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58" w:rsidRDefault="005121C6">
      <w:pPr>
        <w:pStyle w:val="10"/>
        <w:keepNext/>
        <w:keepLines/>
        <w:shd w:val="clear" w:color="auto" w:fill="auto"/>
        <w:ind w:right="420"/>
        <w:sectPr w:rsidR="00FF5858">
          <w:type w:val="continuous"/>
          <w:pgSz w:w="11906" w:h="16838"/>
          <w:pgMar w:top="1384" w:right="1728" w:bottom="1960" w:left="1661" w:header="0" w:footer="3" w:gutter="0"/>
          <w:cols w:space="720"/>
          <w:noEndnote/>
          <w:docGrid w:linePitch="360"/>
        </w:sectPr>
      </w:pPr>
      <w:bookmarkStart w:id="0" w:name="bookmark0"/>
      <w:r>
        <w:t xml:space="preserve">ГЛАВА МУНИЦИПАЛЬНОГО ОБРАЗОВАНИЯ «СЕЛО СУЛТАНЯНГИЮРТ» СЕЛЬСКОГО ПОСЕЛЕНИЯ </w:t>
      </w:r>
      <w:r>
        <w:rPr>
          <w:rStyle w:val="11"/>
          <w:b/>
          <w:bCs/>
        </w:rPr>
        <w:t>КИЗИЛЮРТОВСКОГО РАЙОНА РЕСПУБЛИКИ ДАГЕСТАН</w:t>
      </w:r>
      <w:bookmarkEnd w:id="0"/>
    </w:p>
    <w:p w:rsidR="00FF5858" w:rsidRDefault="00FF5858">
      <w:pPr>
        <w:spacing w:before="42" w:after="42" w:line="240" w:lineRule="exact"/>
        <w:rPr>
          <w:sz w:val="19"/>
          <w:szCs w:val="19"/>
        </w:rPr>
      </w:pPr>
    </w:p>
    <w:p w:rsidR="00FF5858" w:rsidRDefault="00FF5858">
      <w:pPr>
        <w:rPr>
          <w:sz w:val="2"/>
          <w:szCs w:val="2"/>
        </w:rPr>
        <w:sectPr w:rsidR="00FF5858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5858" w:rsidRDefault="005121C6">
      <w:pPr>
        <w:framePr w:w="902" w:h="360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18.15pt">
            <v:imagedata r:id="rId7" r:href="rId8"/>
          </v:shape>
        </w:pict>
      </w:r>
    </w:p>
    <w:p w:rsidR="00FF5858" w:rsidRDefault="005121C6">
      <w:pPr>
        <w:pStyle w:val="a5"/>
        <w:framePr w:w="605" w:h="230" w:wrap="notBeside" w:vAnchor="text" w:hAnchor="text" w:x="1043" w:y="163"/>
        <w:shd w:val="clear" w:color="auto" w:fill="auto"/>
        <w:spacing w:line="230" w:lineRule="exact"/>
      </w:pPr>
      <w:r>
        <w:t>2022г.</w:t>
      </w:r>
    </w:p>
    <w:p w:rsidR="00FF5858" w:rsidRDefault="005121C6">
      <w:pPr>
        <w:framePr w:h="374" w:wrap="around" w:vAnchor="text" w:hAnchor="margin" w:x="8579"/>
        <w:jc w:val="center"/>
        <w:rPr>
          <w:sz w:val="2"/>
          <w:szCs w:val="2"/>
        </w:rPr>
      </w:pPr>
      <w:r>
        <w:pict>
          <v:shape id="_x0000_i1026" type="#_x0000_t75" style="width:57.1pt;height:18.8pt">
            <v:imagedata r:id="rId9" r:href="rId10"/>
          </v:shape>
        </w:pict>
      </w:r>
    </w:p>
    <w:p w:rsidR="00FF5858" w:rsidRDefault="00FF5858">
      <w:pPr>
        <w:rPr>
          <w:sz w:val="2"/>
          <w:szCs w:val="2"/>
        </w:rPr>
      </w:pPr>
    </w:p>
    <w:p w:rsidR="00FF5858" w:rsidRDefault="00FF5858">
      <w:pPr>
        <w:rPr>
          <w:sz w:val="2"/>
          <w:szCs w:val="2"/>
        </w:rPr>
        <w:sectPr w:rsidR="00FF5858">
          <w:type w:val="continuous"/>
          <w:pgSz w:w="11906" w:h="16838"/>
          <w:pgMar w:top="1354" w:right="9490" w:bottom="1930" w:left="759" w:header="0" w:footer="3" w:gutter="0"/>
          <w:cols w:space="720"/>
          <w:noEndnote/>
          <w:docGrid w:linePitch="360"/>
        </w:sectPr>
      </w:pPr>
    </w:p>
    <w:p w:rsidR="00FF5858" w:rsidRDefault="00FF5858">
      <w:pPr>
        <w:spacing w:line="240" w:lineRule="exact"/>
        <w:rPr>
          <w:sz w:val="19"/>
          <w:szCs w:val="19"/>
        </w:rPr>
      </w:pPr>
    </w:p>
    <w:p w:rsidR="00FF5858" w:rsidRDefault="00FF5858">
      <w:pPr>
        <w:spacing w:line="240" w:lineRule="exact"/>
        <w:rPr>
          <w:sz w:val="19"/>
          <w:szCs w:val="19"/>
        </w:rPr>
      </w:pPr>
    </w:p>
    <w:p w:rsidR="00FF5858" w:rsidRDefault="00FF5858">
      <w:pPr>
        <w:spacing w:line="240" w:lineRule="exact"/>
        <w:rPr>
          <w:sz w:val="19"/>
          <w:szCs w:val="19"/>
        </w:rPr>
      </w:pPr>
    </w:p>
    <w:p w:rsidR="00FF5858" w:rsidRDefault="00FF5858">
      <w:pPr>
        <w:spacing w:before="69" w:after="69" w:line="240" w:lineRule="exact"/>
        <w:rPr>
          <w:sz w:val="19"/>
          <w:szCs w:val="19"/>
        </w:rPr>
      </w:pPr>
    </w:p>
    <w:p w:rsidR="00FF5858" w:rsidRDefault="00FF5858">
      <w:pPr>
        <w:rPr>
          <w:sz w:val="2"/>
          <w:szCs w:val="2"/>
        </w:rPr>
        <w:sectPr w:rsidR="00FF5858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5858" w:rsidRDefault="005121C6">
      <w:pPr>
        <w:pStyle w:val="20"/>
        <w:shd w:val="clear" w:color="auto" w:fill="auto"/>
        <w:spacing w:after="294" w:line="230" w:lineRule="exact"/>
        <w:ind w:left="40"/>
      </w:pPr>
      <w:r>
        <w:lastRenderedPageBreak/>
        <w:t>ПОСТАНОВЛЕНИЕ</w:t>
      </w:r>
    </w:p>
    <w:p w:rsidR="00FF5858" w:rsidRDefault="005121C6">
      <w:pPr>
        <w:pStyle w:val="20"/>
        <w:shd w:val="clear" w:color="auto" w:fill="auto"/>
        <w:spacing w:after="600" w:line="317" w:lineRule="exact"/>
        <w:ind w:left="40"/>
      </w:pPr>
      <w:r>
        <w:t xml:space="preserve">О запрещении использовании воды, подаваемой централизованной системой водоснабжения для питьевых и хозяйственно-бытовых нужд населения МО СП «село Султанянгиюрт» с водозабора с КОРа (ул. </w:t>
      </w:r>
      <w:r>
        <w:t>Кривая, Ирчи Казака, Буйнакская, Кооперативная)</w:t>
      </w:r>
    </w:p>
    <w:p w:rsidR="00FF5858" w:rsidRDefault="005121C6">
      <w:pPr>
        <w:pStyle w:val="12"/>
        <w:shd w:val="clear" w:color="auto" w:fill="auto"/>
        <w:spacing w:before="0"/>
        <w:ind w:left="40" w:right="520" w:firstLine="400"/>
      </w:pPr>
      <w:r>
        <w:rPr>
          <w:rStyle w:val="a7"/>
        </w:rPr>
        <w:t xml:space="preserve">На основании Постановления от 02.08.2022г. №29 </w:t>
      </w:r>
      <w:r>
        <w:t>«О запрещении использовании воды, подаваемой централизованной системой водоснабжения для питьевых и хозяйственно-бытовых нужд населения МО СП «село Султанянгиюрт</w:t>
      </w:r>
      <w:r>
        <w:t>» с водозабора с КОРа (ул. Кривая, Ирчи Казака, Буйнакская, Кооперативная)» постановляю:</w:t>
      </w:r>
    </w:p>
    <w:p w:rsidR="00FF5858" w:rsidRDefault="005121C6">
      <w:pPr>
        <w:pStyle w:val="12"/>
        <w:numPr>
          <w:ilvl w:val="0"/>
          <w:numId w:val="1"/>
        </w:numPr>
        <w:shd w:val="clear" w:color="auto" w:fill="auto"/>
        <w:spacing w:before="0" w:after="0"/>
        <w:ind w:left="40" w:right="760"/>
      </w:pPr>
      <w:r>
        <w:t xml:space="preserve"> Запретить использование воды с водозабора с КОРа (ул. Кривая, Ирчи Казака, Буйнакская, Кооперативная)» для питьевых и хозяйственно-бытовых нужд населения с. Султанянг</w:t>
      </w:r>
      <w:r>
        <w:t>июрт»;</w:t>
      </w:r>
    </w:p>
    <w:p w:rsidR="00FF5858" w:rsidRDefault="005121C6">
      <w:pPr>
        <w:pStyle w:val="12"/>
        <w:numPr>
          <w:ilvl w:val="0"/>
          <w:numId w:val="1"/>
        </w:numPr>
        <w:shd w:val="clear" w:color="auto" w:fill="auto"/>
        <w:spacing w:before="0" w:after="0"/>
        <w:ind w:left="40" w:right="660"/>
      </w:pPr>
      <w:r>
        <w:t xml:space="preserve"> Проинформировать население о несоответствии питьевой воды показателям эпидемиологической безопасности, которая может являться фактором риска возникновения инфекционных заболеваний.</w:t>
      </w:r>
    </w:p>
    <w:p w:rsidR="00FF5858" w:rsidRDefault="005121C6">
      <w:pPr>
        <w:pStyle w:val="12"/>
        <w:numPr>
          <w:ilvl w:val="0"/>
          <w:numId w:val="1"/>
        </w:numPr>
        <w:shd w:val="clear" w:color="auto" w:fill="auto"/>
        <w:spacing w:before="0" w:after="0"/>
        <w:ind w:left="40" w:right="660"/>
      </w:pPr>
      <w:r>
        <w:t xml:space="preserve"> Провести ревизию водопроводных сетей для устранения причин приведш</w:t>
      </w:r>
      <w:r>
        <w:t>их к микробному загрязнению питьевой воды.</w:t>
      </w:r>
    </w:p>
    <w:p w:rsidR="00FF5858" w:rsidRDefault="005121C6">
      <w:pPr>
        <w:pStyle w:val="12"/>
        <w:numPr>
          <w:ilvl w:val="0"/>
          <w:numId w:val="1"/>
        </w:numPr>
        <w:shd w:val="clear" w:color="auto" w:fill="auto"/>
        <w:spacing w:before="0" w:after="0"/>
        <w:ind w:left="40" w:right="660"/>
      </w:pPr>
      <w:r>
        <w:t xml:space="preserve"> Организовать подвоз воды для питьевых целей по улицам Кривая, Ирчи Казака, Буйнакская, Кооперативная.</w:t>
      </w:r>
    </w:p>
    <w:p w:rsidR="00FF5858" w:rsidRDefault="005121C6">
      <w:pPr>
        <w:pStyle w:val="12"/>
        <w:numPr>
          <w:ilvl w:val="0"/>
          <w:numId w:val="1"/>
        </w:numPr>
        <w:shd w:val="clear" w:color="auto" w:fill="auto"/>
        <w:spacing w:before="0" w:after="0"/>
        <w:ind w:left="40" w:right="660"/>
      </w:pPr>
      <w:r>
        <w:t xml:space="preserve"> Настоящее Постановления обнародовать на официальном сайте администрации, путем вышивания на досках объявлений</w:t>
      </w:r>
      <w:r>
        <w:t xml:space="preserve"> по селу и в здании администрации, местах массового накопления людей.</w:t>
      </w:r>
    </w:p>
    <w:p w:rsidR="00FF5858" w:rsidRDefault="005121C6">
      <w:pPr>
        <w:framePr w:h="2155" w:wrap="around" w:vAnchor="text" w:hAnchor="margin" w:x="44" w:y="769"/>
        <w:jc w:val="center"/>
        <w:rPr>
          <w:sz w:val="2"/>
          <w:szCs w:val="2"/>
        </w:rPr>
      </w:pPr>
      <w:r>
        <w:pict>
          <v:shape id="_x0000_i1027" type="#_x0000_t75" style="width:333.4pt;height:108.3pt">
            <v:imagedata r:id="rId11" r:href="rId12"/>
          </v:shape>
        </w:pict>
      </w:r>
    </w:p>
    <w:p w:rsidR="00FF5858" w:rsidRDefault="005121C6">
      <w:pPr>
        <w:pStyle w:val="12"/>
        <w:numPr>
          <w:ilvl w:val="0"/>
          <w:numId w:val="1"/>
        </w:numPr>
        <w:shd w:val="clear" w:color="auto" w:fill="auto"/>
        <w:spacing w:before="0" w:after="1810"/>
        <w:ind w:left="40"/>
      </w:pPr>
      <w:r>
        <w:t xml:space="preserve"> Контроль исполнения настоящего Постановления </w:t>
      </w:r>
      <w:r>
        <w:lastRenderedPageBreak/>
        <w:t>оставляю за собой.</w:t>
      </w:r>
    </w:p>
    <w:p w:rsidR="00FF5858" w:rsidRDefault="005121C6">
      <w:pPr>
        <w:pStyle w:val="20"/>
        <w:shd w:val="clear" w:color="auto" w:fill="auto"/>
        <w:spacing w:after="0" w:line="230" w:lineRule="exact"/>
        <w:jc w:val="right"/>
      </w:pPr>
      <w:r>
        <w:t>Р.С</w:t>
      </w:r>
      <w:r>
        <w:t>. Арслангереев</w:t>
      </w:r>
    </w:p>
    <w:sectPr w:rsidR="00FF5858" w:rsidSect="00FF5858">
      <w:type w:val="continuous"/>
      <w:pgSz w:w="11906" w:h="16838"/>
      <w:pgMar w:top="1384" w:right="759" w:bottom="1960" w:left="7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C6" w:rsidRDefault="005121C6" w:rsidP="00FF5858">
      <w:r>
        <w:separator/>
      </w:r>
    </w:p>
  </w:endnote>
  <w:endnote w:type="continuationSeparator" w:id="0">
    <w:p w:rsidR="005121C6" w:rsidRDefault="005121C6" w:rsidP="00FF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C6" w:rsidRDefault="005121C6"/>
  </w:footnote>
  <w:footnote w:type="continuationSeparator" w:id="0">
    <w:p w:rsidR="005121C6" w:rsidRDefault="005121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20BD"/>
    <w:multiLevelType w:val="multilevel"/>
    <w:tmpl w:val="0EF04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5858"/>
    <w:rsid w:val="00035319"/>
    <w:rsid w:val="005121C6"/>
    <w:rsid w:val="00FF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8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85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F5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FF58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F5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FF5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12"/>
    <w:rsid w:val="00FF5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rsid w:val="00FF585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FF5858"/>
    <w:pPr>
      <w:shd w:val="clear" w:color="auto" w:fill="FFFFFF"/>
      <w:spacing w:line="374" w:lineRule="exact"/>
      <w:ind w:firstLine="14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rsid w:val="00FF58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FF585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Основной текст1"/>
    <w:basedOn w:val="a"/>
    <w:link w:val="a6"/>
    <w:rsid w:val="00FF5858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212\AppData\Local\Temp\FineReader11.0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1212\AppData\Local\Temp\FineReader11.00\media\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1212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2022-08-10T10:15:00Z</dcterms:created>
  <dcterms:modified xsi:type="dcterms:W3CDTF">2022-08-10T10:16:00Z</dcterms:modified>
</cp:coreProperties>
</file>