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2B2" w:rsidRDefault="009362B2" w:rsidP="00B7648D">
      <w:pPr>
        <w:tabs>
          <w:tab w:val="left" w:pos="-28947"/>
          <w:tab w:val="left" w:pos="-28695"/>
        </w:tabs>
        <w:suppressAutoHyphens/>
        <w:spacing w:after="120" w:line="240" w:lineRule="auto"/>
        <w:ind w:right="-789"/>
        <w:jc w:val="center"/>
        <w:rPr>
          <w:rFonts w:ascii="Times New Roman" w:eastAsia="Times New Roman" w:hAnsi="Times New Roman"/>
          <w:b/>
          <w:noProof/>
          <w:sz w:val="24"/>
          <w:szCs w:val="24"/>
          <w:lang w:eastAsia="ru-RU"/>
        </w:rPr>
      </w:pPr>
      <w:bookmarkStart w:id="0" w:name="_GoBack"/>
      <w:r w:rsidRPr="009362B2">
        <w:rPr>
          <w:rFonts w:ascii="Times New Roman" w:eastAsia="Times New Roman" w:hAnsi="Times New Roman"/>
          <w:b/>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484.05pt;height:701.25pt">
            <v:imagedata r:id="rId8" o:title="1"/>
          </v:shape>
        </w:pict>
      </w:r>
      <w:bookmarkEnd w:id="0"/>
    </w:p>
    <w:p w:rsidR="009362B2" w:rsidRDefault="009362B2" w:rsidP="00B7648D">
      <w:pPr>
        <w:tabs>
          <w:tab w:val="left" w:pos="-28947"/>
          <w:tab w:val="left" w:pos="-28695"/>
        </w:tabs>
        <w:suppressAutoHyphens/>
        <w:spacing w:after="120" w:line="240" w:lineRule="auto"/>
        <w:ind w:right="-789"/>
        <w:jc w:val="center"/>
        <w:rPr>
          <w:rFonts w:ascii="Times New Roman" w:eastAsia="Times New Roman" w:hAnsi="Times New Roman"/>
          <w:b/>
          <w:noProof/>
          <w:sz w:val="24"/>
          <w:szCs w:val="24"/>
          <w:lang w:eastAsia="ru-RU"/>
        </w:rPr>
      </w:pPr>
    </w:p>
    <w:p w:rsidR="00B7648D" w:rsidRPr="00A90FC5" w:rsidRDefault="009362B2" w:rsidP="00B7648D">
      <w:pPr>
        <w:tabs>
          <w:tab w:val="left" w:pos="-28947"/>
          <w:tab w:val="left" w:pos="-28695"/>
        </w:tabs>
        <w:suppressAutoHyphens/>
        <w:spacing w:after="120" w:line="240" w:lineRule="auto"/>
        <w:ind w:right="-789"/>
        <w:jc w:val="center"/>
        <w:rPr>
          <w:rFonts w:ascii="Times New Roman" w:eastAsia="Times New Roman" w:hAnsi="Times New Roman"/>
          <w:b/>
          <w:sz w:val="28"/>
          <w:szCs w:val="28"/>
          <w:lang w:eastAsia="ar-SA"/>
        </w:rPr>
      </w:pPr>
      <w:r>
        <w:rPr>
          <w:rFonts w:ascii="Times New Roman" w:eastAsia="Times New Roman" w:hAnsi="Times New Roman"/>
          <w:b/>
          <w:noProof/>
          <w:sz w:val="24"/>
          <w:szCs w:val="24"/>
          <w:lang w:eastAsia="ru-RU"/>
        </w:rPr>
        <w:lastRenderedPageBreak/>
        <w:pict>
          <v:shape id="Рисунок 1068" o:spid="_x0000_i1025" type="#_x0000_t75" style="width:50.2pt;height:52.65pt;visibility:visible;mso-wrap-style:square" filled="t">
            <v:imagedata r:id="rId9" o:title=""/>
          </v:shape>
        </w:pict>
      </w:r>
    </w:p>
    <w:p w:rsidR="00B7648D" w:rsidRPr="00A90FC5" w:rsidRDefault="00B7648D" w:rsidP="00B7648D">
      <w:pPr>
        <w:suppressAutoHyphens/>
        <w:spacing w:after="0" w:line="240" w:lineRule="auto"/>
        <w:jc w:val="center"/>
        <w:rPr>
          <w:rFonts w:ascii="Times New Roman" w:eastAsia="Times New Roman" w:hAnsi="Times New Roman"/>
          <w:b/>
          <w:sz w:val="28"/>
          <w:szCs w:val="28"/>
          <w:lang w:eastAsia="ar-SA"/>
        </w:rPr>
      </w:pPr>
      <w:r w:rsidRPr="00A90FC5">
        <w:rPr>
          <w:rFonts w:ascii="Times New Roman" w:eastAsia="Times New Roman" w:hAnsi="Times New Roman"/>
          <w:b/>
          <w:sz w:val="28"/>
          <w:szCs w:val="28"/>
          <w:lang w:eastAsia="ar-SA"/>
        </w:rPr>
        <w:t>ГЛАВА МУНИЦИПАЛЬНОГО ОБРАЗОВАНИЯ</w:t>
      </w:r>
    </w:p>
    <w:p w:rsidR="00B7648D" w:rsidRPr="00A90FC5" w:rsidRDefault="00B7648D" w:rsidP="00B7648D">
      <w:pPr>
        <w:suppressAutoHyphens/>
        <w:spacing w:after="0" w:line="240" w:lineRule="auto"/>
        <w:jc w:val="center"/>
        <w:rPr>
          <w:rFonts w:ascii="Times New Roman" w:eastAsia="Times New Roman" w:hAnsi="Times New Roman"/>
          <w:b/>
          <w:sz w:val="28"/>
          <w:szCs w:val="28"/>
          <w:lang w:eastAsia="ar-SA"/>
        </w:rPr>
      </w:pPr>
      <w:r w:rsidRPr="00A90FC5">
        <w:rPr>
          <w:rFonts w:ascii="Times New Roman" w:eastAsia="Times New Roman" w:hAnsi="Times New Roman"/>
          <w:b/>
          <w:sz w:val="28"/>
          <w:szCs w:val="28"/>
          <w:lang w:eastAsia="ar-SA"/>
        </w:rPr>
        <w:t>«СЕЛО  СУЛТАНЯНГИЮРТ»</w:t>
      </w:r>
    </w:p>
    <w:p w:rsidR="00B7648D" w:rsidRPr="00A90FC5" w:rsidRDefault="00B7648D" w:rsidP="00B7648D">
      <w:pPr>
        <w:suppressAutoHyphens/>
        <w:spacing w:after="0" w:line="240" w:lineRule="auto"/>
        <w:jc w:val="center"/>
        <w:rPr>
          <w:rFonts w:ascii="Times New Roman" w:eastAsia="Times New Roman" w:hAnsi="Times New Roman"/>
          <w:b/>
          <w:sz w:val="28"/>
          <w:szCs w:val="28"/>
          <w:u w:val="single"/>
          <w:lang w:eastAsia="ar-SA"/>
        </w:rPr>
      </w:pPr>
      <w:r w:rsidRPr="00A90FC5">
        <w:rPr>
          <w:rFonts w:ascii="Times New Roman" w:eastAsia="Times New Roman" w:hAnsi="Times New Roman"/>
          <w:b/>
          <w:sz w:val="28"/>
          <w:szCs w:val="28"/>
          <w:u w:val="single"/>
          <w:lang w:eastAsia="ar-SA"/>
        </w:rPr>
        <w:t>КИЗИЛЮРТОВСКОГО РАЙОНА РЕСПУБЛИКИ ДАГЕСТАН__</w:t>
      </w:r>
    </w:p>
    <w:p w:rsidR="00B7648D" w:rsidRDefault="00B7648D" w:rsidP="00B7648D">
      <w:pPr>
        <w:suppressLineNumbers/>
        <w:suppressAutoHyphens/>
        <w:spacing w:after="0" w:line="240" w:lineRule="auto"/>
        <w:ind w:right="-104"/>
        <w:jc w:val="center"/>
        <w:rPr>
          <w:rFonts w:ascii="Times New Roman" w:eastAsia="Times New Roman" w:hAnsi="Times New Roman"/>
          <w:b/>
          <w:lang w:eastAsia="ar-SA"/>
        </w:rPr>
      </w:pPr>
      <w:r w:rsidRPr="00A90FC5">
        <w:rPr>
          <w:rFonts w:ascii="Times New Roman" w:eastAsia="Times New Roman" w:hAnsi="Times New Roman"/>
          <w:b/>
          <w:lang w:eastAsia="ar-SA"/>
        </w:rPr>
        <w:t xml:space="preserve">368108. РД. Кизилюртовский район, с. С-Я-Юрт. ул. </w:t>
      </w:r>
      <w:r>
        <w:rPr>
          <w:rFonts w:ascii="Times New Roman" w:eastAsia="Times New Roman" w:hAnsi="Times New Roman"/>
          <w:b/>
          <w:lang w:eastAsia="ar-SA"/>
        </w:rPr>
        <w:t>Кооперативная № тел(234) 4-11-10</w:t>
      </w:r>
    </w:p>
    <w:p w:rsidR="00B7648D" w:rsidRPr="00706B65" w:rsidRDefault="00B7648D" w:rsidP="00B7648D">
      <w:pPr>
        <w:suppressLineNumbers/>
        <w:suppressAutoHyphens/>
        <w:spacing w:after="0" w:line="240" w:lineRule="auto"/>
        <w:ind w:right="-104"/>
        <w:jc w:val="center"/>
        <w:rPr>
          <w:rFonts w:ascii="Times New Roman" w:eastAsia="Times New Roman" w:hAnsi="Times New Roman"/>
          <w:b/>
          <w:lang w:eastAsia="ar-SA"/>
        </w:rPr>
      </w:pPr>
    </w:p>
    <w:p w:rsidR="00B7648D" w:rsidRPr="003923E3" w:rsidRDefault="00B7648D" w:rsidP="00B7648D">
      <w:pPr>
        <w:suppressLineNumbers/>
        <w:suppressAutoHyphens/>
        <w:spacing w:after="0" w:line="240" w:lineRule="auto"/>
        <w:ind w:right="-104"/>
        <w:rPr>
          <w:rFonts w:ascii="Times New Roman" w:eastAsia="Times New Roman" w:hAnsi="Times New Roman"/>
          <w:b/>
          <w:sz w:val="28"/>
          <w:szCs w:val="28"/>
          <w:lang w:eastAsia="ar-SA"/>
        </w:rPr>
      </w:pPr>
      <w:r>
        <w:rPr>
          <w:rFonts w:ascii="Times New Roman" w:eastAsia="Times New Roman" w:hAnsi="Times New Roman"/>
          <w:b/>
          <w:sz w:val="28"/>
          <w:szCs w:val="28"/>
          <w:lang w:eastAsia="ar-SA"/>
        </w:rPr>
        <w:t>10</w:t>
      </w:r>
      <w:r w:rsidRPr="003923E3">
        <w:rPr>
          <w:rFonts w:ascii="Times New Roman" w:eastAsia="Times New Roman" w:hAnsi="Times New Roman"/>
          <w:b/>
          <w:sz w:val="28"/>
          <w:szCs w:val="28"/>
          <w:lang w:eastAsia="ar-SA"/>
        </w:rPr>
        <w:t xml:space="preserve">.10.2018г.                                                                  </w:t>
      </w:r>
      <w:r>
        <w:rPr>
          <w:rFonts w:ascii="Times New Roman" w:eastAsia="Times New Roman" w:hAnsi="Times New Roman"/>
          <w:b/>
          <w:sz w:val="28"/>
          <w:szCs w:val="28"/>
          <w:lang w:eastAsia="ar-SA"/>
        </w:rPr>
        <w:t xml:space="preserve">                           </w:t>
      </w:r>
      <w:r w:rsidRPr="003923E3">
        <w:rPr>
          <w:rFonts w:ascii="Times New Roman" w:eastAsia="Times New Roman" w:hAnsi="Times New Roman"/>
          <w:b/>
          <w:sz w:val="28"/>
          <w:szCs w:val="28"/>
          <w:lang w:eastAsia="ar-SA"/>
        </w:rPr>
        <w:t>№ 1</w:t>
      </w:r>
      <w:r>
        <w:rPr>
          <w:rFonts w:ascii="Times New Roman" w:eastAsia="Times New Roman" w:hAnsi="Times New Roman"/>
          <w:b/>
          <w:sz w:val="28"/>
          <w:szCs w:val="28"/>
          <w:lang w:eastAsia="ar-SA"/>
        </w:rPr>
        <w:t>3</w:t>
      </w:r>
      <w:r w:rsidRPr="003923E3">
        <w:rPr>
          <w:rFonts w:ascii="Times New Roman" w:eastAsia="Times New Roman" w:hAnsi="Times New Roman"/>
          <w:b/>
          <w:sz w:val="28"/>
          <w:szCs w:val="28"/>
          <w:lang w:eastAsia="ar-SA"/>
        </w:rPr>
        <w:t>-П</w:t>
      </w:r>
    </w:p>
    <w:p w:rsidR="00B7648D" w:rsidRPr="0048377C" w:rsidRDefault="00B7648D" w:rsidP="00B7648D">
      <w:pPr>
        <w:jc w:val="center"/>
        <w:rPr>
          <w:rFonts w:ascii="Times New Roman" w:hAnsi="Times New Roman"/>
          <w:sz w:val="28"/>
          <w:szCs w:val="28"/>
        </w:rPr>
      </w:pPr>
    </w:p>
    <w:p w:rsidR="00B7648D" w:rsidRPr="00706B65" w:rsidRDefault="00B7648D" w:rsidP="00B7648D">
      <w:pPr>
        <w:jc w:val="center"/>
        <w:rPr>
          <w:rFonts w:ascii="Times New Roman" w:hAnsi="Times New Roman"/>
          <w:b/>
          <w:sz w:val="28"/>
          <w:szCs w:val="28"/>
        </w:rPr>
      </w:pPr>
      <w:r w:rsidRPr="00706B65">
        <w:rPr>
          <w:rFonts w:ascii="Times New Roman" w:hAnsi="Times New Roman"/>
          <w:b/>
          <w:sz w:val="28"/>
          <w:szCs w:val="28"/>
        </w:rPr>
        <w:t>ПОСТАНОВЛЕНИЕ</w:t>
      </w:r>
    </w:p>
    <w:p w:rsidR="00B7648D" w:rsidRPr="00706B65" w:rsidRDefault="00B7648D" w:rsidP="00B7648D">
      <w:pPr>
        <w:jc w:val="center"/>
        <w:rPr>
          <w:rFonts w:ascii="Times New Roman" w:hAnsi="Times New Roman"/>
          <w:b/>
          <w:sz w:val="24"/>
          <w:szCs w:val="24"/>
        </w:rPr>
      </w:pPr>
      <w:r w:rsidRPr="00706B65">
        <w:rPr>
          <w:rFonts w:ascii="Times New Roman" w:hAnsi="Times New Roman"/>
          <w:b/>
          <w:sz w:val="24"/>
          <w:szCs w:val="24"/>
        </w:rPr>
        <w:t>Об   утверждении М</w:t>
      </w:r>
      <w:r>
        <w:rPr>
          <w:rFonts w:ascii="Times New Roman" w:hAnsi="Times New Roman"/>
          <w:b/>
          <w:sz w:val="24"/>
          <w:szCs w:val="24"/>
        </w:rPr>
        <w:t>униципальной целевой программы</w:t>
      </w:r>
      <w:r w:rsidRPr="00706B65">
        <w:rPr>
          <w:rFonts w:ascii="Times New Roman" w:hAnsi="Times New Roman"/>
          <w:b/>
          <w:sz w:val="24"/>
          <w:szCs w:val="24"/>
        </w:rPr>
        <w:t xml:space="preserve">  «Энергосбережение и повыш</w:t>
      </w:r>
      <w:r w:rsidRPr="00706B65">
        <w:rPr>
          <w:rFonts w:ascii="Times New Roman" w:hAnsi="Times New Roman"/>
          <w:b/>
          <w:sz w:val="24"/>
          <w:szCs w:val="24"/>
        </w:rPr>
        <w:t>е</w:t>
      </w:r>
      <w:r w:rsidRPr="00706B65">
        <w:rPr>
          <w:rFonts w:ascii="Times New Roman" w:hAnsi="Times New Roman"/>
          <w:b/>
          <w:sz w:val="24"/>
          <w:szCs w:val="24"/>
        </w:rPr>
        <w:t>ние энергетической   эффективности на территории Муниципального образования сельское  поселение «село  Султанянгиюрт» 2019-2021 годы»</w:t>
      </w:r>
    </w:p>
    <w:p w:rsidR="00B7648D" w:rsidRDefault="00B7648D" w:rsidP="00B7648D">
      <w:pPr>
        <w:pStyle w:val="a3"/>
        <w:rPr>
          <w:rFonts w:ascii="Times New Roman" w:hAnsi="Times New Roman"/>
          <w:sz w:val="24"/>
          <w:szCs w:val="24"/>
        </w:rPr>
      </w:pPr>
      <w:r w:rsidRPr="00706B65">
        <w:rPr>
          <w:rFonts w:ascii="Times New Roman" w:hAnsi="Times New Roman"/>
          <w:sz w:val="24"/>
          <w:szCs w:val="24"/>
        </w:rPr>
        <w:t>В соответствии с Федеральным законом от 23 ноября 2009 года № 261 – ФЗ «Об энергосб</w:t>
      </w:r>
      <w:r w:rsidRPr="00706B65">
        <w:rPr>
          <w:rFonts w:ascii="Times New Roman" w:hAnsi="Times New Roman"/>
          <w:sz w:val="24"/>
          <w:szCs w:val="24"/>
        </w:rPr>
        <w:t>е</w:t>
      </w:r>
      <w:r w:rsidRPr="00706B65">
        <w:rPr>
          <w:rFonts w:ascii="Times New Roman" w:hAnsi="Times New Roman"/>
          <w:sz w:val="24"/>
          <w:szCs w:val="24"/>
        </w:rPr>
        <w:t>режении и о повышении энергетической эффективности и о внесении изменений в отдел</w:t>
      </w:r>
      <w:r w:rsidRPr="00706B65">
        <w:rPr>
          <w:rFonts w:ascii="Times New Roman" w:hAnsi="Times New Roman"/>
          <w:sz w:val="24"/>
          <w:szCs w:val="24"/>
        </w:rPr>
        <w:t>ь</w:t>
      </w:r>
      <w:r w:rsidRPr="00706B65">
        <w:rPr>
          <w:rFonts w:ascii="Times New Roman" w:hAnsi="Times New Roman"/>
          <w:sz w:val="24"/>
          <w:szCs w:val="24"/>
        </w:rPr>
        <w:t>ные законодательные акты Российской Федерации», Федеральным законом от 06 октября 2003 года № 131-ФЗ «Об общих принципах организации местного самоуправления в Ро</w:t>
      </w:r>
      <w:r w:rsidRPr="00706B65">
        <w:rPr>
          <w:rFonts w:ascii="Times New Roman" w:hAnsi="Times New Roman"/>
          <w:sz w:val="24"/>
          <w:szCs w:val="24"/>
        </w:rPr>
        <w:t>с</w:t>
      </w:r>
      <w:r w:rsidRPr="00706B65">
        <w:rPr>
          <w:rFonts w:ascii="Times New Roman" w:hAnsi="Times New Roman"/>
          <w:sz w:val="24"/>
          <w:szCs w:val="24"/>
        </w:rPr>
        <w:t>сийской Федерации», Указом Президента Российской Федерации от 04 июля 2008 года № 889 «О некоторых мерах по повышению энергетической и экологической эффективности российской экономики», распоряжением Правительства Российской Федерации от 31.12.2009 г. №1225 «О требованиях к региональным и муниципальным программам в обл</w:t>
      </w:r>
      <w:r w:rsidRPr="00706B65">
        <w:rPr>
          <w:rFonts w:ascii="Times New Roman" w:hAnsi="Times New Roman"/>
          <w:sz w:val="24"/>
          <w:szCs w:val="24"/>
        </w:rPr>
        <w:t>а</w:t>
      </w:r>
      <w:r w:rsidRPr="00706B65">
        <w:rPr>
          <w:rFonts w:ascii="Times New Roman" w:hAnsi="Times New Roman"/>
          <w:sz w:val="24"/>
          <w:szCs w:val="24"/>
        </w:rPr>
        <w:t>сти энергосбережения и повышения энергетической эффективности» и Распоряжением Пр</w:t>
      </w:r>
      <w:r w:rsidRPr="00706B65">
        <w:rPr>
          <w:rFonts w:ascii="Times New Roman" w:hAnsi="Times New Roman"/>
          <w:sz w:val="24"/>
          <w:szCs w:val="24"/>
        </w:rPr>
        <w:t>а</w:t>
      </w:r>
      <w:r w:rsidRPr="00706B65">
        <w:rPr>
          <w:rFonts w:ascii="Times New Roman" w:hAnsi="Times New Roman"/>
          <w:sz w:val="24"/>
          <w:szCs w:val="24"/>
        </w:rPr>
        <w:t>вительства РФ от 31.12.2009 г. №1830-р «План мероприятий по энергосбережению и пов</w:t>
      </w:r>
      <w:r w:rsidRPr="00706B65">
        <w:rPr>
          <w:rFonts w:ascii="Times New Roman" w:hAnsi="Times New Roman"/>
          <w:sz w:val="24"/>
          <w:szCs w:val="24"/>
        </w:rPr>
        <w:t>ы</w:t>
      </w:r>
      <w:r w:rsidRPr="00706B65">
        <w:rPr>
          <w:rFonts w:ascii="Times New Roman" w:hAnsi="Times New Roman"/>
          <w:sz w:val="24"/>
          <w:szCs w:val="24"/>
        </w:rPr>
        <w:t>шению энергетической эффективности в Российской Федерации, направленных на реализ</w:t>
      </w:r>
      <w:r w:rsidRPr="00706B65">
        <w:rPr>
          <w:rFonts w:ascii="Times New Roman" w:hAnsi="Times New Roman"/>
          <w:sz w:val="24"/>
          <w:szCs w:val="24"/>
        </w:rPr>
        <w:t>а</w:t>
      </w:r>
      <w:r w:rsidRPr="00706B65">
        <w:rPr>
          <w:rFonts w:ascii="Times New Roman" w:hAnsi="Times New Roman"/>
          <w:sz w:val="24"/>
          <w:szCs w:val="24"/>
        </w:rPr>
        <w:t>цию Федерального закона «Об энергосбережении и о повышении энергетической эффекти</w:t>
      </w:r>
      <w:r w:rsidRPr="00706B65">
        <w:rPr>
          <w:rFonts w:ascii="Times New Roman" w:hAnsi="Times New Roman"/>
          <w:sz w:val="24"/>
          <w:szCs w:val="24"/>
        </w:rPr>
        <w:t>в</w:t>
      </w:r>
      <w:r w:rsidRPr="00706B65">
        <w:rPr>
          <w:rFonts w:ascii="Times New Roman" w:hAnsi="Times New Roman"/>
          <w:sz w:val="24"/>
          <w:szCs w:val="24"/>
        </w:rPr>
        <w:t>ности и о внесении изменений в отдельные законодательные акты Российской Федерации», администрация</w:t>
      </w:r>
      <w:r w:rsidRPr="0048377C">
        <w:t xml:space="preserve">  </w:t>
      </w:r>
      <w:r w:rsidRPr="00706B65">
        <w:rPr>
          <w:rFonts w:ascii="Times New Roman" w:hAnsi="Times New Roman"/>
          <w:sz w:val="24"/>
          <w:szCs w:val="24"/>
        </w:rPr>
        <w:t xml:space="preserve">сельского поселения </w:t>
      </w:r>
    </w:p>
    <w:p w:rsidR="00B7648D" w:rsidRDefault="00B7648D" w:rsidP="00B7648D">
      <w:pPr>
        <w:pStyle w:val="a3"/>
        <w:rPr>
          <w:rFonts w:ascii="Times New Roman" w:hAnsi="Times New Roman"/>
          <w:sz w:val="24"/>
          <w:szCs w:val="24"/>
        </w:rPr>
      </w:pPr>
      <w:r w:rsidRPr="00706B65">
        <w:rPr>
          <w:rFonts w:ascii="Times New Roman" w:hAnsi="Times New Roman"/>
          <w:sz w:val="24"/>
          <w:szCs w:val="24"/>
        </w:rPr>
        <w:t xml:space="preserve"> ПОСТАНОВЛЯЕТ:  </w:t>
      </w:r>
    </w:p>
    <w:p w:rsidR="00B7648D" w:rsidRPr="00706B65" w:rsidRDefault="00B7648D" w:rsidP="00B7648D">
      <w:pPr>
        <w:pStyle w:val="a3"/>
        <w:rPr>
          <w:rFonts w:ascii="Times New Roman" w:hAnsi="Times New Roman"/>
          <w:sz w:val="24"/>
          <w:szCs w:val="24"/>
        </w:rPr>
      </w:pPr>
      <w:r w:rsidRPr="00706B65">
        <w:rPr>
          <w:rFonts w:ascii="Times New Roman" w:hAnsi="Times New Roman"/>
          <w:b/>
          <w:sz w:val="24"/>
          <w:szCs w:val="24"/>
        </w:rPr>
        <w:t xml:space="preserve"> </w:t>
      </w:r>
    </w:p>
    <w:p w:rsidR="00B7648D" w:rsidRPr="00706B65" w:rsidRDefault="00B7648D" w:rsidP="00B7648D">
      <w:pPr>
        <w:pStyle w:val="a3"/>
        <w:rPr>
          <w:rFonts w:ascii="Times New Roman" w:hAnsi="Times New Roman"/>
          <w:b/>
          <w:sz w:val="24"/>
          <w:szCs w:val="24"/>
        </w:rPr>
      </w:pPr>
      <w:r w:rsidRPr="00706B65">
        <w:rPr>
          <w:rFonts w:ascii="Times New Roman" w:hAnsi="Times New Roman"/>
          <w:sz w:val="24"/>
          <w:szCs w:val="24"/>
        </w:rPr>
        <w:t xml:space="preserve">       1. Утвердить Муниципальную целевую программу «Энергосбережение и повышение энергетической эффективности на территории  МО СП «село Султанянгиюрт» на </w:t>
      </w:r>
      <w:r w:rsidRPr="00706B65">
        <w:rPr>
          <w:rFonts w:ascii="Times New Roman" w:hAnsi="Times New Roman"/>
          <w:b/>
          <w:sz w:val="24"/>
          <w:szCs w:val="24"/>
        </w:rPr>
        <w:t xml:space="preserve">2019-2021 годы» </w:t>
      </w:r>
    </w:p>
    <w:p w:rsidR="00B7648D" w:rsidRPr="00706B65" w:rsidRDefault="00B7648D" w:rsidP="00B7648D">
      <w:pPr>
        <w:pStyle w:val="a3"/>
        <w:rPr>
          <w:rFonts w:ascii="Times New Roman" w:hAnsi="Times New Roman"/>
          <w:sz w:val="24"/>
          <w:szCs w:val="24"/>
        </w:rPr>
      </w:pPr>
      <w:r>
        <w:rPr>
          <w:rFonts w:ascii="Times New Roman" w:hAnsi="Times New Roman"/>
          <w:sz w:val="24"/>
          <w:szCs w:val="24"/>
        </w:rPr>
        <w:t xml:space="preserve">       2. Разместить настоящее постановление</w:t>
      </w:r>
      <w:r w:rsidRPr="00706B65">
        <w:rPr>
          <w:rFonts w:ascii="Times New Roman" w:hAnsi="Times New Roman"/>
          <w:sz w:val="24"/>
          <w:szCs w:val="24"/>
        </w:rPr>
        <w:t xml:space="preserve"> на официальном сайте администрации  МО СП «село Султанянгиюрт».</w:t>
      </w:r>
    </w:p>
    <w:p w:rsidR="00B7648D" w:rsidRPr="00706B65" w:rsidRDefault="00B7648D" w:rsidP="00B7648D">
      <w:pPr>
        <w:pStyle w:val="a3"/>
        <w:rPr>
          <w:rFonts w:ascii="Times New Roman" w:hAnsi="Times New Roman"/>
          <w:sz w:val="24"/>
          <w:szCs w:val="24"/>
        </w:rPr>
      </w:pPr>
      <w:r w:rsidRPr="00706B65">
        <w:rPr>
          <w:rFonts w:ascii="Times New Roman" w:hAnsi="Times New Roman"/>
          <w:sz w:val="24"/>
          <w:szCs w:val="24"/>
        </w:rPr>
        <w:t xml:space="preserve">       3.    Контроль за исполнением постановления  оставляю за собой.</w:t>
      </w:r>
    </w:p>
    <w:p w:rsidR="00B7648D" w:rsidRPr="0048377C" w:rsidRDefault="00B7648D" w:rsidP="00B7648D">
      <w:pPr>
        <w:ind w:firstLine="540"/>
        <w:jc w:val="both"/>
        <w:rPr>
          <w:rFonts w:ascii="Times New Roman" w:hAnsi="Times New Roman"/>
          <w:sz w:val="28"/>
          <w:szCs w:val="28"/>
        </w:rPr>
      </w:pPr>
    </w:p>
    <w:p w:rsidR="00B7648D" w:rsidRDefault="00B7648D" w:rsidP="00B7648D">
      <w:pPr>
        <w:ind w:firstLine="540"/>
        <w:jc w:val="both"/>
        <w:rPr>
          <w:rFonts w:ascii="Times New Roman" w:hAnsi="Times New Roman"/>
          <w:b/>
          <w:sz w:val="24"/>
          <w:szCs w:val="24"/>
        </w:rPr>
      </w:pPr>
    </w:p>
    <w:p w:rsidR="00B7648D" w:rsidRPr="00706B65" w:rsidRDefault="00B7648D" w:rsidP="00B7648D">
      <w:pPr>
        <w:ind w:firstLine="540"/>
        <w:jc w:val="both"/>
        <w:rPr>
          <w:rFonts w:ascii="Times New Roman" w:hAnsi="Times New Roman"/>
          <w:b/>
          <w:sz w:val="24"/>
          <w:szCs w:val="24"/>
        </w:rPr>
      </w:pPr>
    </w:p>
    <w:p w:rsidR="00B7648D" w:rsidRPr="00706B65" w:rsidRDefault="00B7648D" w:rsidP="00B7648D">
      <w:pPr>
        <w:pStyle w:val="a3"/>
        <w:rPr>
          <w:rFonts w:ascii="Times New Roman" w:hAnsi="Times New Roman"/>
          <w:b/>
          <w:sz w:val="24"/>
          <w:szCs w:val="24"/>
        </w:rPr>
      </w:pPr>
      <w:r w:rsidRPr="00706B65">
        <w:rPr>
          <w:rFonts w:ascii="Times New Roman" w:hAnsi="Times New Roman"/>
          <w:b/>
          <w:sz w:val="24"/>
          <w:szCs w:val="24"/>
        </w:rPr>
        <w:t xml:space="preserve">Врио главы </w:t>
      </w:r>
    </w:p>
    <w:p w:rsidR="00B7648D" w:rsidRPr="00706B65" w:rsidRDefault="00B7648D" w:rsidP="00B7648D">
      <w:pPr>
        <w:pStyle w:val="a3"/>
        <w:rPr>
          <w:rFonts w:ascii="Times New Roman" w:hAnsi="Times New Roman"/>
          <w:b/>
          <w:sz w:val="24"/>
          <w:szCs w:val="24"/>
        </w:rPr>
      </w:pPr>
      <w:r w:rsidRPr="00706B65">
        <w:rPr>
          <w:rFonts w:ascii="Times New Roman" w:hAnsi="Times New Roman"/>
          <w:b/>
          <w:sz w:val="24"/>
          <w:szCs w:val="24"/>
        </w:rPr>
        <w:t xml:space="preserve">МО СП «село Султанянгиюрт»                                       </w:t>
      </w:r>
      <w:r>
        <w:rPr>
          <w:rFonts w:ascii="Times New Roman" w:hAnsi="Times New Roman"/>
          <w:b/>
          <w:sz w:val="24"/>
          <w:szCs w:val="24"/>
        </w:rPr>
        <w:t xml:space="preserve">                            </w:t>
      </w:r>
      <w:r w:rsidRPr="00706B65">
        <w:rPr>
          <w:rFonts w:ascii="Times New Roman" w:hAnsi="Times New Roman"/>
          <w:b/>
          <w:sz w:val="24"/>
          <w:szCs w:val="24"/>
        </w:rPr>
        <w:t xml:space="preserve">А.З.Шамхалов  </w:t>
      </w:r>
    </w:p>
    <w:p w:rsidR="00B7648D" w:rsidRDefault="00B7648D" w:rsidP="00B7648D">
      <w:pPr>
        <w:rPr>
          <w:rFonts w:ascii="Times New Roman" w:hAnsi="Times New Roman"/>
          <w:b/>
          <w:sz w:val="28"/>
        </w:rPr>
      </w:pPr>
      <w:r w:rsidRPr="0048377C">
        <w:rPr>
          <w:rFonts w:ascii="Times New Roman" w:hAnsi="Times New Roman"/>
          <w:b/>
          <w:sz w:val="28"/>
        </w:rPr>
        <w:t xml:space="preserve">                                                                                                </w:t>
      </w:r>
    </w:p>
    <w:p w:rsidR="00B7648D" w:rsidRDefault="00B7648D" w:rsidP="00B7648D">
      <w:pPr>
        <w:rPr>
          <w:rFonts w:ascii="Times New Roman" w:hAnsi="Times New Roman"/>
          <w:b/>
          <w:sz w:val="28"/>
        </w:rPr>
      </w:pPr>
    </w:p>
    <w:p w:rsidR="00B7648D" w:rsidRPr="0048377C" w:rsidRDefault="00B7648D" w:rsidP="00B7648D">
      <w:pPr>
        <w:pStyle w:val="a3"/>
        <w:jc w:val="right"/>
        <w:rPr>
          <w:rFonts w:ascii="Times New Roman" w:hAnsi="Times New Roman"/>
        </w:rPr>
      </w:pPr>
      <w:r w:rsidRPr="0048377C">
        <w:rPr>
          <w:rFonts w:ascii="Times New Roman" w:hAnsi="Times New Roman"/>
        </w:rPr>
        <w:lastRenderedPageBreak/>
        <w:t xml:space="preserve">                           </w:t>
      </w:r>
      <w:r>
        <w:rPr>
          <w:rFonts w:ascii="Times New Roman" w:hAnsi="Times New Roman"/>
        </w:rPr>
        <w:t xml:space="preserve">                                                                            </w:t>
      </w:r>
      <w:r w:rsidRPr="0048377C">
        <w:rPr>
          <w:rFonts w:ascii="Times New Roman" w:hAnsi="Times New Roman"/>
        </w:rPr>
        <w:t>Утверждена</w:t>
      </w:r>
    </w:p>
    <w:p w:rsidR="00B7648D" w:rsidRPr="0048377C" w:rsidRDefault="00B7648D" w:rsidP="00B7648D">
      <w:pPr>
        <w:pStyle w:val="a3"/>
        <w:jc w:val="right"/>
        <w:rPr>
          <w:rFonts w:ascii="Times New Roman" w:hAnsi="Times New Roman"/>
        </w:rPr>
      </w:pPr>
      <w:r w:rsidRPr="0048377C">
        <w:rPr>
          <w:rFonts w:ascii="Times New Roman" w:hAnsi="Times New Roman"/>
        </w:rPr>
        <w:t xml:space="preserve">                                                                         постановлением администрации </w:t>
      </w:r>
    </w:p>
    <w:p w:rsidR="00B7648D" w:rsidRPr="0048377C" w:rsidRDefault="00B7648D" w:rsidP="00B7648D">
      <w:pPr>
        <w:pStyle w:val="a3"/>
        <w:jc w:val="right"/>
        <w:rPr>
          <w:rFonts w:ascii="Times New Roman" w:hAnsi="Times New Roman"/>
        </w:rPr>
      </w:pPr>
      <w:r w:rsidRPr="0048377C">
        <w:rPr>
          <w:rFonts w:ascii="Times New Roman" w:hAnsi="Times New Roman"/>
        </w:rPr>
        <w:t xml:space="preserve">                                                                         сельского поселения </w:t>
      </w:r>
    </w:p>
    <w:p w:rsidR="00B7648D" w:rsidRPr="0048377C" w:rsidRDefault="00B7648D" w:rsidP="00B7648D">
      <w:pPr>
        <w:pStyle w:val="a3"/>
        <w:jc w:val="right"/>
        <w:rPr>
          <w:rFonts w:ascii="Times New Roman" w:hAnsi="Times New Roman"/>
        </w:rPr>
      </w:pPr>
      <w:r w:rsidRPr="0048377C">
        <w:rPr>
          <w:rFonts w:ascii="Times New Roman" w:hAnsi="Times New Roman"/>
        </w:rPr>
        <w:t xml:space="preserve">                                               </w:t>
      </w:r>
      <w:r>
        <w:rPr>
          <w:rFonts w:ascii="Times New Roman" w:hAnsi="Times New Roman"/>
        </w:rPr>
        <w:t xml:space="preserve">                          от  10.10.2018 № 13</w:t>
      </w:r>
    </w:p>
    <w:p w:rsidR="00B7648D" w:rsidRPr="0048377C" w:rsidRDefault="00B7648D" w:rsidP="00B7648D">
      <w:pPr>
        <w:rPr>
          <w:rFonts w:ascii="Times New Roman" w:hAnsi="Times New Roman"/>
          <w:b/>
          <w:sz w:val="28"/>
        </w:rPr>
      </w:pPr>
      <w:r w:rsidRPr="0048377C">
        <w:rPr>
          <w:rFonts w:ascii="Times New Roman" w:hAnsi="Times New Roman"/>
          <w:b/>
          <w:sz w:val="28"/>
        </w:rPr>
        <w:t xml:space="preserve">  </w:t>
      </w:r>
    </w:p>
    <w:p w:rsidR="00B7648D" w:rsidRPr="004A20AA" w:rsidRDefault="00B7648D" w:rsidP="00B7648D">
      <w:pPr>
        <w:pStyle w:val="a3"/>
        <w:jc w:val="center"/>
        <w:rPr>
          <w:rFonts w:ascii="Times New Roman" w:hAnsi="Times New Roman"/>
          <w:sz w:val="24"/>
          <w:szCs w:val="24"/>
        </w:rPr>
      </w:pPr>
      <w:r w:rsidRPr="004A20AA">
        <w:rPr>
          <w:rFonts w:ascii="Times New Roman" w:hAnsi="Times New Roman"/>
          <w:sz w:val="24"/>
          <w:szCs w:val="24"/>
        </w:rPr>
        <w:t>Муниципальная целевая программа</w:t>
      </w:r>
    </w:p>
    <w:p w:rsidR="00B7648D" w:rsidRPr="004A20AA" w:rsidRDefault="00B7648D" w:rsidP="00B7648D">
      <w:pPr>
        <w:pStyle w:val="a3"/>
        <w:jc w:val="center"/>
        <w:rPr>
          <w:rFonts w:ascii="Times New Roman" w:hAnsi="Times New Roman"/>
          <w:sz w:val="24"/>
          <w:szCs w:val="24"/>
        </w:rPr>
      </w:pPr>
      <w:r w:rsidRPr="004A20AA">
        <w:rPr>
          <w:rFonts w:ascii="Times New Roman" w:hAnsi="Times New Roman"/>
          <w:sz w:val="24"/>
          <w:szCs w:val="24"/>
        </w:rPr>
        <w:t>«Энергосбережение  и повышение энергетической эффективности</w:t>
      </w:r>
    </w:p>
    <w:p w:rsidR="00B7648D" w:rsidRPr="004A20AA" w:rsidRDefault="00B7648D" w:rsidP="00B7648D">
      <w:pPr>
        <w:pStyle w:val="a3"/>
        <w:jc w:val="center"/>
        <w:rPr>
          <w:rFonts w:ascii="Times New Roman" w:hAnsi="Times New Roman"/>
          <w:sz w:val="24"/>
          <w:szCs w:val="24"/>
        </w:rPr>
      </w:pPr>
      <w:r w:rsidRPr="004A20AA">
        <w:rPr>
          <w:rFonts w:ascii="Times New Roman" w:hAnsi="Times New Roman"/>
          <w:sz w:val="24"/>
          <w:szCs w:val="24"/>
        </w:rPr>
        <w:t>на территории  МО СП «село Султанянгиюрт» на  2019-2021 годы»</w:t>
      </w:r>
    </w:p>
    <w:p w:rsidR="00B7648D" w:rsidRPr="0048377C" w:rsidRDefault="00B7648D" w:rsidP="00B7648D">
      <w:pPr>
        <w:jc w:val="center"/>
        <w:rPr>
          <w:rFonts w:ascii="Times New Roman" w:hAnsi="Times New Roman"/>
          <w:b/>
          <w:sz w:val="28"/>
          <w:szCs w:val="28"/>
        </w:rPr>
      </w:pPr>
      <w:r w:rsidRPr="0048377C">
        <w:rPr>
          <w:rFonts w:ascii="Times New Roman" w:hAnsi="Times New Roman"/>
          <w:b/>
          <w:sz w:val="28"/>
          <w:szCs w:val="28"/>
        </w:rPr>
        <w:t>ПАСПОРТ</w:t>
      </w:r>
    </w:p>
    <w:p w:rsidR="00B7648D" w:rsidRDefault="00B7648D" w:rsidP="00B7648D">
      <w:pPr>
        <w:jc w:val="center"/>
        <w:rPr>
          <w:rFonts w:ascii="Times New Roman" w:hAnsi="Times New Roman"/>
          <w:sz w:val="24"/>
          <w:szCs w:val="24"/>
        </w:rPr>
      </w:pPr>
      <w:r w:rsidRPr="004A20AA">
        <w:rPr>
          <w:rFonts w:ascii="Times New Roman" w:hAnsi="Times New Roman"/>
          <w:sz w:val="24"/>
          <w:szCs w:val="24"/>
        </w:rPr>
        <w:t>Программы по энергосбережению и повышению энергетической эффективности</w:t>
      </w:r>
    </w:p>
    <w:p w:rsidR="00B7648D" w:rsidRPr="004A20AA" w:rsidRDefault="00B7648D" w:rsidP="00B7648D">
      <w:pPr>
        <w:jc w:val="center"/>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521"/>
      </w:tblGrid>
      <w:tr w:rsidR="00B7648D" w:rsidRPr="0048377C" w:rsidTr="00785F46">
        <w:tc>
          <w:tcPr>
            <w:tcW w:w="2943" w:type="dxa"/>
            <w:tcBorders>
              <w:top w:val="single" w:sz="4" w:space="0" w:color="auto"/>
              <w:left w:val="single" w:sz="4" w:space="0" w:color="auto"/>
              <w:bottom w:val="single" w:sz="4" w:space="0" w:color="auto"/>
              <w:right w:val="single" w:sz="4" w:space="0" w:color="auto"/>
            </w:tcBorders>
            <w:hideMark/>
          </w:tcPr>
          <w:p w:rsidR="00B7648D" w:rsidRPr="004A20AA" w:rsidRDefault="00B7648D" w:rsidP="00785F46">
            <w:pPr>
              <w:pStyle w:val="a3"/>
              <w:rPr>
                <w:rFonts w:ascii="Times New Roman" w:hAnsi="Times New Roman"/>
              </w:rPr>
            </w:pPr>
            <w:r w:rsidRPr="004A20AA">
              <w:rPr>
                <w:rFonts w:ascii="Times New Roman" w:hAnsi="Times New Roman"/>
              </w:rPr>
              <w:t>Наименование</w:t>
            </w:r>
          </w:p>
          <w:p w:rsidR="00B7648D" w:rsidRPr="004A20AA" w:rsidRDefault="00B7648D" w:rsidP="00785F46">
            <w:pPr>
              <w:pStyle w:val="a3"/>
              <w:rPr>
                <w:rFonts w:ascii="Times New Roman" w:hAnsi="Times New Roman"/>
              </w:rPr>
            </w:pPr>
            <w:r w:rsidRPr="004A20AA">
              <w:rPr>
                <w:rFonts w:ascii="Times New Roman" w:hAnsi="Times New Roman"/>
              </w:rPr>
              <w:t>программы</w:t>
            </w:r>
          </w:p>
        </w:tc>
        <w:tc>
          <w:tcPr>
            <w:tcW w:w="6521" w:type="dxa"/>
            <w:tcBorders>
              <w:top w:val="single" w:sz="4" w:space="0" w:color="auto"/>
              <w:left w:val="single" w:sz="4" w:space="0" w:color="auto"/>
              <w:bottom w:val="single" w:sz="4" w:space="0" w:color="auto"/>
              <w:right w:val="single" w:sz="4" w:space="0" w:color="auto"/>
            </w:tcBorders>
            <w:hideMark/>
          </w:tcPr>
          <w:p w:rsidR="00B7648D" w:rsidRPr="004A20AA" w:rsidRDefault="00B7648D" w:rsidP="00785F46">
            <w:pPr>
              <w:pStyle w:val="a3"/>
              <w:rPr>
                <w:rFonts w:ascii="Times New Roman" w:hAnsi="Times New Roman"/>
              </w:rPr>
            </w:pPr>
            <w:r w:rsidRPr="004A20AA">
              <w:rPr>
                <w:rFonts w:ascii="Times New Roman" w:hAnsi="Times New Roman"/>
              </w:rPr>
              <w:t>Муниципальная целевая программа «Энергосбережение  и пов</w:t>
            </w:r>
            <w:r w:rsidRPr="004A20AA">
              <w:rPr>
                <w:rFonts w:ascii="Times New Roman" w:hAnsi="Times New Roman"/>
              </w:rPr>
              <w:t>ы</w:t>
            </w:r>
            <w:r w:rsidRPr="004A20AA">
              <w:rPr>
                <w:rFonts w:ascii="Times New Roman" w:hAnsi="Times New Roman"/>
              </w:rPr>
              <w:t>шение энергетической эффективности на территории</w:t>
            </w:r>
          </w:p>
          <w:p w:rsidR="00B7648D" w:rsidRPr="004A20AA" w:rsidRDefault="00B7648D" w:rsidP="00785F46">
            <w:pPr>
              <w:pStyle w:val="a3"/>
              <w:rPr>
                <w:rFonts w:ascii="Times New Roman" w:hAnsi="Times New Roman"/>
              </w:rPr>
            </w:pPr>
            <w:r w:rsidRPr="004A20AA">
              <w:rPr>
                <w:rFonts w:ascii="Times New Roman" w:hAnsi="Times New Roman"/>
              </w:rPr>
              <w:t xml:space="preserve"> МО СП «село Султанянгиюрт» на 2019-2021гг.</w:t>
            </w:r>
          </w:p>
        </w:tc>
      </w:tr>
      <w:tr w:rsidR="00B7648D" w:rsidRPr="0048377C" w:rsidTr="00785F46">
        <w:tc>
          <w:tcPr>
            <w:tcW w:w="2943" w:type="dxa"/>
            <w:tcBorders>
              <w:top w:val="single" w:sz="4" w:space="0" w:color="auto"/>
              <w:left w:val="single" w:sz="4" w:space="0" w:color="auto"/>
              <w:bottom w:val="single" w:sz="4" w:space="0" w:color="auto"/>
              <w:right w:val="single" w:sz="4" w:space="0" w:color="auto"/>
            </w:tcBorders>
          </w:tcPr>
          <w:p w:rsidR="00B7648D" w:rsidRPr="004A20AA" w:rsidRDefault="00B7648D" w:rsidP="00785F46">
            <w:pPr>
              <w:pStyle w:val="a3"/>
              <w:rPr>
                <w:rFonts w:ascii="Times New Roman" w:hAnsi="Times New Roman"/>
              </w:rPr>
            </w:pPr>
            <w:r w:rsidRPr="004A20AA">
              <w:rPr>
                <w:rFonts w:ascii="Times New Roman" w:hAnsi="Times New Roman"/>
              </w:rPr>
              <w:t>Основание для</w:t>
            </w:r>
          </w:p>
          <w:p w:rsidR="00B7648D" w:rsidRPr="004A20AA" w:rsidRDefault="00B7648D" w:rsidP="00785F46">
            <w:pPr>
              <w:pStyle w:val="a3"/>
              <w:rPr>
                <w:rFonts w:ascii="Times New Roman" w:hAnsi="Times New Roman"/>
              </w:rPr>
            </w:pPr>
            <w:r w:rsidRPr="004A20AA">
              <w:rPr>
                <w:rFonts w:ascii="Times New Roman" w:hAnsi="Times New Roman"/>
              </w:rPr>
              <w:t>разработки Программы</w:t>
            </w:r>
          </w:p>
          <w:p w:rsidR="00B7648D" w:rsidRPr="0048377C" w:rsidRDefault="00B7648D" w:rsidP="00785F46">
            <w:pPr>
              <w:rPr>
                <w:rFonts w:ascii="Times New Roman" w:hAnsi="Times New Roman"/>
              </w:rPr>
            </w:pPr>
          </w:p>
        </w:tc>
        <w:tc>
          <w:tcPr>
            <w:tcW w:w="6521" w:type="dxa"/>
            <w:tcBorders>
              <w:top w:val="single" w:sz="4" w:space="0" w:color="auto"/>
              <w:left w:val="single" w:sz="4" w:space="0" w:color="auto"/>
              <w:bottom w:val="single" w:sz="4" w:space="0" w:color="auto"/>
              <w:right w:val="single" w:sz="4" w:space="0" w:color="auto"/>
            </w:tcBorders>
            <w:hideMark/>
          </w:tcPr>
          <w:p w:rsidR="00B7648D" w:rsidRPr="004A20AA" w:rsidRDefault="00B7648D" w:rsidP="00785F46">
            <w:pPr>
              <w:pStyle w:val="a3"/>
              <w:rPr>
                <w:rFonts w:ascii="Times New Roman" w:hAnsi="Times New Roman"/>
              </w:rPr>
            </w:pPr>
            <w:r w:rsidRPr="004A20AA">
              <w:rPr>
                <w:rFonts w:ascii="Times New Roman" w:hAnsi="Times New Roman"/>
              </w:rPr>
              <w:t>- Федеральный закон от 23 ноября 2009 года № 261-ФЗ «Об эне</w:t>
            </w:r>
            <w:r w:rsidRPr="004A20AA">
              <w:rPr>
                <w:rFonts w:ascii="Times New Roman" w:hAnsi="Times New Roman"/>
              </w:rPr>
              <w:t>р</w:t>
            </w:r>
            <w:r w:rsidRPr="004A20AA">
              <w:rPr>
                <w:rFonts w:ascii="Times New Roman" w:hAnsi="Times New Roman"/>
              </w:rPr>
              <w:t>госбережении и повышении энергетической эффективности и о внесении изменений в отдельные законодательные акты Росси</w:t>
            </w:r>
            <w:r w:rsidRPr="004A20AA">
              <w:rPr>
                <w:rFonts w:ascii="Times New Roman" w:hAnsi="Times New Roman"/>
              </w:rPr>
              <w:t>й</w:t>
            </w:r>
            <w:r w:rsidRPr="004A20AA">
              <w:rPr>
                <w:rFonts w:ascii="Times New Roman" w:hAnsi="Times New Roman"/>
              </w:rPr>
              <w:t>ской Федерации»;</w:t>
            </w:r>
          </w:p>
          <w:p w:rsidR="00B7648D" w:rsidRPr="004A20AA" w:rsidRDefault="00B7648D" w:rsidP="00785F46">
            <w:pPr>
              <w:pStyle w:val="a3"/>
              <w:rPr>
                <w:rFonts w:ascii="Times New Roman" w:hAnsi="Times New Roman"/>
              </w:rPr>
            </w:pPr>
            <w:r w:rsidRPr="004A20AA">
              <w:rPr>
                <w:rFonts w:ascii="Times New Roman" w:hAnsi="Times New Roman"/>
              </w:rPr>
              <w:t>- Распоряжение Правительства Российской Федерации от 31.12.2009 № 1225 «О требованиях к региональным и муниц</w:t>
            </w:r>
            <w:r w:rsidRPr="004A20AA">
              <w:rPr>
                <w:rFonts w:ascii="Times New Roman" w:hAnsi="Times New Roman"/>
              </w:rPr>
              <w:t>и</w:t>
            </w:r>
            <w:r w:rsidRPr="004A20AA">
              <w:rPr>
                <w:rFonts w:ascii="Times New Roman" w:hAnsi="Times New Roman"/>
              </w:rPr>
              <w:t>пальным программам в области энергосбережения и повышения энергетической эффективности»;</w:t>
            </w:r>
          </w:p>
          <w:p w:rsidR="00B7648D" w:rsidRPr="004A20AA" w:rsidRDefault="00B7648D" w:rsidP="00785F46">
            <w:pPr>
              <w:pStyle w:val="a3"/>
              <w:rPr>
                <w:rFonts w:ascii="Times New Roman" w:hAnsi="Times New Roman"/>
              </w:rPr>
            </w:pPr>
            <w:r w:rsidRPr="004A20AA">
              <w:rPr>
                <w:rFonts w:ascii="Times New Roman" w:hAnsi="Times New Roman"/>
              </w:rPr>
              <w:t>- Распоряжение Правительства РФ от 31.12.2009 г. № 1830-р «План мероприятий по энергосбережению и повышению энерг</w:t>
            </w:r>
            <w:r w:rsidRPr="004A20AA">
              <w:rPr>
                <w:rFonts w:ascii="Times New Roman" w:hAnsi="Times New Roman"/>
              </w:rPr>
              <w:t>е</w:t>
            </w:r>
            <w:r w:rsidRPr="004A20AA">
              <w:rPr>
                <w:rFonts w:ascii="Times New Roman" w:hAnsi="Times New Roman"/>
              </w:rPr>
              <w:t>тической эффективности в Российской Федерации, направленных на реализацию Федерального закона «Об энергосбережении и о повышении энергетической эффективности и о внесении измен</w:t>
            </w:r>
            <w:r w:rsidRPr="004A20AA">
              <w:rPr>
                <w:rFonts w:ascii="Times New Roman" w:hAnsi="Times New Roman"/>
              </w:rPr>
              <w:t>е</w:t>
            </w:r>
            <w:r w:rsidRPr="004A20AA">
              <w:rPr>
                <w:rFonts w:ascii="Times New Roman" w:hAnsi="Times New Roman"/>
              </w:rPr>
              <w:t>ний в отдельные законодательные акты Российской Федерации»;</w:t>
            </w:r>
          </w:p>
          <w:p w:rsidR="00B7648D" w:rsidRPr="004A20AA" w:rsidRDefault="00B7648D" w:rsidP="00785F46">
            <w:pPr>
              <w:pStyle w:val="a3"/>
              <w:rPr>
                <w:rFonts w:ascii="Times New Roman" w:hAnsi="Times New Roman"/>
              </w:rPr>
            </w:pPr>
            <w:r w:rsidRPr="004A20AA">
              <w:rPr>
                <w:rFonts w:ascii="Times New Roman" w:hAnsi="Times New Roman"/>
              </w:rPr>
              <w:t>- Постановление Правительства РФ от 20.02.2010 г. № 67 «О вн</w:t>
            </w:r>
            <w:r w:rsidRPr="004A20AA">
              <w:rPr>
                <w:rFonts w:ascii="Times New Roman" w:hAnsi="Times New Roman"/>
              </w:rPr>
              <w:t>е</w:t>
            </w:r>
            <w:r w:rsidRPr="004A20AA">
              <w:rPr>
                <w:rFonts w:ascii="Times New Roman" w:hAnsi="Times New Roman"/>
              </w:rPr>
              <w:t>сении изменений в некоторые акты Правительства РФ по вопр</w:t>
            </w:r>
            <w:r w:rsidRPr="004A20AA">
              <w:rPr>
                <w:rFonts w:ascii="Times New Roman" w:hAnsi="Times New Roman"/>
              </w:rPr>
              <w:t>о</w:t>
            </w:r>
            <w:r w:rsidRPr="004A20AA">
              <w:rPr>
                <w:rFonts w:ascii="Times New Roman" w:hAnsi="Times New Roman"/>
              </w:rPr>
              <w:t>сам определения полномочий федеральных органов исполнител</w:t>
            </w:r>
            <w:r w:rsidRPr="004A20AA">
              <w:rPr>
                <w:rFonts w:ascii="Times New Roman" w:hAnsi="Times New Roman"/>
              </w:rPr>
              <w:t>ь</w:t>
            </w:r>
            <w:r w:rsidRPr="004A20AA">
              <w:rPr>
                <w:rFonts w:ascii="Times New Roman" w:hAnsi="Times New Roman"/>
              </w:rPr>
              <w:t>ной власти в области энергосбережения и повышения энергетич</w:t>
            </w:r>
            <w:r w:rsidRPr="004A20AA">
              <w:rPr>
                <w:rFonts w:ascii="Times New Roman" w:hAnsi="Times New Roman"/>
              </w:rPr>
              <w:t>е</w:t>
            </w:r>
            <w:r w:rsidRPr="004A20AA">
              <w:rPr>
                <w:rFonts w:ascii="Times New Roman" w:hAnsi="Times New Roman"/>
              </w:rPr>
              <w:t>ской эффективности»;</w:t>
            </w:r>
          </w:p>
          <w:p w:rsidR="00B7648D" w:rsidRPr="004A20AA" w:rsidRDefault="00B7648D" w:rsidP="00785F46">
            <w:pPr>
              <w:pStyle w:val="a3"/>
              <w:rPr>
                <w:rFonts w:ascii="Times New Roman" w:hAnsi="Times New Roman"/>
              </w:rPr>
            </w:pPr>
            <w:r w:rsidRPr="004A20AA">
              <w:rPr>
                <w:rFonts w:ascii="Times New Roman" w:hAnsi="Times New Roman"/>
              </w:rPr>
              <w:t>- Приказ Министерства экономического развития РФ от 17.02.2010 г. № 61 «Об утверждении примерного перечня мер</w:t>
            </w:r>
            <w:r w:rsidRPr="004A20AA">
              <w:rPr>
                <w:rFonts w:ascii="Times New Roman" w:hAnsi="Times New Roman"/>
              </w:rPr>
              <w:t>о</w:t>
            </w:r>
            <w:r w:rsidRPr="004A20AA">
              <w:rPr>
                <w:rFonts w:ascii="Times New Roman" w:hAnsi="Times New Roman"/>
              </w:rPr>
              <w:t>приятий в области энергосбережения и повышения энергетич</w:t>
            </w:r>
            <w:r w:rsidRPr="004A20AA">
              <w:rPr>
                <w:rFonts w:ascii="Times New Roman" w:hAnsi="Times New Roman"/>
              </w:rPr>
              <w:t>е</w:t>
            </w:r>
            <w:r w:rsidRPr="004A20AA">
              <w:rPr>
                <w:rFonts w:ascii="Times New Roman" w:hAnsi="Times New Roman"/>
              </w:rPr>
              <w:t>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эффективности»;</w:t>
            </w:r>
          </w:p>
          <w:p w:rsidR="00B7648D" w:rsidRPr="004A20AA" w:rsidRDefault="00B7648D" w:rsidP="00785F46">
            <w:pPr>
              <w:pStyle w:val="a3"/>
              <w:rPr>
                <w:rFonts w:ascii="Times New Roman" w:hAnsi="Times New Roman"/>
              </w:rPr>
            </w:pPr>
            <w:r w:rsidRPr="004A20AA">
              <w:rPr>
                <w:rFonts w:ascii="Times New Roman" w:hAnsi="Times New Roman"/>
              </w:rPr>
              <w:t>- Федеральный закон от 06 октября 2003 года  № 131-ФЗ «Об о</w:t>
            </w:r>
            <w:r w:rsidRPr="004A20AA">
              <w:rPr>
                <w:rFonts w:ascii="Times New Roman" w:hAnsi="Times New Roman"/>
              </w:rPr>
              <w:t>б</w:t>
            </w:r>
            <w:r w:rsidRPr="004A20AA">
              <w:rPr>
                <w:rFonts w:ascii="Times New Roman" w:hAnsi="Times New Roman"/>
              </w:rPr>
              <w:t>щих принципах организации местного самоуправления в Росси</w:t>
            </w:r>
            <w:r w:rsidRPr="004A20AA">
              <w:rPr>
                <w:rFonts w:ascii="Times New Roman" w:hAnsi="Times New Roman"/>
              </w:rPr>
              <w:t>й</w:t>
            </w:r>
            <w:r w:rsidRPr="004A20AA">
              <w:rPr>
                <w:rFonts w:ascii="Times New Roman" w:hAnsi="Times New Roman"/>
              </w:rPr>
              <w:t>ской Федерации»;</w:t>
            </w:r>
          </w:p>
          <w:p w:rsidR="00B7648D" w:rsidRPr="0048377C" w:rsidRDefault="00B7648D" w:rsidP="00785F46">
            <w:pPr>
              <w:pStyle w:val="a3"/>
            </w:pPr>
            <w:r w:rsidRPr="004A20AA">
              <w:rPr>
                <w:rFonts w:ascii="Times New Roman" w:hAnsi="Times New Roman"/>
              </w:rPr>
              <w:t>- Указ Президента Российской Федерации от 04.07.2008 года № 889 «О некоторых мерах по повышению энергетической и экол</w:t>
            </w:r>
            <w:r w:rsidRPr="004A20AA">
              <w:rPr>
                <w:rFonts w:ascii="Times New Roman" w:hAnsi="Times New Roman"/>
              </w:rPr>
              <w:t>о</w:t>
            </w:r>
            <w:r w:rsidRPr="004A20AA">
              <w:rPr>
                <w:rFonts w:ascii="Times New Roman" w:hAnsi="Times New Roman"/>
              </w:rPr>
              <w:t>гической эффективности российской экономики».</w:t>
            </w:r>
          </w:p>
        </w:tc>
      </w:tr>
      <w:tr w:rsidR="00B7648D" w:rsidRPr="0048377C" w:rsidTr="00785F46">
        <w:tc>
          <w:tcPr>
            <w:tcW w:w="2943" w:type="dxa"/>
            <w:tcBorders>
              <w:top w:val="single" w:sz="4" w:space="0" w:color="auto"/>
              <w:left w:val="single" w:sz="4" w:space="0" w:color="auto"/>
              <w:bottom w:val="single" w:sz="4" w:space="0" w:color="auto"/>
              <w:right w:val="single" w:sz="4" w:space="0" w:color="auto"/>
            </w:tcBorders>
            <w:hideMark/>
          </w:tcPr>
          <w:p w:rsidR="00B7648D" w:rsidRPr="0048377C" w:rsidRDefault="00B7648D" w:rsidP="00785F46">
            <w:pPr>
              <w:rPr>
                <w:rFonts w:ascii="Times New Roman" w:hAnsi="Times New Roman"/>
              </w:rPr>
            </w:pPr>
            <w:r w:rsidRPr="0048377C">
              <w:rPr>
                <w:rFonts w:ascii="Times New Roman" w:hAnsi="Times New Roman"/>
              </w:rPr>
              <w:t>Заказчик Программы</w:t>
            </w:r>
          </w:p>
        </w:tc>
        <w:tc>
          <w:tcPr>
            <w:tcW w:w="6521" w:type="dxa"/>
            <w:tcBorders>
              <w:top w:val="single" w:sz="4" w:space="0" w:color="auto"/>
              <w:left w:val="single" w:sz="4" w:space="0" w:color="auto"/>
              <w:bottom w:val="single" w:sz="4" w:space="0" w:color="auto"/>
              <w:right w:val="single" w:sz="4" w:space="0" w:color="auto"/>
            </w:tcBorders>
          </w:tcPr>
          <w:p w:rsidR="00B7648D" w:rsidRDefault="00B7648D" w:rsidP="00785F46">
            <w:pPr>
              <w:rPr>
                <w:rFonts w:ascii="Times New Roman" w:hAnsi="Times New Roman"/>
              </w:rPr>
            </w:pPr>
            <w:r w:rsidRPr="0048377C">
              <w:rPr>
                <w:rFonts w:ascii="Times New Roman" w:hAnsi="Times New Roman"/>
              </w:rPr>
              <w:t xml:space="preserve">Администрация  </w:t>
            </w:r>
            <w:r>
              <w:rPr>
                <w:rFonts w:ascii="Times New Roman" w:hAnsi="Times New Roman"/>
              </w:rPr>
              <w:t xml:space="preserve">МО СП «село Султанянгиюрт» </w:t>
            </w:r>
          </w:p>
          <w:p w:rsidR="00B7648D" w:rsidRDefault="00B7648D" w:rsidP="00785F46">
            <w:pPr>
              <w:rPr>
                <w:rFonts w:ascii="Times New Roman" w:hAnsi="Times New Roman"/>
              </w:rPr>
            </w:pPr>
          </w:p>
          <w:p w:rsidR="00B7648D" w:rsidRPr="0048377C" w:rsidRDefault="00B7648D" w:rsidP="00785F46">
            <w:pPr>
              <w:rPr>
                <w:rFonts w:ascii="Times New Roman" w:hAnsi="Times New Roman"/>
              </w:rPr>
            </w:pPr>
          </w:p>
        </w:tc>
      </w:tr>
      <w:tr w:rsidR="00B7648D" w:rsidRPr="0048377C" w:rsidTr="00785F46">
        <w:tc>
          <w:tcPr>
            <w:tcW w:w="2943" w:type="dxa"/>
            <w:tcBorders>
              <w:top w:val="single" w:sz="4" w:space="0" w:color="auto"/>
              <w:left w:val="single" w:sz="4" w:space="0" w:color="auto"/>
              <w:bottom w:val="single" w:sz="4" w:space="0" w:color="auto"/>
              <w:right w:val="single" w:sz="4" w:space="0" w:color="auto"/>
            </w:tcBorders>
            <w:hideMark/>
          </w:tcPr>
          <w:p w:rsidR="00B7648D" w:rsidRPr="004A20AA" w:rsidRDefault="00B7648D" w:rsidP="00785F46">
            <w:pPr>
              <w:pStyle w:val="a3"/>
              <w:rPr>
                <w:rFonts w:ascii="Times New Roman" w:hAnsi="Times New Roman"/>
              </w:rPr>
            </w:pPr>
            <w:r w:rsidRPr="004A20AA">
              <w:rPr>
                <w:rFonts w:ascii="Times New Roman" w:hAnsi="Times New Roman"/>
              </w:rPr>
              <w:t>Разработчики</w:t>
            </w:r>
          </w:p>
          <w:p w:rsidR="00B7648D" w:rsidRPr="004A20AA" w:rsidRDefault="00B7648D" w:rsidP="00785F46">
            <w:pPr>
              <w:pStyle w:val="a3"/>
              <w:rPr>
                <w:rFonts w:ascii="Times New Roman" w:hAnsi="Times New Roman"/>
              </w:rPr>
            </w:pPr>
            <w:r w:rsidRPr="004A20AA">
              <w:rPr>
                <w:rFonts w:ascii="Times New Roman" w:hAnsi="Times New Roman"/>
              </w:rPr>
              <w:lastRenderedPageBreak/>
              <w:t>Программы</w:t>
            </w:r>
          </w:p>
        </w:tc>
        <w:tc>
          <w:tcPr>
            <w:tcW w:w="6521" w:type="dxa"/>
            <w:tcBorders>
              <w:top w:val="single" w:sz="4" w:space="0" w:color="auto"/>
              <w:left w:val="single" w:sz="4" w:space="0" w:color="auto"/>
              <w:bottom w:val="single" w:sz="4" w:space="0" w:color="auto"/>
              <w:right w:val="single" w:sz="4" w:space="0" w:color="auto"/>
            </w:tcBorders>
            <w:hideMark/>
          </w:tcPr>
          <w:p w:rsidR="00B7648D" w:rsidRPr="004A20AA" w:rsidRDefault="00B7648D" w:rsidP="00785F46">
            <w:pPr>
              <w:pStyle w:val="a3"/>
              <w:rPr>
                <w:rFonts w:ascii="Times New Roman" w:hAnsi="Times New Roman"/>
              </w:rPr>
            </w:pPr>
            <w:r w:rsidRPr="004A20AA">
              <w:rPr>
                <w:rFonts w:ascii="Times New Roman" w:hAnsi="Times New Roman"/>
              </w:rPr>
              <w:lastRenderedPageBreak/>
              <w:t xml:space="preserve">Администрация  МО СП «село Султанянгиюрт» </w:t>
            </w:r>
          </w:p>
        </w:tc>
      </w:tr>
      <w:tr w:rsidR="00B7648D" w:rsidRPr="0048377C" w:rsidTr="00785F46">
        <w:tc>
          <w:tcPr>
            <w:tcW w:w="2943" w:type="dxa"/>
            <w:tcBorders>
              <w:top w:val="single" w:sz="4" w:space="0" w:color="auto"/>
              <w:left w:val="single" w:sz="4" w:space="0" w:color="auto"/>
              <w:bottom w:val="single" w:sz="4" w:space="0" w:color="auto"/>
              <w:right w:val="single" w:sz="4" w:space="0" w:color="auto"/>
            </w:tcBorders>
          </w:tcPr>
          <w:p w:rsidR="00B7648D" w:rsidRPr="004A20AA" w:rsidRDefault="00B7648D" w:rsidP="00785F46">
            <w:pPr>
              <w:pStyle w:val="a3"/>
              <w:rPr>
                <w:rFonts w:ascii="Times New Roman" w:hAnsi="Times New Roman"/>
              </w:rPr>
            </w:pPr>
            <w:r w:rsidRPr="004A20AA">
              <w:rPr>
                <w:rFonts w:ascii="Times New Roman" w:hAnsi="Times New Roman"/>
              </w:rPr>
              <w:lastRenderedPageBreak/>
              <w:t>Цели и задачи Программы</w:t>
            </w:r>
          </w:p>
          <w:p w:rsidR="00B7648D" w:rsidRPr="004A20AA" w:rsidRDefault="00B7648D" w:rsidP="00785F46">
            <w:pPr>
              <w:pStyle w:val="a3"/>
              <w:rPr>
                <w:rFonts w:ascii="Times New Roman" w:hAnsi="Times New Roman"/>
              </w:rPr>
            </w:pPr>
          </w:p>
        </w:tc>
        <w:tc>
          <w:tcPr>
            <w:tcW w:w="6521" w:type="dxa"/>
            <w:tcBorders>
              <w:top w:val="single" w:sz="4" w:space="0" w:color="auto"/>
              <w:left w:val="single" w:sz="4" w:space="0" w:color="auto"/>
              <w:bottom w:val="single" w:sz="4" w:space="0" w:color="auto"/>
              <w:right w:val="single" w:sz="4" w:space="0" w:color="auto"/>
            </w:tcBorders>
          </w:tcPr>
          <w:p w:rsidR="00B7648D" w:rsidRPr="004A20AA" w:rsidRDefault="00B7648D" w:rsidP="00785F46">
            <w:pPr>
              <w:pStyle w:val="a3"/>
              <w:rPr>
                <w:rFonts w:ascii="Times New Roman" w:hAnsi="Times New Roman"/>
              </w:rPr>
            </w:pPr>
            <w:r w:rsidRPr="004A20AA">
              <w:rPr>
                <w:rFonts w:ascii="Times New Roman" w:hAnsi="Times New Roman"/>
              </w:rPr>
              <w:t>Цель Программы -  обеспечение рационального использования энергетических ресурсов за счет реализации мероприятий по энергосбережению и повышению энергетической эффективности.</w:t>
            </w:r>
          </w:p>
          <w:p w:rsidR="00B7648D" w:rsidRPr="004A20AA" w:rsidRDefault="00B7648D" w:rsidP="00785F46">
            <w:pPr>
              <w:pStyle w:val="a3"/>
              <w:rPr>
                <w:rFonts w:ascii="Times New Roman" w:hAnsi="Times New Roman"/>
              </w:rPr>
            </w:pPr>
            <w:r w:rsidRPr="004A20AA">
              <w:rPr>
                <w:rFonts w:ascii="Times New Roman" w:hAnsi="Times New Roman"/>
              </w:rPr>
              <w:t>Задачи Программы:</w:t>
            </w:r>
          </w:p>
          <w:p w:rsidR="00B7648D" w:rsidRPr="004A20AA" w:rsidRDefault="00B7648D" w:rsidP="00785F46">
            <w:pPr>
              <w:pStyle w:val="a3"/>
              <w:rPr>
                <w:rFonts w:ascii="Times New Roman" w:hAnsi="Times New Roman"/>
              </w:rPr>
            </w:pPr>
            <w:r w:rsidRPr="004A20AA">
              <w:rPr>
                <w:rFonts w:ascii="Times New Roman" w:hAnsi="Times New Roman"/>
              </w:rPr>
              <w:t>- реализация организационных мероприятий по энергосбереж</w:t>
            </w:r>
            <w:r w:rsidRPr="004A20AA">
              <w:rPr>
                <w:rFonts w:ascii="Times New Roman" w:hAnsi="Times New Roman"/>
              </w:rPr>
              <w:t>е</w:t>
            </w:r>
            <w:r w:rsidRPr="004A20AA">
              <w:rPr>
                <w:rFonts w:ascii="Times New Roman" w:hAnsi="Times New Roman"/>
              </w:rPr>
              <w:t>нию и повышению энергетической эффективности;</w:t>
            </w:r>
          </w:p>
          <w:p w:rsidR="00B7648D" w:rsidRPr="004A20AA" w:rsidRDefault="00B7648D" w:rsidP="00785F46">
            <w:pPr>
              <w:pStyle w:val="a3"/>
              <w:rPr>
                <w:rFonts w:ascii="Times New Roman" w:hAnsi="Times New Roman"/>
              </w:rPr>
            </w:pPr>
            <w:r w:rsidRPr="004A20AA">
              <w:rPr>
                <w:rFonts w:ascii="Times New Roman" w:hAnsi="Times New Roman"/>
              </w:rPr>
              <w:t>- оснащение приборами учета используемых энергетических р</w:t>
            </w:r>
            <w:r w:rsidRPr="004A20AA">
              <w:rPr>
                <w:rFonts w:ascii="Times New Roman" w:hAnsi="Times New Roman"/>
              </w:rPr>
              <w:t>е</w:t>
            </w:r>
            <w:r w:rsidRPr="004A20AA">
              <w:rPr>
                <w:rFonts w:ascii="Times New Roman" w:hAnsi="Times New Roman"/>
              </w:rPr>
              <w:t>сурсов;</w:t>
            </w:r>
          </w:p>
          <w:p w:rsidR="00B7648D" w:rsidRPr="004A20AA" w:rsidRDefault="00B7648D" w:rsidP="00785F46">
            <w:pPr>
              <w:pStyle w:val="a3"/>
              <w:rPr>
                <w:rFonts w:ascii="Times New Roman" w:hAnsi="Times New Roman"/>
              </w:rPr>
            </w:pPr>
            <w:r w:rsidRPr="004A20AA">
              <w:rPr>
                <w:rFonts w:ascii="Times New Roman" w:hAnsi="Times New Roman"/>
              </w:rPr>
              <w:t>- повышение эффективности системы теплоснабжения;</w:t>
            </w:r>
          </w:p>
          <w:p w:rsidR="00B7648D" w:rsidRPr="004A20AA" w:rsidRDefault="00B7648D" w:rsidP="00785F46">
            <w:pPr>
              <w:pStyle w:val="a3"/>
              <w:rPr>
                <w:rFonts w:ascii="Times New Roman" w:hAnsi="Times New Roman"/>
              </w:rPr>
            </w:pPr>
            <w:r w:rsidRPr="004A20AA">
              <w:rPr>
                <w:rFonts w:ascii="Times New Roman" w:hAnsi="Times New Roman"/>
              </w:rPr>
              <w:t>- повышение эффективности системы электроснабжения;</w:t>
            </w:r>
          </w:p>
          <w:p w:rsidR="00B7648D" w:rsidRPr="004A20AA" w:rsidRDefault="00B7648D" w:rsidP="00785F46">
            <w:pPr>
              <w:pStyle w:val="a3"/>
              <w:rPr>
                <w:rFonts w:ascii="Times New Roman" w:hAnsi="Times New Roman"/>
              </w:rPr>
            </w:pPr>
            <w:r w:rsidRPr="004A20AA">
              <w:rPr>
                <w:rFonts w:ascii="Times New Roman" w:hAnsi="Times New Roman"/>
              </w:rPr>
              <w:t>- повышение эффективности системы водоснабжения и водоотв</w:t>
            </w:r>
            <w:r w:rsidRPr="004A20AA">
              <w:rPr>
                <w:rFonts w:ascii="Times New Roman" w:hAnsi="Times New Roman"/>
              </w:rPr>
              <w:t>е</w:t>
            </w:r>
            <w:r w:rsidRPr="004A20AA">
              <w:rPr>
                <w:rFonts w:ascii="Times New Roman" w:hAnsi="Times New Roman"/>
              </w:rPr>
              <w:t>дения;</w:t>
            </w:r>
          </w:p>
          <w:p w:rsidR="00B7648D" w:rsidRPr="004A20AA" w:rsidRDefault="00B7648D" w:rsidP="00785F46">
            <w:pPr>
              <w:pStyle w:val="a3"/>
              <w:rPr>
                <w:rFonts w:ascii="Times New Roman" w:hAnsi="Times New Roman"/>
              </w:rPr>
            </w:pPr>
            <w:r w:rsidRPr="004A20AA">
              <w:rPr>
                <w:rFonts w:ascii="Times New Roman" w:hAnsi="Times New Roman"/>
              </w:rPr>
              <w:t>- уменьшение потребления энергии и связанных с этим затрат по муниципальным контрактам.</w:t>
            </w:r>
          </w:p>
          <w:p w:rsidR="00B7648D" w:rsidRPr="004A20AA" w:rsidRDefault="00B7648D" w:rsidP="00785F46">
            <w:pPr>
              <w:pStyle w:val="a3"/>
              <w:rPr>
                <w:rFonts w:ascii="Times New Roman" w:hAnsi="Times New Roman"/>
              </w:rPr>
            </w:pPr>
          </w:p>
        </w:tc>
      </w:tr>
      <w:tr w:rsidR="00B7648D" w:rsidRPr="0048377C" w:rsidTr="00785F46">
        <w:trPr>
          <w:trHeight w:val="429"/>
        </w:trPr>
        <w:tc>
          <w:tcPr>
            <w:tcW w:w="2943" w:type="dxa"/>
            <w:tcBorders>
              <w:top w:val="single" w:sz="4" w:space="0" w:color="auto"/>
              <w:left w:val="single" w:sz="4" w:space="0" w:color="auto"/>
              <w:bottom w:val="single" w:sz="4" w:space="0" w:color="auto"/>
              <w:right w:val="single" w:sz="4" w:space="0" w:color="auto"/>
            </w:tcBorders>
            <w:hideMark/>
          </w:tcPr>
          <w:p w:rsidR="00B7648D" w:rsidRPr="004A20AA" w:rsidRDefault="00B7648D" w:rsidP="00785F46">
            <w:pPr>
              <w:pStyle w:val="a3"/>
              <w:rPr>
                <w:rFonts w:ascii="Times New Roman" w:hAnsi="Times New Roman"/>
              </w:rPr>
            </w:pPr>
            <w:r w:rsidRPr="004A20AA">
              <w:rPr>
                <w:rFonts w:ascii="Times New Roman" w:hAnsi="Times New Roman"/>
              </w:rPr>
              <w:t>Сроки реализации</w:t>
            </w:r>
          </w:p>
        </w:tc>
        <w:tc>
          <w:tcPr>
            <w:tcW w:w="6521" w:type="dxa"/>
            <w:tcBorders>
              <w:top w:val="single" w:sz="4" w:space="0" w:color="auto"/>
              <w:left w:val="single" w:sz="4" w:space="0" w:color="auto"/>
              <w:bottom w:val="single" w:sz="4" w:space="0" w:color="auto"/>
              <w:right w:val="single" w:sz="4" w:space="0" w:color="auto"/>
            </w:tcBorders>
            <w:hideMark/>
          </w:tcPr>
          <w:p w:rsidR="00B7648D" w:rsidRPr="004A20AA" w:rsidRDefault="00B7648D" w:rsidP="00785F46">
            <w:pPr>
              <w:pStyle w:val="a3"/>
              <w:rPr>
                <w:rFonts w:ascii="Times New Roman" w:hAnsi="Times New Roman"/>
              </w:rPr>
            </w:pPr>
            <w:r>
              <w:rPr>
                <w:rFonts w:ascii="Times New Roman" w:hAnsi="Times New Roman"/>
              </w:rPr>
              <w:t>2019-2021</w:t>
            </w:r>
            <w:r w:rsidRPr="004A20AA">
              <w:rPr>
                <w:rFonts w:ascii="Times New Roman" w:hAnsi="Times New Roman"/>
              </w:rPr>
              <w:t xml:space="preserve"> годы </w:t>
            </w:r>
          </w:p>
        </w:tc>
      </w:tr>
      <w:tr w:rsidR="00B7648D" w:rsidRPr="0048377C" w:rsidTr="00785F46">
        <w:tc>
          <w:tcPr>
            <w:tcW w:w="2943" w:type="dxa"/>
            <w:tcBorders>
              <w:top w:val="single" w:sz="4" w:space="0" w:color="auto"/>
              <w:left w:val="single" w:sz="4" w:space="0" w:color="auto"/>
              <w:bottom w:val="single" w:sz="4" w:space="0" w:color="auto"/>
              <w:right w:val="single" w:sz="4" w:space="0" w:color="auto"/>
            </w:tcBorders>
            <w:hideMark/>
          </w:tcPr>
          <w:p w:rsidR="00B7648D" w:rsidRPr="004A20AA" w:rsidRDefault="00B7648D" w:rsidP="00785F46">
            <w:pPr>
              <w:pStyle w:val="a3"/>
              <w:rPr>
                <w:rFonts w:ascii="Times New Roman" w:hAnsi="Times New Roman"/>
              </w:rPr>
            </w:pPr>
            <w:r w:rsidRPr="004A20AA">
              <w:rPr>
                <w:rFonts w:ascii="Times New Roman" w:hAnsi="Times New Roman"/>
              </w:rPr>
              <w:t>Источники</w:t>
            </w:r>
          </w:p>
          <w:p w:rsidR="00B7648D" w:rsidRPr="004A20AA" w:rsidRDefault="00B7648D" w:rsidP="00785F46">
            <w:pPr>
              <w:pStyle w:val="a3"/>
              <w:rPr>
                <w:rFonts w:ascii="Times New Roman" w:hAnsi="Times New Roman"/>
              </w:rPr>
            </w:pPr>
            <w:r w:rsidRPr="004A20AA">
              <w:rPr>
                <w:rFonts w:ascii="Times New Roman" w:hAnsi="Times New Roman"/>
              </w:rPr>
              <w:t>финансирования</w:t>
            </w:r>
          </w:p>
        </w:tc>
        <w:tc>
          <w:tcPr>
            <w:tcW w:w="6521" w:type="dxa"/>
            <w:tcBorders>
              <w:top w:val="single" w:sz="4" w:space="0" w:color="auto"/>
              <w:left w:val="single" w:sz="4" w:space="0" w:color="auto"/>
              <w:bottom w:val="single" w:sz="4" w:space="0" w:color="auto"/>
              <w:right w:val="single" w:sz="4" w:space="0" w:color="auto"/>
            </w:tcBorders>
            <w:hideMark/>
          </w:tcPr>
          <w:p w:rsidR="00B7648D" w:rsidRPr="004A20AA" w:rsidRDefault="00B7648D" w:rsidP="00785F46">
            <w:pPr>
              <w:pStyle w:val="a3"/>
              <w:rPr>
                <w:rFonts w:ascii="Times New Roman" w:hAnsi="Times New Roman"/>
              </w:rPr>
            </w:pPr>
            <w:r w:rsidRPr="004A20AA">
              <w:rPr>
                <w:rFonts w:ascii="Times New Roman" w:hAnsi="Times New Roman"/>
              </w:rPr>
              <w:t>Средства местного и районного  бюджета</w:t>
            </w:r>
          </w:p>
        </w:tc>
      </w:tr>
      <w:tr w:rsidR="00B7648D" w:rsidRPr="0048377C" w:rsidTr="00785F46">
        <w:tc>
          <w:tcPr>
            <w:tcW w:w="2943" w:type="dxa"/>
            <w:tcBorders>
              <w:top w:val="single" w:sz="4" w:space="0" w:color="auto"/>
              <w:left w:val="single" w:sz="4" w:space="0" w:color="auto"/>
              <w:bottom w:val="single" w:sz="4" w:space="0" w:color="auto"/>
              <w:right w:val="single" w:sz="4" w:space="0" w:color="auto"/>
            </w:tcBorders>
            <w:hideMark/>
          </w:tcPr>
          <w:p w:rsidR="00B7648D" w:rsidRPr="004A20AA" w:rsidRDefault="00B7648D" w:rsidP="00785F46">
            <w:pPr>
              <w:pStyle w:val="a3"/>
              <w:rPr>
                <w:rFonts w:ascii="Times New Roman" w:hAnsi="Times New Roman"/>
              </w:rPr>
            </w:pPr>
            <w:r w:rsidRPr="004A20AA">
              <w:rPr>
                <w:rFonts w:ascii="Times New Roman" w:hAnsi="Times New Roman"/>
              </w:rPr>
              <w:t>Ожидаемые конечные р</w:t>
            </w:r>
            <w:r w:rsidRPr="004A20AA">
              <w:rPr>
                <w:rFonts w:ascii="Times New Roman" w:hAnsi="Times New Roman"/>
              </w:rPr>
              <w:t>е</w:t>
            </w:r>
            <w:r w:rsidRPr="004A20AA">
              <w:rPr>
                <w:rFonts w:ascii="Times New Roman" w:hAnsi="Times New Roman"/>
              </w:rPr>
              <w:t>зультаты реализации Пр</w:t>
            </w:r>
            <w:r w:rsidRPr="004A20AA">
              <w:rPr>
                <w:rFonts w:ascii="Times New Roman" w:hAnsi="Times New Roman"/>
              </w:rPr>
              <w:t>о</w:t>
            </w:r>
            <w:r w:rsidRPr="004A20AA">
              <w:rPr>
                <w:rFonts w:ascii="Times New Roman" w:hAnsi="Times New Roman"/>
              </w:rPr>
              <w:t>граммы</w:t>
            </w:r>
          </w:p>
        </w:tc>
        <w:tc>
          <w:tcPr>
            <w:tcW w:w="6521" w:type="dxa"/>
            <w:tcBorders>
              <w:top w:val="single" w:sz="4" w:space="0" w:color="auto"/>
              <w:left w:val="single" w:sz="4" w:space="0" w:color="auto"/>
              <w:bottom w:val="single" w:sz="4" w:space="0" w:color="auto"/>
              <w:right w:val="single" w:sz="4" w:space="0" w:color="auto"/>
            </w:tcBorders>
            <w:hideMark/>
          </w:tcPr>
          <w:p w:rsidR="00B7648D" w:rsidRPr="004A20AA" w:rsidRDefault="00B7648D" w:rsidP="00785F46">
            <w:pPr>
              <w:pStyle w:val="a3"/>
              <w:rPr>
                <w:rFonts w:ascii="Times New Roman" w:hAnsi="Times New Roman"/>
              </w:rPr>
            </w:pPr>
            <w:r w:rsidRPr="004A20AA">
              <w:rPr>
                <w:rFonts w:ascii="Times New Roman" w:hAnsi="Times New Roman"/>
              </w:rPr>
              <w:t>- снижение нагрузки по оплате энергоносителей на местный бю</w:t>
            </w:r>
            <w:r w:rsidRPr="004A20AA">
              <w:rPr>
                <w:rFonts w:ascii="Times New Roman" w:hAnsi="Times New Roman"/>
              </w:rPr>
              <w:t>д</w:t>
            </w:r>
            <w:r w:rsidRPr="004A20AA">
              <w:rPr>
                <w:rFonts w:ascii="Times New Roman" w:hAnsi="Times New Roman"/>
              </w:rPr>
              <w:t>жет;</w:t>
            </w:r>
          </w:p>
          <w:p w:rsidR="00B7648D" w:rsidRPr="004A20AA" w:rsidRDefault="00B7648D" w:rsidP="00785F46">
            <w:pPr>
              <w:pStyle w:val="a3"/>
              <w:rPr>
                <w:rFonts w:ascii="Times New Roman" w:hAnsi="Times New Roman"/>
              </w:rPr>
            </w:pPr>
            <w:r w:rsidRPr="004A20AA">
              <w:rPr>
                <w:rFonts w:ascii="Times New Roman" w:hAnsi="Times New Roman"/>
              </w:rPr>
              <w:t>- обеспечение полного учета потребления энергетических ресу</w:t>
            </w:r>
            <w:r w:rsidRPr="004A20AA">
              <w:rPr>
                <w:rFonts w:ascii="Times New Roman" w:hAnsi="Times New Roman"/>
              </w:rPr>
              <w:t>р</w:t>
            </w:r>
            <w:r w:rsidRPr="004A20AA">
              <w:rPr>
                <w:rFonts w:ascii="Times New Roman" w:hAnsi="Times New Roman"/>
              </w:rPr>
              <w:t>сов;</w:t>
            </w:r>
          </w:p>
          <w:p w:rsidR="00B7648D" w:rsidRPr="004A20AA" w:rsidRDefault="00B7648D" w:rsidP="00785F46">
            <w:pPr>
              <w:pStyle w:val="a3"/>
              <w:rPr>
                <w:rFonts w:ascii="Times New Roman" w:hAnsi="Times New Roman"/>
              </w:rPr>
            </w:pPr>
            <w:r w:rsidRPr="004A20AA">
              <w:rPr>
                <w:rFonts w:ascii="Times New Roman" w:hAnsi="Times New Roman"/>
              </w:rPr>
              <w:t>- снижение удельных показателей энергопотребления;</w:t>
            </w:r>
          </w:p>
          <w:p w:rsidR="00B7648D" w:rsidRPr="004A20AA" w:rsidRDefault="00B7648D" w:rsidP="00785F46">
            <w:pPr>
              <w:pStyle w:val="a3"/>
              <w:rPr>
                <w:rFonts w:ascii="Times New Roman" w:hAnsi="Times New Roman"/>
              </w:rPr>
            </w:pPr>
            <w:r w:rsidRPr="004A20AA">
              <w:rPr>
                <w:rFonts w:ascii="Times New Roman" w:hAnsi="Times New Roman"/>
              </w:rPr>
              <w:t>- наличие актов энергетических обследований и энергетических паспортов.</w:t>
            </w:r>
          </w:p>
        </w:tc>
      </w:tr>
      <w:tr w:rsidR="00B7648D" w:rsidRPr="0048377C" w:rsidTr="00785F46">
        <w:tc>
          <w:tcPr>
            <w:tcW w:w="2943" w:type="dxa"/>
            <w:tcBorders>
              <w:top w:val="single" w:sz="4" w:space="0" w:color="auto"/>
              <w:left w:val="single" w:sz="4" w:space="0" w:color="auto"/>
              <w:bottom w:val="single" w:sz="4" w:space="0" w:color="auto"/>
              <w:right w:val="single" w:sz="4" w:space="0" w:color="auto"/>
            </w:tcBorders>
          </w:tcPr>
          <w:p w:rsidR="00B7648D" w:rsidRPr="004A20AA" w:rsidRDefault="00B7648D" w:rsidP="00785F46">
            <w:pPr>
              <w:pStyle w:val="a3"/>
              <w:rPr>
                <w:rFonts w:ascii="Times New Roman" w:hAnsi="Times New Roman"/>
              </w:rPr>
            </w:pPr>
            <w:r w:rsidRPr="004A20AA">
              <w:rPr>
                <w:rFonts w:ascii="Times New Roman" w:hAnsi="Times New Roman"/>
              </w:rPr>
              <w:t>Контроль за</w:t>
            </w:r>
          </w:p>
          <w:p w:rsidR="00B7648D" w:rsidRPr="004A20AA" w:rsidRDefault="00B7648D" w:rsidP="00785F46">
            <w:pPr>
              <w:pStyle w:val="a3"/>
              <w:rPr>
                <w:rFonts w:ascii="Times New Roman" w:hAnsi="Times New Roman"/>
              </w:rPr>
            </w:pPr>
            <w:r w:rsidRPr="004A20AA">
              <w:rPr>
                <w:rFonts w:ascii="Times New Roman" w:hAnsi="Times New Roman"/>
              </w:rPr>
              <w:t>выполнением</w:t>
            </w:r>
          </w:p>
          <w:p w:rsidR="00B7648D" w:rsidRPr="004A20AA" w:rsidRDefault="00B7648D" w:rsidP="00785F46">
            <w:pPr>
              <w:pStyle w:val="a3"/>
              <w:rPr>
                <w:rFonts w:ascii="Times New Roman" w:hAnsi="Times New Roman"/>
              </w:rPr>
            </w:pPr>
          </w:p>
        </w:tc>
        <w:tc>
          <w:tcPr>
            <w:tcW w:w="6521" w:type="dxa"/>
            <w:tcBorders>
              <w:top w:val="single" w:sz="4" w:space="0" w:color="auto"/>
              <w:left w:val="single" w:sz="4" w:space="0" w:color="auto"/>
              <w:bottom w:val="single" w:sz="4" w:space="0" w:color="auto"/>
              <w:right w:val="single" w:sz="4" w:space="0" w:color="auto"/>
            </w:tcBorders>
            <w:hideMark/>
          </w:tcPr>
          <w:p w:rsidR="00B7648D" w:rsidRPr="004A20AA" w:rsidRDefault="00B7648D" w:rsidP="00785F46">
            <w:pPr>
              <w:pStyle w:val="a3"/>
              <w:rPr>
                <w:rFonts w:ascii="Times New Roman" w:hAnsi="Times New Roman"/>
              </w:rPr>
            </w:pPr>
            <w:r w:rsidRPr="004A20AA">
              <w:rPr>
                <w:rFonts w:ascii="Times New Roman" w:hAnsi="Times New Roman"/>
              </w:rPr>
              <w:t xml:space="preserve">Администрация  </w:t>
            </w:r>
            <w:r>
              <w:rPr>
                <w:rFonts w:ascii="Times New Roman" w:hAnsi="Times New Roman"/>
              </w:rPr>
              <w:t xml:space="preserve">МО СП «село Султанянгиюрт» </w:t>
            </w:r>
          </w:p>
        </w:tc>
      </w:tr>
    </w:tbl>
    <w:p w:rsidR="00B7648D" w:rsidRPr="0048377C" w:rsidRDefault="00B7648D" w:rsidP="00B7648D">
      <w:pPr>
        <w:rPr>
          <w:rFonts w:ascii="Times New Roman" w:hAnsi="Times New Roman"/>
          <w:b/>
          <w:sz w:val="28"/>
          <w:szCs w:val="28"/>
        </w:rPr>
      </w:pPr>
    </w:p>
    <w:p w:rsidR="00B7648D" w:rsidRPr="0048377C" w:rsidRDefault="00B7648D" w:rsidP="00B7648D">
      <w:pPr>
        <w:rPr>
          <w:rFonts w:ascii="Times New Roman" w:hAnsi="Times New Roman"/>
          <w:b/>
          <w:sz w:val="28"/>
          <w:szCs w:val="28"/>
        </w:rPr>
      </w:pPr>
    </w:p>
    <w:p w:rsidR="00B7648D" w:rsidRPr="0048377C" w:rsidRDefault="00B7648D" w:rsidP="00B7648D">
      <w:pPr>
        <w:rPr>
          <w:rFonts w:ascii="Times New Roman" w:hAnsi="Times New Roman"/>
          <w:b/>
          <w:sz w:val="28"/>
          <w:szCs w:val="28"/>
        </w:rPr>
      </w:pPr>
    </w:p>
    <w:p w:rsidR="00B7648D" w:rsidRDefault="00B7648D" w:rsidP="00B7648D">
      <w:pPr>
        <w:rPr>
          <w:rFonts w:ascii="Times New Roman" w:hAnsi="Times New Roman"/>
          <w:b/>
          <w:sz w:val="28"/>
          <w:szCs w:val="28"/>
        </w:rPr>
      </w:pPr>
    </w:p>
    <w:p w:rsidR="00B7648D" w:rsidRDefault="00B7648D" w:rsidP="00B7648D">
      <w:pPr>
        <w:rPr>
          <w:rFonts w:ascii="Times New Roman" w:hAnsi="Times New Roman"/>
          <w:b/>
          <w:sz w:val="28"/>
          <w:szCs w:val="28"/>
        </w:rPr>
      </w:pPr>
    </w:p>
    <w:p w:rsidR="00B7648D" w:rsidRDefault="00B7648D" w:rsidP="00B7648D">
      <w:pPr>
        <w:rPr>
          <w:rFonts w:ascii="Times New Roman" w:hAnsi="Times New Roman"/>
          <w:b/>
          <w:sz w:val="28"/>
          <w:szCs w:val="28"/>
        </w:rPr>
      </w:pPr>
    </w:p>
    <w:p w:rsidR="00B7648D" w:rsidRDefault="00B7648D" w:rsidP="00B7648D">
      <w:pPr>
        <w:rPr>
          <w:rFonts w:ascii="Times New Roman" w:hAnsi="Times New Roman"/>
          <w:b/>
          <w:sz w:val="28"/>
          <w:szCs w:val="28"/>
        </w:rPr>
      </w:pPr>
    </w:p>
    <w:p w:rsidR="00B7648D" w:rsidRDefault="00B7648D" w:rsidP="00B7648D">
      <w:pPr>
        <w:rPr>
          <w:rFonts w:ascii="Times New Roman" w:hAnsi="Times New Roman"/>
          <w:b/>
          <w:sz w:val="28"/>
          <w:szCs w:val="28"/>
        </w:rPr>
      </w:pPr>
    </w:p>
    <w:p w:rsidR="00B7648D" w:rsidRDefault="00B7648D" w:rsidP="00B7648D">
      <w:pPr>
        <w:rPr>
          <w:rFonts w:ascii="Times New Roman" w:hAnsi="Times New Roman"/>
          <w:b/>
          <w:sz w:val="28"/>
          <w:szCs w:val="28"/>
        </w:rPr>
      </w:pPr>
    </w:p>
    <w:p w:rsidR="00B7648D" w:rsidRDefault="00B7648D" w:rsidP="00B7648D">
      <w:pPr>
        <w:rPr>
          <w:rFonts w:ascii="Times New Roman" w:hAnsi="Times New Roman"/>
          <w:b/>
          <w:sz w:val="28"/>
          <w:szCs w:val="28"/>
        </w:rPr>
      </w:pPr>
    </w:p>
    <w:p w:rsidR="00B7648D" w:rsidRDefault="00B7648D" w:rsidP="00B7648D">
      <w:pPr>
        <w:rPr>
          <w:rFonts w:ascii="Times New Roman" w:hAnsi="Times New Roman"/>
          <w:b/>
          <w:sz w:val="28"/>
          <w:szCs w:val="28"/>
        </w:rPr>
      </w:pPr>
    </w:p>
    <w:p w:rsidR="00B7648D" w:rsidRDefault="00B7648D" w:rsidP="00B7648D">
      <w:pPr>
        <w:rPr>
          <w:rFonts w:ascii="Times New Roman" w:hAnsi="Times New Roman"/>
          <w:b/>
          <w:sz w:val="28"/>
          <w:szCs w:val="28"/>
        </w:rPr>
      </w:pPr>
    </w:p>
    <w:p w:rsidR="00B7648D" w:rsidRPr="0048377C" w:rsidRDefault="00B7648D" w:rsidP="00B7648D">
      <w:pPr>
        <w:rPr>
          <w:rFonts w:ascii="Times New Roman" w:hAnsi="Times New Roman"/>
          <w:b/>
          <w:sz w:val="28"/>
          <w:szCs w:val="28"/>
        </w:rPr>
      </w:pPr>
    </w:p>
    <w:p w:rsidR="00B7648D" w:rsidRPr="00903395" w:rsidRDefault="00B7648D" w:rsidP="00B7648D">
      <w:pPr>
        <w:pStyle w:val="a3"/>
        <w:jc w:val="center"/>
        <w:rPr>
          <w:rFonts w:ascii="Times New Roman" w:hAnsi="Times New Roman"/>
          <w:b/>
          <w:sz w:val="28"/>
          <w:szCs w:val="28"/>
        </w:rPr>
      </w:pPr>
      <w:r w:rsidRPr="00903395">
        <w:rPr>
          <w:rFonts w:ascii="Times New Roman" w:hAnsi="Times New Roman"/>
          <w:b/>
          <w:sz w:val="28"/>
          <w:szCs w:val="28"/>
        </w:rPr>
        <w:t>Введение</w:t>
      </w:r>
    </w:p>
    <w:p w:rsidR="00B7648D" w:rsidRDefault="00B7648D" w:rsidP="00B7648D">
      <w:pPr>
        <w:pStyle w:val="a3"/>
        <w:jc w:val="center"/>
        <w:rPr>
          <w:rFonts w:ascii="Times New Roman" w:hAnsi="Times New Roman"/>
          <w:b/>
          <w:sz w:val="28"/>
          <w:szCs w:val="28"/>
        </w:rPr>
      </w:pPr>
      <w:r w:rsidRPr="00903395">
        <w:rPr>
          <w:rFonts w:ascii="Times New Roman" w:hAnsi="Times New Roman"/>
          <w:b/>
          <w:sz w:val="28"/>
          <w:szCs w:val="28"/>
        </w:rPr>
        <w:t>Об энергосбережении и о повышении энергетической эффективности в МО СП «село Султанянгиюрт» на  2019-2021 годы</w:t>
      </w:r>
    </w:p>
    <w:p w:rsidR="00B7648D" w:rsidRPr="00903395" w:rsidRDefault="00B7648D" w:rsidP="00B7648D">
      <w:pPr>
        <w:pStyle w:val="a3"/>
        <w:jc w:val="center"/>
        <w:rPr>
          <w:rFonts w:ascii="Times New Roman" w:hAnsi="Times New Roman"/>
          <w:b/>
          <w:sz w:val="28"/>
          <w:szCs w:val="28"/>
        </w:rPr>
      </w:pP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Энергосбережение в жилищно-коммунальном и бюджетном секторе поселения является а</w:t>
      </w:r>
      <w:r w:rsidRPr="00903395">
        <w:rPr>
          <w:rFonts w:ascii="Times New Roman" w:hAnsi="Times New Roman"/>
          <w:sz w:val="24"/>
          <w:szCs w:val="24"/>
        </w:rPr>
        <w:t>к</w:t>
      </w:r>
      <w:r w:rsidRPr="00903395">
        <w:rPr>
          <w:rFonts w:ascii="Times New Roman" w:hAnsi="Times New Roman"/>
          <w:sz w:val="24"/>
          <w:szCs w:val="24"/>
        </w:rPr>
        <w:t>туальным и необходимым условием нормального функционирования, так как повышение эффективности использования ТЭР, при непрерывном росте цен на топливо и соответстве</w:t>
      </w:r>
      <w:r w:rsidRPr="00903395">
        <w:rPr>
          <w:rFonts w:ascii="Times New Roman" w:hAnsi="Times New Roman"/>
          <w:sz w:val="24"/>
          <w:szCs w:val="24"/>
        </w:rPr>
        <w:t>н</w:t>
      </w:r>
      <w:r w:rsidRPr="00903395">
        <w:rPr>
          <w:rFonts w:ascii="Times New Roman" w:hAnsi="Times New Roman"/>
          <w:sz w:val="24"/>
          <w:szCs w:val="24"/>
        </w:rPr>
        <w:t>но росте стоимости электрической и тепловой энергии позволяет добиться существенной экономии как ТЭР, так и финансовых  ресурсов.</w:t>
      </w:r>
    </w:p>
    <w:p w:rsidR="00B7648D" w:rsidRDefault="00B7648D" w:rsidP="00B7648D">
      <w:pPr>
        <w:pStyle w:val="a3"/>
        <w:rPr>
          <w:rFonts w:ascii="Times New Roman" w:hAnsi="Times New Roman"/>
          <w:sz w:val="24"/>
          <w:szCs w:val="24"/>
        </w:rPr>
      </w:pPr>
      <w:r w:rsidRPr="00903395">
        <w:rPr>
          <w:rFonts w:ascii="Times New Roman" w:hAnsi="Times New Roman"/>
          <w:sz w:val="24"/>
          <w:szCs w:val="24"/>
        </w:rPr>
        <w:t>Программа энергосбережения должна обеспечить снижение потребление ТЭР и воды за счет внедрения предлагаемых данной программой решений и мероприятий, и соответственно, перехода на экономичное и рациональное расходование ТЭР, при полном удовлетворении потребностей в количестве и качестве, превратить энергосбережение в решающий фактор функционирования поселения.</w:t>
      </w:r>
    </w:p>
    <w:p w:rsidR="00B7648D" w:rsidRPr="00903395" w:rsidRDefault="00B7648D" w:rsidP="00B7648D">
      <w:pPr>
        <w:pStyle w:val="a3"/>
        <w:rPr>
          <w:rFonts w:ascii="Times New Roman" w:hAnsi="Times New Roman"/>
          <w:sz w:val="24"/>
          <w:szCs w:val="24"/>
        </w:rPr>
      </w:pPr>
    </w:p>
    <w:p w:rsidR="00B7648D" w:rsidRDefault="00B7648D" w:rsidP="00B7648D">
      <w:pPr>
        <w:pStyle w:val="a3"/>
        <w:rPr>
          <w:rStyle w:val="ab"/>
          <w:sz w:val="24"/>
          <w:szCs w:val="24"/>
        </w:rPr>
      </w:pPr>
      <w:r w:rsidRPr="00903395">
        <w:rPr>
          <w:rStyle w:val="ab"/>
          <w:sz w:val="24"/>
          <w:szCs w:val="24"/>
        </w:rPr>
        <w:t xml:space="preserve">Факторы, влияющие на процессы энергосбережения в сельском поселении </w:t>
      </w:r>
    </w:p>
    <w:p w:rsidR="00B7648D" w:rsidRPr="00903395" w:rsidRDefault="00B7648D" w:rsidP="00B7648D">
      <w:pPr>
        <w:pStyle w:val="a3"/>
        <w:rPr>
          <w:rFonts w:ascii="Times New Roman" w:hAnsi="Times New Roman"/>
          <w:bCs/>
          <w:sz w:val="24"/>
          <w:szCs w:val="24"/>
        </w:rPr>
      </w:pP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Энергосбережение - комплекс мер или действий, предпринимаемых  для обеспечения более  эффективного использования  ресурсов.</w:t>
      </w: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Факторы, стимулирующие процессы энергосбережения:</w:t>
      </w: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 рост стоимости энергоресурсов;</w:t>
      </w: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 повышение качества и количества приборов учета энергоресурсов, автоматизация проце</w:t>
      </w:r>
      <w:r w:rsidRPr="00903395">
        <w:rPr>
          <w:rFonts w:ascii="Times New Roman" w:hAnsi="Times New Roman"/>
          <w:sz w:val="24"/>
          <w:szCs w:val="24"/>
        </w:rPr>
        <w:t>с</w:t>
      </w:r>
      <w:r w:rsidRPr="00903395">
        <w:rPr>
          <w:rFonts w:ascii="Times New Roman" w:hAnsi="Times New Roman"/>
          <w:sz w:val="24"/>
          <w:szCs w:val="24"/>
        </w:rPr>
        <w:t>сов энергопотребления;</w:t>
      </w: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 повышение качества эксплуатации жилищного фонда.</w:t>
      </w: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Цель энергосбережения - это повышение энергоэффективности во всех отраслях на террит</w:t>
      </w:r>
      <w:r w:rsidRPr="00903395">
        <w:rPr>
          <w:rFonts w:ascii="Times New Roman" w:hAnsi="Times New Roman"/>
          <w:sz w:val="24"/>
          <w:szCs w:val="24"/>
        </w:rPr>
        <w:t>о</w:t>
      </w:r>
      <w:r w:rsidRPr="00903395">
        <w:rPr>
          <w:rFonts w:ascii="Times New Roman" w:hAnsi="Times New Roman"/>
          <w:sz w:val="24"/>
          <w:szCs w:val="24"/>
        </w:rPr>
        <w:t>рии поселения.</w:t>
      </w: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Задача Администрации сельского поселения - определить, какими мерами необходимо ос</w:t>
      </w:r>
      <w:r w:rsidRPr="00903395">
        <w:rPr>
          <w:rFonts w:ascii="Times New Roman" w:hAnsi="Times New Roman"/>
          <w:sz w:val="24"/>
          <w:szCs w:val="24"/>
        </w:rPr>
        <w:t>у</w:t>
      </w:r>
      <w:r w:rsidRPr="00903395">
        <w:rPr>
          <w:rFonts w:ascii="Times New Roman" w:hAnsi="Times New Roman"/>
          <w:sz w:val="24"/>
          <w:szCs w:val="24"/>
        </w:rPr>
        <w:t>ществить повышение энергоэффективности.</w:t>
      </w:r>
    </w:p>
    <w:p w:rsidR="00B7648D" w:rsidRPr="00903395" w:rsidRDefault="00B7648D" w:rsidP="00B7648D">
      <w:pPr>
        <w:pStyle w:val="a3"/>
        <w:rPr>
          <w:rFonts w:ascii="Times New Roman" w:hAnsi="Times New Roman"/>
          <w:sz w:val="24"/>
          <w:szCs w:val="24"/>
        </w:rPr>
      </w:pPr>
    </w:p>
    <w:p w:rsidR="00B7648D" w:rsidRDefault="00B7648D" w:rsidP="00B7648D">
      <w:pPr>
        <w:pStyle w:val="a3"/>
        <w:rPr>
          <w:rStyle w:val="ab"/>
          <w:sz w:val="24"/>
          <w:szCs w:val="24"/>
        </w:rPr>
      </w:pPr>
      <w:r w:rsidRPr="00903395">
        <w:rPr>
          <w:rStyle w:val="ab"/>
          <w:sz w:val="24"/>
          <w:szCs w:val="24"/>
        </w:rPr>
        <w:t>Основные направления энергосбережения</w:t>
      </w:r>
    </w:p>
    <w:p w:rsidR="00B7648D" w:rsidRPr="00903395" w:rsidRDefault="00B7648D" w:rsidP="00B7648D">
      <w:pPr>
        <w:pStyle w:val="a3"/>
        <w:rPr>
          <w:rFonts w:ascii="Times New Roman" w:hAnsi="Times New Roman"/>
          <w:bCs/>
          <w:sz w:val="24"/>
          <w:szCs w:val="24"/>
        </w:rPr>
      </w:pP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1.  Поведенческое энергосбережение. Это укоренение у населения привычки к минимизации использования энергии, когда она им не нужна. Необходимо осознание положения, что энергосбережение – экономически выгодно. Достигается информационной поддержкой, м</w:t>
      </w:r>
      <w:r w:rsidRPr="00903395">
        <w:rPr>
          <w:rFonts w:ascii="Times New Roman" w:hAnsi="Times New Roman"/>
          <w:sz w:val="24"/>
          <w:szCs w:val="24"/>
        </w:rPr>
        <w:t>е</w:t>
      </w:r>
      <w:r w:rsidRPr="00903395">
        <w:rPr>
          <w:rFonts w:ascii="Times New Roman" w:hAnsi="Times New Roman"/>
          <w:sz w:val="24"/>
          <w:szCs w:val="24"/>
        </w:rPr>
        <w:t>тодами пропаганды, обучением энергосбережению.</w:t>
      </w: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2. Энергосбережение в зданиях и сооружениях, улучшение их конструкций. Большая часть этих мер актуальна в части тепловой энергии, а также в экономии электроэнергии, испол</w:t>
      </w:r>
      <w:r w:rsidRPr="00903395">
        <w:rPr>
          <w:rFonts w:ascii="Times New Roman" w:hAnsi="Times New Roman"/>
          <w:sz w:val="24"/>
          <w:szCs w:val="24"/>
        </w:rPr>
        <w:t>ь</w:t>
      </w:r>
      <w:r w:rsidRPr="00903395">
        <w:rPr>
          <w:rFonts w:ascii="Times New Roman" w:hAnsi="Times New Roman"/>
          <w:sz w:val="24"/>
          <w:szCs w:val="24"/>
        </w:rPr>
        <w:t>зуемой для термических целей и на освещение.</w:t>
      </w: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3. Создание системы контроля потребления энергоресурсов. На сегодняшний день слож</w:t>
      </w:r>
      <w:r w:rsidRPr="00903395">
        <w:rPr>
          <w:rFonts w:ascii="Times New Roman" w:hAnsi="Times New Roman"/>
          <w:sz w:val="24"/>
          <w:szCs w:val="24"/>
        </w:rPr>
        <w:t>и</w:t>
      </w:r>
      <w:r w:rsidRPr="00903395">
        <w:rPr>
          <w:rFonts w:ascii="Times New Roman" w:hAnsi="Times New Roman"/>
          <w:sz w:val="24"/>
          <w:szCs w:val="24"/>
        </w:rPr>
        <w:t>лись все предпосылки для организации надежной и экономичной системы  учета энергии. При этом целью установки счетчиков является не только экономия от разницы реальной и договорной величины энергетической нагрузки, но и налаживание приборного учета эне</w:t>
      </w:r>
      <w:r w:rsidRPr="00903395">
        <w:rPr>
          <w:rFonts w:ascii="Times New Roman" w:hAnsi="Times New Roman"/>
          <w:sz w:val="24"/>
          <w:szCs w:val="24"/>
        </w:rPr>
        <w:t>р</w:t>
      </w:r>
      <w:r w:rsidRPr="00903395">
        <w:rPr>
          <w:rFonts w:ascii="Times New Roman" w:hAnsi="Times New Roman"/>
          <w:sz w:val="24"/>
          <w:szCs w:val="24"/>
        </w:rPr>
        <w:t>гии для создания системы контроля потребления энергоресурсов на конкретном объекте.</w:t>
      </w:r>
    </w:p>
    <w:p w:rsidR="00B7648D" w:rsidRDefault="00B7648D" w:rsidP="00B7648D">
      <w:pPr>
        <w:pStyle w:val="a3"/>
        <w:rPr>
          <w:rFonts w:ascii="Times New Roman" w:hAnsi="Times New Roman"/>
          <w:sz w:val="24"/>
          <w:szCs w:val="24"/>
        </w:rPr>
      </w:pPr>
      <w:r w:rsidRPr="00903395">
        <w:rPr>
          <w:rFonts w:ascii="Times New Roman" w:hAnsi="Times New Roman"/>
          <w:sz w:val="24"/>
          <w:szCs w:val="24"/>
        </w:rPr>
        <w:t>В основу такой системы контроля должен быть положен документ, регистрирующий эне</w:t>
      </w:r>
      <w:r w:rsidRPr="00903395">
        <w:rPr>
          <w:rFonts w:ascii="Times New Roman" w:hAnsi="Times New Roman"/>
          <w:sz w:val="24"/>
          <w:szCs w:val="24"/>
        </w:rPr>
        <w:t>р</w:t>
      </w:r>
      <w:r w:rsidRPr="00903395">
        <w:rPr>
          <w:rFonts w:ascii="Times New Roman" w:hAnsi="Times New Roman"/>
          <w:sz w:val="24"/>
          <w:szCs w:val="24"/>
        </w:rPr>
        <w:t>гоэффективность объекта — энергетический паспорт. Главной мотивацией при введении энергетических паспортов на территории Горского сельского поселения должно стать нав</w:t>
      </w:r>
      <w:r w:rsidRPr="00903395">
        <w:rPr>
          <w:rFonts w:ascii="Times New Roman" w:hAnsi="Times New Roman"/>
          <w:sz w:val="24"/>
          <w:szCs w:val="24"/>
        </w:rPr>
        <w:t>е</w:t>
      </w:r>
      <w:r w:rsidRPr="00903395">
        <w:rPr>
          <w:rFonts w:ascii="Times New Roman" w:hAnsi="Times New Roman"/>
          <w:sz w:val="24"/>
          <w:szCs w:val="24"/>
        </w:rPr>
        <w:t>дение порядка в системе  потребления энергоресурсов. Что приведет к оптимизации ко</w:t>
      </w:r>
      <w:r w:rsidRPr="00903395">
        <w:rPr>
          <w:rFonts w:ascii="Times New Roman" w:hAnsi="Times New Roman"/>
          <w:sz w:val="24"/>
          <w:szCs w:val="24"/>
        </w:rPr>
        <w:t>н</w:t>
      </w:r>
      <w:r w:rsidRPr="00903395">
        <w:rPr>
          <w:rFonts w:ascii="Times New Roman" w:hAnsi="Times New Roman"/>
          <w:sz w:val="24"/>
          <w:szCs w:val="24"/>
        </w:rPr>
        <w:t>троля тарифов на услуги энергоснабжающих организаций за счет получения достоверной информации.</w:t>
      </w:r>
    </w:p>
    <w:p w:rsidR="00B7648D" w:rsidRDefault="00B7648D" w:rsidP="00B7648D">
      <w:pPr>
        <w:pStyle w:val="a3"/>
        <w:rPr>
          <w:rFonts w:ascii="Times New Roman" w:hAnsi="Times New Roman"/>
          <w:sz w:val="24"/>
          <w:szCs w:val="24"/>
        </w:rPr>
      </w:pPr>
    </w:p>
    <w:p w:rsidR="00B7648D" w:rsidRPr="00903395" w:rsidRDefault="00B7648D" w:rsidP="00B7648D">
      <w:pPr>
        <w:pStyle w:val="a3"/>
        <w:rPr>
          <w:rFonts w:ascii="Times New Roman" w:hAnsi="Times New Roman"/>
          <w:sz w:val="24"/>
          <w:szCs w:val="24"/>
        </w:rPr>
      </w:pPr>
    </w:p>
    <w:p w:rsidR="00B7648D" w:rsidRDefault="00B7648D" w:rsidP="00B7648D">
      <w:pPr>
        <w:pStyle w:val="a3"/>
        <w:rPr>
          <w:rStyle w:val="ab"/>
          <w:sz w:val="24"/>
          <w:szCs w:val="24"/>
        </w:rPr>
      </w:pPr>
      <w:r w:rsidRPr="00903395">
        <w:rPr>
          <w:rStyle w:val="ab"/>
          <w:sz w:val="24"/>
          <w:szCs w:val="24"/>
        </w:rPr>
        <w:t>Энергосбережение в муниципальных учреждениях</w:t>
      </w:r>
    </w:p>
    <w:p w:rsidR="00B7648D" w:rsidRPr="00903395" w:rsidRDefault="00B7648D" w:rsidP="00B7648D">
      <w:pPr>
        <w:pStyle w:val="a3"/>
        <w:rPr>
          <w:rFonts w:ascii="Times New Roman" w:hAnsi="Times New Roman"/>
          <w:sz w:val="24"/>
          <w:szCs w:val="24"/>
        </w:rPr>
      </w:pP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 xml:space="preserve"> - обеспечить проведение энергетических обследований, ведение энергетических паспортов  в муниципальных организациях;</w:t>
      </w: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 xml:space="preserve"> - установить и обеспечить соблюдение нормативов затрат топлива и энергии, лимитов п</w:t>
      </w:r>
      <w:r w:rsidRPr="00903395">
        <w:rPr>
          <w:rFonts w:ascii="Times New Roman" w:hAnsi="Times New Roman"/>
          <w:sz w:val="24"/>
          <w:szCs w:val="24"/>
        </w:rPr>
        <w:t>о</w:t>
      </w:r>
      <w:r w:rsidRPr="00903395">
        <w:rPr>
          <w:rFonts w:ascii="Times New Roman" w:hAnsi="Times New Roman"/>
          <w:sz w:val="24"/>
          <w:szCs w:val="24"/>
        </w:rPr>
        <w:t>требления энергетических ресурсов;</w:t>
      </w: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 обеспечить приборами учета коммунальных ресурсов и устройствами регулирования п</w:t>
      </w:r>
      <w:r w:rsidRPr="00903395">
        <w:rPr>
          <w:rFonts w:ascii="Times New Roman" w:hAnsi="Times New Roman"/>
          <w:sz w:val="24"/>
          <w:szCs w:val="24"/>
        </w:rPr>
        <w:t>о</w:t>
      </w:r>
      <w:r w:rsidRPr="00903395">
        <w:rPr>
          <w:rFonts w:ascii="Times New Roman" w:hAnsi="Times New Roman"/>
          <w:sz w:val="24"/>
          <w:szCs w:val="24"/>
        </w:rPr>
        <w:t>требления тепловой энергии;</w:t>
      </w: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 повысить тепловую защиту зданий, строений, сооружений при капитальном ремонте, уте</w:t>
      </w:r>
      <w:r w:rsidRPr="00903395">
        <w:rPr>
          <w:rFonts w:ascii="Times New Roman" w:hAnsi="Times New Roman"/>
          <w:sz w:val="24"/>
          <w:szCs w:val="24"/>
        </w:rPr>
        <w:t>п</w:t>
      </w:r>
      <w:r w:rsidRPr="00903395">
        <w:rPr>
          <w:rFonts w:ascii="Times New Roman" w:hAnsi="Times New Roman"/>
          <w:sz w:val="24"/>
          <w:szCs w:val="24"/>
        </w:rPr>
        <w:t>ление зданий, строений, сооружений;</w:t>
      </w: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 сформировать систему муниципальных нормативных правовых актов, стимулирующих энергосбережение;</w:t>
      </w: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 автоматизировать потребление тепловой энергии зданиями, строениями, сооружениями;</w:t>
      </w: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 провести гидравлическую регулировку, автоматической/ручной балансировки распредел</w:t>
      </w:r>
      <w:r w:rsidRPr="00903395">
        <w:rPr>
          <w:rFonts w:ascii="Times New Roman" w:hAnsi="Times New Roman"/>
          <w:sz w:val="24"/>
          <w:szCs w:val="24"/>
        </w:rPr>
        <w:t>и</w:t>
      </w:r>
      <w:r w:rsidRPr="00903395">
        <w:rPr>
          <w:rFonts w:ascii="Times New Roman" w:hAnsi="Times New Roman"/>
          <w:sz w:val="24"/>
          <w:szCs w:val="24"/>
        </w:rPr>
        <w:t>тельных систем отопления и стояков в зданиях, строениях, сооружениях;</w:t>
      </w: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 повысить энергетическую эффективность систем освещения зданий, строений, сооруж</w:t>
      </w:r>
      <w:r w:rsidRPr="00903395">
        <w:rPr>
          <w:rFonts w:ascii="Times New Roman" w:hAnsi="Times New Roman"/>
          <w:sz w:val="24"/>
          <w:szCs w:val="24"/>
        </w:rPr>
        <w:t>е</w:t>
      </w:r>
      <w:r w:rsidRPr="00903395">
        <w:rPr>
          <w:rFonts w:ascii="Times New Roman" w:hAnsi="Times New Roman"/>
          <w:sz w:val="24"/>
          <w:szCs w:val="24"/>
        </w:rPr>
        <w:t>ний;</w:t>
      </w: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 произвести закупку энергопотребляющего оборудования высоких классов энергетической эффективности;</w:t>
      </w:r>
    </w:p>
    <w:p w:rsidR="00B7648D" w:rsidRDefault="00B7648D" w:rsidP="00B7648D">
      <w:pPr>
        <w:pStyle w:val="a3"/>
        <w:rPr>
          <w:rFonts w:ascii="Times New Roman" w:hAnsi="Times New Roman"/>
          <w:sz w:val="24"/>
          <w:szCs w:val="24"/>
        </w:rPr>
      </w:pPr>
      <w:r w:rsidRPr="00903395">
        <w:rPr>
          <w:rFonts w:ascii="Times New Roman" w:hAnsi="Times New Roman"/>
          <w:sz w:val="24"/>
          <w:szCs w:val="24"/>
        </w:rPr>
        <w:t>- осуществлять контроль и мониторинг за реализацией энергосервисных контрактов.</w:t>
      </w:r>
    </w:p>
    <w:p w:rsidR="00B7648D" w:rsidRPr="00903395" w:rsidRDefault="00B7648D" w:rsidP="00B7648D">
      <w:pPr>
        <w:pStyle w:val="a3"/>
        <w:rPr>
          <w:rFonts w:ascii="Times New Roman" w:hAnsi="Times New Roman"/>
          <w:sz w:val="24"/>
          <w:szCs w:val="24"/>
        </w:rPr>
      </w:pPr>
    </w:p>
    <w:p w:rsidR="00B7648D" w:rsidRDefault="00B7648D" w:rsidP="00B7648D">
      <w:pPr>
        <w:pStyle w:val="a3"/>
        <w:rPr>
          <w:rStyle w:val="ab"/>
          <w:sz w:val="24"/>
          <w:szCs w:val="24"/>
        </w:rPr>
      </w:pPr>
      <w:r w:rsidRPr="00903395">
        <w:rPr>
          <w:rStyle w:val="ab"/>
          <w:sz w:val="24"/>
          <w:szCs w:val="24"/>
        </w:rPr>
        <w:t>Энергосбережение в жилых домах</w:t>
      </w:r>
    </w:p>
    <w:p w:rsidR="00B7648D" w:rsidRPr="00903395" w:rsidRDefault="00B7648D" w:rsidP="00B7648D">
      <w:pPr>
        <w:pStyle w:val="a3"/>
        <w:rPr>
          <w:rFonts w:ascii="Times New Roman" w:hAnsi="Times New Roman"/>
          <w:bCs/>
          <w:sz w:val="24"/>
          <w:szCs w:val="24"/>
        </w:rPr>
      </w:pP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Мероприятия по повышению эффективности использования энергии в жилищном фонде:</w:t>
      </w: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 проведение энергосберегающих мероприятий (проведение энергетических обследований, составление энергетических паспортов, обеспечение общедомовыми и поквартирными пр</w:t>
      </w:r>
      <w:r w:rsidRPr="00903395">
        <w:rPr>
          <w:rFonts w:ascii="Times New Roman" w:hAnsi="Times New Roman"/>
          <w:sz w:val="24"/>
          <w:szCs w:val="24"/>
        </w:rPr>
        <w:t>и</w:t>
      </w:r>
      <w:r w:rsidRPr="00903395">
        <w:rPr>
          <w:rFonts w:ascii="Times New Roman" w:hAnsi="Times New Roman"/>
          <w:sz w:val="24"/>
          <w:szCs w:val="24"/>
        </w:rPr>
        <w:t>борами учета коммунальных ресурсов и устройствами регулирования потребления тепловой энергии) при капитальном ремонте многоквартирных жилых домов.</w:t>
      </w: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Для создания условий выполнения энергосберегающих мероприятий необходимо:</w:t>
      </w: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 обеспечить в рамках муниципального заказа применение современных энергосберегающих технологий при проектировании, строительстве, реконструкции и капитальном ремонте об</w:t>
      </w:r>
      <w:r w:rsidRPr="00903395">
        <w:rPr>
          <w:rFonts w:ascii="Times New Roman" w:hAnsi="Times New Roman"/>
          <w:sz w:val="24"/>
          <w:szCs w:val="24"/>
        </w:rPr>
        <w:t>ъ</w:t>
      </w:r>
      <w:r w:rsidRPr="00903395">
        <w:rPr>
          <w:rFonts w:ascii="Times New Roman" w:hAnsi="Times New Roman"/>
          <w:sz w:val="24"/>
          <w:szCs w:val="24"/>
        </w:rPr>
        <w:t>ектов муниципального жилищного фонда;</w:t>
      </w: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 сформировать систему муниципальных нормативных правовых актов, стимулирующих энергосбережение в жилищном фонде (в том числе при установлении нормативов потребл</w:t>
      </w:r>
      <w:r w:rsidRPr="00903395">
        <w:rPr>
          <w:rFonts w:ascii="Times New Roman" w:hAnsi="Times New Roman"/>
          <w:sz w:val="24"/>
          <w:szCs w:val="24"/>
        </w:rPr>
        <w:t>е</w:t>
      </w:r>
      <w:r w:rsidRPr="00903395">
        <w:rPr>
          <w:rFonts w:ascii="Times New Roman" w:hAnsi="Times New Roman"/>
          <w:sz w:val="24"/>
          <w:szCs w:val="24"/>
        </w:rPr>
        <w:t xml:space="preserve">ния коммунальных ресурсов); </w:t>
      </w: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 создать условия для обеспечения жилищного фонда муниципального образования приб</w:t>
      </w:r>
      <w:r w:rsidRPr="00903395">
        <w:rPr>
          <w:rFonts w:ascii="Times New Roman" w:hAnsi="Times New Roman"/>
          <w:sz w:val="24"/>
          <w:szCs w:val="24"/>
        </w:rPr>
        <w:t>о</w:t>
      </w:r>
      <w:r w:rsidRPr="00903395">
        <w:rPr>
          <w:rFonts w:ascii="Times New Roman" w:hAnsi="Times New Roman"/>
          <w:sz w:val="24"/>
          <w:szCs w:val="24"/>
        </w:rPr>
        <w:t>рами учета коммунальных ресурсов и устройствами регулирования потребления тепловой энергии;</w:t>
      </w: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 обеспечить доступ населения муниципального образования к информации по энергосбер</w:t>
      </w:r>
      <w:r w:rsidRPr="00903395">
        <w:rPr>
          <w:rFonts w:ascii="Times New Roman" w:hAnsi="Times New Roman"/>
          <w:sz w:val="24"/>
          <w:szCs w:val="24"/>
        </w:rPr>
        <w:t>е</w:t>
      </w:r>
      <w:r w:rsidRPr="00903395">
        <w:rPr>
          <w:rFonts w:ascii="Times New Roman" w:hAnsi="Times New Roman"/>
          <w:sz w:val="24"/>
          <w:szCs w:val="24"/>
        </w:rPr>
        <w:t>жению.</w:t>
      </w:r>
    </w:p>
    <w:p w:rsidR="00B7648D" w:rsidRPr="00903395" w:rsidRDefault="00B7648D" w:rsidP="00B7648D">
      <w:pPr>
        <w:pStyle w:val="a3"/>
        <w:rPr>
          <w:rFonts w:ascii="Times New Roman" w:hAnsi="Times New Roman"/>
          <w:sz w:val="24"/>
          <w:szCs w:val="24"/>
        </w:rPr>
      </w:pPr>
    </w:p>
    <w:p w:rsidR="00B7648D" w:rsidRDefault="00B7648D" w:rsidP="00B7648D">
      <w:pPr>
        <w:pStyle w:val="a3"/>
        <w:rPr>
          <w:rStyle w:val="ab"/>
          <w:sz w:val="24"/>
          <w:szCs w:val="24"/>
        </w:rPr>
      </w:pPr>
      <w:r w:rsidRPr="00903395">
        <w:rPr>
          <w:rStyle w:val="ab"/>
          <w:sz w:val="24"/>
          <w:szCs w:val="24"/>
        </w:rPr>
        <w:t>Система коммунальной инфраструктуры</w:t>
      </w:r>
    </w:p>
    <w:p w:rsidR="00B7648D" w:rsidRPr="00903395" w:rsidRDefault="00B7648D" w:rsidP="00B7648D">
      <w:pPr>
        <w:pStyle w:val="a3"/>
        <w:rPr>
          <w:rFonts w:ascii="Times New Roman" w:hAnsi="Times New Roman"/>
          <w:bCs/>
          <w:sz w:val="24"/>
          <w:szCs w:val="24"/>
        </w:rPr>
      </w:pP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Организационные мероприятия по энергосбережению и повышению энергетической эффе</w:t>
      </w:r>
      <w:r w:rsidRPr="00903395">
        <w:rPr>
          <w:rFonts w:ascii="Times New Roman" w:hAnsi="Times New Roman"/>
          <w:sz w:val="24"/>
          <w:szCs w:val="24"/>
        </w:rPr>
        <w:t>к</w:t>
      </w:r>
      <w:r w:rsidRPr="00903395">
        <w:rPr>
          <w:rFonts w:ascii="Times New Roman" w:hAnsi="Times New Roman"/>
          <w:sz w:val="24"/>
          <w:szCs w:val="24"/>
        </w:rPr>
        <w:t>тивности системы коммунальной инфраструктуры Горского сельского поселения включают в себя:</w:t>
      </w: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 проведение энергетического аудита;</w:t>
      </w: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 мероприятия по выявлению бесхозяйных объектов недвижимого имущества, используемых для передачи энергетических ресурсов (включая газоснабжение, тепло- и электроснабж</w:t>
      </w:r>
      <w:r w:rsidRPr="00903395">
        <w:rPr>
          <w:rFonts w:ascii="Times New Roman" w:hAnsi="Times New Roman"/>
          <w:sz w:val="24"/>
          <w:szCs w:val="24"/>
        </w:rPr>
        <w:t>е</w:t>
      </w:r>
      <w:r w:rsidRPr="00903395">
        <w:rPr>
          <w:rFonts w:ascii="Times New Roman" w:hAnsi="Times New Roman"/>
          <w:sz w:val="24"/>
          <w:szCs w:val="24"/>
        </w:rPr>
        <w:t xml:space="preserve">ние), организации постановки в установленном порядке таких объектов на учет в качестве </w:t>
      </w:r>
      <w:r w:rsidRPr="00903395">
        <w:rPr>
          <w:rFonts w:ascii="Times New Roman" w:hAnsi="Times New Roman"/>
          <w:sz w:val="24"/>
          <w:szCs w:val="24"/>
        </w:rPr>
        <w:lastRenderedPageBreak/>
        <w:t>бесхозяйных объектов недвижимого имущества и затем признанию  права муниципальной собственности на такие бесхозяйные объекты недвижимого имущества;</w:t>
      </w: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 мероприятия по организации управления бесхозяйными объектами недвижимого имущ</w:t>
      </w:r>
      <w:r w:rsidRPr="00903395">
        <w:rPr>
          <w:rFonts w:ascii="Times New Roman" w:hAnsi="Times New Roman"/>
          <w:sz w:val="24"/>
          <w:szCs w:val="24"/>
        </w:rPr>
        <w:t>е</w:t>
      </w:r>
      <w:r w:rsidRPr="00903395">
        <w:rPr>
          <w:rFonts w:ascii="Times New Roman" w:hAnsi="Times New Roman"/>
          <w:sz w:val="24"/>
          <w:szCs w:val="24"/>
        </w:rPr>
        <w:t>ства, используемыми для передачи энергетических ресурсов, с момента выявления таких объектов, в том числе определению  источника компенсации возникающих при их эксплу</w:t>
      </w:r>
      <w:r w:rsidRPr="00903395">
        <w:rPr>
          <w:rFonts w:ascii="Times New Roman" w:hAnsi="Times New Roman"/>
          <w:sz w:val="24"/>
          <w:szCs w:val="24"/>
        </w:rPr>
        <w:t>а</w:t>
      </w:r>
      <w:r w:rsidRPr="00903395">
        <w:rPr>
          <w:rFonts w:ascii="Times New Roman" w:hAnsi="Times New Roman"/>
          <w:sz w:val="24"/>
          <w:szCs w:val="24"/>
        </w:rPr>
        <w:t>тации нормативных потерь энергетических ресурсов (включая тепловую энергию, электр</w:t>
      </w:r>
      <w:r w:rsidRPr="00903395">
        <w:rPr>
          <w:rFonts w:ascii="Times New Roman" w:hAnsi="Times New Roman"/>
          <w:sz w:val="24"/>
          <w:szCs w:val="24"/>
        </w:rPr>
        <w:t>и</w:t>
      </w:r>
      <w:r w:rsidRPr="00903395">
        <w:rPr>
          <w:rFonts w:ascii="Times New Roman" w:hAnsi="Times New Roman"/>
          <w:sz w:val="24"/>
          <w:szCs w:val="24"/>
        </w:rPr>
        <w:t>ческую энергию), в частности за счет включения расходов на компенсацию данных потерь в тариф организации, управляющей такими объектами.</w:t>
      </w:r>
    </w:p>
    <w:p w:rsidR="00B7648D" w:rsidRPr="00903395" w:rsidRDefault="00B7648D" w:rsidP="00B7648D">
      <w:pPr>
        <w:pStyle w:val="a3"/>
        <w:rPr>
          <w:rStyle w:val="ab"/>
          <w:sz w:val="24"/>
          <w:szCs w:val="24"/>
        </w:rPr>
      </w:pPr>
    </w:p>
    <w:p w:rsidR="00B7648D" w:rsidRPr="00903395" w:rsidRDefault="00B7648D" w:rsidP="00B7648D">
      <w:pPr>
        <w:pStyle w:val="a3"/>
        <w:rPr>
          <w:rFonts w:ascii="Times New Roman" w:hAnsi="Times New Roman"/>
          <w:sz w:val="24"/>
          <w:szCs w:val="24"/>
        </w:rPr>
      </w:pPr>
      <w:r w:rsidRPr="00903395">
        <w:rPr>
          <w:rStyle w:val="ab"/>
          <w:sz w:val="24"/>
          <w:szCs w:val="24"/>
        </w:rPr>
        <w:t>Муниципальные закупки</w:t>
      </w: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 Отказ от закупок товаров для муниципальных нужд, имеющих низкую энергоэффекти</w:t>
      </w:r>
      <w:r w:rsidRPr="00903395">
        <w:rPr>
          <w:rFonts w:ascii="Times New Roman" w:hAnsi="Times New Roman"/>
          <w:sz w:val="24"/>
          <w:szCs w:val="24"/>
        </w:rPr>
        <w:t>в</w:t>
      </w:r>
      <w:r w:rsidRPr="00903395">
        <w:rPr>
          <w:rFonts w:ascii="Times New Roman" w:hAnsi="Times New Roman"/>
          <w:sz w:val="24"/>
          <w:szCs w:val="24"/>
        </w:rPr>
        <w:t>ность;</w:t>
      </w:r>
    </w:p>
    <w:p w:rsidR="00B7648D" w:rsidRPr="00903395" w:rsidRDefault="00B7648D" w:rsidP="00B7648D">
      <w:pPr>
        <w:pStyle w:val="a3"/>
        <w:rPr>
          <w:rFonts w:ascii="Times New Roman" w:hAnsi="Times New Roman"/>
          <w:sz w:val="24"/>
          <w:szCs w:val="24"/>
        </w:rPr>
      </w:pP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Ожидаемые результаты</w:t>
      </w: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Программа энергосбережения обеспечит перевод на энергоэффективный путь развития. В бюджетной сфере - минимальные затраты на ТЭР. Программа предусматривает организацию энергетических обследований для выявления нерационального использования энергоресу</w:t>
      </w:r>
      <w:r w:rsidRPr="00903395">
        <w:rPr>
          <w:rFonts w:ascii="Times New Roman" w:hAnsi="Times New Roman"/>
          <w:sz w:val="24"/>
          <w:szCs w:val="24"/>
        </w:rPr>
        <w:t>р</w:t>
      </w:r>
      <w:r w:rsidRPr="00903395">
        <w:rPr>
          <w:rFonts w:ascii="Times New Roman" w:hAnsi="Times New Roman"/>
          <w:sz w:val="24"/>
          <w:szCs w:val="24"/>
        </w:rPr>
        <w:t>сов; разработку и реализацию энергосберегающих мероприятий. Программа обеспечит наличие актов энергетических обследований, энергетических паспортов.</w:t>
      </w:r>
    </w:p>
    <w:p w:rsidR="00B7648D" w:rsidRPr="00903395" w:rsidRDefault="00B7648D" w:rsidP="00B7648D">
      <w:pPr>
        <w:pStyle w:val="a3"/>
        <w:rPr>
          <w:rFonts w:ascii="Times New Roman" w:hAnsi="Times New Roman"/>
          <w:sz w:val="24"/>
          <w:szCs w:val="24"/>
        </w:rPr>
      </w:pPr>
      <w:r w:rsidRPr="00903395">
        <w:rPr>
          <w:rFonts w:ascii="Times New Roman" w:hAnsi="Times New Roman"/>
          <w:sz w:val="24"/>
          <w:szCs w:val="24"/>
        </w:rPr>
        <w:t>Учет топливно-энергетических ресурсов, их экономия, нормирование и лимитирование, о</w:t>
      </w:r>
      <w:r w:rsidRPr="00903395">
        <w:rPr>
          <w:rFonts w:ascii="Times New Roman" w:hAnsi="Times New Roman"/>
          <w:sz w:val="24"/>
          <w:szCs w:val="24"/>
        </w:rPr>
        <w:t>п</w:t>
      </w:r>
      <w:r w:rsidRPr="00903395">
        <w:rPr>
          <w:rFonts w:ascii="Times New Roman" w:hAnsi="Times New Roman"/>
          <w:sz w:val="24"/>
          <w:szCs w:val="24"/>
        </w:rPr>
        <w:t>тимизация топливно - энгергетического баланса позволяет снизить удельные показатели расхода энергоносителей, кризис неплатежей, уменьшить бюджетные затраты на приобр</w:t>
      </w:r>
      <w:r w:rsidRPr="00903395">
        <w:rPr>
          <w:rFonts w:ascii="Times New Roman" w:hAnsi="Times New Roman"/>
          <w:sz w:val="24"/>
          <w:szCs w:val="24"/>
        </w:rPr>
        <w:t>е</w:t>
      </w:r>
      <w:r w:rsidRPr="00903395">
        <w:rPr>
          <w:rFonts w:ascii="Times New Roman" w:hAnsi="Times New Roman"/>
          <w:sz w:val="24"/>
          <w:szCs w:val="24"/>
        </w:rPr>
        <w:t>тение ТЭР.</w:t>
      </w:r>
    </w:p>
    <w:p w:rsidR="00B7648D" w:rsidRDefault="00B7648D" w:rsidP="00B7648D">
      <w:pPr>
        <w:spacing w:after="0" w:line="240" w:lineRule="auto"/>
        <w:rPr>
          <w:rFonts w:ascii="Times New Roman" w:eastAsia="Times New Roman" w:hAnsi="Times New Roman"/>
          <w:sz w:val="28"/>
          <w:szCs w:val="28"/>
          <w:lang w:eastAsia="ru-RU"/>
        </w:rPr>
        <w:sectPr w:rsidR="00B7648D">
          <w:pgSz w:w="11906" w:h="16838"/>
          <w:pgMar w:top="1134" w:right="851" w:bottom="1134" w:left="1474" w:header="709" w:footer="709" w:gutter="0"/>
          <w:cols w:space="720"/>
        </w:sectPr>
      </w:pPr>
    </w:p>
    <w:p w:rsidR="00B7648D" w:rsidRPr="00871D3C" w:rsidRDefault="00B7648D" w:rsidP="00B7648D">
      <w:pPr>
        <w:pStyle w:val="a3"/>
        <w:jc w:val="right"/>
        <w:rPr>
          <w:rFonts w:ascii="Times New Roman" w:hAnsi="Times New Roman"/>
          <w:sz w:val="18"/>
          <w:szCs w:val="18"/>
        </w:rPr>
      </w:pPr>
      <w:r w:rsidRPr="00871D3C">
        <w:rPr>
          <w:rFonts w:ascii="Times New Roman" w:hAnsi="Times New Roman"/>
          <w:sz w:val="18"/>
          <w:szCs w:val="18"/>
        </w:rPr>
        <w:lastRenderedPageBreak/>
        <w:t>Приложение № 1</w:t>
      </w:r>
    </w:p>
    <w:p w:rsidR="00B7648D" w:rsidRPr="00871D3C" w:rsidRDefault="00B7648D" w:rsidP="00B7648D">
      <w:pPr>
        <w:pStyle w:val="a3"/>
        <w:jc w:val="right"/>
        <w:rPr>
          <w:rFonts w:ascii="Times New Roman" w:hAnsi="Times New Roman"/>
          <w:sz w:val="18"/>
          <w:szCs w:val="18"/>
        </w:rPr>
      </w:pPr>
      <w:r w:rsidRPr="00871D3C">
        <w:rPr>
          <w:rFonts w:ascii="Times New Roman" w:hAnsi="Times New Roman"/>
          <w:sz w:val="18"/>
          <w:szCs w:val="18"/>
        </w:rPr>
        <w:t xml:space="preserve">                                                                                                                                                       </w:t>
      </w:r>
      <w:r>
        <w:rPr>
          <w:rFonts w:ascii="Times New Roman" w:hAnsi="Times New Roman"/>
          <w:sz w:val="18"/>
          <w:szCs w:val="18"/>
        </w:rPr>
        <w:t xml:space="preserve">                     </w:t>
      </w:r>
      <w:r w:rsidRPr="00871D3C">
        <w:rPr>
          <w:rFonts w:ascii="Times New Roman" w:hAnsi="Times New Roman"/>
          <w:sz w:val="18"/>
          <w:szCs w:val="18"/>
        </w:rPr>
        <w:t xml:space="preserve">  к постановлению</w:t>
      </w:r>
      <w:r>
        <w:rPr>
          <w:rFonts w:ascii="Times New Roman" w:hAnsi="Times New Roman"/>
          <w:sz w:val="18"/>
          <w:szCs w:val="18"/>
        </w:rPr>
        <w:t xml:space="preserve"> №13-П</w:t>
      </w:r>
      <w:r w:rsidRPr="00871D3C">
        <w:rPr>
          <w:rFonts w:ascii="Times New Roman" w:hAnsi="Times New Roman"/>
          <w:sz w:val="18"/>
          <w:szCs w:val="18"/>
        </w:rPr>
        <w:t xml:space="preserve"> администрации </w:t>
      </w:r>
      <w:r>
        <w:rPr>
          <w:rFonts w:ascii="Times New Roman" w:hAnsi="Times New Roman"/>
          <w:sz w:val="18"/>
          <w:szCs w:val="18"/>
        </w:rPr>
        <w:t xml:space="preserve">МО СП </w:t>
      </w:r>
    </w:p>
    <w:p w:rsidR="00B7648D" w:rsidRPr="00871D3C" w:rsidRDefault="00B7648D" w:rsidP="00B7648D">
      <w:pPr>
        <w:pStyle w:val="a3"/>
        <w:jc w:val="right"/>
        <w:rPr>
          <w:rFonts w:ascii="Times New Roman" w:hAnsi="Times New Roman"/>
          <w:sz w:val="18"/>
          <w:szCs w:val="18"/>
        </w:rPr>
      </w:pPr>
      <w:r w:rsidRPr="00871D3C">
        <w:rPr>
          <w:rFonts w:ascii="Times New Roman" w:hAnsi="Times New Roman"/>
          <w:sz w:val="18"/>
          <w:szCs w:val="18"/>
        </w:rPr>
        <w:t xml:space="preserve">                                                                                                                                                                                         </w:t>
      </w:r>
    </w:p>
    <w:p w:rsidR="00B7648D" w:rsidRDefault="00B7648D" w:rsidP="00B7648D">
      <w:pPr>
        <w:pStyle w:val="a3"/>
        <w:jc w:val="center"/>
        <w:rPr>
          <w:rFonts w:ascii="Times New Roman" w:hAnsi="Times New Roman"/>
        </w:rPr>
      </w:pPr>
      <w:r w:rsidRPr="00903395">
        <w:rPr>
          <w:rFonts w:ascii="Times New Roman" w:hAnsi="Times New Roman"/>
        </w:rPr>
        <w:t>ПЛАН МЕРОПРИЯТИЙ</w:t>
      </w:r>
    </w:p>
    <w:p w:rsidR="00B7648D" w:rsidRPr="00903395" w:rsidRDefault="00B7648D" w:rsidP="00B7648D">
      <w:pPr>
        <w:pStyle w:val="a3"/>
        <w:jc w:val="center"/>
        <w:rPr>
          <w:rFonts w:ascii="Times New Roman" w:hAnsi="Times New Roman"/>
          <w:sz w:val="28"/>
        </w:rPr>
      </w:pPr>
    </w:p>
    <w:p w:rsidR="00B7648D" w:rsidRPr="00903395" w:rsidRDefault="00B7648D" w:rsidP="00B7648D">
      <w:pPr>
        <w:pStyle w:val="a3"/>
        <w:jc w:val="center"/>
        <w:rPr>
          <w:rFonts w:ascii="Times New Roman" w:hAnsi="Times New Roman"/>
        </w:rPr>
      </w:pPr>
      <w:r w:rsidRPr="00903395">
        <w:rPr>
          <w:rFonts w:ascii="Times New Roman" w:hAnsi="Times New Roman"/>
        </w:rPr>
        <w:t>по реализации Муниципальной целевой программы «Энергосбережение и повышение энергетической эффективности на территории МО СП «село Су</w:t>
      </w:r>
      <w:r w:rsidRPr="00903395">
        <w:rPr>
          <w:rFonts w:ascii="Times New Roman" w:hAnsi="Times New Roman"/>
        </w:rPr>
        <w:t>л</w:t>
      </w:r>
      <w:r w:rsidRPr="00903395">
        <w:rPr>
          <w:rFonts w:ascii="Times New Roman" w:hAnsi="Times New Roman"/>
        </w:rPr>
        <w:t>танянгиюрт» на 2019-2021гг.</w:t>
      </w:r>
    </w:p>
    <w:tbl>
      <w:tblPr>
        <w:tblpPr w:leftFromText="180" w:rightFromText="180" w:vertAnchor="text" w:tblpX="14312" w:tblpY="-95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
      </w:tblGrid>
      <w:tr w:rsidR="00B7648D" w:rsidRPr="00903395" w:rsidTr="00785F46">
        <w:trPr>
          <w:trHeight w:val="285"/>
        </w:trPr>
        <w:tc>
          <w:tcPr>
            <w:tcW w:w="236"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jc w:val="center"/>
              <w:rPr>
                <w:rFonts w:ascii="Times New Roman" w:eastAsia="Andale Sans UI" w:hAnsi="Times New Roman"/>
                <w:kern w:val="3"/>
                <w:lang w:bidi="en-US"/>
              </w:rPr>
            </w:pPr>
          </w:p>
        </w:tc>
      </w:tr>
    </w:tbl>
    <w:p w:rsidR="00B7648D" w:rsidRDefault="00B7648D" w:rsidP="00B7648D">
      <w:pPr>
        <w:pStyle w:val="a3"/>
        <w:jc w:val="center"/>
        <w:rPr>
          <w:rFonts w:ascii="Times New Roman" w:eastAsia="Andale Sans UI" w:hAnsi="Times New Roman"/>
          <w:color w:val="000000"/>
          <w:kern w:val="3"/>
          <w:lang w:bidi="en-US"/>
        </w:rPr>
      </w:pPr>
    </w:p>
    <w:p w:rsidR="00B7648D" w:rsidRPr="00903395" w:rsidRDefault="00B7648D" w:rsidP="00B7648D">
      <w:pPr>
        <w:pStyle w:val="a3"/>
        <w:jc w:val="center"/>
        <w:rPr>
          <w:rFonts w:ascii="Times New Roman" w:eastAsia="Andale Sans UI" w:hAnsi="Times New Roman"/>
          <w:color w:val="000000"/>
          <w:kern w:val="3"/>
          <w:lang w:bidi="en-US"/>
        </w:rPr>
      </w:pPr>
    </w:p>
    <w:tbl>
      <w:tblPr>
        <w:tblW w:w="15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
        <w:gridCol w:w="2715"/>
        <w:gridCol w:w="16"/>
        <w:gridCol w:w="550"/>
        <w:gridCol w:w="24"/>
        <w:gridCol w:w="685"/>
        <w:gridCol w:w="850"/>
        <w:gridCol w:w="709"/>
        <w:gridCol w:w="992"/>
        <w:gridCol w:w="992"/>
        <w:gridCol w:w="851"/>
        <w:gridCol w:w="992"/>
        <w:gridCol w:w="709"/>
        <w:gridCol w:w="850"/>
        <w:gridCol w:w="709"/>
        <w:gridCol w:w="992"/>
        <w:gridCol w:w="709"/>
        <w:gridCol w:w="709"/>
        <w:gridCol w:w="992"/>
      </w:tblGrid>
      <w:tr w:rsidR="00B7648D" w:rsidRPr="00903395" w:rsidTr="00785F46">
        <w:trPr>
          <w:trHeight w:val="570"/>
        </w:trPr>
        <w:tc>
          <w:tcPr>
            <w:tcW w:w="3240" w:type="dxa"/>
            <w:gridSpan w:val="3"/>
            <w:vMerge w:val="restart"/>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r w:rsidRPr="00903395">
              <w:rPr>
                <w:rFonts w:ascii="Times New Roman" w:hAnsi="Times New Roman"/>
                <w:lang w:bidi="en-US"/>
              </w:rPr>
              <w:t>Наименование, адрес</w:t>
            </w:r>
          </w:p>
          <w:p w:rsidR="00B7648D" w:rsidRPr="00903395" w:rsidRDefault="00B7648D" w:rsidP="00785F46">
            <w:pPr>
              <w:pStyle w:val="a3"/>
              <w:rPr>
                <w:rFonts w:ascii="Times New Roman" w:hAnsi="Times New Roman"/>
                <w:lang w:bidi="en-US"/>
              </w:rPr>
            </w:pPr>
          </w:p>
        </w:tc>
        <w:tc>
          <w:tcPr>
            <w:tcW w:w="3810" w:type="dxa"/>
            <w:gridSpan w:val="6"/>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pStyle w:val="a3"/>
              <w:rPr>
                <w:rFonts w:ascii="Times New Roman" w:hAnsi="Times New Roman"/>
                <w:b/>
                <w:lang w:bidi="en-US"/>
              </w:rPr>
            </w:pPr>
            <w:r w:rsidRPr="00903395">
              <w:rPr>
                <w:rFonts w:ascii="Times New Roman" w:hAnsi="Times New Roman"/>
                <w:b/>
                <w:lang w:bidi="en-US"/>
              </w:rPr>
              <w:t xml:space="preserve">2019 </w:t>
            </w:r>
          </w:p>
          <w:p w:rsidR="00B7648D" w:rsidRPr="00903395" w:rsidRDefault="00B7648D" w:rsidP="00785F46">
            <w:pPr>
              <w:pStyle w:val="a3"/>
              <w:rPr>
                <w:rFonts w:ascii="Times New Roman" w:hAnsi="Times New Roman"/>
                <w:b/>
                <w:lang w:bidi="en-US"/>
              </w:rPr>
            </w:pPr>
            <w:r w:rsidRPr="00903395">
              <w:rPr>
                <w:rFonts w:ascii="Times New Roman" w:hAnsi="Times New Roman"/>
                <w:b/>
                <w:lang w:bidi="en-US"/>
              </w:rPr>
              <w:t>Источники финансирования 958,56 тыс. руб.</w:t>
            </w:r>
          </w:p>
        </w:tc>
        <w:tc>
          <w:tcPr>
            <w:tcW w:w="3544" w:type="dxa"/>
            <w:gridSpan w:val="4"/>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pStyle w:val="a3"/>
              <w:rPr>
                <w:rFonts w:ascii="Times New Roman" w:hAnsi="Times New Roman"/>
                <w:b/>
                <w:lang w:bidi="en-US"/>
              </w:rPr>
            </w:pPr>
            <w:r w:rsidRPr="00903395">
              <w:rPr>
                <w:rFonts w:ascii="Times New Roman" w:hAnsi="Times New Roman"/>
                <w:b/>
                <w:lang w:bidi="en-US"/>
              </w:rPr>
              <w:t>2020</w:t>
            </w:r>
          </w:p>
          <w:p w:rsidR="00B7648D" w:rsidRPr="00903395" w:rsidRDefault="00B7648D" w:rsidP="00785F46">
            <w:pPr>
              <w:pStyle w:val="a3"/>
              <w:rPr>
                <w:rFonts w:ascii="Times New Roman" w:hAnsi="Times New Roman"/>
                <w:b/>
                <w:lang w:bidi="en-US"/>
              </w:rPr>
            </w:pPr>
            <w:r w:rsidRPr="00903395">
              <w:rPr>
                <w:rFonts w:ascii="Times New Roman" w:hAnsi="Times New Roman"/>
                <w:b/>
                <w:lang w:bidi="en-US"/>
              </w:rPr>
              <w:t>Источники финансирования 655 тыс. руб.</w:t>
            </w:r>
          </w:p>
        </w:tc>
        <w:tc>
          <w:tcPr>
            <w:tcW w:w="3260" w:type="dxa"/>
            <w:gridSpan w:val="4"/>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pStyle w:val="a3"/>
              <w:rPr>
                <w:rFonts w:ascii="Times New Roman" w:hAnsi="Times New Roman"/>
                <w:b/>
                <w:lang w:bidi="en-US"/>
              </w:rPr>
            </w:pPr>
            <w:r w:rsidRPr="00903395">
              <w:rPr>
                <w:rFonts w:ascii="Times New Roman" w:hAnsi="Times New Roman"/>
                <w:b/>
                <w:lang w:bidi="en-US"/>
              </w:rPr>
              <w:t>2021</w:t>
            </w:r>
          </w:p>
          <w:p w:rsidR="00B7648D" w:rsidRPr="00903395" w:rsidRDefault="00B7648D" w:rsidP="00785F46">
            <w:pPr>
              <w:pStyle w:val="a3"/>
              <w:rPr>
                <w:rFonts w:ascii="Times New Roman" w:hAnsi="Times New Roman"/>
                <w:b/>
                <w:lang w:bidi="en-US"/>
              </w:rPr>
            </w:pPr>
            <w:r w:rsidRPr="00903395">
              <w:rPr>
                <w:rFonts w:ascii="Times New Roman" w:hAnsi="Times New Roman"/>
                <w:b/>
                <w:lang w:bidi="en-US"/>
              </w:rPr>
              <w:t>Источники финансирования</w:t>
            </w:r>
          </w:p>
        </w:tc>
        <w:tc>
          <w:tcPr>
            <w:tcW w:w="709" w:type="dxa"/>
            <w:vMerge w:val="restart"/>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r w:rsidRPr="00903395">
              <w:rPr>
                <w:rFonts w:ascii="Times New Roman" w:hAnsi="Times New Roman"/>
                <w:lang w:bidi="en-US"/>
              </w:rPr>
              <w:t>Срок и</w:t>
            </w:r>
            <w:r w:rsidRPr="00903395">
              <w:rPr>
                <w:rFonts w:ascii="Times New Roman" w:hAnsi="Times New Roman"/>
                <w:lang w:bidi="en-US"/>
              </w:rPr>
              <w:t>с</w:t>
            </w:r>
            <w:r w:rsidRPr="00903395">
              <w:rPr>
                <w:rFonts w:ascii="Times New Roman" w:hAnsi="Times New Roman"/>
                <w:lang w:bidi="en-US"/>
              </w:rPr>
              <w:t>по</w:t>
            </w:r>
            <w:r w:rsidRPr="00903395">
              <w:rPr>
                <w:rFonts w:ascii="Times New Roman" w:hAnsi="Times New Roman"/>
                <w:lang w:bidi="en-US"/>
              </w:rPr>
              <w:t>л</w:t>
            </w:r>
            <w:r w:rsidRPr="00903395">
              <w:rPr>
                <w:rFonts w:ascii="Times New Roman" w:hAnsi="Times New Roman"/>
                <w:lang w:bidi="en-US"/>
              </w:rPr>
              <w:t>неия</w:t>
            </w:r>
          </w:p>
          <w:p w:rsidR="00B7648D" w:rsidRPr="00903395" w:rsidRDefault="00B7648D" w:rsidP="00785F46">
            <w:pPr>
              <w:pStyle w:val="a3"/>
              <w:rPr>
                <w:rFonts w:ascii="Times New Roman" w:hAnsi="Times New Roman"/>
                <w:lang w:bidi="en-US"/>
              </w:rPr>
            </w:pPr>
          </w:p>
        </w:tc>
        <w:tc>
          <w:tcPr>
            <w:tcW w:w="992" w:type="dxa"/>
            <w:vMerge w:val="restart"/>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r w:rsidRPr="00903395">
              <w:rPr>
                <w:rFonts w:ascii="Times New Roman" w:hAnsi="Times New Roman"/>
                <w:lang w:bidi="en-US"/>
              </w:rPr>
              <w:t>Отве</w:t>
            </w:r>
            <w:r w:rsidRPr="00903395">
              <w:rPr>
                <w:rFonts w:ascii="Times New Roman" w:hAnsi="Times New Roman"/>
                <w:lang w:bidi="en-US"/>
              </w:rPr>
              <w:t>т</w:t>
            </w:r>
            <w:r w:rsidRPr="00903395">
              <w:rPr>
                <w:rFonts w:ascii="Times New Roman" w:hAnsi="Times New Roman"/>
                <w:lang w:bidi="en-US"/>
              </w:rPr>
              <w:t>стве</w:t>
            </w:r>
            <w:r w:rsidRPr="00903395">
              <w:rPr>
                <w:rFonts w:ascii="Times New Roman" w:hAnsi="Times New Roman"/>
                <w:lang w:bidi="en-US"/>
              </w:rPr>
              <w:t>н</w:t>
            </w:r>
            <w:r w:rsidRPr="00903395">
              <w:rPr>
                <w:rFonts w:ascii="Times New Roman" w:hAnsi="Times New Roman"/>
                <w:lang w:bidi="en-US"/>
              </w:rPr>
              <w:t>ный испо</w:t>
            </w:r>
            <w:r w:rsidRPr="00903395">
              <w:rPr>
                <w:rFonts w:ascii="Times New Roman" w:hAnsi="Times New Roman"/>
                <w:lang w:bidi="en-US"/>
              </w:rPr>
              <w:t>л</w:t>
            </w:r>
            <w:r w:rsidRPr="00903395">
              <w:rPr>
                <w:rFonts w:ascii="Times New Roman" w:hAnsi="Times New Roman"/>
                <w:lang w:bidi="en-US"/>
              </w:rPr>
              <w:t>нитель</w:t>
            </w:r>
          </w:p>
          <w:p w:rsidR="00B7648D" w:rsidRPr="00903395" w:rsidRDefault="00B7648D" w:rsidP="00785F46">
            <w:pPr>
              <w:pStyle w:val="a3"/>
              <w:rPr>
                <w:rFonts w:ascii="Times New Roman" w:hAnsi="Times New Roman"/>
                <w:lang w:bidi="en-US"/>
              </w:rPr>
            </w:pPr>
          </w:p>
        </w:tc>
      </w:tr>
      <w:tr w:rsidR="00B7648D" w:rsidRPr="00903395" w:rsidTr="00785F46">
        <w:trPr>
          <w:trHeight w:val="525"/>
        </w:trPr>
        <w:tc>
          <w:tcPr>
            <w:tcW w:w="3240" w:type="dxa"/>
            <w:gridSpan w:val="3"/>
            <w:vMerge/>
            <w:tcBorders>
              <w:top w:val="single" w:sz="4" w:space="0" w:color="auto"/>
              <w:left w:val="single" w:sz="4" w:space="0" w:color="auto"/>
              <w:bottom w:val="single" w:sz="4" w:space="0" w:color="auto"/>
              <w:right w:val="single" w:sz="4" w:space="0" w:color="auto"/>
            </w:tcBorders>
            <w:vAlign w:val="center"/>
            <w:hideMark/>
          </w:tcPr>
          <w:p w:rsidR="00B7648D" w:rsidRPr="00903395" w:rsidRDefault="00B7648D" w:rsidP="00785F46">
            <w:pPr>
              <w:pStyle w:val="a3"/>
              <w:rPr>
                <w:rFonts w:ascii="Times New Roman" w:hAnsi="Times New Roman"/>
                <w:lang w:bidi="en-US"/>
              </w:rPr>
            </w:pPr>
          </w:p>
        </w:tc>
        <w:tc>
          <w:tcPr>
            <w:tcW w:w="574" w:type="dxa"/>
            <w:gridSpan w:val="2"/>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pStyle w:val="a3"/>
              <w:rPr>
                <w:rFonts w:ascii="Times New Roman" w:hAnsi="Times New Roman"/>
                <w:lang w:bidi="en-US"/>
              </w:rPr>
            </w:pPr>
            <w:r w:rsidRPr="00903395">
              <w:rPr>
                <w:rFonts w:ascii="Times New Roman" w:hAnsi="Times New Roman"/>
                <w:lang w:bidi="en-US"/>
              </w:rPr>
              <w:t>Ед. изм.</w:t>
            </w:r>
          </w:p>
        </w:tc>
        <w:tc>
          <w:tcPr>
            <w:tcW w:w="685" w:type="dxa"/>
            <w:tcBorders>
              <w:top w:val="single" w:sz="4" w:space="0" w:color="auto"/>
              <w:left w:val="single" w:sz="4" w:space="0" w:color="auto"/>
              <w:bottom w:val="single" w:sz="4" w:space="0" w:color="auto"/>
              <w:right w:val="single" w:sz="4" w:space="0" w:color="auto"/>
            </w:tcBorders>
            <w:hideMark/>
          </w:tcPr>
          <w:p w:rsidR="00B7648D" w:rsidRDefault="00B7648D" w:rsidP="00785F46">
            <w:pPr>
              <w:pStyle w:val="a3"/>
              <w:rPr>
                <w:rFonts w:ascii="Times New Roman" w:hAnsi="Times New Roman"/>
                <w:lang w:bidi="en-US"/>
              </w:rPr>
            </w:pPr>
            <w:r w:rsidRPr="00903395">
              <w:rPr>
                <w:rFonts w:ascii="Times New Roman" w:hAnsi="Times New Roman"/>
                <w:lang w:bidi="en-US"/>
              </w:rPr>
              <w:t>кол-во</w:t>
            </w:r>
          </w:p>
          <w:p w:rsidR="00B7648D" w:rsidRPr="00903395" w:rsidRDefault="00B7648D" w:rsidP="00785F46">
            <w:pPr>
              <w:pStyle w:val="a3"/>
              <w:rPr>
                <w:rFonts w:ascii="Times New Roman" w:hAnsi="Times New Roman"/>
                <w:lang w:bidi="en-US"/>
              </w:rPr>
            </w:pPr>
            <w:r>
              <w:rPr>
                <w:rFonts w:ascii="Times New Roman" w:hAnsi="Times New Roman"/>
                <w:lang w:bidi="en-US"/>
              </w:rPr>
              <w:t>кв. м.</w:t>
            </w:r>
          </w:p>
        </w:tc>
        <w:tc>
          <w:tcPr>
            <w:tcW w:w="850" w:type="dxa"/>
            <w:tcBorders>
              <w:top w:val="single" w:sz="4" w:space="0" w:color="auto"/>
              <w:left w:val="single" w:sz="4" w:space="0" w:color="auto"/>
              <w:bottom w:val="single" w:sz="4" w:space="0" w:color="auto"/>
              <w:right w:val="single" w:sz="4" w:space="0" w:color="auto"/>
            </w:tcBorders>
            <w:hideMark/>
          </w:tcPr>
          <w:p w:rsidR="00B7648D" w:rsidRDefault="00B7648D" w:rsidP="00785F46">
            <w:pPr>
              <w:pStyle w:val="a3"/>
              <w:rPr>
                <w:rFonts w:ascii="Times New Roman" w:hAnsi="Times New Roman"/>
                <w:lang w:bidi="en-US"/>
              </w:rPr>
            </w:pPr>
            <w:r w:rsidRPr="00903395">
              <w:rPr>
                <w:rFonts w:ascii="Times New Roman" w:hAnsi="Times New Roman"/>
                <w:lang w:bidi="en-US"/>
              </w:rPr>
              <w:t>Всего сумма</w:t>
            </w:r>
          </w:p>
          <w:p w:rsidR="00B7648D" w:rsidRPr="00903395" w:rsidRDefault="00B7648D" w:rsidP="00785F46">
            <w:pPr>
              <w:pStyle w:val="a3"/>
              <w:rPr>
                <w:rFonts w:ascii="Times New Roman" w:hAnsi="Times New Roman"/>
                <w:lang w:bidi="en-US"/>
              </w:rPr>
            </w:pPr>
            <w:r>
              <w:rPr>
                <w:rFonts w:ascii="Times New Roman" w:hAnsi="Times New Roman"/>
                <w:lang w:bidi="en-US"/>
              </w:rPr>
              <w:t>тыс. руб.</w:t>
            </w:r>
            <w:r w:rsidRPr="00903395">
              <w:rPr>
                <w:rFonts w:ascii="Times New Roman" w:hAnsi="Times New Roman"/>
                <w:lang w:bidi="en-US"/>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pStyle w:val="a3"/>
              <w:rPr>
                <w:rFonts w:ascii="Times New Roman" w:hAnsi="Times New Roman"/>
                <w:lang w:bidi="en-US"/>
              </w:rPr>
            </w:pPr>
            <w:r w:rsidRPr="00903395">
              <w:rPr>
                <w:rFonts w:ascii="Times New Roman" w:hAnsi="Times New Roman"/>
                <w:lang w:bidi="en-US"/>
              </w:rPr>
              <w:t>ЦЗН</w:t>
            </w:r>
          </w:p>
        </w:tc>
        <w:tc>
          <w:tcPr>
            <w:tcW w:w="992" w:type="dxa"/>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pStyle w:val="a3"/>
              <w:rPr>
                <w:rFonts w:ascii="Times New Roman" w:hAnsi="Times New Roman"/>
                <w:lang w:bidi="en-US"/>
              </w:rPr>
            </w:pPr>
            <w:r w:rsidRPr="00903395">
              <w:rPr>
                <w:rFonts w:ascii="Times New Roman" w:hAnsi="Times New Roman"/>
                <w:lang w:bidi="en-US"/>
              </w:rPr>
              <w:t>Нас</w:t>
            </w:r>
            <w:r w:rsidRPr="00903395">
              <w:rPr>
                <w:rFonts w:ascii="Times New Roman" w:hAnsi="Times New Roman"/>
                <w:lang w:bidi="en-US"/>
              </w:rPr>
              <w:t>е</w:t>
            </w:r>
            <w:r w:rsidRPr="00903395">
              <w:rPr>
                <w:rFonts w:ascii="Times New Roman" w:hAnsi="Times New Roman"/>
                <w:lang w:bidi="en-US"/>
              </w:rPr>
              <w:t>ления орган</w:t>
            </w:r>
            <w:r w:rsidRPr="00903395">
              <w:rPr>
                <w:rFonts w:ascii="Times New Roman" w:hAnsi="Times New Roman"/>
                <w:lang w:bidi="en-US"/>
              </w:rPr>
              <w:t>и</w:t>
            </w:r>
            <w:r w:rsidRPr="00903395">
              <w:rPr>
                <w:rFonts w:ascii="Times New Roman" w:hAnsi="Times New Roman"/>
                <w:lang w:bidi="en-US"/>
              </w:rPr>
              <w:t>зации</w:t>
            </w:r>
          </w:p>
        </w:tc>
        <w:tc>
          <w:tcPr>
            <w:tcW w:w="992" w:type="dxa"/>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pStyle w:val="a3"/>
              <w:rPr>
                <w:rFonts w:ascii="Times New Roman" w:hAnsi="Times New Roman"/>
                <w:lang w:bidi="en-US"/>
              </w:rPr>
            </w:pPr>
            <w:r w:rsidRPr="00903395">
              <w:rPr>
                <w:rFonts w:ascii="Times New Roman" w:hAnsi="Times New Roman"/>
                <w:lang w:bidi="en-US"/>
              </w:rPr>
              <w:t>Ед.изм.</w:t>
            </w:r>
          </w:p>
        </w:tc>
        <w:tc>
          <w:tcPr>
            <w:tcW w:w="851" w:type="dxa"/>
            <w:tcBorders>
              <w:top w:val="single" w:sz="4" w:space="0" w:color="auto"/>
              <w:left w:val="single" w:sz="4" w:space="0" w:color="auto"/>
              <w:bottom w:val="single" w:sz="4" w:space="0" w:color="auto"/>
              <w:right w:val="single" w:sz="4" w:space="0" w:color="auto"/>
            </w:tcBorders>
            <w:hideMark/>
          </w:tcPr>
          <w:p w:rsidR="00B7648D" w:rsidRDefault="00B7648D" w:rsidP="00785F46">
            <w:pPr>
              <w:pStyle w:val="a3"/>
              <w:rPr>
                <w:rFonts w:ascii="Times New Roman" w:hAnsi="Times New Roman"/>
                <w:lang w:bidi="en-US"/>
              </w:rPr>
            </w:pPr>
            <w:r w:rsidRPr="00903395">
              <w:rPr>
                <w:rFonts w:ascii="Times New Roman" w:hAnsi="Times New Roman"/>
                <w:lang w:bidi="en-US"/>
              </w:rPr>
              <w:t>Кол-во</w:t>
            </w:r>
          </w:p>
          <w:p w:rsidR="00B7648D" w:rsidRPr="00903395" w:rsidRDefault="00B7648D" w:rsidP="00785F46">
            <w:pPr>
              <w:pStyle w:val="a3"/>
              <w:rPr>
                <w:rFonts w:ascii="Times New Roman" w:hAnsi="Times New Roman"/>
                <w:lang w:bidi="en-US"/>
              </w:rPr>
            </w:pPr>
            <w:r>
              <w:rPr>
                <w:rFonts w:ascii="Times New Roman" w:hAnsi="Times New Roman"/>
                <w:lang w:bidi="en-US"/>
              </w:rPr>
              <w:t>шт.</w:t>
            </w:r>
          </w:p>
        </w:tc>
        <w:tc>
          <w:tcPr>
            <w:tcW w:w="992" w:type="dxa"/>
            <w:tcBorders>
              <w:top w:val="single" w:sz="4" w:space="0" w:color="auto"/>
              <w:left w:val="single" w:sz="4" w:space="0" w:color="auto"/>
              <w:bottom w:val="single" w:sz="4" w:space="0" w:color="auto"/>
              <w:right w:val="single" w:sz="4" w:space="0" w:color="auto"/>
            </w:tcBorders>
            <w:hideMark/>
          </w:tcPr>
          <w:p w:rsidR="00B7648D" w:rsidRDefault="00B7648D" w:rsidP="00785F46">
            <w:pPr>
              <w:pStyle w:val="a3"/>
              <w:rPr>
                <w:rFonts w:ascii="Times New Roman" w:hAnsi="Times New Roman"/>
                <w:lang w:bidi="en-US"/>
              </w:rPr>
            </w:pPr>
            <w:r w:rsidRPr="00903395">
              <w:rPr>
                <w:rFonts w:ascii="Times New Roman" w:hAnsi="Times New Roman"/>
                <w:lang w:bidi="en-US"/>
              </w:rPr>
              <w:t xml:space="preserve">Всего сумма </w:t>
            </w:r>
          </w:p>
          <w:p w:rsidR="00B7648D" w:rsidRPr="00903395" w:rsidRDefault="00B7648D" w:rsidP="00785F46">
            <w:pPr>
              <w:pStyle w:val="a3"/>
              <w:rPr>
                <w:rFonts w:ascii="Times New Roman" w:hAnsi="Times New Roman"/>
                <w:lang w:bidi="en-US"/>
              </w:rPr>
            </w:pPr>
            <w:r>
              <w:rPr>
                <w:rFonts w:ascii="Times New Roman" w:hAnsi="Times New Roman"/>
                <w:lang w:bidi="en-US"/>
              </w:rPr>
              <w:t>тыс. руб.</w:t>
            </w:r>
          </w:p>
        </w:tc>
        <w:tc>
          <w:tcPr>
            <w:tcW w:w="709" w:type="dxa"/>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pStyle w:val="a3"/>
              <w:rPr>
                <w:rFonts w:ascii="Times New Roman" w:hAnsi="Times New Roman"/>
                <w:lang w:bidi="en-US"/>
              </w:rPr>
            </w:pPr>
            <w:r w:rsidRPr="00903395">
              <w:rPr>
                <w:rFonts w:ascii="Times New Roman" w:hAnsi="Times New Roman"/>
                <w:lang w:bidi="en-US"/>
              </w:rPr>
              <w:t>ЦЗН</w:t>
            </w:r>
          </w:p>
        </w:tc>
        <w:tc>
          <w:tcPr>
            <w:tcW w:w="850" w:type="dxa"/>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pStyle w:val="a3"/>
              <w:rPr>
                <w:rFonts w:ascii="Times New Roman" w:hAnsi="Times New Roman"/>
                <w:lang w:bidi="en-US"/>
              </w:rPr>
            </w:pPr>
            <w:r w:rsidRPr="00903395">
              <w:rPr>
                <w:rFonts w:ascii="Times New Roman" w:hAnsi="Times New Roman"/>
                <w:lang w:bidi="en-US"/>
              </w:rPr>
              <w:t>Ед. изм.</w:t>
            </w:r>
          </w:p>
        </w:tc>
        <w:tc>
          <w:tcPr>
            <w:tcW w:w="709" w:type="dxa"/>
            <w:tcBorders>
              <w:top w:val="single" w:sz="4" w:space="0" w:color="auto"/>
              <w:left w:val="single" w:sz="4" w:space="0" w:color="auto"/>
              <w:bottom w:val="single" w:sz="4" w:space="0" w:color="auto"/>
              <w:right w:val="single" w:sz="4" w:space="0" w:color="auto"/>
            </w:tcBorders>
            <w:hideMark/>
          </w:tcPr>
          <w:p w:rsidR="00B7648D" w:rsidRDefault="00B7648D" w:rsidP="00785F46">
            <w:pPr>
              <w:pStyle w:val="a3"/>
              <w:rPr>
                <w:rFonts w:ascii="Times New Roman" w:hAnsi="Times New Roman"/>
                <w:lang w:bidi="en-US"/>
              </w:rPr>
            </w:pPr>
            <w:r w:rsidRPr="00903395">
              <w:rPr>
                <w:rFonts w:ascii="Times New Roman" w:hAnsi="Times New Roman"/>
                <w:lang w:bidi="en-US"/>
              </w:rPr>
              <w:t>Кол-во</w:t>
            </w:r>
          </w:p>
          <w:p w:rsidR="00B7648D" w:rsidRPr="00903395" w:rsidRDefault="00B7648D" w:rsidP="00785F46">
            <w:pPr>
              <w:pStyle w:val="a3"/>
              <w:rPr>
                <w:rFonts w:ascii="Times New Roman" w:hAnsi="Times New Roman"/>
                <w:lang w:bidi="en-US"/>
              </w:rPr>
            </w:pPr>
            <w:r>
              <w:rPr>
                <w:rFonts w:ascii="Times New Roman" w:hAnsi="Times New Roman"/>
                <w:lang w:bidi="en-US"/>
              </w:rPr>
              <w:t>шт.</w:t>
            </w:r>
            <w:r w:rsidRPr="00903395">
              <w:rPr>
                <w:rFonts w:ascii="Times New Roman" w:hAnsi="Times New Roman"/>
                <w:lang w:bidi="en-US"/>
              </w:rPr>
              <w:t xml:space="preserve"> </w:t>
            </w:r>
          </w:p>
        </w:tc>
        <w:tc>
          <w:tcPr>
            <w:tcW w:w="992"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r w:rsidRPr="00903395">
              <w:rPr>
                <w:rFonts w:ascii="Times New Roman" w:hAnsi="Times New Roman"/>
                <w:lang w:bidi="en-US"/>
              </w:rPr>
              <w:t xml:space="preserve">Всего сумма </w:t>
            </w:r>
          </w:p>
          <w:p w:rsidR="00B7648D" w:rsidRPr="00903395" w:rsidRDefault="00B7648D" w:rsidP="00785F46">
            <w:pPr>
              <w:pStyle w:val="a3"/>
              <w:rPr>
                <w:rFonts w:ascii="Times New Roman" w:hAnsi="Times New Roman"/>
                <w:lang w:bidi="en-US"/>
              </w:rPr>
            </w:pPr>
            <w:r>
              <w:rPr>
                <w:rFonts w:ascii="Times New Roman" w:hAnsi="Times New Roman"/>
                <w:lang w:bidi="en-US"/>
              </w:rPr>
              <w:t>тыс. руб.</w:t>
            </w:r>
          </w:p>
        </w:tc>
        <w:tc>
          <w:tcPr>
            <w:tcW w:w="709" w:type="dxa"/>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pStyle w:val="a3"/>
              <w:rPr>
                <w:rFonts w:ascii="Times New Roman" w:hAnsi="Times New Roman"/>
                <w:lang w:bidi="en-US"/>
              </w:rPr>
            </w:pPr>
            <w:r w:rsidRPr="00903395">
              <w:rPr>
                <w:rFonts w:ascii="Times New Roman" w:hAnsi="Times New Roman"/>
                <w:lang w:bidi="en-US"/>
              </w:rPr>
              <w:t>ЦЗН</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7648D" w:rsidRPr="00903395" w:rsidRDefault="00B7648D" w:rsidP="00785F46">
            <w:pPr>
              <w:pStyle w:val="a3"/>
              <w:rPr>
                <w:rFonts w:ascii="Times New Roman" w:hAnsi="Times New Roman"/>
                <w:lang w:bidi="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7648D" w:rsidRPr="00903395" w:rsidRDefault="00B7648D" w:rsidP="00785F46">
            <w:pPr>
              <w:pStyle w:val="a3"/>
              <w:rPr>
                <w:rFonts w:ascii="Times New Roman" w:hAnsi="Times New Roman"/>
                <w:lang w:bidi="en-US"/>
              </w:rPr>
            </w:pPr>
          </w:p>
        </w:tc>
      </w:tr>
      <w:tr w:rsidR="00B7648D" w:rsidRPr="00903395" w:rsidTr="00785F46">
        <w:tc>
          <w:tcPr>
            <w:tcW w:w="509" w:type="dxa"/>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pStyle w:val="a3"/>
              <w:rPr>
                <w:rFonts w:ascii="Times New Roman" w:hAnsi="Times New Roman"/>
                <w:lang w:bidi="en-US"/>
              </w:rPr>
            </w:pPr>
            <w:r w:rsidRPr="00903395">
              <w:rPr>
                <w:rFonts w:ascii="Times New Roman" w:hAnsi="Times New Roman"/>
                <w:lang w:bidi="en-US"/>
              </w:rPr>
              <w:t>1</w:t>
            </w:r>
          </w:p>
        </w:tc>
        <w:tc>
          <w:tcPr>
            <w:tcW w:w="2715" w:type="dxa"/>
            <w:tcBorders>
              <w:top w:val="single" w:sz="4" w:space="0" w:color="auto"/>
              <w:left w:val="single" w:sz="4" w:space="0" w:color="auto"/>
              <w:bottom w:val="single" w:sz="4" w:space="0" w:color="auto"/>
              <w:right w:val="single" w:sz="4" w:space="0" w:color="auto"/>
            </w:tcBorders>
            <w:vAlign w:val="center"/>
            <w:hideMark/>
          </w:tcPr>
          <w:p w:rsidR="00B7648D" w:rsidRPr="00903395" w:rsidRDefault="00B7648D" w:rsidP="00785F46">
            <w:pPr>
              <w:pStyle w:val="a3"/>
              <w:rPr>
                <w:rFonts w:ascii="Times New Roman" w:hAnsi="Times New Roman"/>
                <w:b/>
                <w:bCs/>
                <w:highlight w:val="yellow"/>
                <w:lang w:bidi="en-US"/>
              </w:rPr>
            </w:pPr>
            <w:r w:rsidRPr="00903395">
              <w:rPr>
                <w:rFonts w:ascii="Times New Roman" w:hAnsi="Times New Roman"/>
                <w:bCs/>
                <w:lang w:bidi="en-US"/>
              </w:rPr>
              <w:t xml:space="preserve">Замена </w:t>
            </w:r>
            <w:r>
              <w:rPr>
                <w:rFonts w:ascii="Times New Roman" w:hAnsi="Times New Roman"/>
                <w:bCs/>
                <w:lang w:bidi="en-US"/>
              </w:rPr>
              <w:t>приборов уличн</w:t>
            </w:r>
            <w:r>
              <w:rPr>
                <w:rFonts w:ascii="Times New Roman" w:hAnsi="Times New Roman"/>
                <w:bCs/>
                <w:lang w:bidi="en-US"/>
              </w:rPr>
              <w:t>о</w:t>
            </w:r>
            <w:r>
              <w:rPr>
                <w:rFonts w:ascii="Times New Roman" w:hAnsi="Times New Roman"/>
                <w:bCs/>
                <w:lang w:bidi="en-US"/>
              </w:rPr>
              <w:t>го освещения на энерг</w:t>
            </w:r>
            <w:r>
              <w:rPr>
                <w:rFonts w:ascii="Times New Roman" w:hAnsi="Times New Roman"/>
                <w:bCs/>
                <w:lang w:bidi="en-US"/>
              </w:rPr>
              <w:t>о</w:t>
            </w:r>
            <w:r>
              <w:rPr>
                <w:rFonts w:ascii="Times New Roman" w:hAnsi="Times New Roman"/>
                <w:bCs/>
                <w:lang w:bidi="en-US"/>
              </w:rPr>
              <w:t>сберегающие</w:t>
            </w:r>
          </w:p>
        </w:tc>
        <w:tc>
          <w:tcPr>
            <w:tcW w:w="566" w:type="dxa"/>
            <w:gridSpan w:val="2"/>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B7648D" w:rsidRPr="00903395" w:rsidRDefault="00B7648D" w:rsidP="00785F46">
            <w:pPr>
              <w:pStyle w:val="a3"/>
              <w:rPr>
                <w:rFonts w:ascii="Times New Roman" w:hAnsi="Times New Roman"/>
                <w:bCs/>
                <w:lang w:bidi="en-US"/>
              </w:rPr>
            </w:pPr>
          </w:p>
        </w:tc>
        <w:tc>
          <w:tcPr>
            <w:tcW w:w="850" w:type="dxa"/>
            <w:tcBorders>
              <w:top w:val="single" w:sz="4" w:space="0" w:color="auto"/>
              <w:left w:val="single" w:sz="4" w:space="0" w:color="auto"/>
              <w:bottom w:val="single" w:sz="4" w:space="0" w:color="auto"/>
              <w:right w:val="single" w:sz="4" w:space="0" w:color="auto"/>
            </w:tcBorders>
            <w:vAlign w:val="center"/>
          </w:tcPr>
          <w:p w:rsidR="00B7648D" w:rsidRPr="00903395" w:rsidRDefault="00B7648D" w:rsidP="00785F46">
            <w:pPr>
              <w:pStyle w:val="a3"/>
              <w:rPr>
                <w:rFonts w:ascii="Times New Roman" w:hAnsi="Times New Roman"/>
                <w:bCs/>
                <w:lang w:bidi="en-US"/>
              </w:rPr>
            </w:pPr>
          </w:p>
        </w:tc>
        <w:tc>
          <w:tcPr>
            <w:tcW w:w="709"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992"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992"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B7648D" w:rsidRPr="00903395" w:rsidRDefault="00B7648D" w:rsidP="00785F46">
            <w:pPr>
              <w:pStyle w:val="a3"/>
              <w:rPr>
                <w:rFonts w:ascii="Times New Roman" w:hAnsi="Times New Roman"/>
                <w:bCs/>
                <w:lang w:bidi="en-US"/>
              </w:rPr>
            </w:pPr>
            <w:r>
              <w:rPr>
                <w:rFonts w:ascii="Times New Roman" w:hAnsi="Times New Roman"/>
                <w:bCs/>
                <w:lang w:bidi="en-US"/>
              </w:rPr>
              <w:t>50</w:t>
            </w:r>
          </w:p>
        </w:tc>
        <w:tc>
          <w:tcPr>
            <w:tcW w:w="992" w:type="dxa"/>
            <w:tcBorders>
              <w:top w:val="single" w:sz="4" w:space="0" w:color="auto"/>
              <w:left w:val="single" w:sz="4" w:space="0" w:color="auto"/>
              <w:bottom w:val="single" w:sz="4" w:space="0" w:color="auto"/>
              <w:right w:val="single" w:sz="4" w:space="0" w:color="auto"/>
            </w:tcBorders>
            <w:hideMark/>
          </w:tcPr>
          <w:p w:rsidR="00B7648D" w:rsidRDefault="00B7648D" w:rsidP="00785F46">
            <w:pPr>
              <w:pStyle w:val="a3"/>
              <w:rPr>
                <w:rFonts w:ascii="Times New Roman" w:hAnsi="Times New Roman"/>
                <w:lang w:bidi="en-US"/>
              </w:rPr>
            </w:pPr>
          </w:p>
          <w:p w:rsidR="00B7648D" w:rsidRPr="00903395" w:rsidRDefault="00B7648D" w:rsidP="00785F46">
            <w:pPr>
              <w:pStyle w:val="a3"/>
              <w:rPr>
                <w:rFonts w:ascii="Times New Roman" w:hAnsi="Times New Roman"/>
                <w:lang w:bidi="en-US"/>
              </w:rPr>
            </w:pPr>
            <w:r>
              <w:rPr>
                <w:rFonts w:ascii="Times New Roman" w:hAnsi="Times New Roman"/>
                <w:lang w:bidi="en-US"/>
              </w:rPr>
              <w:t>200</w:t>
            </w:r>
          </w:p>
        </w:tc>
        <w:tc>
          <w:tcPr>
            <w:tcW w:w="709"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850"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709" w:type="dxa"/>
            <w:tcBorders>
              <w:top w:val="single" w:sz="4" w:space="0" w:color="auto"/>
              <w:left w:val="single" w:sz="4" w:space="0" w:color="auto"/>
              <w:bottom w:val="single" w:sz="4" w:space="0" w:color="auto"/>
              <w:right w:val="single" w:sz="4" w:space="0" w:color="auto"/>
            </w:tcBorders>
          </w:tcPr>
          <w:p w:rsidR="00B7648D" w:rsidRDefault="00B7648D" w:rsidP="00785F46">
            <w:pPr>
              <w:pStyle w:val="a3"/>
              <w:rPr>
                <w:rFonts w:ascii="Times New Roman" w:hAnsi="Times New Roman"/>
                <w:lang w:bidi="en-US"/>
              </w:rPr>
            </w:pPr>
          </w:p>
          <w:p w:rsidR="00B7648D" w:rsidRPr="00903395" w:rsidRDefault="00B7648D" w:rsidP="00785F46">
            <w:pPr>
              <w:pStyle w:val="a3"/>
              <w:rPr>
                <w:rFonts w:ascii="Times New Roman" w:hAnsi="Times New Roman"/>
                <w:lang w:bidi="en-US"/>
              </w:rPr>
            </w:pPr>
            <w:r>
              <w:rPr>
                <w:rFonts w:ascii="Times New Roman" w:hAnsi="Times New Roman"/>
                <w:lang w:bidi="en-US"/>
              </w:rPr>
              <w:t>50</w:t>
            </w:r>
          </w:p>
        </w:tc>
        <w:tc>
          <w:tcPr>
            <w:tcW w:w="992" w:type="dxa"/>
            <w:tcBorders>
              <w:top w:val="single" w:sz="4" w:space="0" w:color="auto"/>
              <w:left w:val="single" w:sz="4" w:space="0" w:color="auto"/>
              <w:bottom w:val="single" w:sz="4" w:space="0" w:color="auto"/>
              <w:right w:val="single" w:sz="4" w:space="0" w:color="auto"/>
            </w:tcBorders>
          </w:tcPr>
          <w:p w:rsidR="00B7648D" w:rsidRDefault="00B7648D" w:rsidP="00785F46">
            <w:pPr>
              <w:pStyle w:val="a3"/>
              <w:rPr>
                <w:rFonts w:ascii="Times New Roman" w:hAnsi="Times New Roman"/>
                <w:lang w:bidi="en-US"/>
              </w:rPr>
            </w:pPr>
          </w:p>
          <w:p w:rsidR="00B7648D" w:rsidRPr="00903395" w:rsidRDefault="00B7648D" w:rsidP="00785F46">
            <w:pPr>
              <w:pStyle w:val="a3"/>
              <w:rPr>
                <w:rFonts w:ascii="Times New Roman" w:hAnsi="Times New Roman"/>
                <w:lang w:bidi="en-US"/>
              </w:rPr>
            </w:pPr>
            <w:r>
              <w:rPr>
                <w:rFonts w:ascii="Times New Roman" w:hAnsi="Times New Roman"/>
                <w:lang w:bidi="en-US"/>
              </w:rPr>
              <w:t>200</w:t>
            </w:r>
          </w:p>
        </w:tc>
        <w:tc>
          <w:tcPr>
            <w:tcW w:w="709"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709"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992"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r>
      <w:tr w:rsidR="00B7648D" w:rsidRPr="00903395" w:rsidTr="00785F46">
        <w:tc>
          <w:tcPr>
            <w:tcW w:w="509" w:type="dxa"/>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pStyle w:val="a3"/>
              <w:rPr>
                <w:rFonts w:ascii="Times New Roman" w:hAnsi="Times New Roman"/>
                <w:lang w:bidi="en-US"/>
              </w:rPr>
            </w:pPr>
            <w:r w:rsidRPr="00903395">
              <w:rPr>
                <w:rFonts w:ascii="Times New Roman" w:hAnsi="Times New Roman"/>
                <w:lang w:bidi="en-US"/>
              </w:rPr>
              <w:t>2</w:t>
            </w:r>
          </w:p>
        </w:tc>
        <w:tc>
          <w:tcPr>
            <w:tcW w:w="2715" w:type="dxa"/>
            <w:tcBorders>
              <w:top w:val="single" w:sz="4" w:space="0" w:color="auto"/>
              <w:left w:val="single" w:sz="4" w:space="0" w:color="auto"/>
              <w:bottom w:val="single" w:sz="4" w:space="0" w:color="auto"/>
              <w:right w:val="single" w:sz="4" w:space="0" w:color="auto"/>
            </w:tcBorders>
            <w:vAlign w:val="center"/>
          </w:tcPr>
          <w:p w:rsidR="00B7648D" w:rsidRPr="00903395" w:rsidRDefault="00B7648D" w:rsidP="00785F46">
            <w:pPr>
              <w:pStyle w:val="a3"/>
              <w:rPr>
                <w:rFonts w:ascii="Times New Roman" w:hAnsi="Times New Roman"/>
                <w:bCs/>
                <w:lang w:bidi="en-US"/>
              </w:rPr>
            </w:pPr>
            <w:r w:rsidRPr="00903395">
              <w:rPr>
                <w:rFonts w:ascii="Times New Roman" w:hAnsi="Times New Roman"/>
                <w:bCs/>
                <w:lang w:bidi="en-US"/>
              </w:rPr>
              <w:t>Разработка и установка информационных стендов по энергосбережению</w:t>
            </w:r>
          </w:p>
        </w:tc>
        <w:tc>
          <w:tcPr>
            <w:tcW w:w="566" w:type="dxa"/>
            <w:gridSpan w:val="2"/>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B7648D" w:rsidRPr="00903395" w:rsidRDefault="00B7648D" w:rsidP="00785F46">
            <w:pPr>
              <w:pStyle w:val="a3"/>
              <w:rPr>
                <w:rFonts w:ascii="Times New Roman" w:hAnsi="Times New Roman"/>
                <w:bCs/>
                <w:lang w:bidi="en-US"/>
              </w:rPr>
            </w:pPr>
            <w:r>
              <w:rPr>
                <w:rFonts w:ascii="Times New Roman" w:hAnsi="Times New Roman"/>
                <w:bCs/>
                <w:lang w:bidi="en-US"/>
              </w:rPr>
              <w:t>110</w:t>
            </w:r>
          </w:p>
        </w:tc>
        <w:tc>
          <w:tcPr>
            <w:tcW w:w="850" w:type="dxa"/>
            <w:tcBorders>
              <w:top w:val="single" w:sz="4" w:space="0" w:color="auto"/>
              <w:left w:val="single" w:sz="4" w:space="0" w:color="auto"/>
              <w:bottom w:val="single" w:sz="4" w:space="0" w:color="auto"/>
              <w:right w:val="single" w:sz="4" w:space="0" w:color="auto"/>
            </w:tcBorders>
            <w:vAlign w:val="center"/>
          </w:tcPr>
          <w:p w:rsidR="00B7648D" w:rsidRPr="00903395" w:rsidRDefault="00B7648D" w:rsidP="00785F46">
            <w:pPr>
              <w:pStyle w:val="a3"/>
              <w:rPr>
                <w:rFonts w:ascii="Times New Roman" w:hAnsi="Times New Roman"/>
                <w:bCs/>
                <w:lang w:bidi="en-US"/>
              </w:rPr>
            </w:pPr>
            <w:r>
              <w:rPr>
                <w:rFonts w:ascii="Times New Roman" w:hAnsi="Times New Roman"/>
                <w:bCs/>
                <w:lang w:bidi="en-US"/>
              </w:rPr>
              <w:t>10</w:t>
            </w:r>
          </w:p>
        </w:tc>
        <w:tc>
          <w:tcPr>
            <w:tcW w:w="709"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992"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992"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851" w:type="dxa"/>
            <w:tcBorders>
              <w:top w:val="single" w:sz="4" w:space="0" w:color="auto"/>
              <w:left w:val="single" w:sz="4" w:space="0" w:color="auto"/>
              <w:bottom w:val="single" w:sz="4" w:space="0" w:color="auto"/>
              <w:right w:val="single" w:sz="4" w:space="0" w:color="auto"/>
            </w:tcBorders>
            <w:vAlign w:val="center"/>
          </w:tcPr>
          <w:p w:rsidR="00B7648D" w:rsidRPr="00903395" w:rsidRDefault="00B7648D" w:rsidP="00785F46">
            <w:pPr>
              <w:pStyle w:val="a3"/>
              <w:rPr>
                <w:rFonts w:ascii="Times New Roman" w:hAnsi="Times New Roman"/>
                <w:lang w:bidi="en-US"/>
              </w:rPr>
            </w:pPr>
          </w:p>
        </w:tc>
        <w:tc>
          <w:tcPr>
            <w:tcW w:w="992" w:type="dxa"/>
            <w:tcBorders>
              <w:top w:val="single" w:sz="4" w:space="0" w:color="auto"/>
              <w:left w:val="single" w:sz="4" w:space="0" w:color="auto"/>
              <w:bottom w:val="single" w:sz="4" w:space="0" w:color="auto"/>
              <w:right w:val="single" w:sz="4" w:space="0" w:color="auto"/>
            </w:tcBorders>
            <w:vAlign w:val="center"/>
          </w:tcPr>
          <w:p w:rsidR="00B7648D" w:rsidRPr="00903395" w:rsidRDefault="00B7648D" w:rsidP="00785F46">
            <w:pPr>
              <w:pStyle w:val="a3"/>
              <w:rPr>
                <w:rFonts w:ascii="Times New Roman" w:hAnsi="Times New Roman"/>
                <w:lang w:bidi="en-US"/>
              </w:rPr>
            </w:pPr>
          </w:p>
        </w:tc>
        <w:tc>
          <w:tcPr>
            <w:tcW w:w="709"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850"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709"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992"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709"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709"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992"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r>
      <w:tr w:rsidR="00B7648D" w:rsidRPr="00903395" w:rsidTr="00785F46">
        <w:tc>
          <w:tcPr>
            <w:tcW w:w="509" w:type="dxa"/>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pStyle w:val="a3"/>
              <w:rPr>
                <w:rFonts w:ascii="Times New Roman" w:hAnsi="Times New Roman"/>
                <w:lang w:bidi="en-US"/>
              </w:rPr>
            </w:pPr>
            <w:r w:rsidRPr="00903395">
              <w:rPr>
                <w:rFonts w:ascii="Times New Roman" w:hAnsi="Times New Roman"/>
                <w:lang w:bidi="en-US"/>
              </w:rPr>
              <w:t>3</w:t>
            </w:r>
          </w:p>
        </w:tc>
        <w:tc>
          <w:tcPr>
            <w:tcW w:w="2715" w:type="dxa"/>
            <w:tcBorders>
              <w:top w:val="single" w:sz="4" w:space="0" w:color="auto"/>
              <w:left w:val="single" w:sz="4" w:space="0" w:color="auto"/>
              <w:bottom w:val="single" w:sz="4" w:space="0" w:color="auto"/>
              <w:right w:val="single" w:sz="4" w:space="0" w:color="auto"/>
            </w:tcBorders>
            <w:vAlign w:val="center"/>
          </w:tcPr>
          <w:p w:rsidR="00B7648D" w:rsidRPr="00903395" w:rsidRDefault="00B7648D" w:rsidP="00785F46">
            <w:pPr>
              <w:pStyle w:val="a3"/>
              <w:rPr>
                <w:rFonts w:ascii="Times New Roman" w:hAnsi="Times New Roman"/>
                <w:bCs/>
                <w:lang w:bidi="en-US"/>
              </w:rPr>
            </w:pPr>
            <w:r w:rsidRPr="00871D3C">
              <w:rPr>
                <w:rFonts w:ascii="Times New Roman" w:hAnsi="Times New Roman"/>
              </w:rPr>
              <w:t>Ремонт кровли</w:t>
            </w:r>
          </w:p>
        </w:tc>
        <w:tc>
          <w:tcPr>
            <w:tcW w:w="566" w:type="dxa"/>
            <w:gridSpan w:val="2"/>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B7648D" w:rsidRPr="00903395" w:rsidRDefault="00B7648D" w:rsidP="00785F46">
            <w:pPr>
              <w:pStyle w:val="a3"/>
              <w:rPr>
                <w:rFonts w:ascii="Times New Roman" w:hAnsi="Times New Roman"/>
                <w:bCs/>
                <w:lang w:bidi="en-US"/>
              </w:rPr>
            </w:pPr>
            <w:r>
              <w:rPr>
                <w:rFonts w:ascii="Times New Roman" w:hAnsi="Times New Roman"/>
                <w:bCs/>
                <w:lang w:bidi="en-US"/>
              </w:rPr>
              <w:t>322</w:t>
            </w:r>
          </w:p>
        </w:tc>
        <w:tc>
          <w:tcPr>
            <w:tcW w:w="850" w:type="dxa"/>
            <w:tcBorders>
              <w:top w:val="single" w:sz="4" w:space="0" w:color="auto"/>
              <w:left w:val="single" w:sz="4" w:space="0" w:color="auto"/>
              <w:bottom w:val="single" w:sz="4" w:space="0" w:color="auto"/>
              <w:right w:val="single" w:sz="4" w:space="0" w:color="auto"/>
            </w:tcBorders>
            <w:vAlign w:val="center"/>
          </w:tcPr>
          <w:p w:rsidR="00B7648D" w:rsidRPr="00903395" w:rsidRDefault="00B7648D" w:rsidP="00785F46">
            <w:pPr>
              <w:pStyle w:val="a3"/>
              <w:rPr>
                <w:rFonts w:ascii="Times New Roman" w:hAnsi="Times New Roman"/>
                <w:bCs/>
                <w:lang w:bidi="en-US"/>
              </w:rPr>
            </w:pPr>
            <w:r>
              <w:rPr>
                <w:rFonts w:ascii="Times New Roman" w:hAnsi="Times New Roman"/>
                <w:bCs/>
                <w:lang w:bidi="en-US"/>
              </w:rPr>
              <w:t>600</w:t>
            </w:r>
          </w:p>
        </w:tc>
        <w:tc>
          <w:tcPr>
            <w:tcW w:w="709"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992"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992"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851" w:type="dxa"/>
            <w:tcBorders>
              <w:top w:val="single" w:sz="4" w:space="0" w:color="auto"/>
              <w:left w:val="single" w:sz="4" w:space="0" w:color="auto"/>
              <w:bottom w:val="single" w:sz="4" w:space="0" w:color="auto"/>
              <w:right w:val="single" w:sz="4" w:space="0" w:color="auto"/>
            </w:tcBorders>
            <w:vAlign w:val="center"/>
          </w:tcPr>
          <w:p w:rsidR="00B7648D" w:rsidRPr="00903395" w:rsidRDefault="00B7648D" w:rsidP="00785F46">
            <w:pPr>
              <w:pStyle w:val="a3"/>
              <w:rPr>
                <w:rFonts w:ascii="Times New Roman" w:hAnsi="Times New Roman"/>
                <w:lang w:bidi="en-US"/>
              </w:rPr>
            </w:pPr>
          </w:p>
        </w:tc>
        <w:tc>
          <w:tcPr>
            <w:tcW w:w="992" w:type="dxa"/>
            <w:tcBorders>
              <w:top w:val="single" w:sz="4" w:space="0" w:color="auto"/>
              <w:left w:val="single" w:sz="4" w:space="0" w:color="auto"/>
              <w:bottom w:val="single" w:sz="4" w:space="0" w:color="auto"/>
              <w:right w:val="single" w:sz="4" w:space="0" w:color="auto"/>
            </w:tcBorders>
            <w:vAlign w:val="center"/>
          </w:tcPr>
          <w:p w:rsidR="00B7648D" w:rsidRPr="00903395" w:rsidRDefault="00B7648D" w:rsidP="00785F46">
            <w:pPr>
              <w:pStyle w:val="a3"/>
              <w:rPr>
                <w:rFonts w:ascii="Times New Roman" w:hAnsi="Times New Roman"/>
                <w:lang w:bidi="en-US"/>
              </w:rPr>
            </w:pPr>
          </w:p>
        </w:tc>
        <w:tc>
          <w:tcPr>
            <w:tcW w:w="709"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850"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709"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992"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709"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709"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992"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r>
      <w:tr w:rsidR="00B7648D" w:rsidRPr="00903395" w:rsidTr="00785F46">
        <w:tc>
          <w:tcPr>
            <w:tcW w:w="509"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2715" w:type="dxa"/>
            <w:tcBorders>
              <w:top w:val="single" w:sz="4" w:space="0" w:color="auto"/>
              <w:left w:val="single" w:sz="4" w:space="0" w:color="auto"/>
              <w:bottom w:val="single" w:sz="4" w:space="0" w:color="auto"/>
              <w:right w:val="single" w:sz="4" w:space="0" w:color="auto"/>
            </w:tcBorders>
            <w:vAlign w:val="center"/>
            <w:hideMark/>
          </w:tcPr>
          <w:p w:rsidR="00B7648D" w:rsidRPr="00903395" w:rsidRDefault="00B7648D" w:rsidP="00785F46">
            <w:pPr>
              <w:pStyle w:val="a3"/>
              <w:rPr>
                <w:rFonts w:ascii="Times New Roman" w:hAnsi="Times New Roman"/>
                <w:lang w:bidi="en-US"/>
              </w:rPr>
            </w:pPr>
            <w:r w:rsidRPr="00903395">
              <w:rPr>
                <w:rFonts w:ascii="Times New Roman" w:hAnsi="Times New Roman"/>
                <w:lang w:bidi="en-US"/>
              </w:rPr>
              <w:t>ИТОГО:</w:t>
            </w:r>
          </w:p>
        </w:tc>
        <w:tc>
          <w:tcPr>
            <w:tcW w:w="566" w:type="dxa"/>
            <w:gridSpan w:val="2"/>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B7648D" w:rsidRPr="00903395" w:rsidRDefault="00B7648D" w:rsidP="00785F46">
            <w:pPr>
              <w:pStyle w:val="a3"/>
              <w:rPr>
                <w:rFonts w:ascii="Times New Roman" w:hAnsi="Times New Roman"/>
                <w:lang w:bidi="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B7648D" w:rsidRPr="00903395" w:rsidRDefault="00B7648D" w:rsidP="00785F46">
            <w:pPr>
              <w:pStyle w:val="a3"/>
              <w:rPr>
                <w:rFonts w:ascii="Times New Roman" w:hAnsi="Times New Roman"/>
                <w:lang w:bidi="en-US"/>
              </w:rPr>
            </w:pPr>
            <w:r>
              <w:rPr>
                <w:rFonts w:ascii="Times New Roman" w:hAnsi="Times New Roman"/>
                <w:lang w:bidi="en-US"/>
              </w:rPr>
              <w:t>610,0</w:t>
            </w:r>
          </w:p>
        </w:tc>
        <w:tc>
          <w:tcPr>
            <w:tcW w:w="709"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992"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992"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851" w:type="dxa"/>
            <w:tcBorders>
              <w:top w:val="single" w:sz="4" w:space="0" w:color="auto"/>
              <w:left w:val="single" w:sz="4" w:space="0" w:color="auto"/>
              <w:bottom w:val="single" w:sz="4" w:space="0" w:color="auto"/>
              <w:right w:val="single" w:sz="4" w:space="0" w:color="auto"/>
            </w:tcBorders>
            <w:vAlign w:val="center"/>
          </w:tcPr>
          <w:p w:rsidR="00B7648D" w:rsidRPr="00903395" w:rsidRDefault="00B7648D" w:rsidP="00785F46">
            <w:pPr>
              <w:pStyle w:val="a3"/>
              <w:rPr>
                <w:rFonts w:ascii="Times New Roman" w:hAnsi="Times New Roman"/>
                <w:lang w:bidi="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B7648D" w:rsidRPr="00903395" w:rsidRDefault="00B7648D" w:rsidP="00785F46">
            <w:pPr>
              <w:pStyle w:val="a3"/>
              <w:rPr>
                <w:rFonts w:ascii="Times New Roman" w:hAnsi="Times New Roman"/>
                <w:lang w:bidi="en-US"/>
              </w:rPr>
            </w:pPr>
            <w:r>
              <w:rPr>
                <w:rFonts w:ascii="Times New Roman" w:hAnsi="Times New Roman"/>
                <w:lang w:bidi="en-US"/>
              </w:rPr>
              <w:t>200,0</w:t>
            </w:r>
          </w:p>
        </w:tc>
        <w:tc>
          <w:tcPr>
            <w:tcW w:w="709"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850"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709"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992"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r>
              <w:rPr>
                <w:rFonts w:ascii="Times New Roman" w:hAnsi="Times New Roman"/>
                <w:lang w:bidi="en-US"/>
              </w:rPr>
              <w:t>200,0</w:t>
            </w:r>
          </w:p>
        </w:tc>
        <w:tc>
          <w:tcPr>
            <w:tcW w:w="709"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709"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992"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r>
      <w:tr w:rsidR="00B7648D" w:rsidRPr="00903395" w:rsidTr="00785F46">
        <w:tc>
          <w:tcPr>
            <w:tcW w:w="509"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pStyle w:val="a3"/>
              <w:rPr>
                <w:rFonts w:ascii="Times New Roman" w:hAnsi="Times New Roman"/>
                <w:lang w:bidi="en-US"/>
              </w:rPr>
            </w:pPr>
          </w:p>
        </w:tc>
        <w:tc>
          <w:tcPr>
            <w:tcW w:w="2715" w:type="dxa"/>
            <w:tcBorders>
              <w:top w:val="single" w:sz="4" w:space="0" w:color="auto"/>
              <w:left w:val="single" w:sz="4" w:space="0" w:color="auto"/>
              <w:bottom w:val="single" w:sz="4" w:space="0" w:color="auto"/>
              <w:right w:val="single" w:sz="4" w:space="0" w:color="auto"/>
            </w:tcBorders>
            <w:vAlign w:val="center"/>
            <w:hideMark/>
          </w:tcPr>
          <w:p w:rsidR="00B7648D" w:rsidRPr="00903395" w:rsidRDefault="00B7648D" w:rsidP="00785F46">
            <w:pPr>
              <w:pStyle w:val="a3"/>
              <w:rPr>
                <w:rFonts w:ascii="Times New Roman" w:hAnsi="Times New Roman"/>
                <w:lang w:bidi="en-US"/>
              </w:rPr>
            </w:pPr>
            <w:r w:rsidRPr="00903395">
              <w:rPr>
                <w:rFonts w:ascii="Times New Roman" w:hAnsi="Times New Roman"/>
                <w:lang w:bidi="en-US"/>
              </w:rPr>
              <w:t>ИТОГО ВСЕГО:</w:t>
            </w:r>
          </w:p>
        </w:tc>
        <w:tc>
          <w:tcPr>
            <w:tcW w:w="12331" w:type="dxa"/>
            <w:gridSpan w:val="17"/>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pStyle w:val="a3"/>
              <w:rPr>
                <w:rFonts w:ascii="Times New Roman" w:hAnsi="Times New Roman"/>
                <w:b/>
                <w:lang w:bidi="en-US"/>
              </w:rPr>
            </w:pPr>
            <w:r>
              <w:rPr>
                <w:rFonts w:ascii="Times New Roman" w:hAnsi="Times New Roman"/>
                <w:b/>
                <w:lang w:bidi="en-US"/>
              </w:rPr>
              <w:t>1000,010</w:t>
            </w:r>
          </w:p>
        </w:tc>
      </w:tr>
    </w:tbl>
    <w:p w:rsidR="00B7648D" w:rsidRPr="00903395" w:rsidRDefault="00B7648D" w:rsidP="00B7648D">
      <w:pPr>
        <w:pStyle w:val="a3"/>
        <w:rPr>
          <w:lang w:bidi="en-US"/>
        </w:rPr>
      </w:pPr>
      <w:r w:rsidRPr="00903395">
        <w:rPr>
          <w:rFonts w:ascii="Times New Roman" w:hAnsi="Times New Roman"/>
          <w:bCs/>
          <w:lang w:bidi="en-US"/>
        </w:rPr>
        <w:tab/>
      </w:r>
    </w:p>
    <w:p w:rsidR="00B7648D" w:rsidRDefault="00B7648D" w:rsidP="00B7648D">
      <w:pPr>
        <w:pStyle w:val="a3"/>
        <w:rPr>
          <w:lang w:bidi="en-US"/>
        </w:rPr>
      </w:pPr>
      <w:r w:rsidRPr="00903395">
        <w:rPr>
          <w:lang w:bidi="en-US"/>
        </w:rPr>
        <w:tab/>
      </w:r>
      <w:r w:rsidRPr="00903395">
        <w:rPr>
          <w:lang w:bidi="en-US"/>
        </w:rPr>
        <w:tab/>
      </w:r>
      <w:r w:rsidRPr="00903395">
        <w:rPr>
          <w:lang w:bidi="en-US"/>
        </w:rPr>
        <w:tab/>
      </w:r>
      <w:r w:rsidRPr="00903395">
        <w:rPr>
          <w:lang w:bidi="en-US"/>
        </w:rPr>
        <w:tab/>
      </w:r>
      <w:r w:rsidRPr="00903395">
        <w:rPr>
          <w:lang w:bidi="en-US"/>
        </w:rPr>
        <w:tab/>
      </w:r>
      <w:r w:rsidRPr="00903395">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p>
    <w:p w:rsidR="00B7648D" w:rsidRDefault="00B7648D" w:rsidP="00B7648D">
      <w:pPr>
        <w:pStyle w:val="a3"/>
        <w:rPr>
          <w:lang w:bidi="en-US"/>
        </w:rPr>
      </w:pPr>
    </w:p>
    <w:p w:rsidR="00B7648D" w:rsidRDefault="00B7648D" w:rsidP="00B7648D">
      <w:pPr>
        <w:pStyle w:val="a3"/>
        <w:rPr>
          <w:lang w:bidi="en-US"/>
        </w:rPr>
      </w:pPr>
    </w:p>
    <w:p w:rsidR="00B7648D" w:rsidRDefault="00B7648D" w:rsidP="00B7648D">
      <w:pPr>
        <w:pStyle w:val="a3"/>
        <w:rPr>
          <w:lang w:bidi="en-US"/>
        </w:rPr>
      </w:pPr>
    </w:p>
    <w:p w:rsidR="00B7648D" w:rsidRDefault="00B7648D" w:rsidP="00B7648D">
      <w:pPr>
        <w:pStyle w:val="a3"/>
        <w:rPr>
          <w:lang w:bidi="en-US"/>
        </w:rPr>
      </w:pPr>
    </w:p>
    <w:p w:rsidR="00B7648D" w:rsidRDefault="00B7648D" w:rsidP="00B7648D">
      <w:pPr>
        <w:pStyle w:val="a3"/>
        <w:rPr>
          <w:lang w:bidi="en-US"/>
        </w:rPr>
      </w:pPr>
    </w:p>
    <w:p w:rsidR="00B7648D" w:rsidRDefault="00B7648D" w:rsidP="00B7648D">
      <w:pPr>
        <w:pStyle w:val="a3"/>
        <w:rPr>
          <w:lang w:bidi="en-US"/>
        </w:rPr>
      </w:pPr>
    </w:p>
    <w:p w:rsidR="00B7648D" w:rsidRDefault="00B7648D" w:rsidP="00B7648D">
      <w:pPr>
        <w:pStyle w:val="a3"/>
        <w:rPr>
          <w:lang w:bidi="en-US"/>
        </w:rPr>
      </w:pPr>
    </w:p>
    <w:p w:rsidR="00B7648D" w:rsidRDefault="00B7648D" w:rsidP="00B7648D">
      <w:pPr>
        <w:pStyle w:val="a3"/>
        <w:rPr>
          <w:lang w:bidi="en-US"/>
        </w:rPr>
      </w:pPr>
    </w:p>
    <w:p w:rsidR="00B7648D" w:rsidRDefault="00B7648D" w:rsidP="00B7648D">
      <w:pPr>
        <w:pStyle w:val="a3"/>
        <w:rPr>
          <w:lang w:bidi="en-US"/>
        </w:rPr>
      </w:pPr>
    </w:p>
    <w:p w:rsidR="00B7648D" w:rsidRDefault="00B7648D" w:rsidP="00B7648D">
      <w:pPr>
        <w:pStyle w:val="a3"/>
        <w:rPr>
          <w:lang w:bidi="en-US"/>
        </w:rPr>
      </w:pPr>
    </w:p>
    <w:p w:rsidR="00B7648D" w:rsidRDefault="00B7648D" w:rsidP="00B7648D">
      <w:pPr>
        <w:pStyle w:val="a3"/>
        <w:rPr>
          <w:lang w:bidi="en-US"/>
        </w:rPr>
      </w:pPr>
    </w:p>
    <w:p w:rsidR="00B7648D" w:rsidRDefault="00B7648D" w:rsidP="00B7648D">
      <w:pPr>
        <w:pStyle w:val="a3"/>
        <w:rPr>
          <w:lang w:bidi="en-US"/>
        </w:rPr>
      </w:pPr>
    </w:p>
    <w:p w:rsidR="00B7648D" w:rsidRDefault="00B7648D" w:rsidP="00B7648D">
      <w:pPr>
        <w:pStyle w:val="a3"/>
        <w:rPr>
          <w:lang w:bidi="en-US"/>
        </w:rPr>
      </w:pPr>
    </w:p>
    <w:p w:rsidR="00B7648D" w:rsidRDefault="00B7648D" w:rsidP="00B7648D">
      <w:pPr>
        <w:pStyle w:val="a3"/>
        <w:rPr>
          <w:lang w:bidi="en-US"/>
        </w:rPr>
      </w:pPr>
    </w:p>
    <w:p w:rsidR="00B7648D" w:rsidRDefault="00B7648D" w:rsidP="00B7648D">
      <w:pPr>
        <w:pStyle w:val="a3"/>
        <w:rPr>
          <w:lang w:bidi="en-US"/>
        </w:rPr>
      </w:pPr>
    </w:p>
    <w:p w:rsidR="00B7648D" w:rsidRDefault="00B7648D" w:rsidP="00B7648D">
      <w:pPr>
        <w:pStyle w:val="a3"/>
        <w:rPr>
          <w:lang w:bidi="en-US"/>
        </w:rPr>
      </w:pPr>
    </w:p>
    <w:p w:rsidR="00B7648D" w:rsidRDefault="00B7648D" w:rsidP="00B7648D">
      <w:pPr>
        <w:pStyle w:val="a3"/>
        <w:rPr>
          <w:lang w:bidi="en-US"/>
        </w:rPr>
      </w:pPr>
    </w:p>
    <w:p w:rsidR="00B7648D" w:rsidRDefault="00B7648D" w:rsidP="00B7648D">
      <w:pPr>
        <w:pStyle w:val="a3"/>
        <w:rPr>
          <w:lang w:bidi="en-US"/>
        </w:rPr>
      </w:pPr>
    </w:p>
    <w:p w:rsidR="00B7648D" w:rsidRDefault="00B7648D" w:rsidP="00B7648D">
      <w:pPr>
        <w:pStyle w:val="a3"/>
        <w:rPr>
          <w:lang w:bidi="en-US"/>
        </w:rPr>
      </w:pPr>
    </w:p>
    <w:p w:rsidR="00B7648D" w:rsidRDefault="00B7648D" w:rsidP="00B7648D">
      <w:pPr>
        <w:pStyle w:val="a3"/>
        <w:rPr>
          <w:lang w:bidi="en-US"/>
        </w:rPr>
      </w:pPr>
    </w:p>
    <w:p w:rsidR="00B7648D" w:rsidRDefault="00B7648D" w:rsidP="00B7648D">
      <w:pPr>
        <w:pStyle w:val="a3"/>
        <w:rPr>
          <w:lang w:bidi="en-US"/>
        </w:rPr>
      </w:pPr>
    </w:p>
    <w:p w:rsidR="00B7648D" w:rsidRDefault="00B7648D" w:rsidP="00B7648D">
      <w:pPr>
        <w:pStyle w:val="a3"/>
        <w:rPr>
          <w:lang w:bidi="en-US"/>
        </w:rPr>
      </w:pPr>
    </w:p>
    <w:p w:rsidR="00B7648D" w:rsidRDefault="00B7648D" w:rsidP="00B7648D">
      <w:pPr>
        <w:pStyle w:val="a3"/>
        <w:rPr>
          <w:lang w:bidi="en-US"/>
        </w:rPr>
      </w:pPr>
    </w:p>
    <w:p w:rsidR="00B7648D" w:rsidRDefault="00B7648D" w:rsidP="00B7648D">
      <w:pPr>
        <w:pStyle w:val="a3"/>
        <w:rPr>
          <w:lang w:bidi="en-US"/>
        </w:rPr>
      </w:pPr>
    </w:p>
    <w:p w:rsidR="00B7648D" w:rsidRDefault="00B7648D" w:rsidP="00B7648D">
      <w:pPr>
        <w:pStyle w:val="a3"/>
        <w:rPr>
          <w:lang w:bidi="en-US"/>
        </w:rPr>
      </w:pPr>
    </w:p>
    <w:p w:rsidR="00B7648D" w:rsidRPr="00903395" w:rsidRDefault="00B7648D" w:rsidP="00B7648D">
      <w:pPr>
        <w:pStyle w:val="a3"/>
      </w:pPr>
      <w:r w:rsidRPr="00903395">
        <w:rPr>
          <w:lang w:bidi="en-US"/>
        </w:rPr>
        <w:tab/>
      </w:r>
      <w:r w:rsidRPr="00903395">
        <w:rPr>
          <w:lang w:bidi="en-US"/>
        </w:rPr>
        <w:tab/>
      </w:r>
      <w:r w:rsidRPr="00903395">
        <w:rPr>
          <w:lang w:bidi="en-US"/>
        </w:rPr>
        <w:tab/>
      </w:r>
      <w:r w:rsidRPr="00903395">
        <w:rPr>
          <w:lang w:bidi="en-US"/>
        </w:rPr>
        <w:tab/>
      </w:r>
      <w:r w:rsidRPr="00903395">
        <w:rPr>
          <w:lang w:bidi="en-US"/>
        </w:rPr>
        <w:tab/>
      </w:r>
      <w:r w:rsidRPr="00903395">
        <w:rPr>
          <w:lang w:bidi="en-US"/>
        </w:rPr>
        <w:tab/>
      </w:r>
      <w:r w:rsidRPr="00903395">
        <w:rPr>
          <w:lang w:bidi="en-US"/>
        </w:rPr>
        <w:tab/>
      </w:r>
      <w:r w:rsidRPr="00903395">
        <w:rPr>
          <w:lang w:bidi="en-US"/>
        </w:rPr>
        <w:tab/>
      </w:r>
      <w:r w:rsidRPr="00903395">
        <w:rPr>
          <w:lang w:bidi="en-US"/>
        </w:rPr>
        <w:tab/>
      </w:r>
      <w:r w:rsidRPr="00903395">
        <w:rPr>
          <w:lang w:bidi="en-US"/>
        </w:rPr>
        <w:tab/>
      </w:r>
      <w:r w:rsidRPr="00903395">
        <w:rPr>
          <w:lang w:bidi="en-US"/>
        </w:rPr>
        <w:tab/>
      </w:r>
    </w:p>
    <w:p w:rsidR="00B7648D" w:rsidRPr="00903395" w:rsidRDefault="00B7648D" w:rsidP="00B7648D">
      <w:pPr>
        <w:tabs>
          <w:tab w:val="left" w:pos="13365"/>
        </w:tabs>
        <w:jc w:val="right"/>
        <w:rPr>
          <w:rFonts w:ascii="Times New Roman" w:hAnsi="Times New Roman"/>
          <w:b/>
        </w:rPr>
      </w:pPr>
      <w:r w:rsidRPr="00903395">
        <w:rPr>
          <w:rFonts w:ascii="Times New Roman" w:hAnsi="Times New Roman"/>
          <w:b/>
        </w:rPr>
        <w:t>Приложение 2</w:t>
      </w:r>
    </w:p>
    <w:p w:rsidR="00B7648D" w:rsidRPr="00903395" w:rsidRDefault="00B7648D" w:rsidP="00B7648D">
      <w:pPr>
        <w:tabs>
          <w:tab w:val="left" w:pos="13365"/>
        </w:tabs>
        <w:jc w:val="center"/>
        <w:rPr>
          <w:rFonts w:ascii="Times New Roman" w:hAnsi="Times New Roman"/>
          <w:b/>
        </w:rPr>
      </w:pPr>
      <w:r w:rsidRPr="00903395">
        <w:rPr>
          <w:rFonts w:ascii="Times New Roman" w:hAnsi="Times New Roman"/>
          <w:b/>
        </w:rPr>
        <w:t xml:space="preserve">Программа организации уличного освещения  </w:t>
      </w:r>
      <w:r w:rsidRPr="00871D3C">
        <w:rPr>
          <w:rFonts w:ascii="Times New Roman" w:hAnsi="Times New Roman"/>
          <w:b/>
        </w:rPr>
        <w:t xml:space="preserve">МО СП «село Султанянгиюрт» на 2019-2021гг. </w:t>
      </w:r>
    </w:p>
    <w:p w:rsidR="00B7648D" w:rsidRPr="00903395" w:rsidRDefault="00B7648D" w:rsidP="00B7648D">
      <w:pPr>
        <w:tabs>
          <w:tab w:val="left" w:pos="13365"/>
        </w:tabs>
        <w:rPr>
          <w:rFonts w:ascii="Times New Roman" w:hAnsi="Times New Roman"/>
        </w:rPr>
      </w:pPr>
    </w:p>
    <w:p w:rsidR="00B7648D" w:rsidRPr="00903395" w:rsidRDefault="00B7648D" w:rsidP="00B7648D">
      <w:pPr>
        <w:tabs>
          <w:tab w:val="left" w:pos="13365"/>
        </w:tabs>
        <w:rPr>
          <w:rFonts w:ascii="Times New Roman" w:hAnsi="Times New Roman"/>
          <w:b/>
        </w:rPr>
      </w:pPr>
      <w:r w:rsidRPr="00903395">
        <w:rPr>
          <w:rFonts w:ascii="Times New Roman" w:hAnsi="Times New Roman"/>
          <w:b/>
          <w:lang w:bidi="en-US"/>
        </w:rPr>
        <w:t xml:space="preserve">1.    </w:t>
      </w:r>
      <w:r w:rsidRPr="00903395">
        <w:rPr>
          <w:rFonts w:ascii="Times New Roman" w:hAnsi="Times New Roman"/>
          <w:b/>
        </w:rPr>
        <w:t>Мероприятия, предусмотренные программой</w:t>
      </w:r>
    </w:p>
    <w:tbl>
      <w:tblPr>
        <w:tblW w:w="15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
        <w:gridCol w:w="2715"/>
        <w:gridCol w:w="16"/>
        <w:gridCol w:w="550"/>
        <w:gridCol w:w="24"/>
        <w:gridCol w:w="685"/>
        <w:gridCol w:w="850"/>
        <w:gridCol w:w="709"/>
        <w:gridCol w:w="992"/>
        <w:gridCol w:w="992"/>
        <w:gridCol w:w="709"/>
        <w:gridCol w:w="992"/>
        <w:gridCol w:w="851"/>
        <w:gridCol w:w="567"/>
        <w:gridCol w:w="850"/>
        <w:gridCol w:w="993"/>
        <w:gridCol w:w="850"/>
        <w:gridCol w:w="709"/>
        <w:gridCol w:w="992"/>
      </w:tblGrid>
      <w:tr w:rsidR="00B7648D" w:rsidRPr="00903395" w:rsidTr="00785F46">
        <w:trPr>
          <w:trHeight w:val="570"/>
        </w:trPr>
        <w:tc>
          <w:tcPr>
            <w:tcW w:w="3244" w:type="dxa"/>
            <w:gridSpan w:val="3"/>
            <w:vMerge w:val="restart"/>
            <w:tcBorders>
              <w:top w:val="single" w:sz="4" w:space="0" w:color="auto"/>
              <w:left w:val="single" w:sz="4" w:space="0" w:color="auto"/>
              <w:bottom w:val="single" w:sz="4" w:space="0" w:color="auto"/>
              <w:right w:val="single" w:sz="4" w:space="0" w:color="auto"/>
            </w:tcBorders>
          </w:tcPr>
          <w:p w:rsidR="00B7648D" w:rsidRPr="00903395" w:rsidRDefault="00B7648D" w:rsidP="00785F46">
            <w:pPr>
              <w:tabs>
                <w:tab w:val="left" w:pos="13365"/>
              </w:tabs>
              <w:rPr>
                <w:rFonts w:ascii="Times New Roman" w:hAnsi="Times New Roman"/>
              </w:rPr>
            </w:pPr>
            <w:r w:rsidRPr="00903395">
              <w:rPr>
                <w:rFonts w:ascii="Times New Roman" w:hAnsi="Times New Roman"/>
              </w:rPr>
              <w:t>Мероприятия</w:t>
            </w:r>
          </w:p>
          <w:p w:rsidR="00B7648D" w:rsidRPr="00903395" w:rsidRDefault="00B7648D" w:rsidP="00785F46">
            <w:pPr>
              <w:tabs>
                <w:tab w:val="left" w:pos="13365"/>
              </w:tabs>
              <w:rPr>
                <w:rFonts w:ascii="Times New Roman" w:hAnsi="Times New Roman"/>
              </w:rPr>
            </w:pPr>
          </w:p>
        </w:tc>
        <w:tc>
          <w:tcPr>
            <w:tcW w:w="3810" w:type="dxa"/>
            <w:gridSpan w:val="6"/>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tabs>
                <w:tab w:val="left" w:pos="13365"/>
              </w:tabs>
              <w:rPr>
                <w:rFonts w:ascii="Times New Roman" w:hAnsi="Times New Roman"/>
              </w:rPr>
            </w:pPr>
            <w:r>
              <w:rPr>
                <w:rFonts w:ascii="Times New Roman" w:hAnsi="Times New Roman"/>
              </w:rPr>
              <w:t>2019</w:t>
            </w:r>
            <w:r w:rsidRPr="00903395">
              <w:rPr>
                <w:rFonts w:ascii="Times New Roman" w:hAnsi="Times New Roman"/>
              </w:rPr>
              <w:t xml:space="preserve"> </w:t>
            </w:r>
          </w:p>
          <w:p w:rsidR="00B7648D" w:rsidRPr="00903395" w:rsidRDefault="00B7648D" w:rsidP="00785F46">
            <w:pPr>
              <w:tabs>
                <w:tab w:val="left" w:pos="13365"/>
              </w:tabs>
              <w:rPr>
                <w:rFonts w:ascii="Times New Roman" w:hAnsi="Times New Roman"/>
              </w:rPr>
            </w:pPr>
            <w:r w:rsidRPr="00903395">
              <w:rPr>
                <w:rFonts w:ascii="Times New Roman" w:hAnsi="Times New Roman"/>
              </w:rPr>
              <w:t xml:space="preserve">Источники финансирования </w:t>
            </w:r>
          </w:p>
        </w:tc>
        <w:tc>
          <w:tcPr>
            <w:tcW w:w="3544" w:type="dxa"/>
            <w:gridSpan w:val="4"/>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tabs>
                <w:tab w:val="left" w:pos="13365"/>
              </w:tabs>
              <w:rPr>
                <w:rFonts w:ascii="Times New Roman" w:hAnsi="Times New Roman"/>
              </w:rPr>
            </w:pPr>
            <w:r>
              <w:rPr>
                <w:rFonts w:ascii="Times New Roman" w:hAnsi="Times New Roman"/>
              </w:rPr>
              <w:t>2020</w:t>
            </w:r>
          </w:p>
          <w:p w:rsidR="00B7648D" w:rsidRPr="00903395" w:rsidRDefault="00B7648D" w:rsidP="00785F46">
            <w:pPr>
              <w:tabs>
                <w:tab w:val="left" w:pos="13365"/>
              </w:tabs>
              <w:rPr>
                <w:rFonts w:ascii="Times New Roman" w:hAnsi="Times New Roman"/>
              </w:rPr>
            </w:pPr>
            <w:r w:rsidRPr="00903395">
              <w:rPr>
                <w:rFonts w:ascii="Times New Roman" w:hAnsi="Times New Roman"/>
              </w:rPr>
              <w:t>Источники финансирования</w:t>
            </w:r>
          </w:p>
        </w:tc>
        <w:tc>
          <w:tcPr>
            <w:tcW w:w="3260" w:type="dxa"/>
            <w:gridSpan w:val="4"/>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tabs>
                <w:tab w:val="left" w:pos="13365"/>
              </w:tabs>
              <w:rPr>
                <w:rFonts w:ascii="Times New Roman" w:hAnsi="Times New Roman"/>
              </w:rPr>
            </w:pPr>
            <w:r>
              <w:rPr>
                <w:rFonts w:ascii="Times New Roman" w:hAnsi="Times New Roman"/>
              </w:rPr>
              <w:t>2021</w:t>
            </w:r>
          </w:p>
          <w:p w:rsidR="00B7648D" w:rsidRPr="00903395" w:rsidRDefault="00B7648D" w:rsidP="00785F46">
            <w:pPr>
              <w:tabs>
                <w:tab w:val="left" w:pos="13365"/>
              </w:tabs>
              <w:rPr>
                <w:rFonts w:ascii="Times New Roman" w:hAnsi="Times New Roman"/>
              </w:rPr>
            </w:pPr>
            <w:r w:rsidRPr="00903395">
              <w:rPr>
                <w:rFonts w:ascii="Times New Roman" w:hAnsi="Times New Roman"/>
              </w:rPr>
              <w:t>Источники финансирования</w:t>
            </w:r>
          </w:p>
        </w:tc>
        <w:tc>
          <w:tcPr>
            <w:tcW w:w="709" w:type="dxa"/>
            <w:vMerge w:val="restart"/>
            <w:tcBorders>
              <w:top w:val="single" w:sz="4" w:space="0" w:color="auto"/>
              <w:left w:val="single" w:sz="4" w:space="0" w:color="auto"/>
              <w:bottom w:val="single" w:sz="4" w:space="0" w:color="auto"/>
              <w:right w:val="single" w:sz="4" w:space="0" w:color="auto"/>
            </w:tcBorders>
          </w:tcPr>
          <w:p w:rsidR="00B7648D" w:rsidRPr="00903395" w:rsidRDefault="00B7648D" w:rsidP="00785F46">
            <w:pPr>
              <w:tabs>
                <w:tab w:val="left" w:pos="13365"/>
              </w:tabs>
              <w:rPr>
                <w:rFonts w:ascii="Times New Roman" w:hAnsi="Times New Roman"/>
                <w:sz w:val="18"/>
                <w:szCs w:val="18"/>
              </w:rPr>
            </w:pPr>
            <w:r w:rsidRPr="00903395">
              <w:rPr>
                <w:rFonts w:ascii="Times New Roman" w:hAnsi="Times New Roman"/>
                <w:sz w:val="18"/>
                <w:szCs w:val="18"/>
              </w:rPr>
              <w:t>Срок и</w:t>
            </w:r>
            <w:r w:rsidRPr="00903395">
              <w:rPr>
                <w:rFonts w:ascii="Times New Roman" w:hAnsi="Times New Roman"/>
                <w:sz w:val="18"/>
                <w:szCs w:val="18"/>
              </w:rPr>
              <w:t>с</w:t>
            </w:r>
            <w:r w:rsidRPr="00903395">
              <w:rPr>
                <w:rFonts w:ascii="Times New Roman" w:hAnsi="Times New Roman"/>
                <w:sz w:val="18"/>
                <w:szCs w:val="18"/>
              </w:rPr>
              <w:t>по</w:t>
            </w:r>
            <w:r w:rsidRPr="00903395">
              <w:rPr>
                <w:rFonts w:ascii="Times New Roman" w:hAnsi="Times New Roman"/>
                <w:sz w:val="18"/>
                <w:szCs w:val="18"/>
              </w:rPr>
              <w:t>л</w:t>
            </w:r>
            <w:r w:rsidRPr="00903395">
              <w:rPr>
                <w:rFonts w:ascii="Times New Roman" w:hAnsi="Times New Roman"/>
                <w:sz w:val="18"/>
                <w:szCs w:val="18"/>
              </w:rPr>
              <w:t>неия</w:t>
            </w:r>
          </w:p>
          <w:p w:rsidR="00B7648D" w:rsidRPr="00903395" w:rsidRDefault="00B7648D" w:rsidP="00785F46">
            <w:pPr>
              <w:tabs>
                <w:tab w:val="left" w:pos="13365"/>
              </w:tabs>
              <w:rPr>
                <w:rFonts w:ascii="Times New Roman" w:hAnsi="Times New Roman"/>
              </w:rPr>
            </w:pPr>
          </w:p>
        </w:tc>
        <w:tc>
          <w:tcPr>
            <w:tcW w:w="992" w:type="dxa"/>
            <w:vMerge w:val="restart"/>
            <w:tcBorders>
              <w:top w:val="single" w:sz="4" w:space="0" w:color="auto"/>
              <w:left w:val="single" w:sz="4" w:space="0" w:color="auto"/>
              <w:bottom w:val="single" w:sz="4" w:space="0" w:color="auto"/>
              <w:right w:val="single" w:sz="4" w:space="0" w:color="auto"/>
            </w:tcBorders>
          </w:tcPr>
          <w:p w:rsidR="00B7648D" w:rsidRPr="00903395" w:rsidRDefault="00B7648D" w:rsidP="00785F46">
            <w:pPr>
              <w:tabs>
                <w:tab w:val="left" w:pos="13365"/>
              </w:tabs>
              <w:rPr>
                <w:rFonts w:ascii="Times New Roman" w:hAnsi="Times New Roman"/>
                <w:sz w:val="18"/>
                <w:szCs w:val="18"/>
              </w:rPr>
            </w:pPr>
            <w:r w:rsidRPr="00903395">
              <w:rPr>
                <w:rFonts w:ascii="Times New Roman" w:hAnsi="Times New Roman"/>
                <w:sz w:val="18"/>
                <w:szCs w:val="18"/>
              </w:rPr>
              <w:t>Отве</w:t>
            </w:r>
            <w:r w:rsidRPr="00903395">
              <w:rPr>
                <w:rFonts w:ascii="Times New Roman" w:hAnsi="Times New Roman"/>
                <w:sz w:val="18"/>
                <w:szCs w:val="18"/>
              </w:rPr>
              <w:t>т</w:t>
            </w:r>
            <w:r w:rsidRPr="00903395">
              <w:rPr>
                <w:rFonts w:ascii="Times New Roman" w:hAnsi="Times New Roman"/>
                <w:sz w:val="18"/>
                <w:szCs w:val="18"/>
              </w:rPr>
              <w:t>ственный исполн</w:t>
            </w:r>
            <w:r w:rsidRPr="00903395">
              <w:rPr>
                <w:rFonts w:ascii="Times New Roman" w:hAnsi="Times New Roman"/>
                <w:sz w:val="18"/>
                <w:szCs w:val="18"/>
              </w:rPr>
              <w:t>и</w:t>
            </w:r>
            <w:r w:rsidRPr="00903395">
              <w:rPr>
                <w:rFonts w:ascii="Times New Roman" w:hAnsi="Times New Roman"/>
                <w:sz w:val="18"/>
                <w:szCs w:val="18"/>
              </w:rPr>
              <w:t>тель</w:t>
            </w:r>
          </w:p>
          <w:p w:rsidR="00B7648D" w:rsidRPr="00903395" w:rsidRDefault="00B7648D" w:rsidP="00785F46">
            <w:pPr>
              <w:tabs>
                <w:tab w:val="left" w:pos="13365"/>
              </w:tabs>
              <w:rPr>
                <w:rFonts w:ascii="Times New Roman" w:hAnsi="Times New Roman"/>
                <w:sz w:val="18"/>
                <w:szCs w:val="18"/>
              </w:rPr>
            </w:pPr>
          </w:p>
        </w:tc>
      </w:tr>
      <w:tr w:rsidR="00B7648D" w:rsidRPr="00903395" w:rsidTr="00785F46">
        <w:trPr>
          <w:trHeight w:val="525"/>
        </w:trPr>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B7648D" w:rsidRPr="00903395" w:rsidRDefault="00B7648D" w:rsidP="00785F46">
            <w:pPr>
              <w:spacing w:after="0" w:line="240" w:lineRule="auto"/>
              <w:rPr>
                <w:rFonts w:ascii="Times New Roman" w:hAnsi="Times New Roman"/>
              </w:rPr>
            </w:pPr>
          </w:p>
        </w:tc>
        <w:tc>
          <w:tcPr>
            <w:tcW w:w="574" w:type="dxa"/>
            <w:gridSpan w:val="2"/>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tabs>
                <w:tab w:val="left" w:pos="13365"/>
              </w:tabs>
              <w:rPr>
                <w:rFonts w:ascii="Times New Roman" w:hAnsi="Times New Roman"/>
                <w:sz w:val="18"/>
                <w:szCs w:val="18"/>
              </w:rPr>
            </w:pPr>
            <w:r w:rsidRPr="00903395">
              <w:rPr>
                <w:rFonts w:ascii="Times New Roman" w:hAnsi="Times New Roman"/>
                <w:sz w:val="18"/>
                <w:szCs w:val="18"/>
              </w:rPr>
              <w:t>Ед. изм.</w:t>
            </w:r>
          </w:p>
        </w:tc>
        <w:tc>
          <w:tcPr>
            <w:tcW w:w="685" w:type="dxa"/>
            <w:tcBorders>
              <w:top w:val="single" w:sz="4" w:space="0" w:color="auto"/>
              <w:left w:val="single" w:sz="4" w:space="0" w:color="auto"/>
              <w:bottom w:val="single" w:sz="4" w:space="0" w:color="auto"/>
              <w:right w:val="single" w:sz="4" w:space="0" w:color="auto"/>
            </w:tcBorders>
            <w:hideMark/>
          </w:tcPr>
          <w:p w:rsidR="00B7648D" w:rsidRDefault="00B7648D" w:rsidP="00785F46">
            <w:pPr>
              <w:tabs>
                <w:tab w:val="left" w:pos="13365"/>
              </w:tabs>
              <w:rPr>
                <w:rFonts w:ascii="Times New Roman" w:hAnsi="Times New Roman"/>
                <w:sz w:val="18"/>
                <w:szCs w:val="18"/>
              </w:rPr>
            </w:pPr>
            <w:r w:rsidRPr="00903395">
              <w:rPr>
                <w:rFonts w:ascii="Times New Roman" w:hAnsi="Times New Roman"/>
                <w:sz w:val="18"/>
                <w:szCs w:val="18"/>
              </w:rPr>
              <w:t>кол-во</w:t>
            </w:r>
          </w:p>
          <w:p w:rsidR="00B7648D" w:rsidRPr="00903395" w:rsidRDefault="00B7648D" w:rsidP="00785F46">
            <w:pPr>
              <w:tabs>
                <w:tab w:val="left" w:pos="13365"/>
              </w:tabs>
              <w:rPr>
                <w:rFonts w:ascii="Times New Roman" w:hAnsi="Times New Roman"/>
                <w:sz w:val="18"/>
                <w:szCs w:val="18"/>
              </w:rPr>
            </w:pPr>
            <w:r>
              <w:rPr>
                <w:rFonts w:ascii="Times New Roman" w:hAnsi="Times New Roman"/>
                <w:sz w:val="18"/>
                <w:szCs w:val="18"/>
              </w:rPr>
              <w:t>шт.</w:t>
            </w:r>
          </w:p>
        </w:tc>
        <w:tc>
          <w:tcPr>
            <w:tcW w:w="850" w:type="dxa"/>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tabs>
                <w:tab w:val="left" w:pos="13365"/>
              </w:tabs>
              <w:rPr>
                <w:rFonts w:ascii="Times New Roman" w:hAnsi="Times New Roman"/>
                <w:sz w:val="18"/>
                <w:szCs w:val="18"/>
              </w:rPr>
            </w:pPr>
            <w:r w:rsidRPr="00903395">
              <w:rPr>
                <w:rFonts w:ascii="Times New Roman" w:hAnsi="Times New Roman"/>
                <w:sz w:val="18"/>
                <w:szCs w:val="18"/>
              </w:rPr>
              <w:t xml:space="preserve">Всего сумма </w:t>
            </w:r>
          </w:p>
        </w:tc>
        <w:tc>
          <w:tcPr>
            <w:tcW w:w="709" w:type="dxa"/>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tabs>
                <w:tab w:val="left" w:pos="13365"/>
              </w:tabs>
              <w:rPr>
                <w:rFonts w:ascii="Times New Roman" w:hAnsi="Times New Roman"/>
                <w:sz w:val="18"/>
                <w:szCs w:val="18"/>
              </w:rPr>
            </w:pPr>
            <w:r w:rsidRPr="00903395">
              <w:rPr>
                <w:rFonts w:ascii="Times New Roman" w:hAnsi="Times New Roman"/>
                <w:sz w:val="18"/>
                <w:szCs w:val="18"/>
              </w:rPr>
              <w:t>ЦЗН</w:t>
            </w:r>
          </w:p>
        </w:tc>
        <w:tc>
          <w:tcPr>
            <w:tcW w:w="992" w:type="dxa"/>
            <w:tcBorders>
              <w:top w:val="single" w:sz="4" w:space="0" w:color="auto"/>
              <w:left w:val="single" w:sz="4" w:space="0" w:color="auto"/>
              <w:bottom w:val="single" w:sz="4" w:space="0" w:color="auto"/>
              <w:right w:val="single" w:sz="4" w:space="0" w:color="auto"/>
            </w:tcBorders>
            <w:vAlign w:val="center"/>
            <w:hideMark/>
          </w:tcPr>
          <w:p w:rsidR="00B7648D" w:rsidRPr="00903395" w:rsidRDefault="00B7648D" w:rsidP="00785F46">
            <w:pPr>
              <w:tabs>
                <w:tab w:val="left" w:pos="13365"/>
              </w:tabs>
              <w:rPr>
                <w:rFonts w:ascii="Times New Roman" w:hAnsi="Times New Roman"/>
                <w:sz w:val="18"/>
                <w:szCs w:val="18"/>
              </w:rPr>
            </w:pPr>
            <w:r w:rsidRPr="00903395">
              <w:rPr>
                <w:rFonts w:ascii="Times New Roman" w:hAnsi="Times New Roman"/>
                <w:sz w:val="18"/>
                <w:szCs w:val="18"/>
              </w:rPr>
              <w:t>Бюджет посел</w:t>
            </w:r>
            <w:r w:rsidRPr="00903395">
              <w:rPr>
                <w:rFonts w:ascii="Times New Roman" w:hAnsi="Times New Roman"/>
                <w:sz w:val="18"/>
                <w:szCs w:val="18"/>
              </w:rPr>
              <w:t>е</w:t>
            </w:r>
            <w:r w:rsidRPr="00903395">
              <w:rPr>
                <w:rFonts w:ascii="Times New Roman" w:hAnsi="Times New Roman"/>
                <w:sz w:val="18"/>
                <w:szCs w:val="18"/>
              </w:rPr>
              <w:t>ния</w:t>
            </w:r>
          </w:p>
        </w:tc>
        <w:tc>
          <w:tcPr>
            <w:tcW w:w="992" w:type="dxa"/>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tabs>
                <w:tab w:val="left" w:pos="13365"/>
              </w:tabs>
              <w:rPr>
                <w:rFonts w:ascii="Times New Roman" w:hAnsi="Times New Roman"/>
                <w:sz w:val="18"/>
                <w:szCs w:val="18"/>
              </w:rPr>
            </w:pPr>
            <w:r w:rsidRPr="00903395">
              <w:rPr>
                <w:rFonts w:ascii="Times New Roman" w:hAnsi="Times New Roman"/>
                <w:sz w:val="18"/>
                <w:szCs w:val="18"/>
              </w:rPr>
              <w:t>Ед.изм.</w:t>
            </w:r>
          </w:p>
        </w:tc>
        <w:tc>
          <w:tcPr>
            <w:tcW w:w="709" w:type="dxa"/>
            <w:tcBorders>
              <w:top w:val="single" w:sz="4" w:space="0" w:color="auto"/>
              <w:left w:val="single" w:sz="4" w:space="0" w:color="auto"/>
              <w:bottom w:val="single" w:sz="4" w:space="0" w:color="auto"/>
              <w:right w:val="single" w:sz="4" w:space="0" w:color="auto"/>
            </w:tcBorders>
            <w:hideMark/>
          </w:tcPr>
          <w:p w:rsidR="00B7648D" w:rsidRDefault="00B7648D" w:rsidP="00785F46">
            <w:pPr>
              <w:tabs>
                <w:tab w:val="left" w:pos="13365"/>
              </w:tabs>
              <w:rPr>
                <w:rFonts w:ascii="Times New Roman" w:hAnsi="Times New Roman"/>
                <w:sz w:val="18"/>
                <w:szCs w:val="18"/>
              </w:rPr>
            </w:pPr>
            <w:r w:rsidRPr="00903395">
              <w:rPr>
                <w:rFonts w:ascii="Times New Roman" w:hAnsi="Times New Roman"/>
                <w:sz w:val="18"/>
                <w:szCs w:val="18"/>
              </w:rPr>
              <w:t>Кол-во</w:t>
            </w:r>
          </w:p>
          <w:p w:rsidR="00B7648D" w:rsidRPr="00903395" w:rsidRDefault="00B7648D" w:rsidP="00785F46">
            <w:pPr>
              <w:tabs>
                <w:tab w:val="left" w:pos="13365"/>
              </w:tabs>
              <w:rPr>
                <w:rFonts w:ascii="Times New Roman" w:hAnsi="Times New Roman"/>
                <w:sz w:val="18"/>
                <w:szCs w:val="18"/>
              </w:rPr>
            </w:pPr>
            <w:r>
              <w:rPr>
                <w:rFonts w:ascii="Times New Roman" w:hAnsi="Times New Roman"/>
                <w:sz w:val="18"/>
                <w:szCs w:val="18"/>
              </w:rPr>
              <w:t>шт.</w:t>
            </w:r>
          </w:p>
        </w:tc>
        <w:tc>
          <w:tcPr>
            <w:tcW w:w="992" w:type="dxa"/>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tabs>
                <w:tab w:val="left" w:pos="13365"/>
              </w:tabs>
              <w:rPr>
                <w:rFonts w:ascii="Times New Roman" w:hAnsi="Times New Roman"/>
                <w:sz w:val="18"/>
                <w:szCs w:val="18"/>
              </w:rPr>
            </w:pPr>
            <w:r w:rsidRPr="00903395">
              <w:rPr>
                <w:rFonts w:ascii="Times New Roman" w:hAnsi="Times New Roman"/>
                <w:sz w:val="18"/>
                <w:szCs w:val="18"/>
              </w:rPr>
              <w:t xml:space="preserve">Всего сумма </w:t>
            </w:r>
          </w:p>
        </w:tc>
        <w:tc>
          <w:tcPr>
            <w:tcW w:w="851" w:type="dxa"/>
            <w:tcBorders>
              <w:top w:val="single" w:sz="4" w:space="0" w:color="auto"/>
              <w:left w:val="single" w:sz="4" w:space="0" w:color="auto"/>
              <w:bottom w:val="single" w:sz="4" w:space="0" w:color="auto"/>
              <w:right w:val="single" w:sz="4" w:space="0" w:color="auto"/>
            </w:tcBorders>
            <w:vAlign w:val="center"/>
            <w:hideMark/>
          </w:tcPr>
          <w:p w:rsidR="00B7648D" w:rsidRPr="00903395" w:rsidRDefault="00B7648D" w:rsidP="00785F46">
            <w:pPr>
              <w:tabs>
                <w:tab w:val="left" w:pos="13365"/>
              </w:tabs>
              <w:rPr>
                <w:rFonts w:ascii="Times New Roman" w:hAnsi="Times New Roman"/>
                <w:sz w:val="18"/>
                <w:szCs w:val="18"/>
              </w:rPr>
            </w:pPr>
            <w:r w:rsidRPr="00903395">
              <w:rPr>
                <w:rFonts w:ascii="Times New Roman" w:hAnsi="Times New Roman"/>
                <w:sz w:val="18"/>
                <w:szCs w:val="18"/>
              </w:rPr>
              <w:t>Бюджет посел</w:t>
            </w:r>
            <w:r w:rsidRPr="00903395">
              <w:rPr>
                <w:rFonts w:ascii="Times New Roman" w:hAnsi="Times New Roman"/>
                <w:sz w:val="18"/>
                <w:szCs w:val="18"/>
              </w:rPr>
              <w:t>е</w:t>
            </w:r>
            <w:r w:rsidRPr="00903395">
              <w:rPr>
                <w:rFonts w:ascii="Times New Roman" w:hAnsi="Times New Roman"/>
                <w:sz w:val="18"/>
                <w:szCs w:val="18"/>
              </w:rPr>
              <w:t>ния</w:t>
            </w:r>
          </w:p>
        </w:tc>
        <w:tc>
          <w:tcPr>
            <w:tcW w:w="567" w:type="dxa"/>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tabs>
                <w:tab w:val="left" w:pos="13365"/>
              </w:tabs>
              <w:rPr>
                <w:rFonts w:ascii="Times New Roman" w:hAnsi="Times New Roman"/>
                <w:sz w:val="18"/>
                <w:szCs w:val="18"/>
              </w:rPr>
            </w:pPr>
            <w:r w:rsidRPr="00903395">
              <w:rPr>
                <w:rFonts w:ascii="Times New Roman" w:hAnsi="Times New Roman"/>
                <w:sz w:val="18"/>
                <w:szCs w:val="18"/>
              </w:rPr>
              <w:t>Ед. изм.</w:t>
            </w:r>
          </w:p>
        </w:tc>
        <w:tc>
          <w:tcPr>
            <w:tcW w:w="850" w:type="dxa"/>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tabs>
                <w:tab w:val="left" w:pos="13365"/>
              </w:tabs>
              <w:rPr>
                <w:rFonts w:ascii="Times New Roman" w:hAnsi="Times New Roman"/>
                <w:sz w:val="18"/>
                <w:szCs w:val="18"/>
              </w:rPr>
            </w:pPr>
            <w:r w:rsidRPr="00903395">
              <w:rPr>
                <w:rFonts w:ascii="Times New Roman" w:hAnsi="Times New Roman"/>
                <w:sz w:val="18"/>
                <w:szCs w:val="18"/>
              </w:rPr>
              <w:t xml:space="preserve">Кол-во </w:t>
            </w:r>
          </w:p>
        </w:tc>
        <w:tc>
          <w:tcPr>
            <w:tcW w:w="993"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tabs>
                <w:tab w:val="left" w:pos="13365"/>
              </w:tabs>
              <w:rPr>
                <w:rFonts w:ascii="Times New Roman" w:hAnsi="Times New Roman"/>
                <w:sz w:val="18"/>
                <w:szCs w:val="18"/>
              </w:rPr>
            </w:pPr>
            <w:r w:rsidRPr="00903395">
              <w:rPr>
                <w:rFonts w:ascii="Times New Roman" w:hAnsi="Times New Roman"/>
                <w:sz w:val="18"/>
                <w:szCs w:val="18"/>
              </w:rPr>
              <w:t xml:space="preserve">Всего сумма </w:t>
            </w:r>
          </w:p>
          <w:p w:rsidR="00B7648D" w:rsidRPr="00903395" w:rsidRDefault="00B7648D" w:rsidP="00785F46">
            <w:pPr>
              <w:tabs>
                <w:tab w:val="left" w:pos="13365"/>
              </w:tabs>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B7648D" w:rsidRPr="00903395" w:rsidRDefault="00B7648D" w:rsidP="00785F46">
            <w:pPr>
              <w:tabs>
                <w:tab w:val="left" w:pos="13365"/>
              </w:tabs>
              <w:rPr>
                <w:rFonts w:ascii="Times New Roman" w:hAnsi="Times New Roman"/>
                <w:sz w:val="18"/>
                <w:szCs w:val="18"/>
              </w:rPr>
            </w:pPr>
            <w:r w:rsidRPr="00903395">
              <w:rPr>
                <w:rFonts w:ascii="Times New Roman" w:hAnsi="Times New Roman"/>
                <w:sz w:val="18"/>
                <w:szCs w:val="18"/>
              </w:rPr>
              <w:t>Бюджет посел</w:t>
            </w:r>
            <w:r w:rsidRPr="00903395">
              <w:rPr>
                <w:rFonts w:ascii="Times New Roman" w:hAnsi="Times New Roman"/>
                <w:sz w:val="18"/>
                <w:szCs w:val="18"/>
              </w:rPr>
              <w:t>е</w:t>
            </w:r>
            <w:r w:rsidRPr="00903395">
              <w:rPr>
                <w:rFonts w:ascii="Times New Roman" w:hAnsi="Times New Roman"/>
                <w:sz w:val="18"/>
                <w:szCs w:val="18"/>
              </w:rPr>
              <w:t>ния</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7648D" w:rsidRPr="00903395" w:rsidRDefault="00B7648D" w:rsidP="00785F46">
            <w:pPr>
              <w:spacing w:after="0" w:line="240" w:lineRule="auto"/>
              <w:rPr>
                <w:rFonts w:ascii="Times New Roman" w:hAnsi="Times New Roma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7648D" w:rsidRPr="00903395" w:rsidRDefault="00B7648D" w:rsidP="00785F46">
            <w:pPr>
              <w:spacing w:after="0" w:line="240" w:lineRule="auto"/>
              <w:rPr>
                <w:rFonts w:ascii="Times New Roman" w:hAnsi="Times New Roman"/>
                <w:sz w:val="18"/>
                <w:szCs w:val="18"/>
              </w:rPr>
            </w:pPr>
          </w:p>
        </w:tc>
      </w:tr>
      <w:tr w:rsidR="00B7648D" w:rsidRPr="00903395" w:rsidTr="00785F46">
        <w:tc>
          <w:tcPr>
            <w:tcW w:w="510" w:type="dxa"/>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tabs>
                <w:tab w:val="left" w:pos="13365"/>
              </w:tabs>
              <w:rPr>
                <w:rFonts w:ascii="Times New Roman" w:hAnsi="Times New Roman"/>
              </w:rPr>
            </w:pPr>
            <w:r w:rsidRPr="00903395">
              <w:rPr>
                <w:rFonts w:ascii="Times New Roman" w:hAnsi="Times New Roman"/>
              </w:rPr>
              <w:t>1</w:t>
            </w:r>
          </w:p>
        </w:tc>
        <w:tc>
          <w:tcPr>
            <w:tcW w:w="2717" w:type="dxa"/>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tabs>
                <w:tab w:val="left" w:pos="13365"/>
              </w:tabs>
              <w:rPr>
                <w:rFonts w:ascii="Times New Roman" w:hAnsi="Times New Roman"/>
              </w:rPr>
            </w:pPr>
            <w:r w:rsidRPr="00903395">
              <w:rPr>
                <w:rFonts w:ascii="Times New Roman" w:hAnsi="Times New Roman"/>
              </w:rPr>
              <w:t xml:space="preserve">Оплата пользования уличным </w:t>
            </w:r>
            <w:r w:rsidRPr="00903395">
              <w:rPr>
                <w:rFonts w:ascii="Times New Roman" w:hAnsi="Times New Roman"/>
                <w:lang w:bidi="en-US"/>
              </w:rPr>
              <w:t>освещением</w:t>
            </w:r>
          </w:p>
        </w:tc>
        <w:tc>
          <w:tcPr>
            <w:tcW w:w="567" w:type="dxa"/>
            <w:gridSpan w:val="2"/>
            <w:tcBorders>
              <w:top w:val="single" w:sz="4" w:space="0" w:color="auto"/>
              <w:left w:val="single" w:sz="4" w:space="0" w:color="auto"/>
              <w:bottom w:val="single" w:sz="4" w:space="0" w:color="auto"/>
              <w:right w:val="single" w:sz="4" w:space="0" w:color="auto"/>
            </w:tcBorders>
          </w:tcPr>
          <w:p w:rsidR="00B7648D" w:rsidRPr="00903395" w:rsidRDefault="00B7648D" w:rsidP="00785F46">
            <w:pPr>
              <w:tabs>
                <w:tab w:val="left" w:pos="13365"/>
              </w:tabs>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hideMark/>
          </w:tcPr>
          <w:p w:rsidR="00B7648D" w:rsidRDefault="00B7648D" w:rsidP="00785F46">
            <w:pPr>
              <w:tabs>
                <w:tab w:val="left" w:pos="13365"/>
              </w:tabs>
              <w:rPr>
                <w:rFonts w:ascii="Times New Roman" w:hAnsi="Times New Roman"/>
                <w:sz w:val="18"/>
                <w:szCs w:val="18"/>
              </w:rPr>
            </w:pPr>
          </w:p>
          <w:p w:rsidR="00B7648D" w:rsidRPr="00903395" w:rsidRDefault="00B7648D" w:rsidP="00785F46">
            <w:pPr>
              <w:tabs>
                <w:tab w:val="left" w:pos="13365"/>
              </w:tabs>
              <w:rPr>
                <w:rFonts w:ascii="Times New Roman" w:hAnsi="Times New Roman"/>
                <w:sz w:val="18"/>
                <w:szCs w:val="18"/>
              </w:rPr>
            </w:pPr>
            <w:r>
              <w:rPr>
                <w:rFonts w:ascii="Times New Roman" w:hAnsi="Times New Roman"/>
                <w:sz w:val="18"/>
                <w:szCs w:val="18"/>
              </w:rPr>
              <w:t>175</w:t>
            </w:r>
          </w:p>
        </w:tc>
        <w:tc>
          <w:tcPr>
            <w:tcW w:w="850" w:type="dxa"/>
            <w:tcBorders>
              <w:top w:val="single" w:sz="4" w:space="0" w:color="auto"/>
              <w:left w:val="single" w:sz="4" w:space="0" w:color="auto"/>
              <w:bottom w:val="single" w:sz="4" w:space="0" w:color="auto"/>
              <w:right w:val="single" w:sz="4" w:space="0" w:color="auto"/>
            </w:tcBorders>
            <w:hideMark/>
          </w:tcPr>
          <w:p w:rsidR="00B7648D" w:rsidRDefault="00B7648D" w:rsidP="00785F46">
            <w:pPr>
              <w:tabs>
                <w:tab w:val="left" w:pos="13365"/>
              </w:tabs>
              <w:rPr>
                <w:rFonts w:ascii="Times New Roman" w:hAnsi="Times New Roman"/>
                <w:sz w:val="18"/>
                <w:szCs w:val="18"/>
              </w:rPr>
            </w:pPr>
          </w:p>
          <w:p w:rsidR="00B7648D" w:rsidRPr="00903395" w:rsidRDefault="00B7648D" w:rsidP="00785F46">
            <w:pPr>
              <w:tabs>
                <w:tab w:val="left" w:pos="13365"/>
              </w:tabs>
              <w:rPr>
                <w:rFonts w:ascii="Times New Roman" w:hAnsi="Times New Roman"/>
                <w:sz w:val="18"/>
                <w:szCs w:val="18"/>
              </w:rPr>
            </w:pPr>
            <w:r>
              <w:rPr>
                <w:rFonts w:ascii="Times New Roman" w:hAnsi="Times New Roman"/>
                <w:sz w:val="18"/>
                <w:szCs w:val="18"/>
              </w:rPr>
              <w:t>340000</w:t>
            </w:r>
          </w:p>
        </w:tc>
        <w:tc>
          <w:tcPr>
            <w:tcW w:w="709"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tabs>
                <w:tab w:val="left" w:pos="13365"/>
              </w:tabs>
              <w:rPr>
                <w:rFonts w:ascii="Times New Roman" w:hAnsi="Times New Roman"/>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B7648D" w:rsidRDefault="00B7648D" w:rsidP="00785F46">
            <w:pPr>
              <w:tabs>
                <w:tab w:val="left" w:pos="13365"/>
              </w:tabs>
              <w:rPr>
                <w:rFonts w:ascii="Times New Roman" w:hAnsi="Times New Roman"/>
                <w:sz w:val="18"/>
                <w:szCs w:val="18"/>
              </w:rPr>
            </w:pPr>
          </w:p>
          <w:p w:rsidR="00B7648D" w:rsidRPr="00903395" w:rsidRDefault="00B7648D" w:rsidP="00785F46">
            <w:pPr>
              <w:tabs>
                <w:tab w:val="left" w:pos="13365"/>
              </w:tabs>
              <w:rPr>
                <w:rFonts w:ascii="Times New Roman" w:hAnsi="Times New Roman"/>
                <w:sz w:val="18"/>
                <w:szCs w:val="18"/>
              </w:rPr>
            </w:pPr>
            <w:r>
              <w:rPr>
                <w:rFonts w:ascii="Times New Roman" w:hAnsi="Times New Roman"/>
                <w:sz w:val="18"/>
                <w:szCs w:val="18"/>
              </w:rPr>
              <w:t>340000</w:t>
            </w:r>
          </w:p>
        </w:tc>
        <w:tc>
          <w:tcPr>
            <w:tcW w:w="992"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tabs>
                <w:tab w:val="left" w:pos="13365"/>
              </w:tabs>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hideMark/>
          </w:tcPr>
          <w:p w:rsidR="00B7648D" w:rsidRDefault="00B7648D" w:rsidP="00785F46">
            <w:pPr>
              <w:tabs>
                <w:tab w:val="left" w:pos="13365"/>
              </w:tabs>
              <w:rPr>
                <w:rFonts w:ascii="Times New Roman" w:hAnsi="Times New Roman"/>
                <w:sz w:val="18"/>
                <w:szCs w:val="18"/>
              </w:rPr>
            </w:pPr>
          </w:p>
          <w:p w:rsidR="00B7648D" w:rsidRPr="00903395" w:rsidRDefault="00B7648D" w:rsidP="00785F46">
            <w:pPr>
              <w:tabs>
                <w:tab w:val="left" w:pos="13365"/>
              </w:tabs>
              <w:rPr>
                <w:rFonts w:ascii="Times New Roman" w:hAnsi="Times New Roman"/>
                <w:sz w:val="18"/>
                <w:szCs w:val="18"/>
              </w:rPr>
            </w:pPr>
            <w:r>
              <w:rPr>
                <w:rFonts w:ascii="Times New Roman" w:hAnsi="Times New Roman"/>
                <w:sz w:val="18"/>
                <w:szCs w:val="18"/>
              </w:rPr>
              <w:t>175</w:t>
            </w:r>
          </w:p>
        </w:tc>
        <w:tc>
          <w:tcPr>
            <w:tcW w:w="992" w:type="dxa"/>
            <w:tcBorders>
              <w:top w:val="single" w:sz="4" w:space="0" w:color="auto"/>
              <w:left w:val="single" w:sz="4" w:space="0" w:color="auto"/>
              <w:bottom w:val="single" w:sz="4" w:space="0" w:color="auto"/>
              <w:right w:val="single" w:sz="4" w:space="0" w:color="auto"/>
            </w:tcBorders>
            <w:hideMark/>
          </w:tcPr>
          <w:p w:rsidR="00B7648D" w:rsidRDefault="00B7648D" w:rsidP="00785F46">
            <w:pPr>
              <w:tabs>
                <w:tab w:val="left" w:pos="13365"/>
              </w:tabs>
              <w:rPr>
                <w:rFonts w:ascii="Times New Roman" w:hAnsi="Times New Roman"/>
                <w:sz w:val="18"/>
                <w:szCs w:val="18"/>
              </w:rPr>
            </w:pPr>
          </w:p>
          <w:p w:rsidR="00B7648D" w:rsidRPr="00903395" w:rsidRDefault="00B7648D" w:rsidP="00785F46">
            <w:pPr>
              <w:tabs>
                <w:tab w:val="left" w:pos="13365"/>
              </w:tabs>
              <w:rPr>
                <w:rFonts w:ascii="Times New Roman" w:hAnsi="Times New Roman"/>
                <w:sz w:val="18"/>
                <w:szCs w:val="18"/>
              </w:rPr>
            </w:pPr>
            <w:r>
              <w:rPr>
                <w:rFonts w:ascii="Times New Roman" w:hAnsi="Times New Roman"/>
                <w:sz w:val="18"/>
                <w:szCs w:val="18"/>
              </w:rPr>
              <w:t>340000</w:t>
            </w:r>
          </w:p>
        </w:tc>
        <w:tc>
          <w:tcPr>
            <w:tcW w:w="851" w:type="dxa"/>
            <w:tcBorders>
              <w:top w:val="single" w:sz="4" w:space="0" w:color="auto"/>
              <w:left w:val="single" w:sz="4" w:space="0" w:color="auto"/>
              <w:bottom w:val="single" w:sz="4" w:space="0" w:color="auto"/>
              <w:right w:val="single" w:sz="4" w:space="0" w:color="auto"/>
            </w:tcBorders>
            <w:hideMark/>
          </w:tcPr>
          <w:p w:rsidR="00B7648D" w:rsidRDefault="00B7648D" w:rsidP="00785F46">
            <w:pPr>
              <w:tabs>
                <w:tab w:val="left" w:pos="13365"/>
              </w:tabs>
              <w:rPr>
                <w:rFonts w:ascii="Times New Roman" w:hAnsi="Times New Roman"/>
                <w:sz w:val="18"/>
                <w:szCs w:val="18"/>
              </w:rPr>
            </w:pPr>
          </w:p>
          <w:p w:rsidR="00B7648D" w:rsidRPr="00903395" w:rsidRDefault="00B7648D" w:rsidP="00785F46">
            <w:pPr>
              <w:tabs>
                <w:tab w:val="left" w:pos="13365"/>
              </w:tabs>
              <w:rPr>
                <w:rFonts w:ascii="Times New Roman" w:hAnsi="Times New Roman"/>
                <w:sz w:val="18"/>
                <w:szCs w:val="18"/>
              </w:rPr>
            </w:pPr>
            <w:r>
              <w:rPr>
                <w:rFonts w:ascii="Times New Roman" w:hAnsi="Times New Roman"/>
                <w:sz w:val="18"/>
                <w:szCs w:val="18"/>
              </w:rPr>
              <w:t>340000</w:t>
            </w:r>
          </w:p>
        </w:tc>
        <w:tc>
          <w:tcPr>
            <w:tcW w:w="567"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tabs>
                <w:tab w:val="left" w:pos="13365"/>
              </w:tabs>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B7648D" w:rsidRDefault="00B7648D" w:rsidP="00785F46">
            <w:pPr>
              <w:tabs>
                <w:tab w:val="left" w:pos="13365"/>
              </w:tabs>
              <w:rPr>
                <w:rFonts w:ascii="Times New Roman" w:hAnsi="Times New Roman"/>
                <w:sz w:val="18"/>
                <w:szCs w:val="18"/>
              </w:rPr>
            </w:pPr>
          </w:p>
          <w:p w:rsidR="00B7648D" w:rsidRPr="00903395" w:rsidRDefault="00B7648D" w:rsidP="00785F46">
            <w:pPr>
              <w:tabs>
                <w:tab w:val="left" w:pos="13365"/>
              </w:tabs>
              <w:rPr>
                <w:rFonts w:ascii="Times New Roman" w:hAnsi="Times New Roman"/>
                <w:sz w:val="18"/>
                <w:szCs w:val="18"/>
              </w:rPr>
            </w:pPr>
            <w:r>
              <w:rPr>
                <w:rFonts w:ascii="Times New Roman" w:hAnsi="Times New Roman"/>
                <w:sz w:val="18"/>
                <w:szCs w:val="18"/>
              </w:rPr>
              <w:t>175</w:t>
            </w:r>
          </w:p>
        </w:tc>
        <w:tc>
          <w:tcPr>
            <w:tcW w:w="993" w:type="dxa"/>
            <w:tcBorders>
              <w:top w:val="single" w:sz="4" w:space="0" w:color="auto"/>
              <w:left w:val="single" w:sz="4" w:space="0" w:color="auto"/>
              <w:bottom w:val="single" w:sz="4" w:space="0" w:color="auto"/>
              <w:right w:val="single" w:sz="4" w:space="0" w:color="auto"/>
            </w:tcBorders>
            <w:hideMark/>
          </w:tcPr>
          <w:p w:rsidR="00B7648D" w:rsidRDefault="00B7648D" w:rsidP="00785F46">
            <w:pPr>
              <w:tabs>
                <w:tab w:val="left" w:pos="13365"/>
              </w:tabs>
              <w:rPr>
                <w:rFonts w:ascii="Times New Roman" w:hAnsi="Times New Roman"/>
                <w:sz w:val="18"/>
                <w:szCs w:val="18"/>
              </w:rPr>
            </w:pPr>
          </w:p>
          <w:p w:rsidR="00B7648D" w:rsidRPr="00903395" w:rsidRDefault="00B7648D" w:rsidP="00785F46">
            <w:pPr>
              <w:tabs>
                <w:tab w:val="left" w:pos="13365"/>
              </w:tabs>
              <w:rPr>
                <w:rFonts w:ascii="Times New Roman" w:hAnsi="Times New Roman"/>
                <w:sz w:val="18"/>
                <w:szCs w:val="18"/>
              </w:rPr>
            </w:pPr>
            <w:r>
              <w:rPr>
                <w:rFonts w:ascii="Times New Roman" w:hAnsi="Times New Roman"/>
                <w:sz w:val="18"/>
                <w:szCs w:val="18"/>
              </w:rPr>
              <w:t>340000</w:t>
            </w:r>
          </w:p>
        </w:tc>
        <w:tc>
          <w:tcPr>
            <w:tcW w:w="850" w:type="dxa"/>
            <w:tcBorders>
              <w:top w:val="single" w:sz="4" w:space="0" w:color="auto"/>
              <w:left w:val="single" w:sz="4" w:space="0" w:color="auto"/>
              <w:bottom w:val="single" w:sz="4" w:space="0" w:color="auto"/>
              <w:right w:val="single" w:sz="4" w:space="0" w:color="auto"/>
            </w:tcBorders>
            <w:hideMark/>
          </w:tcPr>
          <w:p w:rsidR="00B7648D" w:rsidRDefault="00B7648D" w:rsidP="00785F46">
            <w:pPr>
              <w:tabs>
                <w:tab w:val="left" w:pos="13365"/>
              </w:tabs>
              <w:rPr>
                <w:rFonts w:ascii="Times New Roman" w:hAnsi="Times New Roman"/>
                <w:sz w:val="18"/>
                <w:szCs w:val="18"/>
              </w:rPr>
            </w:pPr>
          </w:p>
          <w:p w:rsidR="00B7648D" w:rsidRPr="00903395" w:rsidRDefault="00B7648D" w:rsidP="00785F46">
            <w:pPr>
              <w:tabs>
                <w:tab w:val="left" w:pos="13365"/>
              </w:tabs>
              <w:rPr>
                <w:rFonts w:ascii="Times New Roman" w:hAnsi="Times New Roman"/>
                <w:sz w:val="18"/>
                <w:szCs w:val="18"/>
              </w:rPr>
            </w:pPr>
            <w:r>
              <w:rPr>
                <w:rFonts w:ascii="Times New Roman" w:hAnsi="Times New Roman"/>
                <w:sz w:val="18"/>
                <w:szCs w:val="18"/>
              </w:rPr>
              <w:t>340000</w:t>
            </w:r>
          </w:p>
        </w:tc>
        <w:tc>
          <w:tcPr>
            <w:tcW w:w="709"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tabs>
                <w:tab w:val="left" w:pos="13365"/>
              </w:tabs>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tabs>
                <w:tab w:val="left" w:pos="13365"/>
              </w:tabs>
              <w:rPr>
                <w:rFonts w:ascii="Times New Roman" w:hAnsi="Times New Roman"/>
              </w:rPr>
            </w:pPr>
          </w:p>
        </w:tc>
      </w:tr>
      <w:tr w:rsidR="00B7648D" w:rsidRPr="00903395" w:rsidTr="00785F46">
        <w:tc>
          <w:tcPr>
            <w:tcW w:w="510" w:type="dxa"/>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tabs>
                <w:tab w:val="left" w:pos="13365"/>
              </w:tabs>
              <w:rPr>
                <w:rFonts w:ascii="Times New Roman" w:hAnsi="Times New Roman"/>
              </w:rPr>
            </w:pPr>
            <w:r w:rsidRPr="00903395">
              <w:rPr>
                <w:rFonts w:ascii="Times New Roman" w:hAnsi="Times New Roman"/>
              </w:rPr>
              <w:lastRenderedPageBreak/>
              <w:t>2</w:t>
            </w:r>
          </w:p>
        </w:tc>
        <w:tc>
          <w:tcPr>
            <w:tcW w:w="2717" w:type="dxa"/>
            <w:tcBorders>
              <w:top w:val="single" w:sz="4" w:space="0" w:color="auto"/>
              <w:left w:val="single" w:sz="4" w:space="0" w:color="auto"/>
              <w:bottom w:val="single" w:sz="4" w:space="0" w:color="auto"/>
              <w:right w:val="single" w:sz="4" w:space="0" w:color="auto"/>
            </w:tcBorders>
            <w:vAlign w:val="center"/>
            <w:hideMark/>
          </w:tcPr>
          <w:p w:rsidR="00B7648D" w:rsidRPr="00903395" w:rsidRDefault="00B7648D" w:rsidP="00785F46">
            <w:pPr>
              <w:tabs>
                <w:tab w:val="left" w:pos="13365"/>
              </w:tabs>
              <w:rPr>
                <w:rFonts w:ascii="Times New Roman" w:hAnsi="Times New Roman"/>
                <w:b/>
                <w:bCs/>
              </w:rPr>
            </w:pPr>
            <w:r w:rsidRPr="00903395">
              <w:rPr>
                <w:rFonts w:ascii="Times New Roman" w:hAnsi="Times New Roman"/>
              </w:rPr>
              <w:t>Оплата обслуживания приборов уличного осв</w:t>
            </w:r>
            <w:r w:rsidRPr="00903395">
              <w:rPr>
                <w:rFonts w:ascii="Times New Roman" w:hAnsi="Times New Roman"/>
              </w:rPr>
              <w:t>е</w:t>
            </w:r>
            <w:r w:rsidRPr="00903395">
              <w:rPr>
                <w:rFonts w:ascii="Times New Roman" w:hAnsi="Times New Roman"/>
              </w:rPr>
              <w:t>щения</w:t>
            </w:r>
          </w:p>
        </w:tc>
        <w:tc>
          <w:tcPr>
            <w:tcW w:w="567" w:type="dxa"/>
            <w:gridSpan w:val="2"/>
            <w:tcBorders>
              <w:top w:val="single" w:sz="4" w:space="0" w:color="auto"/>
              <w:left w:val="single" w:sz="4" w:space="0" w:color="auto"/>
              <w:bottom w:val="single" w:sz="4" w:space="0" w:color="auto"/>
              <w:right w:val="single" w:sz="4" w:space="0" w:color="auto"/>
            </w:tcBorders>
          </w:tcPr>
          <w:p w:rsidR="00B7648D" w:rsidRPr="00903395" w:rsidRDefault="00B7648D" w:rsidP="00785F46">
            <w:pPr>
              <w:tabs>
                <w:tab w:val="left" w:pos="13365"/>
              </w:tabs>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B7648D" w:rsidRPr="00903395" w:rsidRDefault="00B7648D" w:rsidP="00785F46">
            <w:pPr>
              <w:tabs>
                <w:tab w:val="left" w:pos="13365"/>
              </w:tabs>
              <w:rPr>
                <w:rFonts w:ascii="Times New Roman" w:hAnsi="Times New Roman"/>
                <w:sz w:val="18"/>
                <w:szCs w:val="18"/>
              </w:rPr>
            </w:pPr>
            <w:r>
              <w:rPr>
                <w:rFonts w:ascii="Times New Roman" w:hAnsi="Times New Roman"/>
                <w:sz w:val="18"/>
                <w:szCs w:val="18"/>
              </w:rPr>
              <w:t>175</w:t>
            </w:r>
          </w:p>
        </w:tc>
        <w:tc>
          <w:tcPr>
            <w:tcW w:w="850" w:type="dxa"/>
            <w:tcBorders>
              <w:top w:val="single" w:sz="4" w:space="0" w:color="auto"/>
              <w:left w:val="single" w:sz="4" w:space="0" w:color="auto"/>
              <w:bottom w:val="single" w:sz="4" w:space="0" w:color="auto"/>
              <w:right w:val="single" w:sz="4" w:space="0" w:color="auto"/>
            </w:tcBorders>
            <w:vAlign w:val="center"/>
            <w:hideMark/>
          </w:tcPr>
          <w:p w:rsidR="00B7648D" w:rsidRPr="00903395" w:rsidRDefault="00B7648D" w:rsidP="00785F46">
            <w:pPr>
              <w:tabs>
                <w:tab w:val="left" w:pos="13365"/>
              </w:tabs>
              <w:rPr>
                <w:rFonts w:ascii="Times New Roman" w:hAnsi="Times New Roman"/>
                <w:sz w:val="18"/>
                <w:szCs w:val="18"/>
              </w:rPr>
            </w:pPr>
            <w:r>
              <w:rPr>
                <w:rFonts w:ascii="Times New Roman" w:hAnsi="Times New Roman"/>
                <w:sz w:val="18"/>
                <w:szCs w:val="18"/>
              </w:rPr>
              <w:t>15</w:t>
            </w:r>
            <w:r w:rsidRPr="00903395">
              <w:rPr>
                <w:rFonts w:ascii="Times New Roman" w:hAnsi="Times New Roman"/>
                <w:sz w:val="18"/>
                <w:szCs w:val="18"/>
              </w:rPr>
              <w:t xml:space="preserve"> 000</w:t>
            </w:r>
          </w:p>
        </w:tc>
        <w:tc>
          <w:tcPr>
            <w:tcW w:w="709"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tabs>
                <w:tab w:val="left" w:pos="13365"/>
              </w:tabs>
              <w:rPr>
                <w:rFonts w:ascii="Times New Roman" w:hAnsi="Times New Roman"/>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B7648D" w:rsidRPr="00903395" w:rsidRDefault="00B7648D" w:rsidP="00785F46">
            <w:pPr>
              <w:tabs>
                <w:tab w:val="left" w:pos="13365"/>
              </w:tabs>
              <w:rPr>
                <w:rFonts w:ascii="Times New Roman" w:hAnsi="Times New Roman"/>
                <w:sz w:val="18"/>
                <w:szCs w:val="18"/>
              </w:rPr>
            </w:pPr>
            <w:r w:rsidRPr="00903395">
              <w:rPr>
                <w:rFonts w:ascii="Times New Roman" w:hAnsi="Times New Roman"/>
                <w:sz w:val="18"/>
                <w:szCs w:val="18"/>
              </w:rPr>
              <w:t>15000</w:t>
            </w:r>
          </w:p>
        </w:tc>
        <w:tc>
          <w:tcPr>
            <w:tcW w:w="992"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tabs>
                <w:tab w:val="left" w:pos="13365"/>
              </w:tabs>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B7648D" w:rsidRPr="00903395" w:rsidRDefault="00B7648D" w:rsidP="00785F46">
            <w:pPr>
              <w:tabs>
                <w:tab w:val="left" w:pos="13365"/>
              </w:tabs>
              <w:rPr>
                <w:rFonts w:ascii="Times New Roman" w:hAnsi="Times New Roman"/>
                <w:sz w:val="18"/>
                <w:szCs w:val="18"/>
              </w:rPr>
            </w:pPr>
            <w:r>
              <w:rPr>
                <w:rFonts w:ascii="Times New Roman" w:hAnsi="Times New Roman"/>
                <w:sz w:val="18"/>
                <w:szCs w:val="18"/>
              </w:rPr>
              <w:t>175</w:t>
            </w:r>
          </w:p>
        </w:tc>
        <w:tc>
          <w:tcPr>
            <w:tcW w:w="992" w:type="dxa"/>
            <w:tcBorders>
              <w:top w:val="single" w:sz="4" w:space="0" w:color="auto"/>
              <w:left w:val="single" w:sz="4" w:space="0" w:color="auto"/>
              <w:bottom w:val="single" w:sz="4" w:space="0" w:color="auto"/>
              <w:right w:val="single" w:sz="4" w:space="0" w:color="auto"/>
            </w:tcBorders>
            <w:vAlign w:val="center"/>
            <w:hideMark/>
          </w:tcPr>
          <w:p w:rsidR="00B7648D" w:rsidRPr="00903395" w:rsidRDefault="00B7648D" w:rsidP="00785F46">
            <w:pPr>
              <w:tabs>
                <w:tab w:val="left" w:pos="13365"/>
              </w:tabs>
              <w:rPr>
                <w:rFonts w:ascii="Times New Roman" w:hAnsi="Times New Roman"/>
                <w:sz w:val="18"/>
                <w:szCs w:val="18"/>
              </w:rPr>
            </w:pPr>
            <w:r w:rsidRPr="00903395">
              <w:rPr>
                <w:rFonts w:ascii="Times New Roman" w:hAnsi="Times New Roman"/>
                <w:sz w:val="18"/>
                <w:szCs w:val="18"/>
              </w:rPr>
              <w:t>15</w:t>
            </w:r>
            <w:r>
              <w:rPr>
                <w:rFonts w:ascii="Times New Roman" w:hAnsi="Times New Roman"/>
                <w:sz w:val="18"/>
                <w:szCs w:val="18"/>
              </w:rPr>
              <w:t> </w:t>
            </w:r>
            <w:r w:rsidRPr="00903395">
              <w:rPr>
                <w:rFonts w:ascii="Times New Roman" w:hAnsi="Times New Roman"/>
                <w:sz w:val="18"/>
                <w:szCs w:val="18"/>
              </w:rPr>
              <w:t>000</w:t>
            </w:r>
          </w:p>
        </w:tc>
        <w:tc>
          <w:tcPr>
            <w:tcW w:w="851" w:type="dxa"/>
            <w:tcBorders>
              <w:top w:val="single" w:sz="4" w:space="0" w:color="auto"/>
              <w:left w:val="single" w:sz="4" w:space="0" w:color="auto"/>
              <w:bottom w:val="single" w:sz="4" w:space="0" w:color="auto"/>
              <w:right w:val="single" w:sz="4" w:space="0" w:color="auto"/>
            </w:tcBorders>
            <w:hideMark/>
          </w:tcPr>
          <w:p w:rsidR="00B7648D" w:rsidRDefault="00B7648D" w:rsidP="00785F46">
            <w:pPr>
              <w:tabs>
                <w:tab w:val="left" w:pos="13365"/>
              </w:tabs>
              <w:rPr>
                <w:rFonts w:ascii="Times New Roman" w:hAnsi="Times New Roman"/>
                <w:sz w:val="18"/>
                <w:szCs w:val="18"/>
              </w:rPr>
            </w:pPr>
          </w:p>
          <w:p w:rsidR="00B7648D" w:rsidRPr="00903395" w:rsidRDefault="00B7648D" w:rsidP="00785F46">
            <w:pPr>
              <w:tabs>
                <w:tab w:val="left" w:pos="13365"/>
              </w:tabs>
              <w:rPr>
                <w:rFonts w:ascii="Times New Roman" w:hAnsi="Times New Roman"/>
                <w:sz w:val="18"/>
                <w:szCs w:val="18"/>
              </w:rPr>
            </w:pPr>
            <w:r w:rsidRPr="00903395">
              <w:rPr>
                <w:rFonts w:ascii="Times New Roman" w:hAnsi="Times New Roman"/>
                <w:sz w:val="18"/>
                <w:szCs w:val="18"/>
              </w:rPr>
              <w:t>15000</w:t>
            </w:r>
          </w:p>
        </w:tc>
        <w:tc>
          <w:tcPr>
            <w:tcW w:w="567"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tabs>
                <w:tab w:val="left" w:pos="13365"/>
              </w:tabs>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B7648D" w:rsidRPr="00903395" w:rsidRDefault="00B7648D" w:rsidP="00785F46">
            <w:pPr>
              <w:tabs>
                <w:tab w:val="left" w:pos="13365"/>
              </w:tabs>
              <w:rPr>
                <w:rFonts w:ascii="Times New Roman" w:hAnsi="Times New Roman"/>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B7648D" w:rsidRPr="00903395" w:rsidRDefault="00B7648D" w:rsidP="00785F46">
            <w:pPr>
              <w:tabs>
                <w:tab w:val="left" w:pos="13365"/>
              </w:tabs>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tabs>
                <w:tab w:val="left" w:pos="13365"/>
              </w:tabs>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tabs>
                <w:tab w:val="left" w:pos="13365"/>
              </w:tabs>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tabs>
                <w:tab w:val="left" w:pos="13365"/>
              </w:tabs>
              <w:rPr>
                <w:rFonts w:ascii="Times New Roman" w:hAnsi="Times New Roman"/>
              </w:rPr>
            </w:pPr>
          </w:p>
        </w:tc>
      </w:tr>
      <w:tr w:rsidR="00B7648D" w:rsidRPr="00903395" w:rsidTr="00785F46">
        <w:tc>
          <w:tcPr>
            <w:tcW w:w="510"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tabs>
                <w:tab w:val="left" w:pos="13365"/>
              </w:tabs>
              <w:rPr>
                <w:rFonts w:ascii="Times New Roman" w:hAnsi="Times New Roman"/>
              </w:rPr>
            </w:pPr>
          </w:p>
        </w:tc>
        <w:tc>
          <w:tcPr>
            <w:tcW w:w="2717" w:type="dxa"/>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tabs>
                <w:tab w:val="left" w:pos="13365"/>
              </w:tabs>
              <w:rPr>
                <w:rFonts w:ascii="Times New Roman" w:hAnsi="Times New Roman"/>
              </w:rPr>
            </w:pPr>
            <w:r w:rsidRPr="00903395">
              <w:rPr>
                <w:rFonts w:ascii="Times New Roman" w:hAnsi="Times New Roman"/>
              </w:rPr>
              <w:t>ИТОГО:</w:t>
            </w:r>
          </w:p>
        </w:tc>
        <w:tc>
          <w:tcPr>
            <w:tcW w:w="567" w:type="dxa"/>
            <w:gridSpan w:val="2"/>
            <w:tcBorders>
              <w:top w:val="single" w:sz="4" w:space="0" w:color="auto"/>
              <w:left w:val="single" w:sz="4" w:space="0" w:color="auto"/>
              <w:bottom w:val="single" w:sz="4" w:space="0" w:color="auto"/>
              <w:right w:val="single" w:sz="4" w:space="0" w:color="auto"/>
            </w:tcBorders>
          </w:tcPr>
          <w:p w:rsidR="00B7648D" w:rsidRPr="00903395" w:rsidRDefault="00B7648D" w:rsidP="00785F46">
            <w:pPr>
              <w:tabs>
                <w:tab w:val="left" w:pos="13365"/>
              </w:tabs>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tcPr>
          <w:p w:rsidR="00B7648D" w:rsidRPr="00903395" w:rsidRDefault="00B7648D" w:rsidP="00785F46">
            <w:pPr>
              <w:tabs>
                <w:tab w:val="left" w:pos="13365"/>
              </w:tabs>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tabs>
                <w:tab w:val="left" w:pos="13365"/>
              </w:tabs>
              <w:rPr>
                <w:rFonts w:ascii="Times New Roman" w:hAnsi="Times New Roman"/>
                <w:sz w:val="18"/>
                <w:szCs w:val="18"/>
              </w:rPr>
            </w:pPr>
            <w:r>
              <w:rPr>
                <w:rFonts w:ascii="Times New Roman" w:hAnsi="Times New Roman"/>
                <w:b/>
                <w:bCs/>
                <w:sz w:val="18"/>
                <w:szCs w:val="18"/>
              </w:rPr>
              <w:t>35</w:t>
            </w:r>
            <w:r w:rsidRPr="00903395">
              <w:rPr>
                <w:rFonts w:ascii="Times New Roman" w:hAnsi="Times New Roman"/>
                <w:b/>
                <w:bCs/>
                <w:sz w:val="18"/>
                <w:szCs w:val="18"/>
              </w:rPr>
              <w:t xml:space="preserve"> 500</w:t>
            </w:r>
          </w:p>
        </w:tc>
        <w:tc>
          <w:tcPr>
            <w:tcW w:w="709"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tabs>
                <w:tab w:val="left" w:pos="13365"/>
              </w:tabs>
              <w:rPr>
                <w:rFonts w:ascii="Times New Roman" w:hAnsi="Times New Roman"/>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tabs>
                <w:tab w:val="left" w:pos="13365"/>
              </w:tabs>
              <w:rPr>
                <w:rFonts w:ascii="Times New Roman" w:hAnsi="Times New Roman"/>
                <w:sz w:val="18"/>
                <w:szCs w:val="18"/>
              </w:rPr>
            </w:pPr>
            <w:r>
              <w:rPr>
                <w:rFonts w:ascii="Times New Roman" w:hAnsi="Times New Roman"/>
                <w:sz w:val="18"/>
                <w:szCs w:val="18"/>
              </w:rPr>
              <w:t>35</w:t>
            </w:r>
            <w:r w:rsidRPr="00903395">
              <w:rPr>
                <w:rFonts w:ascii="Times New Roman" w:hAnsi="Times New Roman"/>
                <w:sz w:val="18"/>
                <w:szCs w:val="18"/>
              </w:rPr>
              <w:t>500</w:t>
            </w:r>
          </w:p>
        </w:tc>
        <w:tc>
          <w:tcPr>
            <w:tcW w:w="992"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tabs>
                <w:tab w:val="left" w:pos="13365"/>
              </w:tabs>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tabs>
                <w:tab w:val="left" w:pos="13365"/>
              </w:tabs>
              <w:rPr>
                <w:rFonts w:ascii="Times New Roman" w:hAnsi="Times New Roman"/>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tabs>
                <w:tab w:val="left" w:pos="13365"/>
              </w:tabs>
              <w:rPr>
                <w:rFonts w:ascii="Times New Roman" w:hAnsi="Times New Roman"/>
                <w:sz w:val="18"/>
                <w:szCs w:val="18"/>
              </w:rPr>
            </w:pPr>
            <w:r>
              <w:rPr>
                <w:rFonts w:ascii="Times New Roman" w:hAnsi="Times New Roman"/>
                <w:b/>
                <w:bCs/>
                <w:sz w:val="18"/>
                <w:szCs w:val="18"/>
              </w:rPr>
              <w:t>35500</w:t>
            </w:r>
          </w:p>
        </w:tc>
        <w:tc>
          <w:tcPr>
            <w:tcW w:w="851" w:type="dxa"/>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tabs>
                <w:tab w:val="left" w:pos="13365"/>
              </w:tabs>
              <w:rPr>
                <w:rFonts w:ascii="Times New Roman" w:hAnsi="Times New Roman"/>
                <w:sz w:val="18"/>
                <w:szCs w:val="18"/>
              </w:rPr>
            </w:pPr>
            <w:r>
              <w:rPr>
                <w:rFonts w:ascii="Times New Roman" w:hAnsi="Times New Roman"/>
                <w:sz w:val="18"/>
                <w:szCs w:val="18"/>
              </w:rPr>
              <w:t>35500</w:t>
            </w:r>
          </w:p>
        </w:tc>
        <w:tc>
          <w:tcPr>
            <w:tcW w:w="567"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tabs>
                <w:tab w:val="left" w:pos="13365"/>
              </w:tabs>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tabs>
                <w:tab w:val="left" w:pos="13365"/>
              </w:tabs>
              <w:rPr>
                <w:rFonts w:ascii="Times New Roman" w:hAnsi="Times New Roman"/>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tabs>
                <w:tab w:val="left" w:pos="13365"/>
              </w:tabs>
              <w:rPr>
                <w:rFonts w:ascii="Times New Roman" w:hAnsi="Times New Roman"/>
                <w:sz w:val="18"/>
                <w:szCs w:val="18"/>
              </w:rPr>
            </w:pPr>
            <w:r>
              <w:rPr>
                <w:rFonts w:ascii="Times New Roman" w:hAnsi="Times New Roman"/>
                <w:b/>
                <w:bCs/>
                <w:sz w:val="18"/>
                <w:szCs w:val="18"/>
              </w:rPr>
              <w:t>34</w:t>
            </w:r>
            <w:r w:rsidRPr="00903395">
              <w:rPr>
                <w:rFonts w:ascii="Times New Roman" w:hAnsi="Times New Roman"/>
                <w:b/>
                <w:bCs/>
                <w:sz w:val="18"/>
                <w:szCs w:val="18"/>
              </w:rPr>
              <w:t>000</w:t>
            </w:r>
          </w:p>
        </w:tc>
        <w:tc>
          <w:tcPr>
            <w:tcW w:w="850" w:type="dxa"/>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tabs>
                <w:tab w:val="left" w:pos="13365"/>
              </w:tabs>
              <w:rPr>
                <w:rFonts w:ascii="Times New Roman" w:hAnsi="Times New Roman"/>
                <w:sz w:val="18"/>
                <w:szCs w:val="18"/>
              </w:rPr>
            </w:pPr>
            <w:r>
              <w:rPr>
                <w:rFonts w:ascii="Times New Roman" w:hAnsi="Times New Roman"/>
                <w:sz w:val="18"/>
                <w:szCs w:val="18"/>
              </w:rPr>
              <w:t>34</w:t>
            </w:r>
            <w:r w:rsidRPr="00903395">
              <w:rPr>
                <w:rFonts w:ascii="Times New Roman" w:hAnsi="Times New Roman"/>
                <w:sz w:val="18"/>
                <w:szCs w:val="18"/>
              </w:rPr>
              <w:t>000</w:t>
            </w:r>
          </w:p>
        </w:tc>
        <w:tc>
          <w:tcPr>
            <w:tcW w:w="709"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tabs>
                <w:tab w:val="left" w:pos="13365"/>
              </w:tabs>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tabs>
                <w:tab w:val="left" w:pos="13365"/>
              </w:tabs>
              <w:rPr>
                <w:rFonts w:ascii="Times New Roman" w:hAnsi="Times New Roman"/>
              </w:rPr>
            </w:pPr>
          </w:p>
        </w:tc>
      </w:tr>
      <w:tr w:rsidR="00B7648D" w:rsidRPr="00903395" w:rsidTr="00785F46">
        <w:tc>
          <w:tcPr>
            <w:tcW w:w="510" w:type="dxa"/>
            <w:tcBorders>
              <w:top w:val="single" w:sz="4" w:space="0" w:color="auto"/>
              <w:left w:val="single" w:sz="4" w:space="0" w:color="auto"/>
              <w:bottom w:val="single" w:sz="4" w:space="0" w:color="auto"/>
              <w:right w:val="single" w:sz="4" w:space="0" w:color="auto"/>
            </w:tcBorders>
          </w:tcPr>
          <w:p w:rsidR="00B7648D" w:rsidRPr="00903395" w:rsidRDefault="00B7648D" w:rsidP="00785F46">
            <w:pPr>
              <w:tabs>
                <w:tab w:val="left" w:pos="13365"/>
              </w:tabs>
              <w:rPr>
                <w:rFonts w:ascii="Times New Roman" w:hAnsi="Times New Roman"/>
              </w:rPr>
            </w:pPr>
          </w:p>
        </w:tc>
        <w:tc>
          <w:tcPr>
            <w:tcW w:w="2717" w:type="dxa"/>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tabs>
                <w:tab w:val="left" w:pos="13365"/>
              </w:tabs>
              <w:rPr>
                <w:rFonts w:ascii="Times New Roman" w:hAnsi="Times New Roman"/>
              </w:rPr>
            </w:pPr>
            <w:r w:rsidRPr="00903395">
              <w:rPr>
                <w:rFonts w:ascii="Times New Roman" w:hAnsi="Times New Roman"/>
              </w:rPr>
              <w:t>ИТОГО всего</w:t>
            </w:r>
          </w:p>
        </w:tc>
        <w:tc>
          <w:tcPr>
            <w:tcW w:w="12332" w:type="dxa"/>
            <w:gridSpan w:val="17"/>
            <w:tcBorders>
              <w:top w:val="single" w:sz="4" w:space="0" w:color="auto"/>
              <w:left w:val="single" w:sz="4" w:space="0" w:color="auto"/>
              <w:bottom w:val="single" w:sz="4" w:space="0" w:color="auto"/>
              <w:right w:val="single" w:sz="4" w:space="0" w:color="auto"/>
            </w:tcBorders>
            <w:hideMark/>
          </w:tcPr>
          <w:p w:rsidR="00B7648D" w:rsidRPr="00903395" w:rsidRDefault="00B7648D" w:rsidP="00785F46">
            <w:pPr>
              <w:tabs>
                <w:tab w:val="left" w:pos="13365"/>
              </w:tabs>
              <w:rPr>
                <w:rFonts w:ascii="Times New Roman" w:hAnsi="Times New Roman"/>
                <w:b/>
              </w:rPr>
            </w:pPr>
            <w:r>
              <w:rPr>
                <w:rFonts w:ascii="Times New Roman" w:hAnsi="Times New Roman"/>
                <w:b/>
              </w:rPr>
              <w:t>1065,0 тыс. руб.</w:t>
            </w:r>
          </w:p>
        </w:tc>
      </w:tr>
    </w:tbl>
    <w:p w:rsidR="00B7648D" w:rsidRDefault="00B7648D" w:rsidP="00093EA8">
      <w:pPr>
        <w:jc w:val="center"/>
        <w:rPr>
          <w:noProof/>
        </w:rPr>
      </w:pPr>
    </w:p>
    <w:p w:rsidR="00B7648D" w:rsidRDefault="00B7648D" w:rsidP="00093EA8">
      <w:pPr>
        <w:jc w:val="center"/>
        <w:rPr>
          <w:noProof/>
        </w:rPr>
      </w:pPr>
    </w:p>
    <w:p w:rsidR="00B7648D" w:rsidRDefault="00B7648D" w:rsidP="00093EA8">
      <w:pPr>
        <w:jc w:val="center"/>
        <w:rPr>
          <w:noProof/>
        </w:rPr>
      </w:pPr>
    </w:p>
    <w:p w:rsidR="00B7648D" w:rsidRDefault="00B7648D" w:rsidP="00093EA8">
      <w:pPr>
        <w:jc w:val="center"/>
        <w:rPr>
          <w:noProof/>
        </w:rPr>
      </w:pPr>
    </w:p>
    <w:p w:rsidR="00B7648D" w:rsidRDefault="00B7648D" w:rsidP="00093EA8">
      <w:pPr>
        <w:jc w:val="center"/>
        <w:rPr>
          <w:noProof/>
        </w:rPr>
      </w:pPr>
    </w:p>
    <w:p w:rsidR="00B7648D" w:rsidRDefault="00B7648D" w:rsidP="00093EA8">
      <w:pPr>
        <w:jc w:val="center"/>
        <w:rPr>
          <w:noProof/>
        </w:rPr>
      </w:pPr>
    </w:p>
    <w:p w:rsidR="00B7648D" w:rsidRDefault="00B7648D" w:rsidP="00093EA8">
      <w:pPr>
        <w:jc w:val="center"/>
        <w:rPr>
          <w:noProof/>
        </w:rPr>
      </w:pPr>
    </w:p>
    <w:p w:rsidR="00B7648D" w:rsidRDefault="00B7648D" w:rsidP="00093EA8">
      <w:pPr>
        <w:jc w:val="center"/>
        <w:rPr>
          <w:noProof/>
        </w:rPr>
      </w:pPr>
    </w:p>
    <w:p w:rsidR="00B7648D" w:rsidRDefault="00B7648D" w:rsidP="00093EA8">
      <w:pPr>
        <w:jc w:val="center"/>
        <w:rPr>
          <w:noProof/>
        </w:rPr>
      </w:pPr>
    </w:p>
    <w:p w:rsidR="00B7648D" w:rsidRDefault="00B7648D" w:rsidP="00093EA8">
      <w:pPr>
        <w:jc w:val="center"/>
        <w:rPr>
          <w:noProof/>
        </w:rPr>
      </w:pPr>
    </w:p>
    <w:p w:rsidR="00B7648D" w:rsidRDefault="00B7648D" w:rsidP="00093EA8">
      <w:pPr>
        <w:jc w:val="center"/>
        <w:rPr>
          <w:noProof/>
        </w:rPr>
      </w:pPr>
    </w:p>
    <w:p w:rsidR="00B7648D" w:rsidRDefault="00B7648D" w:rsidP="00093EA8">
      <w:pPr>
        <w:jc w:val="center"/>
        <w:rPr>
          <w:noProof/>
        </w:rPr>
      </w:pPr>
    </w:p>
    <w:p w:rsidR="00B7648D" w:rsidRDefault="00B7648D" w:rsidP="00093EA8">
      <w:pPr>
        <w:jc w:val="center"/>
        <w:rPr>
          <w:noProof/>
        </w:rPr>
      </w:pPr>
    </w:p>
    <w:p w:rsidR="00B7648D" w:rsidRDefault="00B7648D" w:rsidP="00093EA8">
      <w:pPr>
        <w:jc w:val="center"/>
        <w:rPr>
          <w:noProof/>
        </w:rPr>
      </w:pPr>
    </w:p>
    <w:p w:rsidR="00B7648D" w:rsidRDefault="00B7648D" w:rsidP="00093EA8">
      <w:pPr>
        <w:jc w:val="center"/>
        <w:rPr>
          <w:noProof/>
        </w:rPr>
      </w:pPr>
    </w:p>
    <w:p w:rsidR="00B7648D" w:rsidRDefault="00B7648D" w:rsidP="00093EA8">
      <w:pPr>
        <w:jc w:val="center"/>
        <w:rPr>
          <w:noProof/>
        </w:rPr>
      </w:pPr>
    </w:p>
    <w:p w:rsidR="00B7648D" w:rsidRDefault="00B7648D" w:rsidP="00093EA8">
      <w:pPr>
        <w:jc w:val="center"/>
        <w:rPr>
          <w:noProof/>
        </w:rPr>
      </w:pPr>
    </w:p>
    <w:p w:rsidR="00B7648D" w:rsidRDefault="00B7648D" w:rsidP="00093EA8">
      <w:pPr>
        <w:jc w:val="center"/>
        <w:rPr>
          <w:noProof/>
        </w:rPr>
      </w:pPr>
    </w:p>
    <w:p w:rsidR="00B7648D" w:rsidRDefault="00B7648D" w:rsidP="00093EA8">
      <w:pPr>
        <w:jc w:val="center"/>
        <w:rPr>
          <w:noProof/>
        </w:rPr>
      </w:pPr>
    </w:p>
    <w:p w:rsidR="00B7648D" w:rsidRDefault="00B7648D" w:rsidP="00093EA8">
      <w:pPr>
        <w:jc w:val="center"/>
        <w:rPr>
          <w:noProof/>
        </w:rPr>
      </w:pPr>
    </w:p>
    <w:p w:rsidR="00B7648D" w:rsidRDefault="00B7648D" w:rsidP="00093EA8">
      <w:pPr>
        <w:jc w:val="center"/>
        <w:rPr>
          <w:noProof/>
        </w:rPr>
      </w:pPr>
    </w:p>
    <w:p w:rsidR="00B7648D" w:rsidRDefault="00B7648D" w:rsidP="00093EA8">
      <w:pPr>
        <w:jc w:val="center"/>
        <w:rPr>
          <w:noProof/>
        </w:rPr>
      </w:pPr>
    </w:p>
    <w:p w:rsidR="00B7648D" w:rsidRDefault="00B7648D" w:rsidP="00093EA8">
      <w:pPr>
        <w:jc w:val="center"/>
        <w:rPr>
          <w:noProof/>
        </w:rPr>
      </w:pPr>
    </w:p>
    <w:p w:rsidR="00B7648D" w:rsidRDefault="00B7648D" w:rsidP="00093EA8">
      <w:pPr>
        <w:jc w:val="center"/>
        <w:rPr>
          <w:noProof/>
        </w:rPr>
      </w:pPr>
    </w:p>
    <w:p w:rsidR="00B7648D" w:rsidRDefault="00B7648D" w:rsidP="00093EA8">
      <w:pPr>
        <w:jc w:val="center"/>
        <w:rPr>
          <w:noProof/>
        </w:rPr>
      </w:pPr>
    </w:p>
    <w:p w:rsidR="00B7648D" w:rsidRDefault="00B7648D" w:rsidP="00093EA8">
      <w:pPr>
        <w:jc w:val="center"/>
        <w:rPr>
          <w:noProof/>
        </w:rPr>
      </w:pPr>
    </w:p>
    <w:p w:rsidR="00B7648D" w:rsidRDefault="00B7648D" w:rsidP="00093EA8">
      <w:pPr>
        <w:jc w:val="center"/>
        <w:rPr>
          <w:noProof/>
        </w:rPr>
      </w:pPr>
    </w:p>
    <w:p w:rsidR="00B7648D" w:rsidRDefault="00B7648D" w:rsidP="00093EA8">
      <w:pPr>
        <w:jc w:val="center"/>
        <w:rPr>
          <w:noProof/>
        </w:rPr>
      </w:pPr>
    </w:p>
    <w:p w:rsidR="00B7648D" w:rsidRDefault="00B7648D" w:rsidP="00093EA8">
      <w:pPr>
        <w:jc w:val="center"/>
        <w:rPr>
          <w:noProof/>
        </w:rPr>
      </w:pPr>
    </w:p>
    <w:p w:rsidR="00B7648D" w:rsidRDefault="00B7648D" w:rsidP="00093EA8">
      <w:pPr>
        <w:jc w:val="center"/>
        <w:rPr>
          <w:noProof/>
        </w:rPr>
      </w:pPr>
    </w:p>
    <w:p w:rsidR="00B7648D" w:rsidRDefault="00B7648D" w:rsidP="00093EA8">
      <w:pPr>
        <w:jc w:val="center"/>
        <w:rPr>
          <w:noProof/>
        </w:rPr>
      </w:pPr>
    </w:p>
    <w:p w:rsidR="00B7648D" w:rsidRDefault="00B7648D" w:rsidP="00093EA8">
      <w:pPr>
        <w:jc w:val="center"/>
        <w:rPr>
          <w:noProof/>
        </w:rPr>
      </w:pPr>
    </w:p>
    <w:p w:rsidR="00093EA8" w:rsidRPr="00993EB9" w:rsidRDefault="00093EA8" w:rsidP="00093EA8">
      <w:pPr>
        <w:jc w:val="center"/>
        <w:rPr>
          <w:b/>
        </w:rPr>
      </w:pPr>
      <w:r>
        <w:rPr>
          <w:b/>
        </w:rPr>
        <w:t xml:space="preserve">                                                                                                                                                                     </w:t>
      </w:r>
      <w:r>
        <w:rPr>
          <w:sz w:val="28"/>
          <w:szCs w:val="28"/>
        </w:rPr>
        <w:t>АДМИНИСТРАЦИЯ</w:t>
      </w:r>
    </w:p>
    <w:p w:rsidR="00093EA8" w:rsidRDefault="00093EA8" w:rsidP="00093EA8">
      <w:pPr>
        <w:jc w:val="center"/>
        <w:rPr>
          <w:sz w:val="28"/>
          <w:szCs w:val="28"/>
        </w:rPr>
      </w:pPr>
      <w:r>
        <w:rPr>
          <w:sz w:val="28"/>
          <w:szCs w:val="28"/>
        </w:rPr>
        <w:lastRenderedPageBreak/>
        <w:t>СЕЛЬСКОГО ПОСЕЛЕНИЯ «СЕЛО КЕДРОВО»</w:t>
      </w:r>
    </w:p>
    <w:p w:rsidR="00093EA8" w:rsidRDefault="00093EA8" w:rsidP="00093EA8">
      <w:pPr>
        <w:jc w:val="center"/>
        <w:rPr>
          <w:sz w:val="28"/>
          <w:szCs w:val="28"/>
        </w:rPr>
      </w:pPr>
      <w:r>
        <w:rPr>
          <w:sz w:val="28"/>
          <w:szCs w:val="28"/>
        </w:rPr>
        <w:t>Вяземского муниципального района Хабаровского края</w:t>
      </w:r>
    </w:p>
    <w:p w:rsidR="00093EA8" w:rsidRPr="00903DC3" w:rsidRDefault="00093EA8" w:rsidP="00093EA8">
      <w:pPr>
        <w:jc w:val="center"/>
        <w:rPr>
          <w:sz w:val="28"/>
          <w:szCs w:val="28"/>
        </w:rPr>
      </w:pPr>
    </w:p>
    <w:p w:rsidR="00093EA8" w:rsidRPr="00903DC3" w:rsidRDefault="00093EA8" w:rsidP="00093EA8">
      <w:pPr>
        <w:jc w:val="center"/>
        <w:rPr>
          <w:sz w:val="28"/>
          <w:szCs w:val="28"/>
        </w:rPr>
      </w:pPr>
      <w:r>
        <w:rPr>
          <w:sz w:val="28"/>
          <w:szCs w:val="28"/>
        </w:rPr>
        <w:t>ПОСТАНОВЛЕНИЕ</w:t>
      </w:r>
    </w:p>
    <w:p w:rsidR="00093EA8" w:rsidRPr="00903DC3" w:rsidRDefault="00093EA8" w:rsidP="00093EA8">
      <w:pPr>
        <w:jc w:val="center"/>
        <w:rPr>
          <w:sz w:val="28"/>
          <w:szCs w:val="28"/>
        </w:rPr>
      </w:pPr>
    </w:p>
    <w:p w:rsidR="00093EA8" w:rsidRPr="00903DC3" w:rsidRDefault="00093EA8" w:rsidP="00093EA8">
      <w:pPr>
        <w:tabs>
          <w:tab w:val="left" w:pos="3060"/>
        </w:tabs>
        <w:rPr>
          <w:sz w:val="28"/>
          <w:szCs w:val="28"/>
        </w:rPr>
      </w:pPr>
      <w:r>
        <w:rPr>
          <w:sz w:val="28"/>
          <w:szCs w:val="28"/>
        </w:rPr>
        <w:t>14.05.2014</w:t>
      </w:r>
      <w:r w:rsidRPr="00903DC3">
        <w:rPr>
          <w:sz w:val="28"/>
          <w:szCs w:val="28"/>
        </w:rPr>
        <w:t xml:space="preserve"> №</w:t>
      </w:r>
      <w:r>
        <w:rPr>
          <w:sz w:val="28"/>
          <w:szCs w:val="28"/>
        </w:rPr>
        <w:t xml:space="preserve"> 22</w:t>
      </w:r>
    </w:p>
    <w:p w:rsidR="00093EA8" w:rsidRDefault="00093EA8" w:rsidP="00093EA8">
      <w:pPr>
        <w:rPr>
          <w:sz w:val="28"/>
          <w:szCs w:val="28"/>
        </w:rPr>
      </w:pPr>
      <w:r>
        <w:rPr>
          <w:sz w:val="28"/>
          <w:szCs w:val="28"/>
        </w:rPr>
        <w:t>с. Кедрово</w:t>
      </w:r>
    </w:p>
    <w:p w:rsidR="00093EA8" w:rsidRDefault="00093EA8" w:rsidP="00093EA8">
      <w:pPr>
        <w:rPr>
          <w:sz w:val="28"/>
          <w:szCs w:val="28"/>
        </w:rPr>
      </w:pPr>
    </w:p>
    <w:p w:rsidR="00093EA8" w:rsidRPr="007D1CCA" w:rsidRDefault="00093EA8" w:rsidP="00093EA8">
      <w:pPr>
        <w:jc w:val="both"/>
        <w:rPr>
          <w:sz w:val="28"/>
          <w:szCs w:val="28"/>
        </w:rPr>
      </w:pPr>
      <w:r w:rsidRPr="007D1CCA">
        <w:rPr>
          <w:sz w:val="28"/>
          <w:szCs w:val="28"/>
        </w:rPr>
        <w:t>Об   утверждении Муниципальной целевой программы и  «Энергосбережение и повышение энергетической   эффекти</w:t>
      </w:r>
      <w:r w:rsidRPr="007D1CCA">
        <w:rPr>
          <w:sz w:val="28"/>
          <w:szCs w:val="28"/>
        </w:rPr>
        <w:t>в</w:t>
      </w:r>
      <w:r w:rsidRPr="007D1CCA">
        <w:rPr>
          <w:sz w:val="28"/>
          <w:szCs w:val="28"/>
        </w:rPr>
        <w:t xml:space="preserve">ности на территории </w:t>
      </w:r>
      <w:r>
        <w:rPr>
          <w:sz w:val="28"/>
          <w:szCs w:val="28"/>
        </w:rPr>
        <w:t>сельского  поселения</w:t>
      </w:r>
      <w:r w:rsidRPr="007D1CCA">
        <w:rPr>
          <w:sz w:val="28"/>
          <w:szCs w:val="28"/>
        </w:rPr>
        <w:t xml:space="preserve"> </w:t>
      </w:r>
      <w:r>
        <w:rPr>
          <w:sz w:val="28"/>
          <w:szCs w:val="28"/>
        </w:rPr>
        <w:t xml:space="preserve">«Село Кедрово» </w:t>
      </w:r>
      <w:r w:rsidRPr="007D1CCA">
        <w:rPr>
          <w:sz w:val="28"/>
          <w:szCs w:val="28"/>
        </w:rPr>
        <w:t>2014-2016 годы»</w:t>
      </w:r>
    </w:p>
    <w:p w:rsidR="00093EA8" w:rsidRDefault="00093EA8" w:rsidP="00093EA8">
      <w:pPr>
        <w:rPr>
          <w:b/>
          <w:sz w:val="26"/>
          <w:szCs w:val="26"/>
        </w:rPr>
      </w:pPr>
    </w:p>
    <w:p w:rsidR="00093EA8" w:rsidRPr="007D1CCA" w:rsidRDefault="00093EA8" w:rsidP="00093EA8">
      <w:pPr>
        <w:ind w:firstLine="708"/>
        <w:jc w:val="both"/>
        <w:rPr>
          <w:sz w:val="28"/>
          <w:szCs w:val="28"/>
        </w:rPr>
      </w:pPr>
      <w:r w:rsidRPr="007D1CCA">
        <w:rPr>
          <w:sz w:val="28"/>
          <w:szCs w:val="28"/>
        </w:rPr>
        <w:t>В соответствии с Федеральным законом от 23 ноября 2009 года № 261 – 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Федеральным законом от 06 октября 2003 года № 131-ФЗ «Об общих принципах организации местного самоуправления в Российской Федерации», Указом Президента Российской Федерации от 04 июля 2008 года № 889 «О некоторых мерах по повышению энергетической и экологической эффективности российской экономики», распоряжением Правительства Российской Федерации от 31.12.2009 г. №1225 «О требованиях к региональным и муниципальным программам в обл</w:t>
      </w:r>
      <w:r w:rsidRPr="007D1CCA">
        <w:rPr>
          <w:sz w:val="28"/>
          <w:szCs w:val="28"/>
        </w:rPr>
        <w:t>а</w:t>
      </w:r>
      <w:r w:rsidRPr="007D1CCA">
        <w:rPr>
          <w:sz w:val="28"/>
          <w:szCs w:val="28"/>
        </w:rPr>
        <w:t>сти энергосбережения и повышения энергетической эффективности» и Распоряжением Правительства РФ от 31.12.2009 г. №1830-р «План мероприятий по энергосбережению и повышению энергетической эффективности в Российской Ф</w:t>
      </w:r>
      <w:r w:rsidRPr="007D1CCA">
        <w:rPr>
          <w:sz w:val="28"/>
          <w:szCs w:val="28"/>
        </w:rPr>
        <w:t>е</w:t>
      </w:r>
      <w:r w:rsidRPr="007D1CCA">
        <w:rPr>
          <w:sz w:val="28"/>
          <w:szCs w:val="28"/>
        </w:rPr>
        <w:lastRenderedPageBreak/>
        <w:t xml:space="preserve">дерации, направленных на реализацию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 </w:t>
      </w:r>
      <w:r>
        <w:rPr>
          <w:sz w:val="28"/>
          <w:szCs w:val="28"/>
        </w:rPr>
        <w:t>а</w:t>
      </w:r>
      <w:r w:rsidRPr="007D1CCA">
        <w:rPr>
          <w:sz w:val="28"/>
          <w:szCs w:val="28"/>
        </w:rPr>
        <w:t xml:space="preserve">дминистрация  сельского поселения  </w:t>
      </w:r>
    </w:p>
    <w:p w:rsidR="00093EA8" w:rsidRDefault="00093EA8" w:rsidP="00093EA8">
      <w:pPr>
        <w:jc w:val="both"/>
        <w:rPr>
          <w:sz w:val="28"/>
          <w:szCs w:val="28"/>
        </w:rPr>
      </w:pPr>
      <w:r>
        <w:rPr>
          <w:sz w:val="28"/>
          <w:szCs w:val="28"/>
        </w:rPr>
        <w:t>ПОСТАНОВЛЯЕТ</w:t>
      </w:r>
      <w:r w:rsidRPr="005341B1">
        <w:rPr>
          <w:sz w:val="28"/>
          <w:szCs w:val="28"/>
        </w:rPr>
        <w:t xml:space="preserve">:  </w:t>
      </w:r>
      <w:r w:rsidRPr="005341B1">
        <w:rPr>
          <w:rFonts w:ascii="Bookman Old Style" w:hAnsi="Bookman Old Style"/>
          <w:b/>
          <w:sz w:val="28"/>
          <w:szCs w:val="28"/>
        </w:rPr>
        <w:t xml:space="preserve"> </w:t>
      </w:r>
    </w:p>
    <w:p w:rsidR="00093EA8" w:rsidRPr="00892D07" w:rsidRDefault="00093EA8" w:rsidP="00093EA8">
      <w:pPr>
        <w:rPr>
          <w:b/>
          <w:sz w:val="26"/>
          <w:szCs w:val="26"/>
        </w:rPr>
      </w:pPr>
      <w:r>
        <w:rPr>
          <w:sz w:val="28"/>
          <w:szCs w:val="28"/>
        </w:rPr>
        <w:t xml:space="preserve">       </w:t>
      </w:r>
      <w:r w:rsidRPr="005341B1">
        <w:rPr>
          <w:sz w:val="28"/>
          <w:szCs w:val="28"/>
        </w:rPr>
        <w:t>1</w:t>
      </w:r>
      <w:r w:rsidRPr="007D1CCA">
        <w:rPr>
          <w:sz w:val="28"/>
          <w:szCs w:val="28"/>
        </w:rPr>
        <w:t xml:space="preserve">. Утвердить Муниципальную целевую программу «Энергосбережение и повышение энергетической эффективности на территории сельского поселения </w:t>
      </w:r>
      <w:r>
        <w:rPr>
          <w:sz w:val="28"/>
          <w:szCs w:val="28"/>
        </w:rPr>
        <w:t xml:space="preserve">«Село Кедрово» </w:t>
      </w:r>
      <w:r w:rsidRPr="007D1CCA">
        <w:rPr>
          <w:sz w:val="28"/>
          <w:szCs w:val="28"/>
        </w:rPr>
        <w:t>на</w:t>
      </w:r>
      <w:r>
        <w:rPr>
          <w:sz w:val="28"/>
          <w:szCs w:val="28"/>
        </w:rPr>
        <w:t xml:space="preserve"> </w:t>
      </w:r>
      <w:r w:rsidRPr="00364B6C">
        <w:rPr>
          <w:b/>
          <w:sz w:val="26"/>
          <w:szCs w:val="26"/>
        </w:rPr>
        <w:t>201</w:t>
      </w:r>
      <w:r>
        <w:rPr>
          <w:b/>
          <w:sz w:val="26"/>
          <w:szCs w:val="26"/>
        </w:rPr>
        <w:t>4</w:t>
      </w:r>
      <w:r w:rsidRPr="00364B6C">
        <w:rPr>
          <w:b/>
          <w:sz w:val="26"/>
          <w:szCs w:val="26"/>
        </w:rPr>
        <w:t>-201</w:t>
      </w:r>
      <w:r>
        <w:rPr>
          <w:b/>
          <w:sz w:val="26"/>
          <w:szCs w:val="26"/>
        </w:rPr>
        <w:t xml:space="preserve">6 годы» </w:t>
      </w:r>
    </w:p>
    <w:p w:rsidR="00093EA8" w:rsidRPr="00486676" w:rsidRDefault="00093EA8" w:rsidP="00093EA8">
      <w:pPr>
        <w:jc w:val="both"/>
        <w:rPr>
          <w:sz w:val="28"/>
          <w:szCs w:val="28"/>
        </w:rPr>
      </w:pPr>
      <w:r>
        <w:rPr>
          <w:sz w:val="28"/>
          <w:szCs w:val="28"/>
        </w:rPr>
        <w:t xml:space="preserve">       </w:t>
      </w:r>
      <w:r w:rsidRPr="00486676">
        <w:rPr>
          <w:sz w:val="28"/>
          <w:szCs w:val="28"/>
        </w:rPr>
        <w:t xml:space="preserve">2. Разместить настоящего постановления на официальном сайте </w:t>
      </w:r>
      <w:r>
        <w:rPr>
          <w:sz w:val="28"/>
          <w:szCs w:val="28"/>
        </w:rPr>
        <w:t>а</w:t>
      </w:r>
      <w:r w:rsidRPr="00486676">
        <w:rPr>
          <w:sz w:val="28"/>
          <w:szCs w:val="28"/>
        </w:rPr>
        <w:t xml:space="preserve">дминистрации  </w:t>
      </w:r>
      <w:r>
        <w:rPr>
          <w:sz w:val="28"/>
          <w:szCs w:val="28"/>
        </w:rPr>
        <w:t>Вяземского муниципального рай</w:t>
      </w:r>
      <w:r>
        <w:rPr>
          <w:sz w:val="28"/>
          <w:szCs w:val="28"/>
        </w:rPr>
        <w:t>о</w:t>
      </w:r>
      <w:r>
        <w:rPr>
          <w:sz w:val="28"/>
          <w:szCs w:val="28"/>
        </w:rPr>
        <w:t>на и опубликовать в Сборнике № 5 нормативных правовых актов органов местного самоуправления сельского посел</w:t>
      </w:r>
      <w:r>
        <w:rPr>
          <w:sz w:val="28"/>
          <w:szCs w:val="28"/>
        </w:rPr>
        <w:t>е</w:t>
      </w:r>
      <w:r>
        <w:rPr>
          <w:sz w:val="28"/>
          <w:szCs w:val="28"/>
        </w:rPr>
        <w:t>ния «Село Кедрово»</w:t>
      </w:r>
    </w:p>
    <w:p w:rsidR="00093EA8" w:rsidRDefault="00093EA8" w:rsidP="00093EA8">
      <w:pPr>
        <w:jc w:val="both"/>
        <w:rPr>
          <w:sz w:val="28"/>
          <w:szCs w:val="28"/>
        </w:rPr>
      </w:pPr>
      <w:r>
        <w:rPr>
          <w:sz w:val="28"/>
          <w:szCs w:val="28"/>
        </w:rPr>
        <w:t xml:space="preserve">       3</w:t>
      </w:r>
      <w:r w:rsidRPr="005341B1">
        <w:rPr>
          <w:sz w:val="28"/>
          <w:szCs w:val="28"/>
        </w:rPr>
        <w:t>.    Контроль за исполнением постановления  оставляю за собой.</w:t>
      </w:r>
    </w:p>
    <w:p w:rsidR="00093EA8" w:rsidRDefault="00093EA8" w:rsidP="00093EA8">
      <w:pPr>
        <w:ind w:firstLine="540"/>
        <w:jc w:val="both"/>
        <w:rPr>
          <w:sz w:val="28"/>
          <w:szCs w:val="28"/>
        </w:rPr>
      </w:pPr>
    </w:p>
    <w:p w:rsidR="00093EA8" w:rsidRPr="005341B1" w:rsidRDefault="00093EA8" w:rsidP="00093EA8">
      <w:pPr>
        <w:ind w:firstLine="540"/>
        <w:jc w:val="both"/>
        <w:rPr>
          <w:sz w:val="28"/>
          <w:szCs w:val="28"/>
        </w:rPr>
      </w:pPr>
    </w:p>
    <w:p w:rsidR="00093EA8" w:rsidRPr="007D1CCA" w:rsidRDefault="00093EA8" w:rsidP="00093EA8">
      <w:pPr>
        <w:rPr>
          <w:sz w:val="28"/>
          <w:szCs w:val="28"/>
        </w:rPr>
      </w:pPr>
      <w:r w:rsidRPr="007D1CCA">
        <w:rPr>
          <w:sz w:val="28"/>
          <w:szCs w:val="28"/>
        </w:rPr>
        <w:t>Главы сельского поселения                                                            А.В. Волевок</w:t>
      </w:r>
    </w:p>
    <w:p w:rsidR="00093EA8" w:rsidRDefault="00093EA8" w:rsidP="00093EA8">
      <w:pPr>
        <w:rPr>
          <w:sz w:val="28"/>
        </w:rPr>
      </w:pPr>
      <w:r>
        <w:rPr>
          <w:b/>
          <w:sz w:val="28"/>
        </w:rPr>
        <w:t xml:space="preserve">                                                                                                </w:t>
      </w:r>
      <w:r>
        <w:rPr>
          <w:sz w:val="28"/>
        </w:rPr>
        <w:t>Утверждена</w:t>
      </w:r>
    </w:p>
    <w:p w:rsidR="00093EA8" w:rsidRDefault="00093EA8" w:rsidP="00093EA8">
      <w:pPr>
        <w:rPr>
          <w:sz w:val="28"/>
        </w:rPr>
      </w:pPr>
      <w:r>
        <w:rPr>
          <w:sz w:val="28"/>
        </w:rPr>
        <w:t xml:space="preserve">                                                                         постановлением администрации </w:t>
      </w:r>
    </w:p>
    <w:p w:rsidR="00093EA8" w:rsidRDefault="00093EA8" w:rsidP="00093EA8">
      <w:pPr>
        <w:rPr>
          <w:sz w:val="28"/>
        </w:rPr>
      </w:pPr>
      <w:r>
        <w:rPr>
          <w:sz w:val="28"/>
        </w:rPr>
        <w:t xml:space="preserve">                                                                         сельского поселения </w:t>
      </w:r>
    </w:p>
    <w:p w:rsidR="00093EA8" w:rsidRDefault="00093EA8" w:rsidP="00093EA8">
      <w:pPr>
        <w:rPr>
          <w:sz w:val="28"/>
        </w:rPr>
      </w:pPr>
      <w:r>
        <w:rPr>
          <w:sz w:val="28"/>
        </w:rPr>
        <w:t xml:space="preserve">                                                                         от  14.05.2014 №  22</w:t>
      </w:r>
    </w:p>
    <w:p w:rsidR="00093EA8" w:rsidRDefault="00093EA8" w:rsidP="00093EA8">
      <w:pPr>
        <w:rPr>
          <w:b/>
          <w:sz w:val="28"/>
        </w:rPr>
      </w:pPr>
      <w:r>
        <w:rPr>
          <w:b/>
          <w:sz w:val="28"/>
        </w:rPr>
        <w:t xml:space="preserve">  </w:t>
      </w:r>
    </w:p>
    <w:p w:rsidR="00093EA8" w:rsidRPr="00993EB9" w:rsidRDefault="00093EA8" w:rsidP="00093EA8">
      <w:pPr>
        <w:pStyle w:val="af5"/>
        <w:tabs>
          <w:tab w:val="clear" w:pos="3060"/>
        </w:tabs>
        <w:spacing w:line="240" w:lineRule="auto"/>
        <w:rPr>
          <w:b w:val="0"/>
          <w:caps w:val="0"/>
        </w:rPr>
      </w:pPr>
      <w:r w:rsidRPr="00993EB9">
        <w:rPr>
          <w:b w:val="0"/>
          <w:caps w:val="0"/>
        </w:rPr>
        <w:lastRenderedPageBreak/>
        <w:t>Муниципальная целевая программа</w:t>
      </w:r>
    </w:p>
    <w:p w:rsidR="00093EA8" w:rsidRPr="00993EB9" w:rsidRDefault="00093EA8" w:rsidP="00093EA8">
      <w:pPr>
        <w:jc w:val="center"/>
        <w:rPr>
          <w:sz w:val="28"/>
          <w:szCs w:val="28"/>
        </w:rPr>
      </w:pPr>
      <w:r w:rsidRPr="00993EB9">
        <w:rPr>
          <w:sz w:val="28"/>
          <w:szCs w:val="28"/>
        </w:rPr>
        <w:t>«Энергосбережение  и повышение энергетической эффективности</w:t>
      </w:r>
    </w:p>
    <w:p w:rsidR="00093EA8" w:rsidRPr="00993EB9" w:rsidRDefault="00093EA8" w:rsidP="00093EA8">
      <w:pPr>
        <w:jc w:val="center"/>
        <w:rPr>
          <w:sz w:val="28"/>
          <w:szCs w:val="28"/>
        </w:rPr>
      </w:pPr>
      <w:r w:rsidRPr="00993EB9">
        <w:rPr>
          <w:sz w:val="28"/>
          <w:szCs w:val="28"/>
        </w:rPr>
        <w:t>на территории  сельского поселения «Село Кедрово» на  2014-2016 годы</w:t>
      </w:r>
      <w:r>
        <w:rPr>
          <w:sz w:val="28"/>
          <w:szCs w:val="28"/>
        </w:rPr>
        <w:t>»</w:t>
      </w:r>
      <w:r w:rsidRPr="00993EB9">
        <w:rPr>
          <w:sz w:val="28"/>
          <w:szCs w:val="28"/>
        </w:rPr>
        <w:t xml:space="preserve"> </w:t>
      </w:r>
    </w:p>
    <w:p w:rsidR="00093EA8" w:rsidRPr="00993EB9" w:rsidRDefault="00093EA8" w:rsidP="00093EA8">
      <w:pPr>
        <w:jc w:val="center"/>
        <w:rPr>
          <w:b/>
          <w:sz w:val="28"/>
          <w:szCs w:val="28"/>
        </w:rPr>
      </w:pPr>
      <w:r w:rsidRPr="00993EB9">
        <w:rPr>
          <w:b/>
          <w:sz w:val="28"/>
          <w:szCs w:val="28"/>
        </w:rPr>
        <w:t>ПАСПОРТ</w:t>
      </w:r>
    </w:p>
    <w:p w:rsidR="00093EA8" w:rsidRPr="00993EB9" w:rsidRDefault="00093EA8" w:rsidP="00093EA8">
      <w:pPr>
        <w:jc w:val="center"/>
        <w:rPr>
          <w:sz w:val="28"/>
          <w:szCs w:val="28"/>
        </w:rPr>
      </w:pPr>
      <w:r w:rsidRPr="00993EB9">
        <w:rPr>
          <w:sz w:val="28"/>
          <w:szCs w:val="28"/>
        </w:rPr>
        <w:t>Программы по энергосбережению и повышению энергетической эффективности</w:t>
      </w:r>
    </w:p>
    <w:p w:rsidR="00093EA8" w:rsidRPr="00993EB9" w:rsidRDefault="00093EA8" w:rsidP="00093EA8">
      <w:pPr>
        <w:jc w:val="center"/>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521"/>
      </w:tblGrid>
      <w:tr w:rsidR="00093EA8" w:rsidRPr="00993EB9" w:rsidTr="00747950">
        <w:tc>
          <w:tcPr>
            <w:tcW w:w="2943" w:type="dxa"/>
          </w:tcPr>
          <w:p w:rsidR="00093EA8" w:rsidRPr="00993EB9" w:rsidRDefault="00093EA8" w:rsidP="00747950">
            <w:r w:rsidRPr="00993EB9">
              <w:t>Наименование</w:t>
            </w:r>
          </w:p>
          <w:p w:rsidR="00093EA8" w:rsidRPr="00993EB9" w:rsidRDefault="00093EA8" w:rsidP="00747950">
            <w:r w:rsidRPr="00993EB9">
              <w:t>программы</w:t>
            </w:r>
          </w:p>
        </w:tc>
        <w:tc>
          <w:tcPr>
            <w:tcW w:w="6521" w:type="dxa"/>
          </w:tcPr>
          <w:p w:rsidR="00093EA8" w:rsidRPr="00993EB9" w:rsidRDefault="00093EA8" w:rsidP="00747950">
            <w:r w:rsidRPr="00993EB9">
              <w:t>Муниципальная целевая программа «Энергосбережение  и п</w:t>
            </w:r>
            <w:r w:rsidRPr="00993EB9">
              <w:t>о</w:t>
            </w:r>
            <w:r w:rsidRPr="00993EB9">
              <w:t>вышение энергетической эффективности на территории</w:t>
            </w:r>
          </w:p>
          <w:p w:rsidR="00093EA8" w:rsidRPr="00993EB9" w:rsidRDefault="00093EA8" w:rsidP="00747950">
            <w:r w:rsidRPr="00993EB9">
              <w:t xml:space="preserve"> сельского поселения</w:t>
            </w:r>
            <w:r>
              <w:t xml:space="preserve"> «Село Кедрово»</w:t>
            </w:r>
            <w:r w:rsidRPr="00993EB9">
              <w:t xml:space="preserve"> на </w:t>
            </w:r>
            <w:r w:rsidRPr="007D1CCA">
              <w:t xml:space="preserve"> 2014-2016 годы»</w:t>
            </w:r>
            <w:r w:rsidRPr="00993EB9">
              <w:t>.</w:t>
            </w:r>
          </w:p>
        </w:tc>
      </w:tr>
      <w:tr w:rsidR="00093EA8" w:rsidRPr="00993EB9" w:rsidTr="00747950">
        <w:tc>
          <w:tcPr>
            <w:tcW w:w="2943" w:type="dxa"/>
          </w:tcPr>
          <w:p w:rsidR="00093EA8" w:rsidRPr="00993EB9" w:rsidRDefault="00093EA8" w:rsidP="00747950">
            <w:r w:rsidRPr="00993EB9">
              <w:t>Основание для</w:t>
            </w:r>
          </w:p>
          <w:p w:rsidR="00093EA8" w:rsidRPr="00993EB9" w:rsidRDefault="00093EA8" w:rsidP="00747950">
            <w:r w:rsidRPr="00993EB9">
              <w:t>разработки Программы</w:t>
            </w:r>
          </w:p>
          <w:p w:rsidR="00093EA8" w:rsidRPr="00993EB9" w:rsidRDefault="00093EA8" w:rsidP="00747950"/>
        </w:tc>
        <w:tc>
          <w:tcPr>
            <w:tcW w:w="6521" w:type="dxa"/>
          </w:tcPr>
          <w:p w:rsidR="00093EA8" w:rsidRPr="00993EB9" w:rsidRDefault="00093EA8" w:rsidP="00747950">
            <w:pPr>
              <w:jc w:val="both"/>
            </w:pPr>
            <w:r w:rsidRPr="00993EB9">
              <w:t>- Федеральный закон от 23 ноября 2009 года № 261-ФЗ «Об эне</w:t>
            </w:r>
            <w:r w:rsidRPr="00993EB9">
              <w:t>р</w:t>
            </w:r>
            <w:r w:rsidRPr="00993EB9">
              <w:t>госбережении и повышении энергетической эффективности и о внесении изменений в отдельные законодательные акты Росси</w:t>
            </w:r>
            <w:r w:rsidRPr="00993EB9">
              <w:t>й</w:t>
            </w:r>
            <w:r w:rsidRPr="00993EB9">
              <w:t>ской Федерации»;</w:t>
            </w:r>
          </w:p>
          <w:p w:rsidR="00093EA8" w:rsidRPr="00993EB9" w:rsidRDefault="00093EA8" w:rsidP="00747950">
            <w:r w:rsidRPr="00993EB9">
              <w:t>- Распоряжение Правительства Российской Федерации от 31.12.2009 № 1225 «О требованиях к региональным и муниц</w:t>
            </w:r>
            <w:r w:rsidRPr="00993EB9">
              <w:t>и</w:t>
            </w:r>
            <w:r w:rsidRPr="00993EB9">
              <w:t>пальным программам в области энергосбережения и повышения энергетической эффективности»;</w:t>
            </w:r>
          </w:p>
          <w:p w:rsidR="00093EA8" w:rsidRPr="00993EB9" w:rsidRDefault="00093EA8" w:rsidP="00747950">
            <w:r w:rsidRPr="00993EB9">
              <w:t>- Распоряжение Правительства РФ от 31.12.2009 г. № 1830-р «План мероприятий по энергосбережению и повышению энерг</w:t>
            </w:r>
            <w:r w:rsidRPr="00993EB9">
              <w:t>е</w:t>
            </w:r>
            <w:r w:rsidRPr="00993EB9">
              <w:t>тической эффективности в Российской Федерации, направленных на реализацию Федерального закона «Об энергосбережении и о повышении энергетической эффективности и о внесении измен</w:t>
            </w:r>
            <w:r w:rsidRPr="00993EB9">
              <w:t>е</w:t>
            </w:r>
            <w:r w:rsidRPr="00993EB9">
              <w:t>ний в отдельные законодательные акты Российской Федерации»;</w:t>
            </w:r>
          </w:p>
          <w:p w:rsidR="00093EA8" w:rsidRPr="00993EB9" w:rsidRDefault="00093EA8" w:rsidP="00747950">
            <w:r w:rsidRPr="00993EB9">
              <w:lastRenderedPageBreak/>
              <w:t>- Постановление Правительства РФ от 20.02.2010 г. № 67 «О вн</w:t>
            </w:r>
            <w:r w:rsidRPr="00993EB9">
              <w:t>е</w:t>
            </w:r>
            <w:r w:rsidRPr="00993EB9">
              <w:t>сении изменений в некоторые акты Правительства РФ по вопр</w:t>
            </w:r>
            <w:r w:rsidRPr="00993EB9">
              <w:t>о</w:t>
            </w:r>
            <w:r w:rsidRPr="00993EB9">
              <w:t>сам определения полномочий федеральных органов исполн</w:t>
            </w:r>
            <w:r w:rsidRPr="00993EB9">
              <w:t>и</w:t>
            </w:r>
            <w:r w:rsidRPr="00993EB9">
              <w:t>тельной власти в области энергосбережения и повышения энерг</w:t>
            </w:r>
            <w:r w:rsidRPr="00993EB9">
              <w:t>е</w:t>
            </w:r>
            <w:r w:rsidRPr="00993EB9">
              <w:t>тической эффективности»;</w:t>
            </w:r>
          </w:p>
          <w:p w:rsidR="00093EA8" w:rsidRPr="00993EB9" w:rsidRDefault="00093EA8" w:rsidP="00747950">
            <w:r w:rsidRPr="00993EB9">
              <w:t>- Приказ Министерства экономического развития РФ от 17.02.2010 г. № 61 «Об утверждении примерного перечня мероприятий в области энергосбережения и повышения энергетической эффе</w:t>
            </w:r>
            <w:r w:rsidRPr="00993EB9">
              <w:t>к</w:t>
            </w:r>
            <w:r w:rsidRPr="00993EB9">
              <w:t>тивности, который может быть использован в целях разработки региональных, муниципальных программ в области энергосбер</w:t>
            </w:r>
            <w:r w:rsidRPr="00993EB9">
              <w:t>е</w:t>
            </w:r>
            <w:r w:rsidRPr="00993EB9">
              <w:t>жения и повышения энергетической эффективности»;</w:t>
            </w:r>
          </w:p>
          <w:p w:rsidR="00093EA8" w:rsidRPr="00993EB9" w:rsidRDefault="00093EA8" w:rsidP="00747950">
            <w:r w:rsidRPr="00993EB9">
              <w:t>- Федеральный закон от 06 октября 2003 года  № 131-ФЗ «Об о</w:t>
            </w:r>
            <w:r w:rsidRPr="00993EB9">
              <w:t>б</w:t>
            </w:r>
            <w:r w:rsidRPr="00993EB9">
              <w:t>щих принципах организации местного самоуправления в Росси</w:t>
            </w:r>
            <w:r w:rsidRPr="00993EB9">
              <w:t>й</w:t>
            </w:r>
            <w:r w:rsidRPr="00993EB9">
              <w:t>ской Федерации»;</w:t>
            </w:r>
          </w:p>
          <w:p w:rsidR="00093EA8" w:rsidRPr="00993EB9" w:rsidRDefault="00093EA8" w:rsidP="00747950">
            <w:r w:rsidRPr="00993EB9">
              <w:t>- Указ Президента Российской Федерации от 04.07.2008 года № 889 «О некоторых мерах по повышению энергетической и экол</w:t>
            </w:r>
            <w:r w:rsidRPr="00993EB9">
              <w:t>о</w:t>
            </w:r>
            <w:r w:rsidRPr="00993EB9">
              <w:t>гической эффективности российской экономики».</w:t>
            </w:r>
          </w:p>
        </w:tc>
      </w:tr>
      <w:tr w:rsidR="00093EA8" w:rsidRPr="00993EB9" w:rsidTr="00747950">
        <w:tc>
          <w:tcPr>
            <w:tcW w:w="2943" w:type="dxa"/>
          </w:tcPr>
          <w:p w:rsidR="00093EA8" w:rsidRPr="00993EB9" w:rsidRDefault="00093EA8" w:rsidP="00747950">
            <w:r w:rsidRPr="00993EB9">
              <w:lastRenderedPageBreak/>
              <w:t>Заказчик Программы</w:t>
            </w:r>
          </w:p>
        </w:tc>
        <w:tc>
          <w:tcPr>
            <w:tcW w:w="6521" w:type="dxa"/>
          </w:tcPr>
          <w:p w:rsidR="00093EA8" w:rsidRPr="00993EB9" w:rsidRDefault="00093EA8" w:rsidP="00747950">
            <w:r w:rsidRPr="00993EB9">
              <w:t>Администрация  сельского поселения</w:t>
            </w:r>
            <w:r>
              <w:t xml:space="preserve"> «Село Кедрово»</w:t>
            </w:r>
          </w:p>
          <w:p w:rsidR="00093EA8" w:rsidRPr="00993EB9" w:rsidRDefault="00093EA8" w:rsidP="00747950"/>
        </w:tc>
      </w:tr>
      <w:tr w:rsidR="00093EA8" w:rsidRPr="00993EB9" w:rsidTr="00747950">
        <w:tc>
          <w:tcPr>
            <w:tcW w:w="2943" w:type="dxa"/>
          </w:tcPr>
          <w:p w:rsidR="00093EA8" w:rsidRPr="00993EB9" w:rsidRDefault="00093EA8" w:rsidP="00747950">
            <w:r w:rsidRPr="00993EB9">
              <w:t>Разработчики</w:t>
            </w:r>
          </w:p>
          <w:p w:rsidR="00093EA8" w:rsidRPr="00993EB9" w:rsidRDefault="00093EA8" w:rsidP="00747950">
            <w:r w:rsidRPr="00993EB9">
              <w:t>Программы</w:t>
            </w:r>
          </w:p>
        </w:tc>
        <w:tc>
          <w:tcPr>
            <w:tcW w:w="6521" w:type="dxa"/>
          </w:tcPr>
          <w:p w:rsidR="00093EA8" w:rsidRPr="00993EB9" w:rsidRDefault="00093EA8" w:rsidP="00747950">
            <w:r w:rsidRPr="00993EB9">
              <w:t>Администрация  сельского поселения</w:t>
            </w:r>
            <w:r>
              <w:t xml:space="preserve"> «Село Кедрово»</w:t>
            </w:r>
          </w:p>
        </w:tc>
      </w:tr>
      <w:tr w:rsidR="00093EA8" w:rsidRPr="00993EB9" w:rsidTr="00747950">
        <w:tc>
          <w:tcPr>
            <w:tcW w:w="2943" w:type="dxa"/>
          </w:tcPr>
          <w:p w:rsidR="00093EA8" w:rsidRPr="00993EB9" w:rsidRDefault="00093EA8" w:rsidP="00747950">
            <w:r w:rsidRPr="00993EB9">
              <w:t>Цели и задачи Программы</w:t>
            </w:r>
          </w:p>
          <w:p w:rsidR="00093EA8" w:rsidRPr="00993EB9" w:rsidRDefault="00093EA8" w:rsidP="00747950"/>
        </w:tc>
        <w:tc>
          <w:tcPr>
            <w:tcW w:w="6521" w:type="dxa"/>
          </w:tcPr>
          <w:p w:rsidR="00093EA8" w:rsidRPr="00993EB9" w:rsidRDefault="00093EA8" w:rsidP="00747950">
            <w:r w:rsidRPr="00993EB9">
              <w:t>Цель Программы -  обеспечение рационального использования энергетических ресурсов за счет реализации мероприятий по энергосбережению и повышению энергетической эффективности.</w:t>
            </w:r>
          </w:p>
          <w:p w:rsidR="00093EA8" w:rsidRPr="00993EB9" w:rsidRDefault="00093EA8" w:rsidP="00747950">
            <w:r w:rsidRPr="00993EB9">
              <w:lastRenderedPageBreak/>
              <w:t>Задачи Программы:</w:t>
            </w:r>
          </w:p>
          <w:p w:rsidR="00093EA8" w:rsidRPr="00993EB9" w:rsidRDefault="00093EA8" w:rsidP="00747950">
            <w:r w:rsidRPr="00993EB9">
              <w:t>- реализация организационных мероприятий по энергосбереж</w:t>
            </w:r>
            <w:r w:rsidRPr="00993EB9">
              <w:t>е</w:t>
            </w:r>
            <w:r w:rsidRPr="00993EB9">
              <w:t>нию и повышению энергетической эффективности;</w:t>
            </w:r>
          </w:p>
          <w:p w:rsidR="00093EA8" w:rsidRPr="00993EB9" w:rsidRDefault="00093EA8" w:rsidP="00747950">
            <w:r w:rsidRPr="00993EB9">
              <w:t>- оснащение приборами учета используемых энергетических р</w:t>
            </w:r>
            <w:r w:rsidRPr="00993EB9">
              <w:t>е</w:t>
            </w:r>
            <w:r w:rsidRPr="00993EB9">
              <w:t>сурсов;</w:t>
            </w:r>
          </w:p>
          <w:p w:rsidR="00093EA8" w:rsidRPr="00993EB9" w:rsidRDefault="00093EA8" w:rsidP="00747950">
            <w:r w:rsidRPr="00993EB9">
              <w:t>- повышение эффективности системы теплоснабжения;</w:t>
            </w:r>
          </w:p>
          <w:p w:rsidR="00093EA8" w:rsidRPr="00993EB9" w:rsidRDefault="00093EA8" w:rsidP="00747950">
            <w:r w:rsidRPr="00993EB9">
              <w:t>- повышение эффективности системы электроснабжения;</w:t>
            </w:r>
          </w:p>
          <w:p w:rsidR="00093EA8" w:rsidRPr="00993EB9" w:rsidRDefault="00093EA8" w:rsidP="00747950">
            <w:r w:rsidRPr="00993EB9">
              <w:t>- повышение эффективности системы водоснабжения и водоотв</w:t>
            </w:r>
            <w:r w:rsidRPr="00993EB9">
              <w:t>е</w:t>
            </w:r>
            <w:r w:rsidRPr="00993EB9">
              <w:t>дения;</w:t>
            </w:r>
          </w:p>
          <w:p w:rsidR="00093EA8" w:rsidRPr="00993EB9" w:rsidRDefault="00093EA8" w:rsidP="00747950">
            <w:r w:rsidRPr="00993EB9">
              <w:t>- уменьшение потребления энергии и связанных с этим затрат по муниципальным контрактам.</w:t>
            </w:r>
          </w:p>
          <w:p w:rsidR="00093EA8" w:rsidRPr="00993EB9" w:rsidRDefault="00093EA8" w:rsidP="00747950"/>
        </w:tc>
      </w:tr>
      <w:tr w:rsidR="00093EA8" w:rsidRPr="00993EB9" w:rsidTr="00747950">
        <w:trPr>
          <w:trHeight w:val="429"/>
        </w:trPr>
        <w:tc>
          <w:tcPr>
            <w:tcW w:w="2943" w:type="dxa"/>
          </w:tcPr>
          <w:p w:rsidR="00093EA8" w:rsidRPr="00993EB9" w:rsidRDefault="00093EA8" w:rsidP="00747950">
            <w:r w:rsidRPr="00993EB9">
              <w:lastRenderedPageBreak/>
              <w:t>Сроки реализации</w:t>
            </w:r>
          </w:p>
        </w:tc>
        <w:tc>
          <w:tcPr>
            <w:tcW w:w="6521" w:type="dxa"/>
          </w:tcPr>
          <w:p w:rsidR="00093EA8" w:rsidRPr="007D1CCA" w:rsidRDefault="00093EA8" w:rsidP="00747950">
            <w:r>
              <w:t xml:space="preserve">2014-2016 годы </w:t>
            </w:r>
          </w:p>
        </w:tc>
      </w:tr>
      <w:tr w:rsidR="00093EA8" w:rsidRPr="00993EB9" w:rsidTr="00747950">
        <w:tc>
          <w:tcPr>
            <w:tcW w:w="2943" w:type="dxa"/>
          </w:tcPr>
          <w:p w:rsidR="00093EA8" w:rsidRPr="00993EB9" w:rsidRDefault="00093EA8" w:rsidP="00747950">
            <w:r w:rsidRPr="00993EB9">
              <w:t>Источники</w:t>
            </w:r>
          </w:p>
          <w:p w:rsidR="00093EA8" w:rsidRPr="00993EB9" w:rsidRDefault="00093EA8" w:rsidP="00747950">
            <w:r w:rsidRPr="00993EB9">
              <w:t>финансирования</w:t>
            </w:r>
          </w:p>
        </w:tc>
        <w:tc>
          <w:tcPr>
            <w:tcW w:w="6521" w:type="dxa"/>
          </w:tcPr>
          <w:p w:rsidR="00093EA8" w:rsidRPr="00993EB9" w:rsidRDefault="00093EA8" w:rsidP="00747950">
            <w:r w:rsidRPr="00993EB9">
              <w:t>Средства местного</w:t>
            </w:r>
            <w:r>
              <w:t xml:space="preserve"> и районного </w:t>
            </w:r>
            <w:r w:rsidRPr="00993EB9">
              <w:t xml:space="preserve"> бюджета</w:t>
            </w:r>
          </w:p>
        </w:tc>
      </w:tr>
      <w:tr w:rsidR="00093EA8" w:rsidRPr="00993EB9" w:rsidTr="00747950">
        <w:tc>
          <w:tcPr>
            <w:tcW w:w="2943" w:type="dxa"/>
          </w:tcPr>
          <w:p w:rsidR="00093EA8" w:rsidRPr="00993EB9" w:rsidRDefault="00093EA8" w:rsidP="00747950">
            <w:r w:rsidRPr="00993EB9">
              <w:t>Ожидаемые конечные р</w:t>
            </w:r>
            <w:r w:rsidRPr="00993EB9">
              <w:t>е</w:t>
            </w:r>
            <w:r w:rsidRPr="00993EB9">
              <w:t>зультаты реализации Пр</w:t>
            </w:r>
            <w:r w:rsidRPr="00993EB9">
              <w:t>о</w:t>
            </w:r>
            <w:r w:rsidRPr="00993EB9">
              <w:t>граммы</w:t>
            </w:r>
          </w:p>
        </w:tc>
        <w:tc>
          <w:tcPr>
            <w:tcW w:w="6521" w:type="dxa"/>
          </w:tcPr>
          <w:p w:rsidR="00093EA8" w:rsidRPr="00993EB9" w:rsidRDefault="00093EA8" w:rsidP="00747950">
            <w:r w:rsidRPr="00993EB9">
              <w:t>- снижение нагрузки по оплате энергоносителей на местный бюджет;</w:t>
            </w:r>
          </w:p>
          <w:p w:rsidR="00093EA8" w:rsidRPr="00993EB9" w:rsidRDefault="00093EA8" w:rsidP="00747950">
            <w:r w:rsidRPr="00993EB9">
              <w:t>- обеспечение полного учета потребления энергетических ресу</w:t>
            </w:r>
            <w:r w:rsidRPr="00993EB9">
              <w:t>р</w:t>
            </w:r>
            <w:r w:rsidRPr="00993EB9">
              <w:t>сов;</w:t>
            </w:r>
          </w:p>
          <w:p w:rsidR="00093EA8" w:rsidRPr="00993EB9" w:rsidRDefault="00093EA8" w:rsidP="00747950">
            <w:r w:rsidRPr="00993EB9">
              <w:t>- снижение удельных показателей энергопотребления;</w:t>
            </w:r>
          </w:p>
          <w:p w:rsidR="00093EA8" w:rsidRPr="00993EB9" w:rsidRDefault="00093EA8" w:rsidP="00747950">
            <w:r w:rsidRPr="00993EB9">
              <w:t xml:space="preserve">- наличие актов энергетических обследований и энергетических </w:t>
            </w:r>
            <w:r w:rsidRPr="00993EB9">
              <w:lastRenderedPageBreak/>
              <w:t>паспортов.</w:t>
            </w:r>
          </w:p>
        </w:tc>
      </w:tr>
      <w:tr w:rsidR="00093EA8" w:rsidRPr="00993EB9" w:rsidTr="00747950">
        <w:tc>
          <w:tcPr>
            <w:tcW w:w="2943" w:type="dxa"/>
          </w:tcPr>
          <w:p w:rsidR="00093EA8" w:rsidRPr="00993EB9" w:rsidRDefault="00093EA8" w:rsidP="00747950">
            <w:r w:rsidRPr="00993EB9">
              <w:lastRenderedPageBreak/>
              <w:t>Контроль за</w:t>
            </w:r>
          </w:p>
          <w:p w:rsidR="00093EA8" w:rsidRPr="00993EB9" w:rsidRDefault="00093EA8" w:rsidP="00747950">
            <w:r w:rsidRPr="00993EB9">
              <w:t>выполнением</w:t>
            </w:r>
          </w:p>
          <w:p w:rsidR="00093EA8" w:rsidRPr="00993EB9" w:rsidRDefault="00093EA8" w:rsidP="00747950"/>
        </w:tc>
        <w:tc>
          <w:tcPr>
            <w:tcW w:w="6521" w:type="dxa"/>
          </w:tcPr>
          <w:p w:rsidR="00093EA8" w:rsidRPr="00993EB9" w:rsidRDefault="00093EA8" w:rsidP="00747950">
            <w:r w:rsidRPr="00993EB9">
              <w:t xml:space="preserve">Администрация </w:t>
            </w:r>
            <w:r>
              <w:t xml:space="preserve"> </w:t>
            </w:r>
            <w:r w:rsidRPr="00993EB9">
              <w:t xml:space="preserve">сельского поселения </w:t>
            </w:r>
            <w:r>
              <w:t xml:space="preserve"> «Село Кедрово»</w:t>
            </w:r>
          </w:p>
        </w:tc>
      </w:tr>
    </w:tbl>
    <w:p w:rsidR="00093EA8" w:rsidRPr="00993EB9" w:rsidRDefault="00093EA8" w:rsidP="00093EA8">
      <w:pPr>
        <w:rPr>
          <w:b/>
          <w:sz w:val="28"/>
          <w:szCs w:val="28"/>
        </w:rPr>
      </w:pPr>
    </w:p>
    <w:p w:rsidR="00093EA8" w:rsidRDefault="00093EA8" w:rsidP="00093EA8">
      <w:pPr>
        <w:rPr>
          <w:b/>
          <w:sz w:val="28"/>
          <w:szCs w:val="28"/>
        </w:rPr>
      </w:pPr>
    </w:p>
    <w:p w:rsidR="00093EA8" w:rsidRDefault="00093EA8" w:rsidP="00093EA8">
      <w:pPr>
        <w:rPr>
          <w:b/>
          <w:sz w:val="28"/>
          <w:szCs w:val="28"/>
        </w:rPr>
      </w:pPr>
    </w:p>
    <w:p w:rsidR="00093EA8" w:rsidRDefault="00093EA8" w:rsidP="00093EA8">
      <w:pPr>
        <w:rPr>
          <w:b/>
          <w:sz w:val="28"/>
          <w:szCs w:val="28"/>
        </w:rPr>
      </w:pPr>
    </w:p>
    <w:p w:rsidR="00093EA8" w:rsidRDefault="00093EA8" w:rsidP="00093EA8">
      <w:pPr>
        <w:rPr>
          <w:b/>
          <w:sz w:val="28"/>
          <w:szCs w:val="28"/>
        </w:rPr>
      </w:pPr>
    </w:p>
    <w:p w:rsidR="00093EA8" w:rsidRDefault="00093EA8" w:rsidP="00093EA8">
      <w:pPr>
        <w:rPr>
          <w:b/>
          <w:sz w:val="28"/>
          <w:szCs w:val="28"/>
        </w:rPr>
      </w:pPr>
    </w:p>
    <w:p w:rsidR="00093EA8" w:rsidRDefault="00093EA8" w:rsidP="00093EA8">
      <w:pPr>
        <w:rPr>
          <w:b/>
          <w:sz w:val="28"/>
          <w:szCs w:val="28"/>
        </w:rPr>
      </w:pPr>
    </w:p>
    <w:p w:rsidR="00093EA8" w:rsidRDefault="00093EA8" w:rsidP="00093EA8">
      <w:pPr>
        <w:rPr>
          <w:b/>
          <w:sz w:val="28"/>
          <w:szCs w:val="28"/>
        </w:rPr>
      </w:pPr>
    </w:p>
    <w:p w:rsidR="00093EA8" w:rsidRDefault="00093EA8" w:rsidP="00093EA8">
      <w:pPr>
        <w:rPr>
          <w:b/>
          <w:sz w:val="28"/>
          <w:szCs w:val="28"/>
        </w:rPr>
      </w:pPr>
    </w:p>
    <w:p w:rsidR="00093EA8" w:rsidRDefault="00093EA8" w:rsidP="00093EA8">
      <w:pPr>
        <w:rPr>
          <w:b/>
          <w:sz w:val="28"/>
          <w:szCs w:val="28"/>
        </w:rPr>
      </w:pPr>
    </w:p>
    <w:p w:rsidR="00093EA8" w:rsidRDefault="00093EA8" w:rsidP="00093EA8">
      <w:pPr>
        <w:rPr>
          <w:b/>
          <w:sz w:val="28"/>
          <w:szCs w:val="28"/>
        </w:rPr>
      </w:pPr>
    </w:p>
    <w:p w:rsidR="00093EA8" w:rsidRDefault="00093EA8" w:rsidP="00093EA8">
      <w:pPr>
        <w:rPr>
          <w:b/>
          <w:sz w:val="28"/>
          <w:szCs w:val="28"/>
        </w:rPr>
      </w:pPr>
    </w:p>
    <w:p w:rsidR="00093EA8" w:rsidRDefault="00093EA8" w:rsidP="00093EA8">
      <w:pPr>
        <w:rPr>
          <w:b/>
          <w:sz w:val="28"/>
          <w:szCs w:val="28"/>
        </w:rPr>
      </w:pPr>
    </w:p>
    <w:p w:rsidR="00093EA8" w:rsidRDefault="00093EA8" w:rsidP="00093EA8">
      <w:pPr>
        <w:rPr>
          <w:b/>
          <w:sz w:val="28"/>
          <w:szCs w:val="28"/>
        </w:rPr>
      </w:pPr>
    </w:p>
    <w:p w:rsidR="00093EA8" w:rsidRDefault="00093EA8" w:rsidP="00093EA8">
      <w:pPr>
        <w:rPr>
          <w:b/>
          <w:sz w:val="28"/>
          <w:szCs w:val="28"/>
        </w:rPr>
      </w:pPr>
    </w:p>
    <w:p w:rsidR="00093EA8" w:rsidRDefault="00093EA8" w:rsidP="00093EA8">
      <w:pPr>
        <w:rPr>
          <w:b/>
          <w:sz w:val="28"/>
          <w:szCs w:val="28"/>
        </w:rPr>
      </w:pPr>
    </w:p>
    <w:p w:rsidR="00093EA8" w:rsidRPr="00993EB9" w:rsidRDefault="00093EA8" w:rsidP="00093EA8">
      <w:pPr>
        <w:rPr>
          <w:b/>
          <w:sz w:val="28"/>
          <w:szCs w:val="28"/>
        </w:rPr>
      </w:pPr>
    </w:p>
    <w:p w:rsidR="00093EA8" w:rsidRPr="00950F33" w:rsidRDefault="00093EA8" w:rsidP="00093EA8">
      <w:pPr>
        <w:jc w:val="center"/>
        <w:rPr>
          <w:b/>
          <w:sz w:val="28"/>
          <w:szCs w:val="28"/>
        </w:rPr>
      </w:pPr>
      <w:r w:rsidRPr="00993EB9">
        <w:rPr>
          <w:b/>
          <w:sz w:val="28"/>
          <w:szCs w:val="28"/>
        </w:rPr>
        <w:t>Введение</w:t>
      </w:r>
    </w:p>
    <w:p w:rsidR="00093EA8" w:rsidRPr="00903DC3" w:rsidRDefault="00093EA8" w:rsidP="00093EA8">
      <w:pPr>
        <w:rPr>
          <w:sz w:val="28"/>
        </w:rPr>
      </w:pPr>
    </w:p>
    <w:p w:rsidR="00093EA8" w:rsidRPr="00364B6C" w:rsidRDefault="00093EA8" w:rsidP="00093EA8">
      <w:pPr>
        <w:rPr>
          <w:b/>
          <w:sz w:val="26"/>
          <w:szCs w:val="26"/>
        </w:rPr>
      </w:pPr>
      <w:r w:rsidRPr="00364B6C">
        <w:rPr>
          <w:b/>
          <w:sz w:val="26"/>
          <w:szCs w:val="26"/>
        </w:rPr>
        <w:t>О</w:t>
      </w:r>
      <w:r>
        <w:rPr>
          <w:b/>
          <w:sz w:val="26"/>
          <w:szCs w:val="26"/>
        </w:rPr>
        <w:t>б</w:t>
      </w:r>
      <w:r w:rsidRPr="00364B6C">
        <w:rPr>
          <w:b/>
          <w:sz w:val="26"/>
          <w:szCs w:val="26"/>
        </w:rPr>
        <w:t xml:space="preserve"> энергосбережении и о повышении энергетической эффективности в сельском поселении</w:t>
      </w:r>
      <w:r>
        <w:rPr>
          <w:b/>
          <w:sz w:val="26"/>
          <w:szCs w:val="26"/>
        </w:rPr>
        <w:t xml:space="preserve"> «Село Кедрово»</w:t>
      </w:r>
      <w:r w:rsidRPr="00364B6C">
        <w:rPr>
          <w:b/>
          <w:sz w:val="26"/>
          <w:szCs w:val="26"/>
        </w:rPr>
        <w:t xml:space="preserve"> на  201</w:t>
      </w:r>
      <w:r>
        <w:rPr>
          <w:b/>
          <w:sz w:val="26"/>
          <w:szCs w:val="26"/>
        </w:rPr>
        <w:t>4</w:t>
      </w:r>
      <w:r w:rsidRPr="00364B6C">
        <w:rPr>
          <w:b/>
          <w:sz w:val="26"/>
          <w:szCs w:val="26"/>
        </w:rPr>
        <w:t>-201</w:t>
      </w:r>
      <w:r>
        <w:rPr>
          <w:b/>
          <w:sz w:val="26"/>
          <w:szCs w:val="26"/>
        </w:rPr>
        <w:t>6 г</w:t>
      </w:r>
      <w:r>
        <w:rPr>
          <w:b/>
          <w:sz w:val="26"/>
          <w:szCs w:val="26"/>
        </w:rPr>
        <w:t>о</w:t>
      </w:r>
      <w:r>
        <w:rPr>
          <w:b/>
          <w:sz w:val="26"/>
          <w:szCs w:val="26"/>
        </w:rPr>
        <w:t xml:space="preserve">ды </w:t>
      </w:r>
    </w:p>
    <w:p w:rsidR="00093EA8" w:rsidRPr="00950F33" w:rsidRDefault="00093EA8" w:rsidP="00093EA8">
      <w:pPr>
        <w:jc w:val="center"/>
        <w:rPr>
          <w:b/>
          <w:sz w:val="28"/>
          <w:szCs w:val="28"/>
        </w:rPr>
      </w:pPr>
    </w:p>
    <w:p w:rsidR="00093EA8" w:rsidRPr="00950F33" w:rsidRDefault="00093EA8" w:rsidP="00093EA8">
      <w:pPr>
        <w:ind w:firstLine="708"/>
        <w:jc w:val="both"/>
        <w:rPr>
          <w:sz w:val="28"/>
          <w:szCs w:val="28"/>
        </w:rPr>
      </w:pPr>
      <w:r w:rsidRPr="00950F33">
        <w:rPr>
          <w:sz w:val="28"/>
          <w:szCs w:val="28"/>
        </w:rPr>
        <w:t>Энергосбережение в жилищно-коммунальном и бюджетном секторе поселения является актуальным и необх</w:t>
      </w:r>
      <w:r w:rsidRPr="00950F33">
        <w:rPr>
          <w:sz w:val="28"/>
          <w:szCs w:val="28"/>
        </w:rPr>
        <w:t>о</w:t>
      </w:r>
      <w:r w:rsidRPr="00950F33">
        <w:rPr>
          <w:sz w:val="28"/>
          <w:szCs w:val="28"/>
        </w:rPr>
        <w:t>димым условием нормального функционирования, так как повышение эффективности использования ТЭР, при непр</w:t>
      </w:r>
      <w:r w:rsidRPr="00950F33">
        <w:rPr>
          <w:sz w:val="28"/>
          <w:szCs w:val="28"/>
        </w:rPr>
        <w:t>е</w:t>
      </w:r>
      <w:r w:rsidRPr="00950F33">
        <w:rPr>
          <w:sz w:val="28"/>
          <w:szCs w:val="28"/>
        </w:rPr>
        <w:t>рывном росте цен на топливо и соответственно росте стоимости электрической и тепловой энергии позволяет добиться существенной экономии как ТЭР, так и финансовых  ресурсов.</w:t>
      </w:r>
    </w:p>
    <w:p w:rsidR="00093EA8" w:rsidRPr="00950F33" w:rsidRDefault="00093EA8" w:rsidP="00093EA8">
      <w:pPr>
        <w:ind w:firstLine="708"/>
        <w:jc w:val="both"/>
        <w:rPr>
          <w:sz w:val="28"/>
          <w:szCs w:val="28"/>
        </w:rPr>
      </w:pPr>
      <w:r w:rsidRPr="00950F33">
        <w:rPr>
          <w:sz w:val="28"/>
          <w:szCs w:val="28"/>
        </w:rPr>
        <w:t>Программа энергосбережения должна обеспечить снижение потребление ТЭР и воды за счет внедрения предл</w:t>
      </w:r>
      <w:r w:rsidRPr="00950F33">
        <w:rPr>
          <w:sz w:val="28"/>
          <w:szCs w:val="28"/>
        </w:rPr>
        <w:t>а</w:t>
      </w:r>
      <w:r w:rsidRPr="00950F33">
        <w:rPr>
          <w:sz w:val="28"/>
          <w:szCs w:val="28"/>
        </w:rPr>
        <w:t>гаемых данной программой решений и мероприятий, и соответственно, перехода на экономичное и рациональное ра</w:t>
      </w:r>
      <w:r w:rsidRPr="00950F33">
        <w:rPr>
          <w:sz w:val="28"/>
          <w:szCs w:val="28"/>
        </w:rPr>
        <w:t>с</w:t>
      </w:r>
      <w:r w:rsidRPr="00950F33">
        <w:rPr>
          <w:sz w:val="28"/>
          <w:szCs w:val="28"/>
        </w:rPr>
        <w:t>ходование ТЭР, при полном удовлетворении потребностей в количестве и качестве, превратить энергосбережение в решающий фактор функционирования поселения.</w:t>
      </w:r>
    </w:p>
    <w:p w:rsidR="00093EA8" w:rsidRPr="00950F33" w:rsidRDefault="00093EA8" w:rsidP="00093EA8">
      <w:pPr>
        <w:pStyle w:val="ConsPlusNormal"/>
        <w:widowControl/>
        <w:ind w:firstLine="0"/>
        <w:jc w:val="center"/>
        <w:rPr>
          <w:rFonts w:ascii="Times New Roman" w:hAnsi="Times New Roman" w:cs="Times New Roman"/>
          <w:b/>
          <w:sz w:val="28"/>
          <w:szCs w:val="28"/>
        </w:rPr>
      </w:pPr>
    </w:p>
    <w:p w:rsidR="00093EA8" w:rsidRPr="00554317" w:rsidRDefault="00093EA8" w:rsidP="00093EA8">
      <w:pPr>
        <w:pStyle w:val="ac"/>
        <w:spacing w:before="0" w:beforeAutospacing="0" w:after="0" w:afterAutospacing="0"/>
        <w:ind w:firstLine="720"/>
        <w:jc w:val="center"/>
        <w:rPr>
          <w:b/>
          <w:bCs/>
          <w:sz w:val="28"/>
          <w:szCs w:val="28"/>
        </w:rPr>
      </w:pPr>
      <w:r>
        <w:rPr>
          <w:rStyle w:val="ab"/>
          <w:sz w:val="28"/>
          <w:szCs w:val="28"/>
        </w:rPr>
        <w:t xml:space="preserve">Факторы, влияющие на процессы энергосбережения в сельском поселении </w:t>
      </w:r>
    </w:p>
    <w:p w:rsidR="00093EA8" w:rsidRPr="00950F33" w:rsidRDefault="00093EA8" w:rsidP="00093EA8">
      <w:pPr>
        <w:pStyle w:val="ac"/>
        <w:spacing w:before="0" w:beforeAutospacing="0" w:after="0" w:afterAutospacing="0"/>
        <w:ind w:firstLine="720"/>
        <w:jc w:val="both"/>
        <w:rPr>
          <w:sz w:val="28"/>
          <w:szCs w:val="28"/>
        </w:rPr>
      </w:pPr>
      <w:r w:rsidRPr="00950F33">
        <w:rPr>
          <w:sz w:val="28"/>
          <w:szCs w:val="28"/>
        </w:rPr>
        <w:lastRenderedPageBreak/>
        <w:t>Энергосбережение - комплекс мер или действий, предпринимаемых  для обеспечения более  эффективного и</w:t>
      </w:r>
      <w:r w:rsidRPr="00950F33">
        <w:rPr>
          <w:sz w:val="28"/>
          <w:szCs w:val="28"/>
        </w:rPr>
        <w:t>с</w:t>
      </w:r>
      <w:r w:rsidRPr="00950F33">
        <w:rPr>
          <w:sz w:val="28"/>
          <w:szCs w:val="28"/>
        </w:rPr>
        <w:t>пользования  ресурсов.</w:t>
      </w:r>
    </w:p>
    <w:p w:rsidR="00093EA8" w:rsidRPr="00950F33" w:rsidRDefault="00093EA8" w:rsidP="00093EA8">
      <w:pPr>
        <w:pStyle w:val="ac"/>
        <w:spacing w:before="0" w:beforeAutospacing="0" w:after="0" w:afterAutospacing="0"/>
        <w:ind w:firstLine="720"/>
        <w:jc w:val="both"/>
        <w:rPr>
          <w:sz w:val="28"/>
          <w:szCs w:val="28"/>
        </w:rPr>
      </w:pPr>
      <w:r w:rsidRPr="00950F33">
        <w:rPr>
          <w:sz w:val="28"/>
          <w:szCs w:val="28"/>
        </w:rPr>
        <w:t>Факторы, стимулирующие процессы энергосбережения:</w:t>
      </w:r>
    </w:p>
    <w:p w:rsidR="00093EA8" w:rsidRPr="00950F33" w:rsidRDefault="00093EA8" w:rsidP="00093EA8">
      <w:pPr>
        <w:pStyle w:val="ac"/>
        <w:spacing w:before="0" w:beforeAutospacing="0" w:after="0" w:afterAutospacing="0"/>
        <w:ind w:firstLine="720"/>
        <w:jc w:val="both"/>
        <w:rPr>
          <w:sz w:val="28"/>
          <w:szCs w:val="28"/>
        </w:rPr>
      </w:pPr>
      <w:r w:rsidRPr="00950F33">
        <w:rPr>
          <w:sz w:val="28"/>
          <w:szCs w:val="28"/>
        </w:rPr>
        <w:t>- рост стоимости энергоресурсов;</w:t>
      </w:r>
    </w:p>
    <w:p w:rsidR="00093EA8" w:rsidRPr="00950F33" w:rsidRDefault="00093EA8" w:rsidP="00093EA8">
      <w:pPr>
        <w:pStyle w:val="ac"/>
        <w:spacing w:before="0" w:beforeAutospacing="0" w:after="0" w:afterAutospacing="0"/>
        <w:ind w:firstLine="720"/>
        <w:jc w:val="both"/>
        <w:rPr>
          <w:sz w:val="28"/>
          <w:szCs w:val="28"/>
        </w:rPr>
      </w:pPr>
      <w:r w:rsidRPr="00950F33">
        <w:rPr>
          <w:sz w:val="28"/>
          <w:szCs w:val="28"/>
        </w:rPr>
        <w:t>- повышение качества и количества приборов учета энергоресурсов, автоматизация процессов энергопотребления;</w:t>
      </w:r>
    </w:p>
    <w:p w:rsidR="00093EA8" w:rsidRPr="00950F33" w:rsidRDefault="00093EA8" w:rsidP="00093EA8">
      <w:pPr>
        <w:pStyle w:val="ac"/>
        <w:spacing w:before="0" w:beforeAutospacing="0" w:after="0" w:afterAutospacing="0"/>
        <w:ind w:firstLine="720"/>
        <w:jc w:val="both"/>
        <w:rPr>
          <w:sz w:val="28"/>
          <w:szCs w:val="28"/>
        </w:rPr>
      </w:pPr>
      <w:r w:rsidRPr="00950F33">
        <w:rPr>
          <w:sz w:val="28"/>
          <w:szCs w:val="28"/>
        </w:rPr>
        <w:t>- повышение качества эксплуатации жилищного фонда.</w:t>
      </w:r>
    </w:p>
    <w:p w:rsidR="00093EA8" w:rsidRPr="00950F33" w:rsidRDefault="00093EA8" w:rsidP="00093EA8">
      <w:pPr>
        <w:pStyle w:val="ac"/>
        <w:spacing w:before="0" w:beforeAutospacing="0" w:after="0" w:afterAutospacing="0"/>
        <w:ind w:firstLine="720"/>
        <w:jc w:val="both"/>
        <w:rPr>
          <w:sz w:val="28"/>
          <w:szCs w:val="28"/>
        </w:rPr>
      </w:pPr>
      <w:r w:rsidRPr="00950F33">
        <w:rPr>
          <w:sz w:val="28"/>
          <w:szCs w:val="28"/>
        </w:rPr>
        <w:t>Цель энергосбережения - это повышение энергоэффективности во всех отраслях на территории поселения.</w:t>
      </w:r>
    </w:p>
    <w:p w:rsidR="00093EA8" w:rsidRPr="00950F33" w:rsidRDefault="00093EA8" w:rsidP="00093EA8">
      <w:pPr>
        <w:pStyle w:val="ac"/>
        <w:spacing w:before="0" w:beforeAutospacing="0" w:after="0" w:afterAutospacing="0"/>
        <w:ind w:firstLine="720"/>
        <w:jc w:val="both"/>
        <w:rPr>
          <w:sz w:val="28"/>
          <w:szCs w:val="28"/>
        </w:rPr>
      </w:pPr>
      <w:r w:rsidRPr="00950F33">
        <w:rPr>
          <w:sz w:val="28"/>
          <w:szCs w:val="28"/>
        </w:rPr>
        <w:t>Задача Администрации сельского поселения - определить, какими мерами необходимо осуществить повышение энергоэффективности.</w:t>
      </w:r>
    </w:p>
    <w:p w:rsidR="00093EA8" w:rsidRPr="00950F33" w:rsidRDefault="00093EA8" w:rsidP="00093EA8">
      <w:pPr>
        <w:pStyle w:val="ac"/>
        <w:spacing w:before="0" w:beforeAutospacing="0" w:after="0" w:afterAutospacing="0"/>
        <w:ind w:firstLine="720"/>
        <w:jc w:val="both"/>
        <w:rPr>
          <w:sz w:val="28"/>
          <w:szCs w:val="28"/>
        </w:rPr>
      </w:pPr>
    </w:p>
    <w:p w:rsidR="00093EA8" w:rsidRPr="00554317" w:rsidRDefault="00093EA8" w:rsidP="00093EA8">
      <w:pPr>
        <w:pStyle w:val="ac"/>
        <w:spacing w:before="0" w:beforeAutospacing="0" w:after="0" w:afterAutospacing="0"/>
        <w:ind w:firstLine="720"/>
        <w:jc w:val="center"/>
        <w:rPr>
          <w:b/>
          <w:bCs/>
          <w:sz w:val="28"/>
          <w:szCs w:val="28"/>
        </w:rPr>
      </w:pPr>
      <w:r>
        <w:rPr>
          <w:rStyle w:val="ab"/>
          <w:sz w:val="28"/>
          <w:szCs w:val="28"/>
        </w:rPr>
        <w:t>Основные направления энергосбережения</w:t>
      </w:r>
    </w:p>
    <w:p w:rsidR="00093EA8" w:rsidRPr="00950F33" w:rsidRDefault="00093EA8" w:rsidP="00093EA8">
      <w:pPr>
        <w:pStyle w:val="ac"/>
        <w:spacing w:before="0" w:beforeAutospacing="0" w:after="0" w:afterAutospacing="0"/>
        <w:ind w:firstLine="720"/>
        <w:jc w:val="both"/>
        <w:rPr>
          <w:sz w:val="28"/>
          <w:szCs w:val="28"/>
        </w:rPr>
      </w:pPr>
      <w:r w:rsidRPr="00950F33">
        <w:rPr>
          <w:sz w:val="28"/>
          <w:szCs w:val="28"/>
        </w:rPr>
        <w:t>1.  Поведенческое энергосбережение. Это укоренение у населения привычки к минимизации использования эне</w:t>
      </w:r>
      <w:r w:rsidRPr="00950F33">
        <w:rPr>
          <w:sz w:val="28"/>
          <w:szCs w:val="28"/>
        </w:rPr>
        <w:t>р</w:t>
      </w:r>
      <w:r w:rsidRPr="00950F33">
        <w:rPr>
          <w:sz w:val="28"/>
          <w:szCs w:val="28"/>
        </w:rPr>
        <w:t>гии, когда она им не нужна. Необходимо осознание положения, что энергосбережение – экономически выгодно. Дост</w:t>
      </w:r>
      <w:r w:rsidRPr="00950F33">
        <w:rPr>
          <w:sz w:val="28"/>
          <w:szCs w:val="28"/>
        </w:rPr>
        <w:t>и</w:t>
      </w:r>
      <w:r w:rsidRPr="00950F33">
        <w:rPr>
          <w:sz w:val="28"/>
          <w:szCs w:val="28"/>
        </w:rPr>
        <w:t>гается информационной поддержкой, методами пропаганды, обучением энергосбережению.</w:t>
      </w:r>
    </w:p>
    <w:p w:rsidR="00093EA8" w:rsidRPr="00950F33" w:rsidRDefault="00093EA8" w:rsidP="00093EA8">
      <w:pPr>
        <w:pStyle w:val="ac"/>
        <w:spacing w:before="0" w:beforeAutospacing="0" w:after="0" w:afterAutospacing="0"/>
        <w:ind w:firstLine="720"/>
        <w:jc w:val="both"/>
        <w:rPr>
          <w:sz w:val="28"/>
          <w:szCs w:val="28"/>
        </w:rPr>
      </w:pPr>
      <w:r w:rsidRPr="00950F33">
        <w:rPr>
          <w:sz w:val="28"/>
          <w:szCs w:val="28"/>
        </w:rPr>
        <w:t>2. Энергосбережение в зданиях и сооружениях, улучшение их конструкций. Большая часть этих мер актуальна в части тепловой энергии, а также в экономии электроэнергии, используемой для термических целей и на освещение.</w:t>
      </w:r>
    </w:p>
    <w:p w:rsidR="00093EA8" w:rsidRPr="00950F33" w:rsidRDefault="00093EA8" w:rsidP="00093EA8">
      <w:pPr>
        <w:pStyle w:val="ac"/>
        <w:spacing w:before="0" w:beforeAutospacing="0" w:after="0" w:afterAutospacing="0"/>
        <w:ind w:firstLine="720"/>
        <w:jc w:val="both"/>
        <w:rPr>
          <w:sz w:val="28"/>
          <w:szCs w:val="28"/>
        </w:rPr>
      </w:pPr>
      <w:r w:rsidRPr="00950F33">
        <w:rPr>
          <w:sz w:val="28"/>
          <w:szCs w:val="28"/>
        </w:rPr>
        <w:t>3. Создание системы контроля потребления энергоресурсов. На сегодняшний день сложились все предпосылки для организации надежной и экономичной системы  учета энергии. При этом целью установки счетчиков является не только экономия от разницы реальной и договорной величины энергетической нагрузки, но и налаживание приборного учета энергии для создания системы контроля потребления энергоресурсов на конкретном объекте.</w:t>
      </w:r>
    </w:p>
    <w:p w:rsidR="00093EA8" w:rsidRDefault="00093EA8" w:rsidP="00093EA8">
      <w:pPr>
        <w:pStyle w:val="ac"/>
        <w:spacing w:before="0" w:beforeAutospacing="0" w:after="0" w:afterAutospacing="0"/>
        <w:ind w:firstLine="720"/>
        <w:jc w:val="both"/>
        <w:rPr>
          <w:sz w:val="28"/>
          <w:szCs w:val="28"/>
        </w:rPr>
      </w:pPr>
      <w:r w:rsidRPr="00950F33">
        <w:rPr>
          <w:sz w:val="28"/>
          <w:szCs w:val="28"/>
        </w:rPr>
        <w:t>В основу такой системы контроля должен быть положен документ, регистрирующий энергоэффективность объе</w:t>
      </w:r>
      <w:r w:rsidRPr="00950F33">
        <w:rPr>
          <w:sz w:val="28"/>
          <w:szCs w:val="28"/>
        </w:rPr>
        <w:t>к</w:t>
      </w:r>
      <w:r w:rsidRPr="00950F33">
        <w:rPr>
          <w:sz w:val="28"/>
          <w:szCs w:val="28"/>
        </w:rPr>
        <w:t>та — энергетический паспорт. Главной мотивацией при введении энергетических паспортов на территории Горского сельского поселения должно стать наведение порядка в системе  потребления энергоресурсов. Что приведет к оптимиз</w:t>
      </w:r>
      <w:r w:rsidRPr="00950F33">
        <w:rPr>
          <w:sz w:val="28"/>
          <w:szCs w:val="28"/>
        </w:rPr>
        <w:t>а</w:t>
      </w:r>
      <w:r w:rsidRPr="00950F33">
        <w:rPr>
          <w:sz w:val="28"/>
          <w:szCs w:val="28"/>
        </w:rPr>
        <w:t>ции контроля тарифов на услуги энергоснабжающих организаций за счет получения достоверной информации.</w:t>
      </w:r>
    </w:p>
    <w:p w:rsidR="00093EA8" w:rsidRDefault="00093EA8" w:rsidP="00093EA8">
      <w:pPr>
        <w:pStyle w:val="ac"/>
        <w:spacing w:before="0" w:beforeAutospacing="0" w:after="0" w:afterAutospacing="0"/>
        <w:jc w:val="center"/>
        <w:rPr>
          <w:sz w:val="28"/>
          <w:szCs w:val="28"/>
        </w:rPr>
      </w:pPr>
      <w:r>
        <w:rPr>
          <w:rStyle w:val="ab"/>
          <w:sz w:val="28"/>
          <w:szCs w:val="28"/>
        </w:rPr>
        <w:t>Энергосбережение в муниципальных учреждениях</w:t>
      </w:r>
    </w:p>
    <w:p w:rsidR="00093EA8" w:rsidRPr="00950F33" w:rsidRDefault="00093EA8" w:rsidP="00093EA8">
      <w:pPr>
        <w:pStyle w:val="ac"/>
        <w:spacing w:before="0" w:beforeAutospacing="0" w:after="0" w:afterAutospacing="0"/>
        <w:ind w:firstLine="720"/>
        <w:jc w:val="both"/>
        <w:rPr>
          <w:sz w:val="28"/>
          <w:szCs w:val="28"/>
        </w:rPr>
      </w:pPr>
      <w:r w:rsidRPr="00950F33">
        <w:rPr>
          <w:sz w:val="28"/>
          <w:szCs w:val="28"/>
        </w:rPr>
        <w:t xml:space="preserve"> - обеспечить проведение энергетических обследований, ведение энергетических паспортов  в муниципальных о</w:t>
      </w:r>
      <w:r w:rsidRPr="00950F33">
        <w:rPr>
          <w:sz w:val="28"/>
          <w:szCs w:val="28"/>
        </w:rPr>
        <w:t>р</w:t>
      </w:r>
      <w:r w:rsidRPr="00950F33">
        <w:rPr>
          <w:sz w:val="28"/>
          <w:szCs w:val="28"/>
        </w:rPr>
        <w:t>ганизациях;</w:t>
      </w:r>
    </w:p>
    <w:p w:rsidR="00093EA8" w:rsidRPr="00950F33" w:rsidRDefault="00093EA8" w:rsidP="00093EA8">
      <w:pPr>
        <w:pStyle w:val="ac"/>
        <w:spacing w:before="0" w:beforeAutospacing="0" w:after="0" w:afterAutospacing="0"/>
        <w:ind w:firstLine="720"/>
        <w:jc w:val="both"/>
        <w:rPr>
          <w:sz w:val="28"/>
          <w:szCs w:val="28"/>
        </w:rPr>
      </w:pPr>
      <w:r w:rsidRPr="00950F33">
        <w:rPr>
          <w:sz w:val="28"/>
          <w:szCs w:val="28"/>
        </w:rPr>
        <w:t xml:space="preserve"> - установить и обеспечить соблюдение нормативов затрат топлива и энергии, лимитов потребления энергетич</w:t>
      </w:r>
      <w:r w:rsidRPr="00950F33">
        <w:rPr>
          <w:sz w:val="28"/>
          <w:szCs w:val="28"/>
        </w:rPr>
        <w:t>е</w:t>
      </w:r>
      <w:r w:rsidRPr="00950F33">
        <w:rPr>
          <w:sz w:val="28"/>
          <w:szCs w:val="28"/>
        </w:rPr>
        <w:t>ских ресурсов;</w:t>
      </w:r>
    </w:p>
    <w:p w:rsidR="00093EA8" w:rsidRPr="00950F33" w:rsidRDefault="00093EA8" w:rsidP="00093EA8">
      <w:pPr>
        <w:pStyle w:val="ac"/>
        <w:spacing w:before="0" w:beforeAutospacing="0" w:after="0" w:afterAutospacing="0"/>
        <w:ind w:firstLine="720"/>
        <w:jc w:val="both"/>
        <w:rPr>
          <w:sz w:val="28"/>
          <w:szCs w:val="28"/>
        </w:rPr>
      </w:pPr>
      <w:r w:rsidRPr="00950F33">
        <w:rPr>
          <w:sz w:val="28"/>
          <w:szCs w:val="28"/>
        </w:rPr>
        <w:lastRenderedPageBreak/>
        <w:t>- обеспечить приборами учета коммунальных ресурсов и устройствами регулирования потребления тепловой энергии;</w:t>
      </w:r>
    </w:p>
    <w:p w:rsidR="00093EA8" w:rsidRPr="00950F33" w:rsidRDefault="00093EA8" w:rsidP="00093EA8">
      <w:pPr>
        <w:pStyle w:val="ac"/>
        <w:spacing w:before="0" w:beforeAutospacing="0" w:after="0" w:afterAutospacing="0"/>
        <w:ind w:firstLine="720"/>
        <w:jc w:val="both"/>
        <w:rPr>
          <w:sz w:val="28"/>
          <w:szCs w:val="28"/>
        </w:rPr>
      </w:pPr>
      <w:r w:rsidRPr="00950F33">
        <w:rPr>
          <w:sz w:val="28"/>
          <w:szCs w:val="28"/>
        </w:rPr>
        <w:t>- повысить тепловую защиту зданий, строений, сооружений при капитальном ремонте, утепление зданий, стро</w:t>
      </w:r>
      <w:r w:rsidRPr="00950F33">
        <w:rPr>
          <w:sz w:val="28"/>
          <w:szCs w:val="28"/>
        </w:rPr>
        <w:t>е</w:t>
      </w:r>
      <w:r w:rsidRPr="00950F33">
        <w:rPr>
          <w:sz w:val="28"/>
          <w:szCs w:val="28"/>
        </w:rPr>
        <w:t>ний, сооружений;</w:t>
      </w:r>
    </w:p>
    <w:p w:rsidR="00093EA8" w:rsidRPr="00950F33" w:rsidRDefault="00093EA8" w:rsidP="00093EA8">
      <w:pPr>
        <w:pStyle w:val="ac"/>
        <w:spacing w:before="0" w:beforeAutospacing="0" w:after="0" w:afterAutospacing="0"/>
        <w:ind w:firstLine="720"/>
        <w:jc w:val="both"/>
        <w:rPr>
          <w:sz w:val="28"/>
          <w:szCs w:val="28"/>
        </w:rPr>
      </w:pPr>
      <w:r w:rsidRPr="00950F33">
        <w:rPr>
          <w:sz w:val="28"/>
          <w:szCs w:val="28"/>
        </w:rPr>
        <w:t>- сформировать систему муниципальных нормативных правовых актов, стимулирующих энергосбережение;</w:t>
      </w:r>
    </w:p>
    <w:p w:rsidR="00093EA8" w:rsidRPr="00950F33" w:rsidRDefault="00093EA8" w:rsidP="00093EA8">
      <w:pPr>
        <w:pStyle w:val="ac"/>
        <w:spacing w:before="0" w:beforeAutospacing="0" w:after="0" w:afterAutospacing="0"/>
        <w:ind w:firstLine="720"/>
        <w:jc w:val="both"/>
        <w:rPr>
          <w:sz w:val="28"/>
          <w:szCs w:val="28"/>
        </w:rPr>
      </w:pPr>
      <w:r w:rsidRPr="00950F33">
        <w:rPr>
          <w:sz w:val="28"/>
          <w:szCs w:val="28"/>
        </w:rPr>
        <w:t>- автоматизировать потребление тепловой энергии зданиями, строениями, сооружениями;</w:t>
      </w:r>
    </w:p>
    <w:p w:rsidR="00093EA8" w:rsidRPr="00950F33" w:rsidRDefault="00093EA8" w:rsidP="00093EA8">
      <w:pPr>
        <w:pStyle w:val="ac"/>
        <w:spacing w:before="0" w:beforeAutospacing="0" w:after="0" w:afterAutospacing="0"/>
        <w:ind w:firstLine="720"/>
        <w:jc w:val="both"/>
        <w:rPr>
          <w:sz w:val="28"/>
          <w:szCs w:val="28"/>
        </w:rPr>
      </w:pPr>
      <w:r w:rsidRPr="00950F33">
        <w:rPr>
          <w:sz w:val="28"/>
          <w:szCs w:val="28"/>
        </w:rPr>
        <w:t>- провести гидравлическую регулировку, автоматической/ручной балансировки распределительных систем ото</w:t>
      </w:r>
      <w:r w:rsidRPr="00950F33">
        <w:rPr>
          <w:sz w:val="28"/>
          <w:szCs w:val="28"/>
        </w:rPr>
        <w:t>п</w:t>
      </w:r>
      <w:r w:rsidRPr="00950F33">
        <w:rPr>
          <w:sz w:val="28"/>
          <w:szCs w:val="28"/>
        </w:rPr>
        <w:t>ления и стояков в зданиях, строениях, сооружениях;</w:t>
      </w:r>
    </w:p>
    <w:p w:rsidR="00093EA8" w:rsidRPr="00950F33" w:rsidRDefault="00093EA8" w:rsidP="00093EA8">
      <w:pPr>
        <w:pStyle w:val="ac"/>
        <w:spacing w:before="0" w:beforeAutospacing="0" w:after="0" w:afterAutospacing="0"/>
        <w:ind w:firstLine="720"/>
        <w:jc w:val="both"/>
        <w:rPr>
          <w:sz w:val="28"/>
          <w:szCs w:val="28"/>
        </w:rPr>
      </w:pPr>
      <w:r w:rsidRPr="00950F33">
        <w:rPr>
          <w:sz w:val="28"/>
          <w:szCs w:val="28"/>
        </w:rPr>
        <w:t>- повысить энергетическую эффективность систем освещения зданий, строений, сооружений;</w:t>
      </w:r>
    </w:p>
    <w:p w:rsidR="00093EA8" w:rsidRPr="00950F33" w:rsidRDefault="00093EA8" w:rsidP="00093EA8">
      <w:pPr>
        <w:pStyle w:val="ac"/>
        <w:spacing w:before="0" w:beforeAutospacing="0" w:after="0" w:afterAutospacing="0"/>
        <w:ind w:firstLine="720"/>
        <w:jc w:val="both"/>
        <w:rPr>
          <w:sz w:val="28"/>
          <w:szCs w:val="28"/>
        </w:rPr>
      </w:pPr>
      <w:r w:rsidRPr="00950F33">
        <w:rPr>
          <w:sz w:val="28"/>
          <w:szCs w:val="28"/>
        </w:rPr>
        <w:t>- произвести закупку энергопотребляющего оборудования высоких классов энергетической эффективности;</w:t>
      </w:r>
    </w:p>
    <w:p w:rsidR="00093EA8" w:rsidRPr="00950F33" w:rsidRDefault="00093EA8" w:rsidP="00093EA8">
      <w:pPr>
        <w:pStyle w:val="ac"/>
        <w:spacing w:before="0" w:beforeAutospacing="0" w:after="0" w:afterAutospacing="0"/>
        <w:ind w:firstLine="720"/>
        <w:jc w:val="both"/>
        <w:rPr>
          <w:sz w:val="28"/>
          <w:szCs w:val="28"/>
        </w:rPr>
      </w:pPr>
      <w:r w:rsidRPr="00950F33">
        <w:rPr>
          <w:sz w:val="28"/>
          <w:szCs w:val="28"/>
        </w:rPr>
        <w:t>- осуществлять контроль и мониторинг за реализацией энергосервисных контрактов.</w:t>
      </w:r>
    </w:p>
    <w:p w:rsidR="00093EA8" w:rsidRPr="00554317" w:rsidRDefault="00093EA8" w:rsidP="00093EA8">
      <w:pPr>
        <w:pStyle w:val="ac"/>
        <w:spacing w:before="0" w:beforeAutospacing="0" w:after="0" w:afterAutospacing="0"/>
        <w:ind w:firstLine="720"/>
        <w:jc w:val="center"/>
        <w:rPr>
          <w:b/>
          <w:bCs/>
          <w:sz w:val="28"/>
          <w:szCs w:val="28"/>
        </w:rPr>
      </w:pPr>
      <w:r>
        <w:rPr>
          <w:rStyle w:val="ab"/>
          <w:sz w:val="28"/>
          <w:szCs w:val="28"/>
        </w:rPr>
        <w:t>Энергосбережение в жилых домах</w:t>
      </w:r>
    </w:p>
    <w:p w:rsidR="00093EA8" w:rsidRPr="00950F33" w:rsidRDefault="00093EA8" w:rsidP="00093EA8">
      <w:pPr>
        <w:pStyle w:val="ac"/>
        <w:spacing w:before="0" w:beforeAutospacing="0" w:after="0" w:afterAutospacing="0"/>
        <w:ind w:firstLine="720"/>
        <w:jc w:val="both"/>
        <w:rPr>
          <w:sz w:val="28"/>
          <w:szCs w:val="28"/>
        </w:rPr>
      </w:pPr>
      <w:r w:rsidRPr="00950F33">
        <w:rPr>
          <w:sz w:val="28"/>
          <w:szCs w:val="28"/>
        </w:rPr>
        <w:t>Мероприятия по повышению эффективности использования энергии в жилищном фонде:</w:t>
      </w:r>
    </w:p>
    <w:p w:rsidR="00093EA8" w:rsidRPr="00950F33" w:rsidRDefault="00093EA8" w:rsidP="00093EA8">
      <w:pPr>
        <w:pStyle w:val="ac"/>
        <w:spacing w:before="0" w:beforeAutospacing="0" w:after="0" w:afterAutospacing="0"/>
        <w:ind w:firstLine="720"/>
        <w:jc w:val="both"/>
        <w:rPr>
          <w:sz w:val="28"/>
          <w:szCs w:val="28"/>
        </w:rPr>
      </w:pPr>
      <w:r w:rsidRPr="00950F33">
        <w:rPr>
          <w:sz w:val="28"/>
          <w:szCs w:val="28"/>
        </w:rPr>
        <w:t>- проведение энергосберегающих мероприятий (проведение энергетических обследований, составление энергет</w:t>
      </w:r>
      <w:r w:rsidRPr="00950F33">
        <w:rPr>
          <w:sz w:val="28"/>
          <w:szCs w:val="28"/>
        </w:rPr>
        <w:t>и</w:t>
      </w:r>
      <w:r w:rsidRPr="00950F33">
        <w:rPr>
          <w:sz w:val="28"/>
          <w:szCs w:val="28"/>
        </w:rPr>
        <w:t>ческих паспортов, обеспечение общедомовыми и поквартирными приборами учета коммунальных ресурсов и устро</w:t>
      </w:r>
      <w:r w:rsidRPr="00950F33">
        <w:rPr>
          <w:sz w:val="28"/>
          <w:szCs w:val="28"/>
        </w:rPr>
        <w:t>й</w:t>
      </w:r>
      <w:r w:rsidRPr="00950F33">
        <w:rPr>
          <w:sz w:val="28"/>
          <w:szCs w:val="28"/>
        </w:rPr>
        <w:t>ствами регулирования потребления тепловой энергии) при капитальном ремонте многоквартирных жилых домов.</w:t>
      </w:r>
    </w:p>
    <w:p w:rsidR="00093EA8" w:rsidRPr="00950F33" w:rsidRDefault="00093EA8" w:rsidP="00093EA8">
      <w:pPr>
        <w:pStyle w:val="ac"/>
        <w:spacing w:before="0" w:beforeAutospacing="0" w:after="0" w:afterAutospacing="0"/>
        <w:ind w:firstLine="720"/>
        <w:jc w:val="both"/>
        <w:rPr>
          <w:sz w:val="28"/>
          <w:szCs w:val="28"/>
        </w:rPr>
      </w:pPr>
      <w:r w:rsidRPr="00950F33">
        <w:rPr>
          <w:sz w:val="28"/>
          <w:szCs w:val="28"/>
        </w:rPr>
        <w:t>Для создания условий выполнения энергосберегающих мероприятий необходимо:</w:t>
      </w:r>
    </w:p>
    <w:p w:rsidR="00093EA8" w:rsidRPr="00950F33" w:rsidRDefault="00093EA8" w:rsidP="00093EA8">
      <w:pPr>
        <w:pStyle w:val="ac"/>
        <w:spacing w:before="0" w:beforeAutospacing="0" w:after="0" w:afterAutospacing="0"/>
        <w:ind w:firstLine="720"/>
        <w:jc w:val="both"/>
        <w:rPr>
          <w:sz w:val="28"/>
          <w:szCs w:val="28"/>
        </w:rPr>
      </w:pPr>
      <w:r w:rsidRPr="00950F33">
        <w:rPr>
          <w:sz w:val="28"/>
          <w:szCs w:val="28"/>
        </w:rPr>
        <w:t>- обеспечить в рамках муниципального заказа применение современных энергосберегающих технологий при пр</w:t>
      </w:r>
      <w:r w:rsidRPr="00950F33">
        <w:rPr>
          <w:sz w:val="28"/>
          <w:szCs w:val="28"/>
        </w:rPr>
        <w:t>о</w:t>
      </w:r>
      <w:r w:rsidRPr="00950F33">
        <w:rPr>
          <w:sz w:val="28"/>
          <w:szCs w:val="28"/>
        </w:rPr>
        <w:t>ектировании, строительстве, реконструкции и капитальном ремонте объектов муниципального жилищного фонда;</w:t>
      </w:r>
    </w:p>
    <w:p w:rsidR="00093EA8" w:rsidRPr="00950F33" w:rsidRDefault="00093EA8" w:rsidP="00093EA8">
      <w:pPr>
        <w:pStyle w:val="ac"/>
        <w:spacing w:before="0" w:beforeAutospacing="0" w:after="0" w:afterAutospacing="0"/>
        <w:ind w:firstLine="720"/>
        <w:jc w:val="both"/>
        <w:rPr>
          <w:sz w:val="28"/>
          <w:szCs w:val="28"/>
        </w:rPr>
      </w:pPr>
      <w:r w:rsidRPr="00950F33">
        <w:rPr>
          <w:sz w:val="28"/>
          <w:szCs w:val="28"/>
        </w:rPr>
        <w:t>- сформировать систему муниципальных нормативных правовых актов, стимулирующих энергосбережение в ж</w:t>
      </w:r>
      <w:r w:rsidRPr="00950F33">
        <w:rPr>
          <w:sz w:val="28"/>
          <w:szCs w:val="28"/>
        </w:rPr>
        <w:t>и</w:t>
      </w:r>
      <w:r w:rsidRPr="00950F33">
        <w:rPr>
          <w:sz w:val="28"/>
          <w:szCs w:val="28"/>
        </w:rPr>
        <w:t xml:space="preserve">лищном фонде (в том числе при установлении нормативов потребления коммунальных ресурсов); </w:t>
      </w:r>
    </w:p>
    <w:p w:rsidR="00093EA8" w:rsidRPr="00950F33" w:rsidRDefault="00093EA8" w:rsidP="00093EA8">
      <w:pPr>
        <w:pStyle w:val="ac"/>
        <w:spacing w:before="0" w:beforeAutospacing="0" w:after="0" w:afterAutospacing="0"/>
        <w:ind w:firstLine="720"/>
        <w:jc w:val="both"/>
        <w:rPr>
          <w:sz w:val="28"/>
          <w:szCs w:val="28"/>
        </w:rPr>
      </w:pPr>
      <w:r w:rsidRPr="00950F33">
        <w:rPr>
          <w:sz w:val="28"/>
          <w:szCs w:val="28"/>
        </w:rPr>
        <w:t>- создать условия для обеспечения жилищного фонда муниципального образования приборами учета коммунал</w:t>
      </w:r>
      <w:r w:rsidRPr="00950F33">
        <w:rPr>
          <w:sz w:val="28"/>
          <w:szCs w:val="28"/>
        </w:rPr>
        <w:t>ь</w:t>
      </w:r>
      <w:r w:rsidRPr="00950F33">
        <w:rPr>
          <w:sz w:val="28"/>
          <w:szCs w:val="28"/>
        </w:rPr>
        <w:t>ных ресурсов и устройствами регулирования потребления тепловой энергии;</w:t>
      </w:r>
    </w:p>
    <w:p w:rsidR="00093EA8" w:rsidRPr="00950F33" w:rsidRDefault="00093EA8" w:rsidP="00093EA8">
      <w:pPr>
        <w:pStyle w:val="ac"/>
        <w:spacing w:before="0" w:beforeAutospacing="0" w:after="0" w:afterAutospacing="0"/>
        <w:ind w:firstLine="720"/>
        <w:jc w:val="both"/>
        <w:rPr>
          <w:sz w:val="28"/>
          <w:szCs w:val="28"/>
        </w:rPr>
      </w:pPr>
      <w:r w:rsidRPr="00950F33">
        <w:rPr>
          <w:sz w:val="28"/>
          <w:szCs w:val="28"/>
        </w:rPr>
        <w:t>- обеспечить доступ населения муниципального образования к информации по энергосбережению.</w:t>
      </w:r>
    </w:p>
    <w:p w:rsidR="00093EA8" w:rsidRDefault="00093EA8" w:rsidP="00093EA8">
      <w:pPr>
        <w:pStyle w:val="ac"/>
        <w:spacing w:before="0" w:beforeAutospacing="0" w:after="0" w:afterAutospacing="0"/>
        <w:ind w:firstLine="720"/>
        <w:jc w:val="both"/>
        <w:rPr>
          <w:sz w:val="28"/>
          <w:szCs w:val="28"/>
        </w:rPr>
      </w:pPr>
    </w:p>
    <w:p w:rsidR="00093EA8" w:rsidRPr="00554317" w:rsidRDefault="00093EA8" w:rsidP="00093EA8">
      <w:pPr>
        <w:pStyle w:val="ac"/>
        <w:spacing w:before="0" w:beforeAutospacing="0" w:after="0" w:afterAutospacing="0"/>
        <w:ind w:firstLine="720"/>
        <w:jc w:val="center"/>
        <w:rPr>
          <w:b/>
          <w:bCs/>
          <w:sz w:val="28"/>
          <w:szCs w:val="28"/>
        </w:rPr>
      </w:pPr>
      <w:r>
        <w:rPr>
          <w:rStyle w:val="ab"/>
          <w:sz w:val="28"/>
          <w:szCs w:val="28"/>
        </w:rPr>
        <w:t>Система коммунальной инфраструктуры</w:t>
      </w:r>
    </w:p>
    <w:p w:rsidR="00093EA8" w:rsidRPr="00950F33" w:rsidRDefault="00093EA8" w:rsidP="00093EA8">
      <w:pPr>
        <w:pStyle w:val="ac"/>
        <w:spacing w:before="0" w:beforeAutospacing="0" w:after="0" w:afterAutospacing="0"/>
        <w:ind w:firstLine="720"/>
        <w:jc w:val="both"/>
        <w:rPr>
          <w:sz w:val="28"/>
          <w:szCs w:val="28"/>
        </w:rPr>
      </w:pPr>
      <w:r w:rsidRPr="00950F33">
        <w:rPr>
          <w:sz w:val="28"/>
          <w:szCs w:val="28"/>
        </w:rPr>
        <w:t>Организационные мероприятия по энергосбережению и повышению энергетической эффективности системы коммунальной инфраструктуры Горского сельского поселения включают в себя:</w:t>
      </w:r>
    </w:p>
    <w:p w:rsidR="00093EA8" w:rsidRPr="00950F33" w:rsidRDefault="00093EA8" w:rsidP="00093EA8">
      <w:pPr>
        <w:pStyle w:val="ac"/>
        <w:spacing w:before="0" w:beforeAutospacing="0" w:after="0" w:afterAutospacing="0"/>
        <w:ind w:firstLine="720"/>
        <w:jc w:val="both"/>
        <w:rPr>
          <w:sz w:val="28"/>
          <w:szCs w:val="28"/>
        </w:rPr>
      </w:pPr>
      <w:r w:rsidRPr="00950F33">
        <w:rPr>
          <w:sz w:val="28"/>
          <w:szCs w:val="28"/>
        </w:rPr>
        <w:t>- проведение энергетического аудита;</w:t>
      </w:r>
    </w:p>
    <w:p w:rsidR="00093EA8" w:rsidRPr="00950F33" w:rsidRDefault="00093EA8" w:rsidP="00093EA8">
      <w:pPr>
        <w:pStyle w:val="ac"/>
        <w:spacing w:before="0" w:beforeAutospacing="0" w:after="0" w:afterAutospacing="0"/>
        <w:ind w:firstLine="720"/>
        <w:jc w:val="both"/>
        <w:rPr>
          <w:sz w:val="28"/>
          <w:szCs w:val="28"/>
        </w:rPr>
      </w:pPr>
      <w:r w:rsidRPr="00950F33">
        <w:rPr>
          <w:sz w:val="28"/>
          <w:szCs w:val="28"/>
        </w:rPr>
        <w:lastRenderedPageBreak/>
        <w:t>- мероприятия по выявлению бесхозяйных объектов недвижимого имущества, используемых для передачи энерг</w:t>
      </w:r>
      <w:r w:rsidRPr="00950F33">
        <w:rPr>
          <w:sz w:val="28"/>
          <w:szCs w:val="28"/>
        </w:rPr>
        <w:t>е</w:t>
      </w:r>
      <w:r w:rsidRPr="00950F33">
        <w:rPr>
          <w:sz w:val="28"/>
          <w:szCs w:val="28"/>
        </w:rPr>
        <w:t>тических ресурсов (включая газоснабжение, тепло- и электроснабжение), организации постановки в установленном п</w:t>
      </w:r>
      <w:r w:rsidRPr="00950F33">
        <w:rPr>
          <w:sz w:val="28"/>
          <w:szCs w:val="28"/>
        </w:rPr>
        <w:t>о</w:t>
      </w:r>
      <w:r w:rsidRPr="00950F33">
        <w:rPr>
          <w:sz w:val="28"/>
          <w:szCs w:val="28"/>
        </w:rPr>
        <w:t>рядке таких объектов на учет в качестве бесхозяйных объектов недвижимого имущества и затем признанию  права м</w:t>
      </w:r>
      <w:r w:rsidRPr="00950F33">
        <w:rPr>
          <w:sz w:val="28"/>
          <w:szCs w:val="28"/>
        </w:rPr>
        <w:t>у</w:t>
      </w:r>
      <w:r w:rsidRPr="00950F33">
        <w:rPr>
          <w:sz w:val="28"/>
          <w:szCs w:val="28"/>
        </w:rPr>
        <w:t>ниципальной собственности на такие бесхозяйные объекты недвижимого имущества;</w:t>
      </w:r>
    </w:p>
    <w:p w:rsidR="00093EA8" w:rsidRPr="00950F33" w:rsidRDefault="00093EA8" w:rsidP="00093EA8">
      <w:pPr>
        <w:pStyle w:val="ac"/>
        <w:spacing w:before="0" w:beforeAutospacing="0" w:after="0" w:afterAutospacing="0"/>
        <w:ind w:firstLine="720"/>
        <w:jc w:val="both"/>
        <w:rPr>
          <w:sz w:val="28"/>
          <w:szCs w:val="28"/>
        </w:rPr>
      </w:pPr>
      <w:r w:rsidRPr="00950F33">
        <w:rPr>
          <w:sz w:val="28"/>
          <w:szCs w:val="28"/>
        </w:rPr>
        <w:t>- мероприятия по организации управления бесхозяйными объектами недвижимого имущества, используемыми для передачи энергетических ресурсов, с момента выявления таких объектов, в том числе определению  источника компе</w:t>
      </w:r>
      <w:r w:rsidRPr="00950F33">
        <w:rPr>
          <w:sz w:val="28"/>
          <w:szCs w:val="28"/>
        </w:rPr>
        <w:t>н</w:t>
      </w:r>
      <w:r w:rsidRPr="00950F33">
        <w:rPr>
          <w:sz w:val="28"/>
          <w:szCs w:val="28"/>
        </w:rPr>
        <w:t>сации возникающих при их эксплуатации нормативных потерь энергетических ресурсов (включая тепловую энергию, электрическую энергию), в частности за счет включения расходов на компенсацию данных потерь в тариф организации, управляющей такими объектами.</w:t>
      </w:r>
    </w:p>
    <w:p w:rsidR="00093EA8" w:rsidRDefault="00093EA8" w:rsidP="00093EA8">
      <w:pPr>
        <w:pStyle w:val="ac"/>
        <w:spacing w:before="0" w:beforeAutospacing="0" w:after="0" w:afterAutospacing="0"/>
        <w:ind w:firstLine="720"/>
        <w:jc w:val="both"/>
        <w:rPr>
          <w:rStyle w:val="ab"/>
        </w:rPr>
      </w:pPr>
    </w:p>
    <w:p w:rsidR="00093EA8" w:rsidRPr="00554317" w:rsidRDefault="00093EA8" w:rsidP="00093EA8">
      <w:pPr>
        <w:pStyle w:val="ac"/>
        <w:spacing w:before="0" w:beforeAutospacing="0" w:after="0" w:afterAutospacing="0"/>
        <w:ind w:firstLine="720"/>
        <w:jc w:val="center"/>
        <w:rPr>
          <w:b/>
          <w:bCs/>
          <w:sz w:val="28"/>
          <w:szCs w:val="28"/>
        </w:rPr>
      </w:pPr>
      <w:r>
        <w:rPr>
          <w:rStyle w:val="ab"/>
          <w:sz w:val="28"/>
          <w:szCs w:val="28"/>
        </w:rPr>
        <w:t>Муниципальные закупки</w:t>
      </w:r>
    </w:p>
    <w:p w:rsidR="00093EA8" w:rsidRPr="00950F33" w:rsidRDefault="00093EA8" w:rsidP="00093EA8">
      <w:pPr>
        <w:pStyle w:val="ac"/>
        <w:spacing w:before="0" w:beforeAutospacing="0" w:after="0" w:afterAutospacing="0"/>
        <w:ind w:firstLine="720"/>
        <w:jc w:val="both"/>
        <w:rPr>
          <w:sz w:val="28"/>
          <w:szCs w:val="28"/>
        </w:rPr>
      </w:pPr>
      <w:r w:rsidRPr="00950F33">
        <w:rPr>
          <w:sz w:val="28"/>
          <w:szCs w:val="28"/>
        </w:rPr>
        <w:t>- Отказ от закупок товаров для муниципальных нужд, имеющих низкую энергоэффективность;</w:t>
      </w:r>
    </w:p>
    <w:p w:rsidR="00093EA8" w:rsidRDefault="00093EA8" w:rsidP="00093EA8">
      <w:pPr>
        <w:pStyle w:val="ConsPlusNormal"/>
        <w:widowControl/>
        <w:ind w:firstLine="540"/>
        <w:jc w:val="center"/>
        <w:rPr>
          <w:rFonts w:ascii="Times New Roman" w:hAnsi="Times New Roman" w:cs="Times New Roman"/>
          <w:b/>
          <w:sz w:val="24"/>
          <w:szCs w:val="24"/>
        </w:rPr>
      </w:pPr>
    </w:p>
    <w:p w:rsidR="00093EA8" w:rsidRPr="00554317" w:rsidRDefault="00093EA8" w:rsidP="00093EA8">
      <w:pPr>
        <w:pStyle w:val="ConsPlusNormal"/>
        <w:widowControl/>
        <w:ind w:firstLine="540"/>
        <w:jc w:val="center"/>
        <w:rPr>
          <w:rFonts w:ascii="Times New Roman" w:hAnsi="Times New Roman" w:cs="Times New Roman"/>
          <w:b/>
          <w:sz w:val="28"/>
          <w:szCs w:val="28"/>
        </w:rPr>
      </w:pPr>
      <w:r w:rsidRPr="00A04AE0">
        <w:rPr>
          <w:rFonts w:ascii="Times New Roman" w:hAnsi="Times New Roman" w:cs="Times New Roman"/>
          <w:b/>
          <w:sz w:val="28"/>
          <w:szCs w:val="28"/>
        </w:rPr>
        <w:t>Ожидаемые результаты</w:t>
      </w:r>
    </w:p>
    <w:p w:rsidR="00093EA8" w:rsidRPr="00950F33" w:rsidRDefault="00093EA8" w:rsidP="00093EA8">
      <w:pPr>
        <w:pStyle w:val="ConsPlusNormal"/>
        <w:widowControl/>
        <w:ind w:firstLine="540"/>
        <w:jc w:val="both"/>
        <w:rPr>
          <w:rFonts w:ascii="Times New Roman" w:hAnsi="Times New Roman" w:cs="Times New Roman"/>
          <w:sz w:val="28"/>
          <w:szCs w:val="28"/>
        </w:rPr>
      </w:pPr>
      <w:r w:rsidRPr="00950F33">
        <w:rPr>
          <w:rFonts w:ascii="Times New Roman" w:hAnsi="Times New Roman" w:cs="Times New Roman"/>
          <w:sz w:val="28"/>
          <w:szCs w:val="28"/>
        </w:rPr>
        <w:t>Программа энергосбережения обеспечит перевод на энергоэффективный путь развития. В бюджетной сфере - м</w:t>
      </w:r>
      <w:r w:rsidRPr="00950F33">
        <w:rPr>
          <w:rFonts w:ascii="Times New Roman" w:hAnsi="Times New Roman" w:cs="Times New Roman"/>
          <w:sz w:val="28"/>
          <w:szCs w:val="28"/>
        </w:rPr>
        <w:t>и</w:t>
      </w:r>
      <w:r w:rsidRPr="00950F33">
        <w:rPr>
          <w:rFonts w:ascii="Times New Roman" w:hAnsi="Times New Roman" w:cs="Times New Roman"/>
          <w:sz w:val="28"/>
          <w:szCs w:val="28"/>
        </w:rPr>
        <w:t>нимальные затраты на ТЭР. Программа предусматривает организацию энергетических обследований для выявления н</w:t>
      </w:r>
      <w:r w:rsidRPr="00950F33">
        <w:rPr>
          <w:rFonts w:ascii="Times New Roman" w:hAnsi="Times New Roman" w:cs="Times New Roman"/>
          <w:sz w:val="28"/>
          <w:szCs w:val="28"/>
        </w:rPr>
        <w:t>е</w:t>
      </w:r>
      <w:r w:rsidRPr="00950F33">
        <w:rPr>
          <w:rFonts w:ascii="Times New Roman" w:hAnsi="Times New Roman" w:cs="Times New Roman"/>
          <w:sz w:val="28"/>
          <w:szCs w:val="28"/>
        </w:rPr>
        <w:t>рационального использования энергоресурсов; разработку и реализацию энергосберегающих мероприятий. Программа обеспечит наличие актов энергетических обследований, энергетических паспортов.</w:t>
      </w:r>
    </w:p>
    <w:p w:rsidR="00093EA8" w:rsidRPr="00950F33" w:rsidRDefault="00093EA8" w:rsidP="00093EA8">
      <w:pPr>
        <w:pStyle w:val="ConsPlusNormal"/>
        <w:widowControl/>
        <w:ind w:firstLine="540"/>
        <w:jc w:val="both"/>
        <w:rPr>
          <w:rFonts w:ascii="Times New Roman" w:hAnsi="Times New Roman" w:cs="Times New Roman"/>
          <w:sz w:val="28"/>
          <w:szCs w:val="28"/>
        </w:rPr>
      </w:pPr>
      <w:r w:rsidRPr="00950F33">
        <w:rPr>
          <w:rFonts w:ascii="Times New Roman" w:hAnsi="Times New Roman" w:cs="Times New Roman"/>
          <w:sz w:val="28"/>
          <w:szCs w:val="28"/>
        </w:rPr>
        <w:t>Учет топливно-энергетических ресурсов, их экономия, нормирование и лимитирование, оптимизация топливно - э</w:t>
      </w:r>
      <w:r w:rsidRPr="00950F33">
        <w:rPr>
          <w:rFonts w:ascii="Times New Roman" w:hAnsi="Times New Roman" w:cs="Times New Roman"/>
          <w:sz w:val="28"/>
          <w:szCs w:val="28"/>
        </w:rPr>
        <w:t>н</w:t>
      </w:r>
      <w:r w:rsidRPr="00950F33">
        <w:rPr>
          <w:rFonts w:ascii="Times New Roman" w:hAnsi="Times New Roman" w:cs="Times New Roman"/>
          <w:sz w:val="28"/>
          <w:szCs w:val="28"/>
        </w:rPr>
        <w:t>гергетического баланса позволяет снизить удельные показатели расхода энергоносителей, кризис неплатежей, умен</w:t>
      </w:r>
      <w:r w:rsidRPr="00950F33">
        <w:rPr>
          <w:rFonts w:ascii="Times New Roman" w:hAnsi="Times New Roman" w:cs="Times New Roman"/>
          <w:sz w:val="28"/>
          <w:szCs w:val="28"/>
        </w:rPr>
        <w:t>ь</w:t>
      </w:r>
      <w:r w:rsidRPr="00950F33">
        <w:rPr>
          <w:rFonts w:ascii="Times New Roman" w:hAnsi="Times New Roman" w:cs="Times New Roman"/>
          <w:sz w:val="28"/>
          <w:szCs w:val="28"/>
        </w:rPr>
        <w:t>шить бюджетные затраты на приобретение ТЭР.</w:t>
      </w:r>
    </w:p>
    <w:p w:rsidR="00093EA8" w:rsidRDefault="00093EA8" w:rsidP="00093EA8">
      <w:pPr>
        <w:pStyle w:val="ConsPlusNormal"/>
        <w:widowControl/>
        <w:ind w:firstLine="0"/>
        <w:jc w:val="both"/>
        <w:rPr>
          <w:rFonts w:ascii="Times New Roman" w:hAnsi="Times New Roman" w:cs="Times New Roman"/>
          <w:sz w:val="28"/>
          <w:szCs w:val="28"/>
        </w:rPr>
        <w:sectPr w:rsidR="00093EA8" w:rsidSect="00B7648D">
          <w:pgSz w:w="16838" w:h="11906" w:orient="landscape"/>
          <w:pgMar w:top="851" w:right="1134" w:bottom="1474" w:left="1134" w:header="709" w:footer="709" w:gutter="0"/>
          <w:cols w:space="708"/>
          <w:docGrid w:linePitch="360"/>
        </w:sectPr>
      </w:pPr>
    </w:p>
    <w:p w:rsidR="00093EA8" w:rsidRDefault="00093EA8" w:rsidP="00093EA8">
      <w:pPr>
        <w:shd w:val="clear" w:color="auto" w:fill="FFFFFF"/>
        <w:ind w:left="11568"/>
        <w:jc w:val="center"/>
        <w:rPr>
          <w:szCs w:val="28"/>
        </w:rPr>
      </w:pPr>
      <w:r>
        <w:rPr>
          <w:szCs w:val="28"/>
        </w:rPr>
        <w:lastRenderedPageBreak/>
        <w:t>Приложение № 1</w:t>
      </w:r>
    </w:p>
    <w:p w:rsidR="00093EA8" w:rsidRPr="00950F33" w:rsidRDefault="00093EA8" w:rsidP="00093EA8">
      <w:pPr>
        <w:pStyle w:val="ac"/>
        <w:shd w:val="clear" w:color="auto" w:fill="FFFFFF"/>
        <w:spacing w:before="0" w:beforeAutospacing="0" w:after="0" w:afterAutospacing="0"/>
      </w:pPr>
      <w:r>
        <w:t xml:space="preserve">                                                                                                                                                                                         </w:t>
      </w:r>
      <w:r w:rsidRPr="00950F33">
        <w:t>к постановлению</w:t>
      </w:r>
      <w:r>
        <w:t xml:space="preserve"> администрации</w:t>
      </w:r>
      <w:r w:rsidRPr="00950F33">
        <w:t xml:space="preserve"> </w:t>
      </w:r>
    </w:p>
    <w:p w:rsidR="00093EA8" w:rsidRPr="00950F33" w:rsidRDefault="00093EA8" w:rsidP="00093EA8">
      <w:pPr>
        <w:pStyle w:val="ac"/>
        <w:shd w:val="clear" w:color="auto" w:fill="FFFFFF"/>
        <w:spacing w:before="0" w:beforeAutospacing="0" w:after="0" w:afterAutospacing="0"/>
      </w:pPr>
      <w:r>
        <w:t xml:space="preserve">                                                                                                                                                                                         </w:t>
      </w:r>
      <w:r w:rsidRPr="00950F33">
        <w:t>сельского поселения</w:t>
      </w:r>
    </w:p>
    <w:p w:rsidR="00093EA8" w:rsidRDefault="00093EA8" w:rsidP="00093EA8">
      <w:pPr>
        <w:pStyle w:val="ac"/>
        <w:shd w:val="clear" w:color="auto" w:fill="FFFFFF"/>
        <w:spacing w:before="0" w:beforeAutospacing="0" w:after="0" w:afterAutospacing="0"/>
        <w:jc w:val="right"/>
        <w:rPr>
          <w:sz w:val="28"/>
          <w:szCs w:val="28"/>
        </w:rPr>
      </w:pPr>
    </w:p>
    <w:p w:rsidR="00093EA8" w:rsidRDefault="00093EA8" w:rsidP="00093EA8">
      <w:pPr>
        <w:autoSpaceDE w:val="0"/>
        <w:autoSpaceDN w:val="0"/>
        <w:adjustRightInd w:val="0"/>
        <w:jc w:val="center"/>
        <w:rPr>
          <w:b/>
          <w:sz w:val="28"/>
          <w:szCs w:val="28"/>
        </w:rPr>
      </w:pPr>
      <w:r>
        <w:rPr>
          <w:b/>
          <w:szCs w:val="28"/>
        </w:rPr>
        <w:t>ПЛАН МЕРОПРИЯТИЙ</w:t>
      </w:r>
    </w:p>
    <w:p w:rsidR="00093EA8" w:rsidRPr="00C107E1" w:rsidRDefault="00093EA8" w:rsidP="00093EA8">
      <w:pPr>
        <w:jc w:val="center"/>
        <w:rPr>
          <w:b/>
        </w:rPr>
      </w:pPr>
      <w:r w:rsidRPr="007D1CCA">
        <w:rPr>
          <w:b/>
        </w:rPr>
        <w:t>по реализации Муниципальной целевой программы «Энергосбережение и повышение энергетической эффективности на территории сельского п</w:t>
      </w:r>
      <w:r w:rsidRPr="007D1CCA">
        <w:rPr>
          <w:b/>
        </w:rPr>
        <w:t>о</w:t>
      </w:r>
      <w:r w:rsidRPr="007D1CCA">
        <w:rPr>
          <w:b/>
        </w:rPr>
        <w:t xml:space="preserve">селения </w:t>
      </w:r>
      <w:r>
        <w:rPr>
          <w:b/>
        </w:rPr>
        <w:t xml:space="preserve">«Село Кедрово»  </w:t>
      </w:r>
      <w:r w:rsidRPr="007D1CCA">
        <w:rPr>
          <w:b/>
        </w:rPr>
        <w:t xml:space="preserve">на </w:t>
      </w:r>
      <w:r>
        <w:rPr>
          <w:b/>
        </w:rPr>
        <w:t xml:space="preserve"> 2014-2016 годы. </w:t>
      </w:r>
    </w:p>
    <w:tbl>
      <w:tblPr>
        <w:tblpPr w:leftFromText="180" w:rightFromText="180" w:vertAnchor="text" w:tblpX="14312" w:tblpY="-95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
      </w:tblGrid>
      <w:tr w:rsidR="00093EA8" w:rsidRPr="00C107E1" w:rsidTr="00747950">
        <w:trPr>
          <w:trHeight w:val="285"/>
        </w:trPr>
        <w:tc>
          <w:tcPr>
            <w:tcW w:w="236" w:type="dxa"/>
          </w:tcPr>
          <w:p w:rsidR="00093EA8" w:rsidRPr="007745A4" w:rsidRDefault="00093EA8" w:rsidP="00747950">
            <w:pPr>
              <w:widowControl w:val="0"/>
              <w:suppressAutoHyphens/>
              <w:autoSpaceDN w:val="0"/>
              <w:textAlignment w:val="baseline"/>
              <w:rPr>
                <w:rFonts w:eastAsia="Andale Sans UI" w:cs="Tahoma"/>
                <w:kern w:val="3"/>
                <w:lang w:bidi="en-US"/>
              </w:rPr>
            </w:pPr>
          </w:p>
        </w:tc>
      </w:tr>
    </w:tbl>
    <w:p w:rsidR="00093EA8" w:rsidRPr="00CB2FD3" w:rsidRDefault="00093EA8" w:rsidP="00093EA8">
      <w:pPr>
        <w:widowControl w:val="0"/>
        <w:suppressAutoHyphens/>
        <w:autoSpaceDN w:val="0"/>
        <w:textAlignment w:val="baseline"/>
        <w:rPr>
          <w:rFonts w:eastAsia="Andale Sans UI" w:cs="Tahoma"/>
          <w:b/>
          <w:color w:val="000000"/>
          <w:kern w:val="3"/>
          <w:lang w:bidi="en-US"/>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2717"/>
        <w:gridCol w:w="17"/>
        <w:gridCol w:w="550"/>
        <w:gridCol w:w="24"/>
        <w:gridCol w:w="685"/>
        <w:gridCol w:w="850"/>
        <w:gridCol w:w="709"/>
        <w:gridCol w:w="992"/>
        <w:gridCol w:w="992"/>
        <w:gridCol w:w="851"/>
        <w:gridCol w:w="992"/>
        <w:gridCol w:w="709"/>
        <w:gridCol w:w="850"/>
        <w:gridCol w:w="709"/>
        <w:gridCol w:w="992"/>
        <w:gridCol w:w="709"/>
        <w:gridCol w:w="709"/>
        <w:gridCol w:w="992"/>
      </w:tblGrid>
      <w:tr w:rsidR="00093EA8" w:rsidRPr="00C107E1" w:rsidTr="00747950">
        <w:trPr>
          <w:trHeight w:val="570"/>
        </w:trPr>
        <w:tc>
          <w:tcPr>
            <w:tcW w:w="3244" w:type="dxa"/>
            <w:gridSpan w:val="3"/>
            <w:vMerge w:val="restart"/>
            <w:shd w:val="clear" w:color="auto" w:fill="auto"/>
          </w:tcPr>
          <w:p w:rsidR="00093EA8" w:rsidRPr="00C107E1" w:rsidRDefault="00093EA8" w:rsidP="00747950">
            <w:pPr>
              <w:widowControl w:val="0"/>
              <w:suppressAutoHyphens/>
              <w:autoSpaceDN w:val="0"/>
              <w:jc w:val="center"/>
              <w:textAlignment w:val="baseline"/>
              <w:rPr>
                <w:rFonts w:eastAsia="Andale Sans UI" w:cs="Tahoma"/>
                <w:kern w:val="3"/>
                <w:sz w:val="20"/>
                <w:szCs w:val="20"/>
                <w:lang w:bidi="en-US"/>
              </w:rPr>
            </w:pPr>
            <w:r w:rsidRPr="00C107E1">
              <w:rPr>
                <w:rFonts w:eastAsia="Andale Sans UI" w:cs="Tahoma"/>
                <w:kern w:val="3"/>
                <w:sz w:val="20"/>
                <w:szCs w:val="20"/>
                <w:lang w:bidi="en-US"/>
              </w:rPr>
              <w:t>Наименование, адрес</w:t>
            </w:r>
          </w:p>
          <w:p w:rsidR="00093EA8" w:rsidRPr="00C107E1" w:rsidRDefault="00093EA8" w:rsidP="00747950">
            <w:pPr>
              <w:widowControl w:val="0"/>
              <w:suppressAutoHyphens/>
              <w:autoSpaceDN w:val="0"/>
              <w:jc w:val="center"/>
              <w:textAlignment w:val="baseline"/>
              <w:rPr>
                <w:rFonts w:eastAsia="Andale Sans UI" w:cs="Tahoma"/>
                <w:kern w:val="3"/>
                <w:sz w:val="20"/>
                <w:szCs w:val="20"/>
                <w:lang w:bidi="en-US"/>
              </w:rPr>
            </w:pPr>
          </w:p>
        </w:tc>
        <w:tc>
          <w:tcPr>
            <w:tcW w:w="3810" w:type="dxa"/>
            <w:gridSpan w:val="6"/>
            <w:shd w:val="clear" w:color="auto" w:fill="auto"/>
          </w:tcPr>
          <w:p w:rsidR="00093EA8" w:rsidRPr="00C107E1" w:rsidRDefault="00093EA8" w:rsidP="00747950">
            <w:pPr>
              <w:widowControl w:val="0"/>
              <w:suppressLineNumbers/>
              <w:suppressAutoHyphens/>
              <w:autoSpaceDN w:val="0"/>
              <w:jc w:val="center"/>
              <w:textAlignment w:val="baseline"/>
              <w:rPr>
                <w:rFonts w:eastAsia="Andale Sans UI" w:cs="Tahoma"/>
                <w:kern w:val="3"/>
                <w:sz w:val="20"/>
                <w:szCs w:val="20"/>
                <w:lang w:bidi="en-US"/>
              </w:rPr>
            </w:pPr>
            <w:r w:rsidRPr="00C107E1">
              <w:rPr>
                <w:rFonts w:eastAsia="Andale Sans UI" w:cs="Tahoma"/>
                <w:kern w:val="3"/>
                <w:sz w:val="20"/>
                <w:szCs w:val="20"/>
                <w:lang w:bidi="en-US"/>
              </w:rPr>
              <w:t xml:space="preserve">2014 </w:t>
            </w:r>
          </w:p>
          <w:p w:rsidR="00093EA8" w:rsidRPr="00C107E1" w:rsidRDefault="00093EA8" w:rsidP="00747950">
            <w:pPr>
              <w:widowControl w:val="0"/>
              <w:suppressLineNumbers/>
              <w:suppressAutoHyphens/>
              <w:autoSpaceDN w:val="0"/>
              <w:jc w:val="center"/>
              <w:textAlignment w:val="baseline"/>
              <w:rPr>
                <w:rFonts w:eastAsia="Andale Sans UI" w:cs="Tahoma"/>
                <w:kern w:val="3"/>
                <w:sz w:val="20"/>
                <w:szCs w:val="20"/>
                <w:lang w:bidi="en-US"/>
              </w:rPr>
            </w:pPr>
            <w:r w:rsidRPr="00C107E1">
              <w:rPr>
                <w:rFonts w:eastAsia="Andale Sans UI" w:cs="Tahoma"/>
                <w:kern w:val="3"/>
                <w:sz w:val="20"/>
                <w:szCs w:val="20"/>
                <w:lang w:bidi="en-US"/>
              </w:rPr>
              <w:t>Источники финансирования 958,56 тыс. руб.</w:t>
            </w:r>
          </w:p>
        </w:tc>
        <w:tc>
          <w:tcPr>
            <w:tcW w:w="3544" w:type="dxa"/>
            <w:gridSpan w:val="4"/>
            <w:shd w:val="clear" w:color="auto" w:fill="auto"/>
          </w:tcPr>
          <w:p w:rsidR="00093EA8" w:rsidRPr="00C107E1" w:rsidRDefault="00093EA8" w:rsidP="00747950">
            <w:pPr>
              <w:widowControl w:val="0"/>
              <w:suppressLineNumbers/>
              <w:suppressAutoHyphens/>
              <w:autoSpaceDN w:val="0"/>
              <w:jc w:val="center"/>
              <w:textAlignment w:val="baseline"/>
              <w:rPr>
                <w:rFonts w:eastAsia="Andale Sans UI" w:cs="Tahoma"/>
                <w:kern w:val="3"/>
                <w:sz w:val="20"/>
                <w:szCs w:val="20"/>
                <w:lang w:bidi="en-US"/>
              </w:rPr>
            </w:pPr>
            <w:r w:rsidRPr="00C107E1">
              <w:rPr>
                <w:rFonts w:eastAsia="Andale Sans UI" w:cs="Tahoma"/>
                <w:kern w:val="3"/>
                <w:sz w:val="20"/>
                <w:szCs w:val="20"/>
                <w:lang w:bidi="en-US"/>
              </w:rPr>
              <w:t>2015</w:t>
            </w:r>
          </w:p>
          <w:p w:rsidR="00093EA8" w:rsidRPr="00C107E1" w:rsidRDefault="00093EA8" w:rsidP="00747950">
            <w:pPr>
              <w:widowControl w:val="0"/>
              <w:suppressLineNumbers/>
              <w:suppressAutoHyphens/>
              <w:autoSpaceDN w:val="0"/>
              <w:jc w:val="center"/>
              <w:textAlignment w:val="baseline"/>
              <w:rPr>
                <w:rFonts w:eastAsia="Andale Sans UI" w:cs="Tahoma"/>
                <w:kern w:val="3"/>
                <w:sz w:val="20"/>
                <w:szCs w:val="20"/>
                <w:lang w:bidi="en-US"/>
              </w:rPr>
            </w:pPr>
            <w:r w:rsidRPr="00C107E1">
              <w:rPr>
                <w:rFonts w:eastAsia="Andale Sans UI" w:cs="Tahoma"/>
                <w:kern w:val="3"/>
                <w:sz w:val="20"/>
                <w:szCs w:val="20"/>
                <w:lang w:bidi="en-US"/>
              </w:rPr>
              <w:t>Источники финансирования 655 тыс. руб.</w:t>
            </w:r>
          </w:p>
        </w:tc>
        <w:tc>
          <w:tcPr>
            <w:tcW w:w="3260" w:type="dxa"/>
            <w:gridSpan w:val="4"/>
            <w:shd w:val="clear" w:color="auto" w:fill="auto"/>
          </w:tcPr>
          <w:p w:rsidR="00093EA8" w:rsidRPr="00C107E1" w:rsidRDefault="00093EA8" w:rsidP="00747950">
            <w:pPr>
              <w:widowControl w:val="0"/>
              <w:suppressLineNumbers/>
              <w:suppressAutoHyphens/>
              <w:autoSpaceDN w:val="0"/>
              <w:jc w:val="center"/>
              <w:textAlignment w:val="baseline"/>
              <w:rPr>
                <w:rFonts w:eastAsia="Andale Sans UI" w:cs="Tahoma"/>
                <w:kern w:val="3"/>
                <w:sz w:val="20"/>
                <w:szCs w:val="20"/>
                <w:lang w:bidi="en-US"/>
              </w:rPr>
            </w:pPr>
            <w:r w:rsidRPr="00C107E1">
              <w:rPr>
                <w:rFonts w:eastAsia="Andale Sans UI" w:cs="Tahoma"/>
                <w:kern w:val="3"/>
                <w:sz w:val="20"/>
                <w:szCs w:val="20"/>
                <w:lang w:bidi="en-US"/>
              </w:rPr>
              <w:t>2016</w:t>
            </w:r>
          </w:p>
          <w:p w:rsidR="00093EA8" w:rsidRPr="00C107E1" w:rsidRDefault="00093EA8" w:rsidP="00747950">
            <w:pPr>
              <w:widowControl w:val="0"/>
              <w:suppressLineNumbers/>
              <w:suppressAutoHyphens/>
              <w:autoSpaceDN w:val="0"/>
              <w:jc w:val="center"/>
              <w:textAlignment w:val="baseline"/>
              <w:rPr>
                <w:rFonts w:eastAsia="Andale Sans UI" w:cs="Tahoma"/>
                <w:kern w:val="3"/>
                <w:sz w:val="20"/>
                <w:szCs w:val="20"/>
                <w:lang w:bidi="en-US"/>
              </w:rPr>
            </w:pPr>
            <w:r w:rsidRPr="00C107E1">
              <w:rPr>
                <w:rFonts w:eastAsia="Andale Sans UI" w:cs="Tahoma"/>
                <w:kern w:val="3"/>
                <w:sz w:val="20"/>
                <w:szCs w:val="20"/>
                <w:lang w:bidi="en-US"/>
              </w:rPr>
              <w:t>Источники финансирования</w:t>
            </w:r>
          </w:p>
        </w:tc>
        <w:tc>
          <w:tcPr>
            <w:tcW w:w="709" w:type="dxa"/>
            <w:vMerge w:val="restart"/>
            <w:shd w:val="clear" w:color="auto" w:fill="auto"/>
          </w:tcPr>
          <w:p w:rsidR="00093EA8" w:rsidRPr="00C107E1" w:rsidRDefault="00093EA8" w:rsidP="00747950">
            <w:pPr>
              <w:rPr>
                <w:rFonts w:eastAsia="Andale Sans UI" w:cs="Tahoma"/>
                <w:kern w:val="3"/>
                <w:sz w:val="20"/>
                <w:szCs w:val="20"/>
                <w:lang w:bidi="en-US"/>
              </w:rPr>
            </w:pPr>
            <w:r w:rsidRPr="00C107E1">
              <w:rPr>
                <w:rFonts w:eastAsia="Andale Sans UI" w:cs="Tahoma"/>
                <w:kern w:val="3"/>
                <w:sz w:val="20"/>
                <w:szCs w:val="20"/>
                <w:lang w:bidi="en-US"/>
              </w:rPr>
              <w:t>Срок и</w:t>
            </w:r>
            <w:r w:rsidRPr="00C107E1">
              <w:rPr>
                <w:rFonts w:eastAsia="Andale Sans UI" w:cs="Tahoma"/>
                <w:kern w:val="3"/>
                <w:sz w:val="20"/>
                <w:szCs w:val="20"/>
                <w:lang w:bidi="en-US"/>
              </w:rPr>
              <w:t>с</w:t>
            </w:r>
            <w:r w:rsidRPr="00C107E1">
              <w:rPr>
                <w:rFonts w:eastAsia="Andale Sans UI" w:cs="Tahoma"/>
                <w:kern w:val="3"/>
                <w:sz w:val="20"/>
                <w:szCs w:val="20"/>
                <w:lang w:bidi="en-US"/>
              </w:rPr>
              <w:t>по</w:t>
            </w:r>
            <w:r w:rsidRPr="00C107E1">
              <w:rPr>
                <w:rFonts w:eastAsia="Andale Sans UI" w:cs="Tahoma"/>
                <w:kern w:val="3"/>
                <w:sz w:val="20"/>
                <w:szCs w:val="20"/>
                <w:lang w:bidi="en-US"/>
              </w:rPr>
              <w:t>л</w:t>
            </w:r>
            <w:r w:rsidRPr="00C107E1">
              <w:rPr>
                <w:rFonts w:eastAsia="Andale Sans UI" w:cs="Tahoma"/>
                <w:kern w:val="3"/>
                <w:sz w:val="20"/>
                <w:szCs w:val="20"/>
                <w:lang w:bidi="en-US"/>
              </w:rPr>
              <w:t>неия</w:t>
            </w:r>
          </w:p>
          <w:p w:rsidR="00093EA8" w:rsidRPr="00C107E1" w:rsidRDefault="00093EA8" w:rsidP="00747950">
            <w:pPr>
              <w:widowControl w:val="0"/>
              <w:suppressLineNumbers/>
              <w:suppressAutoHyphens/>
              <w:autoSpaceDN w:val="0"/>
              <w:jc w:val="center"/>
              <w:textAlignment w:val="baseline"/>
              <w:rPr>
                <w:rFonts w:eastAsia="Andale Sans UI" w:cs="Tahoma"/>
                <w:kern w:val="3"/>
                <w:sz w:val="20"/>
                <w:szCs w:val="20"/>
                <w:lang w:bidi="en-US"/>
              </w:rPr>
            </w:pPr>
          </w:p>
        </w:tc>
        <w:tc>
          <w:tcPr>
            <w:tcW w:w="992" w:type="dxa"/>
            <w:vMerge w:val="restart"/>
            <w:shd w:val="clear" w:color="auto" w:fill="auto"/>
          </w:tcPr>
          <w:p w:rsidR="00093EA8" w:rsidRPr="00C107E1" w:rsidRDefault="00093EA8" w:rsidP="00747950">
            <w:pPr>
              <w:rPr>
                <w:rFonts w:eastAsia="Andale Sans UI" w:cs="Tahoma"/>
                <w:kern w:val="3"/>
                <w:sz w:val="20"/>
                <w:szCs w:val="20"/>
                <w:lang w:bidi="en-US"/>
              </w:rPr>
            </w:pPr>
            <w:r w:rsidRPr="00C107E1">
              <w:rPr>
                <w:rFonts w:eastAsia="Andale Sans UI" w:cs="Tahoma"/>
                <w:kern w:val="3"/>
                <w:sz w:val="20"/>
                <w:szCs w:val="20"/>
                <w:lang w:bidi="en-US"/>
              </w:rPr>
              <w:t>Отве</w:t>
            </w:r>
            <w:r w:rsidRPr="00C107E1">
              <w:rPr>
                <w:rFonts w:eastAsia="Andale Sans UI" w:cs="Tahoma"/>
                <w:kern w:val="3"/>
                <w:sz w:val="20"/>
                <w:szCs w:val="20"/>
                <w:lang w:bidi="en-US"/>
              </w:rPr>
              <w:t>т</w:t>
            </w:r>
            <w:r w:rsidRPr="00C107E1">
              <w:rPr>
                <w:rFonts w:eastAsia="Andale Sans UI" w:cs="Tahoma"/>
                <w:kern w:val="3"/>
                <w:sz w:val="20"/>
                <w:szCs w:val="20"/>
                <w:lang w:bidi="en-US"/>
              </w:rPr>
              <w:t>стве</w:t>
            </w:r>
            <w:r w:rsidRPr="00C107E1">
              <w:rPr>
                <w:rFonts w:eastAsia="Andale Sans UI" w:cs="Tahoma"/>
                <w:kern w:val="3"/>
                <w:sz w:val="20"/>
                <w:szCs w:val="20"/>
                <w:lang w:bidi="en-US"/>
              </w:rPr>
              <w:t>н</w:t>
            </w:r>
            <w:r w:rsidRPr="00C107E1">
              <w:rPr>
                <w:rFonts w:eastAsia="Andale Sans UI" w:cs="Tahoma"/>
                <w:kern w:val="3"/>
                <w:sz w:val="20"/>
                <w:szCs w:val="20"/>
                <w:lang w:bidi="en-US"/>
              </w:rPr>
              <w:t>ный и</w:t>
            </w:r>
            <w:r w:rsidRPr="00C107E1">
              <w:rPr>
                <w:rFonts w:eastAsia="Andale Sans UI" w:cs="Tahoma"/>
                <w:kern w:val="3"/>
                <w:sz w:val="20"/>
                <w:szCs w:val="20"/>
                <w:lang w:bidi="en-US"/>
              </w:rPr>
              <w:t>с</w:t>
            </w:r>
            <w:r w:rsidRPr="00C107E1">
              <w:rPr>
                <w:rFonts w:eastAsia="Andale Sans UI" w:cs="Tahoma"/>
                <w:kern w:val="3"/>
                <w:sz w:val="20"/>
                <w:szCs w:val="20"/>
                <w:lang w:bidi="en-US"/>
              </w:rPr>
              <w:t>полн</w:t>
            </w:r>
            <w:r w:rsidRPr="00C107E1">
              <w:rPr>
                <w:rFonts w:eastAsia="Andale Sans UI" w:cs="Tahoma"/>
                <w:kern w:val="3"/>
                <w:sz w:val="20"/>
                <w:szCs w:val="20"/>
                <w:lang w:bidi="en-US"/>
              </w:rPr>
              <w:t>и</w:t>
            </w:r>
            <w:r w:rsidRPr="00C107E1">
              <w:rPr>
                <w:rFonts w:eastAsia="Andale Sans UI" w:cs="Tahoma"/>
                <w:kern w:val="3"/>
                <w:sz w:val="20"/>
                <w:szCs w:val="20"/>
                <w:lang w:bidi="en-US"/>
              </w:rPr>
              <w:t>тель</w:t>
            </w:r>
          </w:p>
          <w:p w:rsidR="00093EA8" w:rsidRPr="00C107E1" w:rsidRDefault="00093EA8" w:rsidP="00747950">
            <w:pPr>
              <w:widowControl w:val="0"/>
              <w:suppressLineNumbers/>
              <w:suppressAutoHyphens/>
              <w:autoSpaceDN w:val="0"/>
              <w:jc w:val="center"/>
              <w:textAlignment w:val="baseline"/>
              <w:rPr>
                <w:rFonts w:eastAsia="Andale Sans UI" w:cs="Tahoma"/>
                <w:kern w:val="3"/>
                <w:sz w:val="20"/>
                <w:szCs w:val="20"/>
                <w:lang w:bidi="en-US"/>
              </w:rPr>
            </w:pPr>
          </w:p>
        </w:tc>
      </w:tr>
      <w:tr w:rsidR="00093EA8" w:rsidRPr="00C107E1" w:rsidTr="00747950">
        <w:trPr>
          <w:trHeight w:val="525"/>
        </w:trPr>
        <w:tc>
          <w:tcPr>
            <w:tcW w:w="3244" w:type="dxa"/>
            <w:gridSpan w:val="3"/>
            <w:vMerge/>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574" w:type="dxa"/>
            <w:gridSpan w:val="2"/>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r w:rsidRPr="00C107E1">
              <w:rPr>
                <w:rFonts w:eastAsia="Andale Sans UI" w:cs="Tahoma"/>
                <w:kern w:val="3"/>
                <w:sz w:val="20"/>
                <w:szCs w:val="20"/>
                <w:lang w:bidi="en-US"/>
              </w:rPr>
              <w:t>Ед. изм.</w:t>
            </w:r>
          </w:p>
        </w:tc>
        <w:tc>
          <w:tcPr>
            <w:tcW w:w="685"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r w:rsidRPr="00C107E1">
              <w:rPr>
                <w:rFonts w:eastAsia="Andale Sans UI" w:cs="Tahoma"/>
                <w:kern w:val="3"/>
                <w:sz w:val="20"/>
                <w:szCs w:val="20"/>
                <w:lang w:bidi="en-US"/>
              </w:rPr>
              <w:t>кол-во</w:t>
            </w:r>
          </w:p>
        </w:tc>
        <w:tc>
          <w:tcPr>
            <w:tcW w:w="850" w:type="dxa"/>
            <w:shd w:val="clear" w:color="auto" w:fill="auto"/>
          </w:tcPr>
          <w:p w:rsidR="00093EA8" w:rsidRPr="00C107E1" w:rsidRDefault="00093EA8" w:rsidP="00747950">
            <w:pPr>
              <w:widowControl w:val="0"/>
              <w:suppressLineNumbers/>
              <w:suppressAutoHyphens/>
              <w:autoSpaceDN w:val="0"/>
              <w:textAlignment w:val="baseline"/>
              <w:rPr>
                <w:rFonts w:eastAsia="Andale Sans UI" w:cs="Tahoma"/>
                <w:kern w:val="3"/>
                <w:sz w:val="20"/>
                <w:szCs w:val="20"/>
                <w:lang w:bidi="en-US"/>
              </w:rPr>
            </w:pPr>
            <w:r w:rsidRPr="00C107E1">
              <w:rPr>
                <w:rFonts w:eastAsia="Andale Sans UI" w:cs="Tahoma"/>
                <w:kern w:val="3"/>
                <w:sz w:val="20"/>
                <w:szCs w:val="20"/>
                <w:lang w:bidi="en-US"/>
              </w:rPr>
              <w:t xml:space="preserve">Всего сумма </w:t>
            </w:r>
          </w:p>
        </w:tc>
        <w:tc>
          <w:tcPr>
            <w:tcW w:w="709" w:type="dxa"/>
            <w:shd w:val="clear" w:color="auto" w:fill="auto"/>
          </w:tcPr>
          <w:p w:rsidR="00093EA8" w:rsidRPr="00C107E1" w:rsidRDefault="00093EA8" w:rsidP="00747950">
            <w:pPr>
              <w:widowControl w:val="0"/>
              <w:suppressLineNumbers/>
              <w:suppressAutoHyphens/>
              <w:autoSpaceDN w:val="0"/>
              <w:textAlignment w:val="baseline"/>
              <w:rPr>
                <w:rFonts w:eastAsia="Andale Sans UI" w:cs="Tahoma"/>
                <w:kern w:val="3"/>
                <w:sz w:val="20"/>
                <w:szCs w:val="20"/>
                <w:lang w:bidi="en-US"/>
              </w:rPr>
            </w:pPr>
            <w:r w:rsidRPr="00C107E1">
              <w:rPr>
                <w:rFonts w:eastAsia="Andale Sans UI" w:cs="Tahoma"/>
                <w:kern w:val="3"/>
                <w:sz w:val="20"/>
                <w:szCs w:val="20"/>
                <w:lang w:bidi="en-US"/>
              </w:rPr>
              <w:t>ЦЗН</w:t>
            </w:r>
          </w:p>
        </w:tc>
        <w:tc>
          <w:tcPr>
            <w:tcW w:w="992" w:type="dxa"/>
            <w:shd w:val="clear" w:color="auto" w:fill="auto"/>
          </w:tcPr>
          <w:p w:rsidR="00093EA8" w:rsidRPr="00C107E1" w:rsidRDefault="00093EA8" w:rsidP="00747950">
            <w:pPr>
              <w:widowControl w:val="0"/>
              <w:suppressLineNumbers/>
              <w:suppressAutoHyphens/>
              <w:autoSpaceDN w:val="0"/>
              <w:textAlignment w:val="baseline"/>
              <w:rPr>
                <w:rFonts w:eastAsia="Andale Sans UI" w:cs="Tahoma"/>
                <w:kern w:val="3"/>
                <w:sz w:val="20"/>
                <w:szCs w:val="20"/>
                <w:lang w:bidi="en-US"/>
              </w:rPr>
            </w:pPr>
            <w:r w:rsidRPr="00C107E1">
              <w:rPr>
                <w:rFonts w:eastAsia="Andale Sans UI" w:cs="Tahoma"/>
                <w:kern w:val="3"/>
                <w:sz w:val="20"/>
                <w:szCs w:val="20"/>
                <w:lang w:bidi="en-US"/>
              </w:rPr>
              <w:t>Населения организации</w:t>
            </w: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r w:rsidRPr="00C107E1">
              <w:rPr>
                <w:rFonts w:eastAsia="Andale Sans UI" w:cs="Tahoma"/>
                <w:kern w:val="3"/>
                <w:sz w:val="20"/>
                <w:szCs w:val="20"/>
                <w:lang w:bidi="en-US"/>
              </w:rPr>
              <w:t>Ед.изм.</w:t>
            </w:r>
          </w:p>
        </w:tc>
        <w:tc>
          <w:tcPr>
            <w:tcW w:w="851"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r w:rsidRPr="00C107E1">
              <w:rPr>
                <w:rFonts w:eastAsia="Andale Sans UI" w:cs="Tahoma"/>
                <w:kern w:val="3"/>
                <w:sz w:val="20"/>
                <w:szCs w:val="20"/>
                <w:lang w:bidi="en-US"/>
              </w:rPr>
              <w:t>Кол-во</w:t>
            </w:r>
          </w:p>
        </w:tc>
        <w:tc>
          <w:tcPr>
            <w:tcW w:w="992" w:type="dxa"/>
            <w:shd w:val="clear" w:color="auto" w:fill="auto"/>
          </w:tcPr>
          <w:p w:rsidR="00093EA8" w:rsidRPr="00C107E1" w:rsidRDefault="00093EA8" w:rsidP="00747950">
            <w:pPr>
              <w:widowControl w:val="0"/>
              <w:suppressLineNumbers/>
              <w:suppressAutoHyphens/>
              <w:autoSpaceDN w:val="0"/>
              <w:textAlignment w:val="baseline"/>
              <w:rPr>
                <w:rFonts w:eastAsia="Andale Sans UI" w:cs="Tahoma"/>
                <w:kern w:val="3"/>
                <w:sz w:val="20"/>
                <w:szCs w:val="20"/>
                <w:lang w:bidi="en-US"/>
              </w:rPr>
            </w:pPr>
            <w:r w:rsidRPr="00C107E1">
              <w:rPr>
                <w:rFonts w:eastAsia="Andale Sans UI" w:cs="Tahoma"/>
                <w:kern w:val="3"/>
                <w:sz w:val="20"/>
                <w:szCs w:val="20"/>
                <w:lang w:bidi="en-US"/>
              </w:rPr>
              <w:t xml:space="preserve">Всего сумма </w:t>
            </w:r>
          </w:p>
        </w:tc>
        <w:tc>
          <w:tcPr>
            <w:tcW w:w="709" w:type="dxa"/>
            <w:shd w:val="clear" w:color="auto" w:fill="auto"/>
          </w:tcPr>
          <w:p w:rsidR="00093EA8" w:rsidRPr="00C107E1" w:rsidRDefault="00093EA8" w:rsidP="00747950">
            <w:pPr>
              <w:widowControl w:val="0"/>
              <w:suppressLineNumbers/>
              <w:suppressAutoHyphens/>
              <w:autoSpaceDN w:val="0"/>
              <w:textAlignment w:val="baseline"/>
              <w:rPr>
                <w:rFonts w:eastAsia="Andale Sans UI" w:cs="Tahoma"/>
                <w:kern w:val="3"/>
                <w:sz w:val="20"/>
                <w:szCs w:val="20"/>
                <w:lang w:bidi="en-US"/>
              </w:rPr>
            </w:pPr>
            <w:r w:rsidRPr="00C107E1">
              <w:rPr>
                <w:rFonts w:eastAsia="Andale Sans UI" w:cs="Tahoma"/>
                <w:kern w:val="3"/>
                <w:sz w:val="20"/>
                <w:szCs w:val="20"/>
                <w:lang w:bidi="en-US"/>
              </w:rPr>
              <w:t>ЦЗН</w:t>
            </w:r>
          </w:p>
        </w:tc>
        <w:tc>
          <w:tcPr>
            <w:tcW w:w="850"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r w:rsidRPr="00C107E1">
              <w:rPr>
                <w:rFonts w:eastAsia="Andale Sans UI" w:cs="Tahoma"/>
                <w:kern w:val="3"/>
                <w:sz w:val="20"/>
                <w:szCs w:val="20"/>
                <w:lang w:bidi="en-US"/>
              </w:rPr>
              <w:t>Ед. изм.</w:t>
            </w: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r w:rsidRPr="00C107E1">
              <w:rPr>
                <w:rFonts w:eastAsia="Andale Sans UI" w:cs="Tahoma"/>
                <w:kern w:val="3"/>
                <w:sz w:val="20"/>
                <w:szCs w:val="20"/>
                <w:lang w:bidi="en-US"/>
              </w:rPr>
              <w:t xml:space="preserve">Кол-во </w:t>
            </w:r>
          </w:p>
        </w:tc>
        <w:tc>
          <w:tcPr>
            <w:tcW w:w="992" w:type="dxa"/>
            <w:shd w:val="clear" w:color="auto" w:fill="auto"/>
          </w:tcPr>
          <w:p w:rsidR="00093EA8" w:rsidRPr="00C107E1" w:rsidRDefault="00093EA8" w:rsidP="00747950">
            <w:pPr>
              <w:widowControl w:val="0"/>
              <w:suppressLineNumbers/>
              <w:suppressAutoHyphens/>
              <w:autoSpaceDN w:val="0"/>
              <w:textAlignment w:val="baseline"/>
              <w:rPr>
                <w:rFonts w:eastAsia="Andale Sans UI" w:cs="Tahoma"/>
                <w:kern w:val="3"/>
                <w:sz w:val="20"/>
                <w:szCs w:val="20"/>
                <w:lang w:bidi="en-US"/>
              </w:rPr>
            </w:pPr>
            <w:r w:rsidRPr="00C107E1">
              <w:rPr>
                <w:rFonts w:eastAsia="Andale Sans UI" w:cs="Tahoma"/>
                <w:kern w:val="3"/>
                <w:sz w:val="20"/>
                <w:szCs w:val="20"/>
                <w:lang w:bidi="en-US"/>
              </w:rPr>
              <w:t xml:space="preserve">Всего сумма </w:t>
            </w:r>
          </w:p>
          <w:p w:rsidR="00093EA8" w:rsidRPr="00C107E1" w:rsidRDefault="00093EA8" w:rsidP="00747950">
            <w:pPr>
              <w:widowControl w:val="0"/>
              <w:suppressLineNumbers/>
              <w:suppressAutoHyphens/>
              <w:autoSpaceDN w:val="0"/>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LineNumbers/>
              <w:suppressAutoHyphens/>
              <w:autoSpaceDN w:val="0"/>
              <w:textAlignment w:val="baseline"/>
              <w:rPr>
                <w:rFonts w:eastAsia="Andale Sans UI" w:cs="Tahoma"/>
                <w:kern w:val="3"/>
                <w:sz w:val="20"/>
                <w:szCs w:val="20"/>
                <w:lang w:bidi="en-US"/>
              </w:rPr>
            </w:pPr>
            <w:r w:rsidRPr="00C107E1">
              <w:rPr>
                <w:rFonts w:eastAsia="Andale Sans UI" w:cs="Tahoma"/>
                <w:kern w:val="3"/>
                <w:sz w:val="20"/>
                <w:szCs w:val="20"/>
                <w:lang w:bidi="en-US"/>
              </w:rPr>
              <w:t>ЦЗН</w:t>
            </w:r>
          </w:p>
        </w:tc>
        <w:tc>
          <w:tcPr>
            <w:tcW w:w="709" w:type="dxa"/>
            <w:vMerge/>
            <w:shd w:val="clear" w:color="auto" w:fill="auto"/>
          </w:tcPr>
          <w:p w:rsidR="00093EA8" w:rsidRPr="00C107E1" w:rsidRDefault="00093EA8" w:rsidP="00747950">
            <w:pPr>
              <w:widowControl w:val="0"/>
              <w:suppressLineNumbers/>
              <w:suppressAutoHyphens/>
              <w:autoSpaceDN w:val="0"/>
              <w:textAlignment w:val="baseline"/>
              <w:rPr>
                <w:rFonts w:eastAsia="Andale Sans UI" w:cs="Tahoma"/>
                <w:kern w:val="3"/>
                <w:sz w:val="20"/>
                <w:szCs w:val="20"/>
                <w:lang w:bidi="en-US"/>
              </w:rPr>
            </w:pPr>
          </w:p>
        </w:tc>
        <w:tc>
          <w:tcPr>
            <w:tcW w:w="992" w:type="dxa"/>
            <w:vMerge/>
            <w:shd w:val="clear" w:color="auto" w:fill="auto"/>
          </w:tcPr>
          <w:p w:rsidR="00093EA8" w:rsidRPr="00C107E1" w:rsidRDefault="00093EA8" w:rsidP="00747950">
            <w:pPr>
              <w:widowControl w:val="0"/>
              <w:suppressLineNumbers/>
              <w:suppressAutoHyphens/>
              <w:autoSpaceDN w:val="0"/>
              <w:textAlignment w:val="baseline"/>
              <w:rPr>
                <w:rFonts w:eastAsia="Andale Sans UI" w:cs="Tahoma"/>
                <w:kern w:val="3"/>
                <w:sz w:val="20"/>
                <w:szCs w:val="20"/>
                <w:lang w:bidi="en-US"/>
              </w:rPr>
            </w:pPr>
          </w:p>
        </w:tc>
      </w:tr>
      <w:tr w:rsidR="00093EA8" w:rsidRPr="00C107E1" w:rsidTr="00747950">
        <w:tc>
          <w:tcPr>
            <w:tcW w:w="510"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r w:rsidRPr="00C107E1">
              <w:rPr>
                <w:rFonts w:eastAsia="Andale Sans UI" w:cs="Tahoma"/>
                <w:kern w:val="3"/>
                <w:sz w:val="20"/>
                <w:szCs w:val="20"/>
                <w:lang w:bidi="en-US"/>
              </w:rPr>
              <w:t>1</w:t>
            </w:r>
          </w:p>
        </w:tc>
        <w:tc>
          <w:tcPr>
            <w:tcW w:w="2717" w:type="dxa"/>
            <w:shd w:val="clear" w:color="auto" w:fill="auto"/>
            <w:vAlign w:val="center"/>
          </w:tcPr>
          <w:p w:rsidR="00093EA8" w:rsidRPr="00C107E1" w:rsidRDefault="00093EA8" w:rsidP="00747950">
            <w:pPr>
              <w:widowControl w:val="0"/>
              <w:suppressAutoHyphens/>
              <w:autoSpaceDN w:val="0"/>
              <w:textAlignment w:val="baseline"/>
              <w:rPr>
                <w:rFonts w:eastAsia="Andale Sans UI" w:cs="Tahoma"/>
                <w:b/>
                <w:bCs/>
                <w:kern w:val="3"/>
                <w:sz w:val="20"/>
                <w:szCs w:val="20"/>
                <w:highlight w:val="yellow"/>
                <w:lang w:bidi="en-US"/>
              </w:rPr>
            </w:pPr>
            <w:r w:rsidRPr="00C107E1">
              <w:rPr>
                <w:rFonts w:eastAsia="Andale Sans UI" w:cs="Tahoma"/>
                <w:bCs/>
                <w:kern w:val="3"/>
                <w:sz w:val="20"/>
                <w:szCs w:val="20"/>
                <w:lang w:bidi="en-US"/>
              </w:rPr>
              <w:t>Замена оконных блоков на пластиковые стеклопакеты</w:t>
            </w:r>
          </w:p>
        </w:tc>
        <w:tc>
          <w:tcPr>
            <w:tcW w:w="567" w:type="dxa"/>
            <w:gridSpan w:val="2"/>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gridSpan w:val="2"/>
            <w:shd w:val="clear" w:color="auto" w:fill="auto"/>
            <w:vAlign w:val="center"/>
          </w:tcPr>
          <w:p w:rsidR="00093EA8" w:rsidRPr="00C107E1" w:rsidRDefault="00093EA8" w:rsidP="00747950">
            <w:pPr>
              <w:widowControl w:val="0"/>
              <w:suppressAutoHyphens/>
              <w:autoSpaceDN w:val="0"/>
              <w:textAlignment w:val="baseline"/>
              <w:rPr>
                <w:rFonts w:eastAsia="Andale Sans UI" w:cs="Tahoma"/>
                <w:bCs/>
                <w:kern w:val="3"/>
                <w:sz w:val="20"/>
                <w:szCs w:val="20"/>
                <w:lang w:bidi="en-US"/>
              </w:rPr>
            </w:pPr>
          </w:p>
        </w:tc>
        <w:tc>
          <w:tcPr>
            <w:tcW w:w="850" w:type="dxa"/>
            <w:shd w:val="clear" w:color="auto" w:fill="auto"/>
            <w:vAlign w:val="center"/>
          </w:tcPr>
          <w:p w:rsidR="00093EA8" w:rsidRPr="00C107E1" w:rsidRDefault="00093EA8" w:rsidP="00747950">
            <w:pPr>
              <w:widowControl w:val="0"/>
              <w:suppressAutoHyphens/>
              <w:autoSpaceDN w:val="0"/>
              <w:jc w:val="center"/>
              <w:textAlignment w:val="baseline"/>
              <w:rPr>
                <w:rFonts w:eastAsia="Andale Sans UI" w:cs="Tahoma"/>
                <w:bCs/>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851" w:type="dxa"/>
            <w:shd w:val="clear" w:color="auto" w:fill="auto"/>
            <w:vAlign w:val="center"/>
          </w:tcPr>
          <w:p w:rsidR="00093EA8" w:rsidRPr="00C107E1" w:rsidRDefault="00093EA8" w:rsidP="00747950">
            <w:pPr>
              <w:widowControl w:val="0"/>
              <w:suppressAutoHyphens/>
              <w:autoSpaceDN w:val="0"/>
              <w:textAlignment w:val="baseline"/>
              <w:rPr>
                <w:rFonts w:eastAsia="Andale Sans UI" w:cs="Tahoma"/>
                <w:bCs/>
                <w:kern w:val="3"/>
                <w:sz w:val="20"/>
                <w:szCs w:val="20"/>
                <w:lang w:bidi="en-US"/>
              </w:rPr>
            </w:pPr>
            <w:r w:rsidRPr="00C107E1">
              <w:rPr>
                <w:rFonts w:eastAsia="Andale Sans UI" w:cs="Tahoma"/>
                <w:bCs/>
                <w:kern w:val="3"/>
                <w:sz w:val="20"/>
                <w:szCs w:val="20"/>
                <w:lang w:bidi="en-US"/>
              </w:rPr>
              <w:t>10,64</w:t>
            </w:r>
          </w:p>
          <w:p w:rsidR="00093EA8" w:rsidRPr="00C107E1" w:rsidRDefault="00093EA8" w:rsidP="00747950">
            <w:pPr>
              <w:widowControl w:val="0"/>
              <w:suppressAutoHyphens/>
              <w:autoSpaceDN w:val="0"/>
              <w:textAlignment w:val="baseline"/>
              <w:rPr>
                <w:rFonts w:eastAsia="Andale Sans UI" w:cs="Tahoma"/>
                <w:bCs/>
                <w:kern w:val="3"/>
                <w:sz w:val="20"/>
                <w:szCs w:val="20"/>
                <w:lang w:bidi="en-US"/>
              </w:rPr>
            </w:pPr>
            <w:r w:rsidRPr="00C107E1">
              <w:rPr>
                <w:rFonts w:eastAsia="Andale Sans UI" w:cs="Tahoma"/>
                <w:bCs/>
                <w:kern w:val="3"/>
                <w:sz w:val="20"/>
                <w:szCs w:val="20"/>
                <w:lang w:bidi="en-US"/>
              </w:rPr>
              <w:t>кв.м</w:t>
            </w: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bCs/>
                <w:kern w:val="3"/>
                <w:sz w:val="20"/>
                <w:szCs w:val="20"/>
                <w:lang w:bidi="en-US"/>
              </w:rPr>
            </w:pPr>
            <w:r w:rsidRPr="00C107E1">
              <w:rPr>
                <w:rFonts w:eastAsia="Andale Sans UI" w:cs="Tahoma"/>
                <w:bCs/>
                <w:kern w:val="3"/>
                <w:sz w:val="20"/>
                <w:szCs w:val="20"/>
                <w:lang w:bidi="en-US"/>
              </w:rPr>
              <w:t>95,76*</w:t>
            </w:r>
          </w:p>
          <w:p w:rsidR="00093EA8" w:rsidRPr="00C107E1" w:rsidRDefault="00093EA8" w:rsidP="00747950">
            <w:pPr>
              <w:widowControl w:val="0"/>
              <w:suppressAutoHyphens/>
              <w:autoSpaceDN w:val="0"/>
              <w:textAlignment w:val="baseline"/>
              <w:rPr>
                <w:rFonts w:eastAsia="Andale Sans UI" w:cs="Tahoma"/>
                <w:kern w:val="3"/>
                <w:sz w:val="20"/>
                <w:szCs w:val="20"/>
                <w:lang w:bidi="en-US"/>
              </w:rPr>
            </w:pPr>
            <w:r w:rsidRPr="00C107E1">
              <w:rPr>
                <w:rFonts w:eastAsia="Andale Sans UI" w:cs="Tahoma"/>
                <w:bCs/>
                <w:kern w:val="3"/>
                <w:sz w:val="20"/>
                <w:szCs w:val="20"/>
                <w:lang w:bidi="en-US"/>
              </w:rPr>
              <w:t>тыс. руб.</w:t>
            </w: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850"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r>
      <w:tr w:rsidR="00093EA8" w:rsidRPr="00C107E1" w:rsidTr="00747950">
        <w:tc>
          <w:tcPr>
            <w:tcW w:w="510"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r w:rsidRPr="00C107E1">
              <w:rPr>
                <w:rFonts w:eastAsia="Andale Sans UI" w:cs="Tahoma"/>
                <w:kern w:val="3"/>
                <w:sz w:val="20"/>
                <w:szCs w:val="20"/>
                <w:lang w:bidi="en-US"/>
              </w:rPr>
              <w:t>2</w:t>
            </w:r>
          </w:p>
        </w:tc>
        <w:tc>
          <w:tcPr>
            <w:tcW w:w="2717" w:type="dxa"/>
            <w:shd w:val="clear" w:color="auto" w:fill="auto"/>
            <w:vAlign w:val="center"/>
          </w:tcPr>
          <w:p w:rsidR="00093EA8" w:rsidRPr="00C107E1" w:rsidRDefault="00093EA8" w:rsidP="00747950">
            <w:pPr>
              <w:widowControl w:val="0"/>
              <w:suppressAutoHyphens/>
              <w:autoSpaceDN w:val="0"/>
              <w:textAlignment w:val="baseline"/>
              <w:rPr>
                <w:rFonts w:eastAsia="Andale Sans UI" w:cs="Tahoma"/>
                <w:bCs/>
                <w:kern w:val="3"/>
                <w:sz w:val="20"/>
                <w:szCs w:val="20"/>
                <w:lang w:bidi="en-US"/>
              </w:rPr>
            </w:pPr>
            <w:r w:rsidRPr="00C107E1">
              <w:rPr>
                <w:rFonts w:eastAsia="Andale Sans UI" w:cs="Tahoma"/>
                <w:bCs/>
                <w:kern w:val="3"/>
                <w:sz w:val="20"/>
                <w:szCs w:val="20"/>
                <w:lang w:bidi="en-US"/>
              </w:rPr>
              <w:t>Установка отражающих экранов за радиаторами отопления</w:t>
            </w:r>
          </w:p>
        </w:tc>
        <w:tc>
          <w:tcPr>
            <w:tcW w:w="567" w:type="dxa"/>
            <w:gridSpan w:val="2"/>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gridSpan w:val="2"/>
            <w:shd w:val="clear" w:color="auto" w:fill="auto"/>
            <w:vAlign w:val="center"/>
          </w:tcPr>
          <w:p w:rsidR="00093EA8" w:rsidRPr="00C107E1" w:rsidRDefault="00093EA8" w:rsidP="00747950">
            <w:pPr>
              <w:widowControl w:val="0"/>
              <w:suppressAutoHyphens/>
              <w:autoSpaceDN w:val="0"/>
              <w:textAlignment w:val="baseline"/>
              <w:rPr>
                <w:rFonts w:eastAsia="Andale Sans UI" w:cs="Tahoma"/>
                <w:bCs/>
                <w:kern w:val="3"/>
                <w:sz w:val="20"/>
                <w:szCs w:val="20"/>
                <w:lang w:bidi="en-US"/>
              </w:rPr>
            </w:pPr>
          </w:p>
        </w:tc>
        <w:tc>
          <w:tcPr>
            <w:tcW w:w="850" w:type="dxa"/>
            <w:shd w:val="clear" w:color="auto" w:fill="auto"/>
            <w:vAlign w:val="center"/>
          </w:tcPr>
          <w:p w:rsidR="00093EA8" w:rsidRPr="00C107E1" w:rsidRDefault="00093EA8" w:rsidP="00747950">
            <w:pPr>
              <w:widowControl w:val="0"/>
              <w:suppressAutoHyphens/>
              <w:autoSpaceDN w:val="0"/>
              <w:jc w:val="center"/>
              <w:textAlignment w:val="baseline"/>
              <w:rPr>
                <w:rFonts w:eastAsia="Andale Sans UI" w:cs="Tahoma"/>
                <w:bCs/>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851" w:type="dxa"/>
            <w:shd w:val="clear" w:color="auto" w:fill="auto"/>
            <w:vAlign w:val="center"/>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r w:rsidRPr="00C107E1">
              <w:rPr>
                <w:rFonts w:eastAsia="Andale Sans UI" w:cs="Tahoma"/>
                <w:kern w:val="3"/>
                <w:sz w:val="20"/>
                <w:szCs w:val="20"/>
                <w:lang w:bidi="en-US"/>
              </w:rPr>
              <w:t>112 кв.м</w:t>
            </w:r>
          </w:p>
        </w:tc>
        <w:tc>
          <w:tcPr>
            <w:tcW w:w="992" w:type="dxa"/>
            <w:shd w:val="clear" w:color="auto" w:fill="auto"/>
            <w:vAlign w:val="center"/>
          </w:tcPr>
          <w:p w:rsidR="00093EA8" w:rsidRPr="00C107E1" w:rsidRDefault="00093EA8" w:rsidP="00747950">
            <w:pPr>
              <w:widowControl w:val="0"/>
              <w:suppressAutoHyphens/>
              <w:autoSpaceDN w:val="0"/>
              <w:jc w:val="center"/>
              <w:textAlignment w:val="baseline"/>
              <w:rPr>
                <w:rFonts w:eastAsia="Andale Sans UI" w:cs="Tahoma"/>
                <w:kern w:val="3"/>
                <w:sz w:val="20"/>
                <w:szCs w:val="20"/>
                <w:lang w:bidi="en-US"/>
              </w:rPr>
            </w:pPr>
            <w:r w:rsidRPr="00C107E1">
              <w:rPr>
                <w:rFonts w:eastAsia="Andale Sans UI" w:cs="Tahoma"/>
                <w:kern w:val="3"/>
                <w:sz w:val="20"/>
                <w:szCs w:val="20"/>
                <w:lang w:bidi="en-US"/>
              </w:rPr>
              <w:t>2,8 тыс.руб.</w:t>
            </w: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850"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r>
      <w:tr w:rsidR="00093EA8" w:rsidRPr="00C107E1" w:rsidTr="00747950">
        <w:tc>
          <w:tcPr>
            <w:tcW w:w="510"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r w:rsidRPr="00C107E1">
              <w:rPr>
                <w:rFonts w:eastAsia="Andale Sans UI" w:cs="Tahoma"/>
                <w:kern w:val="3"/>
                <w:sz w:val="20"/>
                <w:szCs w:val="20"/>
                <w:lang w:bidi="en-US"/>
              </w:rPr>
              <w:t>3</w:t>
            </w:r>
          </w:p>
        </w:tc>
        <w:tc>
          <w:tcPr>
            <w:tcW w:w="2717" w:type="dxa"/>
            <w:shd w:val="clear" w:color="auto" w:fill="auto"/>
            <w:vAlign w:val="center"/>
          </w:tcPr>
          <w:p w:rsidR="00093EA8" w:rsidRPr="00C107E1" w:rsidRDefault="00093EA8" w:rsidP="00747950">
            <w:pPr>
              <w:widowControl w:val="0"/>
              <w:suppressAutoHyphens/>
              <w:autoSpaceDN w:val="0"/>
              <w:textAlignment w:val="baseline"/>
              <w:rPr>
                <w:rFonts w:eastAsia="Andale Sans UI" w:cs="Tahoma"/>
                <w:bCs/>
                <w:kern w:val="3"/>
                <w:sz w:val="20"/>
                <w:szCs w:val="20"/>
                <w:lang w:bidi="en-US"/>
              </w:rPr>
            </w:pPr>
            <w:r w:rsidRPr="00C107E1">
              <w:rPr>
                <w:rFonts w:eastAsia="Andale Sans UI" w:cs="Tahoma"/>
                <w:kern w:val="3"/>
                <w:sz w:val="20"/>
                <w:szCs w:val="20"/>
                <w:lang w:bidi="en-US"/>
              </w:rPr>
              <w:t>Ремонт системы отопления</w:t>
            </w:r>
          </w:p>
        </w:tc>
        <w:tc>
          <w:tcPr>
            <w:tcW w:w="567" w:type="dxa"/>
            <w:gridSpan w:val="2"/>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gridSpan w:val="2"/>
            <w:shd w:val="clear" w:color="auto" w:fill="auto"/>
            <w:vAlign w:val="center"/>
          </w:tcPr>
          <w:p w:rsidR="00093EA8" w:rsidRPr="00C107E1" w:rsidRDefault="00093EA8" w:rsidP="00747950">
            <w:pPr>
              <w:widowControl w:val="0"/>
              <w:suppressAutoHyphens/>
              <w:autoSpaceDN w:val="0"/>
              <w:textAlignment w:val="baseline"/>
              <w:rPr>
                <w:rFonts w:eastAsia="Andale Sans UI" w:cs="Tahoma"/>
                <w:bCs/>
                <w:kern w:val="3"/>
                <w:sz w:val="20"/>
                <w:szCs w:val="20"/>
                <w:lang w:bidi="en-US"/>
              </w:rPr>
            </w:pPr>
          </w:p>
        </w:tc>
        <w:tc>
          <w:tcPr>
            <w:tcW w:w="850" w:type="dxa"/>
            <w:shd w:val="clear" w:color="auto" w:fill="auto"/>
            <w:vAlign w:val="center"/>
          </w:tcPr>
          <w:p w:rsidR="00093EA8" w:rsidRPr="00C107E1" w:rsidRDefault="00093EA8" w:rsidP="00747950">
            <w:pPr>
              <w:widowControl w:val="0"/>
              <w:suppressAutoHyphens/>
              <w:autoSpaceDN w:val="0"/>
              <w:jc w:val="center"/>
              <w:textAlignment w:val="baseline"/>
              <w:rPr>
                <w:rFonts w:eastAsia="Andale Sans UI" w:cs="Tahoma"/>
                <w:bCs/>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851" w:type="dxa"/>
            <w:shd w:val="clear" w:color="auto" w:fill="auto"/>
            <w:vAlign w:val="center"/>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vAlign w:val="center"/>
          </w:tcPr>
          <w:p w:rsidR="00093EA8" w:rsidRPr="00C107E1" w:rsidRDefault="00093EA8" w:rsidP="00747950">
            <w:pPr>
              <w:widowControl w:val="0"/>
              <w:suppressAutoHyphens/>
              <w:autoSpaceDN w:val="0"/>
              <w:jc w:val="center"/>
              <w:textAlignment w:val="baseline"/>
              <w:rPr>
                <w:rFonts w:eastAsia="Andale Sans UI" w:cs="Tahoma"/>
                <w:kern w:val="3"/>
                <w:sz w:val="20"/>
                <w:szCs w:val="20"/>
                <w:lang w:bidi="en-US"/>
              </w:rPr>
            </w:pPr>
            <w:r w:rsidRPr="00C107E1">
              <w:rPr>
                <w:rFonts w:eastAsia="Andale Sans UI" w:cs="Tahoma"/>
                <w:kern w:val="3"/>
                <w:sz w:val="20"/>
                <w:szCs w:val="20"/>
                <w:lang w:bidi="en-US"/>
              </w:rPr>
              <w:t>50,0</w:t>
            </w: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850"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r>
      <w:tr w:rsidR="00093EA8" w:rsidRPr="00C107E1" w:rsidTr="00747950">
        <w:tc>
          <w:tcPr>
            <w:tcW w:w="510"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r w:rsidRPr="00C107E1">
              <w:rPr>
                <w:rFonts w:eastAsia="Andale Sans UI" w:cs="Tahoma"/>
                <w:kern w:val="3"/>
                <w:sz w:val="20"/>
                <w:szCs w:val="20"/>
                <w:lang w:bidi="en-US"/>
              </w:rPr>
              <w:t>4</w:t>
            </w:r>
          </w:p>
        </w:tc>
        <w:tc>
          <w:tcPr>
            <w:tcW w:w="2717" w:type="dxa"/>
            <w:shd w:val="clear" w:color="auto" w:fill="auto"/>
            <w:vAlign w:val="center"/>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r w:rsidRPr="00C107E1">
              <w:rPr>
                <w:rFonts w:eastAsia="Andale Sans UI" w:cs="Tahoma"/>
                <w:bCs/>
                <w:kern w:val="3"/>
                <w:sz w:val="20"/>
                <w:szCs w:val="20"/>
                <w:lang w:bidi="en-US"/>
              </w:rPr>
              <w:t>Разработка и установка информационных стендов по энергосбережению</w:t>
            </w:r>
          </w:p>
        </w:tc>
        <w:tc>
          <w:tcPr>
            <w:tcW w:w="567" w:type="dxa"/>
            <w:gridSpan w:val="2"/>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gridSpan w:val="2"/>
            <w:shd w:val="clear" w:color="auto" w:fill="auto"/>
            <w:vAlign w:val="center"/>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850" w:type="dxa"/>
            <w:shd w:val="clear" w:color="auto" w:fill="auto"/>
            <w:vAlign w:val="center"/>
          </w:tcPr>
          <w:p w:rsidR="00093EA8" w:rsidRPr="00C107E1" w:rsidRDefault="00093EA8" w:rsidP="00747950">
            <w:pPr>
              <w:widowControl w:val="0"/>
              <w:suppressAutoHyphens/>
              <w:autoSpaceDN w:val="0"/>
              <w:jc w:val="center"/>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851" w:type="dxa"/>
            <w:shd w:val="clear" w:color="auto" w:fill="auto"/>
            <w:vAlign w:val="center"/>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r w:rsidRPr="00C107E1">
              <w:rPr>
                <w:rFonts w:eastAsia="Andale Sans UI" w:cs="Tahoma"/>
                <w:kern w:val="3"/>
                <w:sz w:val="20"/>
                <w:szCs w:val="20"/>
                <w:lang w:bidi="en-US"/>
              </w:rPr>
              <w:t>112 кв.м</w:t>
            </w:r>
          </w:p>
        </w:tc>
        <w:tc>
          <w:tcPr>
            <w:tcW w:w="992" w:type="dxa"/>
            <w:shd w:val="clear" w:color="auto" w:fill="auto"/>
            <w:vAlign w:val="center"/>
          </w:tcPr>
          <w:p w:rsidR="00093EA8" w:rsidRPr="00C107E1" w:rsidRDefault="00093EA8" w:rsidP="00747950">
            <w:pPr>
              <w:widowControl w:val="0"/>
              <w:suppressAutoHyphens/>
              <w:autoSpaceDN w:val="0"/>
              <w:jc w:val="center"/>
              <w:textAlignment w:val="baseline"/>
              <w:rPr>
                <w:rFonts w:eastAsia="Andale Sans UI" w:cs="Tahoma"/>
                <w:kern w:val="3"/>
                <w:sz w:val="20"/>
                <w:szCs w:val="20"/>
                <w:lang w:bidi="en-US"/>
              </w:rPr>
            </w:pPr>
            <w:r>
              <w:rPr>
                <w:rFonts w:eastAsia="Andale Sans UI" w:cs="Tahoma"/>
                <w:kern w:val="3"/>
                <w:sz w:val="20"/>
                <w:szCs w:val="20"/>
                <w:lang w:bidi="en-US"/>
              </w:rPr>
              <w:t>560*</w:t>
            </w:r>
            <w:r w:rsidRPr="00C107E1">
              <w:rPr>
                <w:rFonts w:eastAsia="Andale Sans UI" w:cs="Tahoma"/>
                <w:kern w:val="3"/>
                <w:sz w:val="20"/>
                <w:szCs w:val="20"/>
                <w:lang w:bidi="en-US"/>
              </w:rPr>
              <w:t>руб</w:t>
            </w:r>
            <w:r>
              <w:rPr>
                <w:rFonts w:eastAsia="Andale Sans UI" w:cs="Tahoma"/>
                <w:kern w:val="3"/>
                <w:sz w:val="20"/>
                <w:szCs w:val="20"/>
                <w:lang w:bidi="en-US"/>
              </w:rPr>
              <w:t>.</w:t>
            </w: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850"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r>
      <w:tr w:rsidR="00093EA8" w:rsidRPr="00C107E1" w:rsidTr="00747950">
        <w:tc>
          <w:tcPr>
            <w:tcW w:w="510"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r w:rsidRPr="00C107E1">
              <w:rPr>
                <w:rFonts w:eastAsia="Andale Sans UI" w:cs="Tahoma"/>
                <w:kern w:val="3"/>
                <w:sz w:val="20"/>
                <w:szCs w:val="20"/>
                <w:lang w:bidi="en-US"/>
              </w:rPr>
              <w:lastRenderedPageBreak/>
              <w:t>5</w:t>
            </w:r>
          </w:p>
        </w:tc>
        <w:tc>
          <w:tcPr>
            <w:tcW w:w="2717" w:type="dxa"/>
            <w:shd w:val="clear" w:color="auto" w:fill="auto"/>
            <w:vAlign w:val="center"/>
          </w:tcPr>
          <w:p w:rsidR="00093EA8" w:rsidRPr="00C107E1" w:rsidRDefault="00093EA8" w:rsidP="00747950">
            <w:pPr>
              <w:widowControl w:val="0"/>
              <w:suppressAutoHyphens/>
              <w:autoSpaceDN w:val="0"/>
              <w:textAlignment w:val="baseline"/>
              <w:rPr>
                <w:rFonts w:eastAsia="Andale Sans UI" w:cs="Tahoma"/>
                <w:bCs/>
                <w:kern w:val="3"/>
                <w:sz w:val="20"/>
                <w:szCs w:val="20"/>
                <w:lang w:bidi="en-US"/>
              </w:rPr>
            </w:pPr>
            <w:r w:rsidRPr="00C107E1">
              <w:rPr>
                <w:rFonts w:eastAsia="Andale Sans UI" w:cs="Tahoma"/>
                <w:kern w:val="3"/>
                <w:sz w:val="20"/>
                <w:szCs w:val="20"/>
                <w:lang w:bidi="en-US"/>
              </w:rPr>
              <w:t>Установка теплового счетчика</w:t>
            </w:r>
          </w:p>
        </w:tc>
        <w:tc>
          <w:tcPr>
            <w:tcW w:w="567" w:type="dxa"/>
            <w:gridSpan w:val="2"/>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gridSpan w:val="2"/>
            <w:shd w:val="clear" w:color="auto" w:fill="auto"/>
            <w:vAlign w:val="center"/>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850" w:type="dxa"/>
            <w:shd w:val="clear" w:color="auto" w:fill="auto"/>
            <w:vAlign w:val="center"/>
          </w:tcPr>
          <w:p w:rsidR="00093EA8" w:rsidRPr="00C107E1" w:rsidRDefault="00093EA8" w:rsidP="00747950">
            <w:pPr>
              <w:widowControl w:val="0"/>
              <w:suppressAutoHyphens/>
              <w:autoSpaceDN w:val="0"/>
              <w:jc w:val="center"/>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851" w:type="dxa"/>
            <w:shd w:val="clear" w:color="auto" w:fill="auto"/>
            <w:vAlign w:val="center"/>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r w:rsidRPr="00C107E1">
              <w:rPr>
                <w:rFonts w:eastAsia="Andale Sans UI" w:cs="Tahoma"/>
                <w:kern w:val="3"/>
                <w:sz w:val="20"/>
                <w:szCs w:val="20"/>
                <w:lang w:bidi="en-US"/>
              </w:rPr>
              <w:t>1</w:t>
            </w:r>
          </w:p>
        </w:tc>
        <w:tc>
          <w:tcPr>
            <w:tcW w:w="992" w:type="dxa"/>
            <w:shd w:val="clear" w:color="auto" w:fill="auto"/>
            <w:vAlign w:val="center"/>
          </w:tcPr>
          <w:p w:rsidR="00093EA8" w:rsidRPr="00C107E1" w:rsidRDefault="00093EA8" w:rsidP="00747950">
            <w:pPr>
              <w:widowControl w:val="0"/>
              <w:suppressAutoHyphens/>
              <w:autoSpaceDN w:val="0"/>
              <w:jc w:val="center"/>
              <w:textAlignment w:val="baseline"/>
              <w:rPr>
                <w:rFonts w:eastAsia="Andale Sans UI" w:cs="Tahoma"/>
                <w:kern w:val="3"/>
                <w:sz w:val="20"/>
                <w:szCs w:val="20"/>
                <w:lang w:bidi="en-US"/>
              </w:rPr>
            </w:pPr>
            <w:r>
              <w:rPr>
                <w:rFonts w:eastAsia="Andale Sans UI" w:cs="Tahoma"/>
                <w:kern w:val="3"/>
                <w:sz w:val="20"/>
                <w:szCs w:val="20"/>
                <w:lang w:bidi="en-US"/>
              </w:rPr>
              <w:t xml:space="preserve">100* </w:t>
            </w:r>
            <w:r w:rsidRPr="00C107E1">
              <w:rPr>
                <w:rFonts w:eastAsia="Andale Sans UI" w:cs="Tahoma"/>
                <w:kern w:val="3"/>
                <w:sz w:val="20"/>
                <w:szCs w:val="20"/>
                <w:lang w:bidi="en-US"/>
              </w:rPr>
              <w:t>тыс.руб</w:t>
            </w: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850"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r>
      <w:tr w:rsidR="00093EA8" w:rsidRPr="00C107E1" w:rsidTr="00747950">
        <w:tc>
          <w:tcPr>
            <w:tcW w:w="510"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r w:rsidRPr="00C107E1">
              <w:rPr>
                <w:rFonts w:eastAsia="Andale Sans UI" w:cs="Tahoma"/>
                <w:kern w:val="3"/>
                <w:sz w:val="20"/>
                <w:szCs w:val="20"/>
                <w:lang w:bidi="en-US"/>
              </w:rPr>
              <w:t>6</w:t>
            </w:r>
          </w:p>
        </w:tc>
        <w:tc>
          <w:tcPr>
            <w:tcW w:w="2717" w:type="dxa"/>
            <w:shd w:val="clear" w:color="auto" w:fill="auto"/>
            <w:vAlign w:val="center"/>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r w:rsidRPr="00C107E1">
              <w:rPr>
                <w:rFonts w:eastAsia="Andale Sans UI" w:cs="Tahoma"/>
                <w:kern w:val="3"/>
                <w:sz w:val="20"/>
                <w:szCs w:val="20"/>
                <w:lang w:bidi="en-US"/>
              </w:rPr>
              <w:t>Ремонт кровли</w:t>
            </w:r>
          </w:p>
        </w:tc>
        <w:tc>
          <w:tcPr>
            <w:tcW w:w="567" w:type="dxa"/>
            <w:gridSpan w:val="2"/>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gridSpan w:val="2"/>
            <w:shd w:val="clear" w:color="auto" w:fill="auto"/>
            <w:vAlign w:val="center"/>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850" w:type="dxa"/>
            <w:shd w:val="clear" w:color="auto" w:fill="auto"/>
            <w:vAlign w:val="center"/>
          </w:tcPr>
          <w:p w:rsidR="00093EA8" w:rsidRPr="00C107E1" w:rsidRDefault="00093EA8" w:rsidP="00747950">
            <w:pPr>
              <w:widowControl w:val="0"/>
              <w:suppressAutoHyphens/>
              <w:autoSpaceDN w:val="0"/>
              <w:jc w:val="center"/>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851" w:type="dxa"/>
            <w:shd w:val="clear" w:color="auto" w:fill="auto"/>
            <w:vAlign w:val="center"/>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r w:rsidRPr="00C107E1">
              <w:rPr>
                <w:rFonts w:eastAsia="Andale Sans UI" w:cs="Tahoma"/>
                <w:kern w:val="3"/>
                <w:sz w:val="20"/>
                <w:szCs w:val="20"/>
                <w:lang w:bidi="en-US"/>
              </w:rPr>
              <w:t>145,6 кв.м</w:t>
            </w:r>
          </w:p>
        </w:tc>
        <w:tc>
          <w:tcPr>
            <w:tcW w:w="992" w:type="dxa"/>
            <w:shd w:val="clear" w:color="auto" w:fill="auto"/>
            <w:vAlign w:val="center"/>
          </w:tcPr>
          <w:p w:rsidR="00093EA8" w:rsidRPr="00C107E1" w:rsidRDefault="00093EA8" w:rsidP="00747950">
            <w:pPr>
              <w:widowControl w:val="0"/>
              <w:suppressAutoHyphens/>
              <w:autoSpaceDN w:val="0"/>
              <w:jc w:val="center"/>
              <w:textAlignment w:val="baseline"/>
              <w:rPr>
                <w:rFonts w:eastAsia="Andale Sans UI" w:cs="Tahoma"/>
                <w:kern w:val="3"/>
                <w:sz w:val="20"/>
                <w:szCs w:val="20"/>
                <w:lang w:bidi="en-US"/>
              </w:rPr>
            </w:pPr>
            <w:r w:rsidRPr="00C107E1">
              <w:rPr>
                <w:rFonts w:eastAsia="Andale Sans UI" w:cs="Tahoma"/>
                <w:kern w:val="3"/>
                <w:sz w:val="20"/>
                <w:szCs w:val="20"/>
                <w:lang w:bidi="en-US"/>
              </w:rPr>
              <w:t>655 тыс.руб.</w:t>
            </w: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850"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r>
      <w:tr w:rsidR="00093EA8" w:rsidRPr="00C107E1" w:rsidTr="00747950">
        <w:tc>
          <w:tcPr>
            <w:tcW w:w="510"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r w:rsidRPr="00C107E1">
              <w:rPr>
                <w:rFonts w:eastAsia="Andale Sans UI" w:cs="Tahoma"/>
                <w:kern w:val="3"/>
                <w:sz w:val="20"/>
                <w:szCs w:val="20"/>
                <w:lang w:bidi="en-US"/>
              </w:rPr>
              <w:t>7.</w:t>
            </w:r>
          </w:p>
        </w:tc>
        <w:tc>
          <w:tcPr>
            <w:tcW w:w="2717" w:type="dxa"/>
            <w:shd w:val="clear" w:color="auto" w:fill="auto"/>
            <w:vAlign w:val="center"/>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r w:rsidRPr="00C107E1">
              <w:rPr>
                <w:rFonts w:eastAsia="Andale Sans UI" w:cs="Tahoma"/>
                <w:kern w:val="3"/>
                <w:sz w:val="20"/>
                <w:szCs w:val="20"/>
                <w:lang w:bidi="en-US"/>
              </w:rPr>
              <w:t>Ремонт проводки в муниципальных домах</w:t>
            </w:r>
          </w:p>
        </w:tc>
        <w:tc>
          <w:tcPr>
            <w:tcW w:w="567" w:type="dxa"/>
            <w:gridSpan w:val="2"/>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gridSpan w:val="2"/>
            <w:shd w:val="clear" w:color="auto" w:fill="auto"/>
            <w:vAlign w:val="center"/>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850" w:type="dxa"/>
            <w:shd w:val="clear" w:color="auto" w:fill="auto"/>
            <w:vAlign w:val="center"/>
          </w:tcPr>
          <w:p w:rsidR="00093EA8" w:rsidRPr="00C107E1" w:rsidRDefault="00093EA8" w:rsidP="00747950">
            <w:pPr>
              <w:widowControl w:val="0"/>
              <w:suppressAutoHyphens/>
              <w:autoSpaceDN w:val="0"/>
              <w:jc w:val="center"/>
              <w:textAlignment w:val="baseline"/>
              <w:rPr>
                <w:rFonts w:eastAsia="Andale Sans UI" w:cs="Tahoma"/>
                <w:kern w:val="3"/>
                <w:sz w:val="20"/>
                <w:szCs w:val="20"/>
                <w:lang w:bidi="en-US"/>
              </w:rPr>
            </w:pPr>
            <w:r w:rsidRPr="00C107E1">
              <w:rPr>
                <w:rFonts w:eastAsia="Andale Sans UI" w:cs="Tahoma"/>
                <w:kern w:val="3"/>
                <w:sz w:val="20"/>
                <w:szCs w:val="20"/>
                <w:lang w:bidi="en-US"/>
              </w:rPr>
              <w:t>50 000</w:t>
            </w: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851" w:type="dxa"/>
            <w:shd w:val="clear" w:color="auto" w:fill="auto"/>
            <w:vAlign w:val="center"/>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vAlign w:val="center"/>
          </w:tcPr>
          <w:p w:rsidR="00093EA8" w:rsidRPr="00C107E1" w:rsidRDefault="00093EA8" w:rsidP="00747950">
            <w:pPr>
              <w:widowControl w:val="0"/>
              <w:suppressAutoHyphens/>
              <w:autoSpaceDN w:val="0"/>
              <w:jc w:val="center"/>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850"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r>
      <w:tr w:rsidR="00093EA8" w:rsidRPr="00C107E1" w:rsidTr="00747950">
        <w:tc>
          <w:tcPr>
            <w:tcW w:w="510"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r w:rsidRPr="00C107E1">
              <w:rPr>
                <w:rFonts w:eastAsia="Andale Sans UI" w:cs="Tahoma"/>
                <w:kern w:val="3"/>
                <w:sz w:val="20"/>
                <w:szCs w:val="20"/>
                <w:lang w:bidi="en-US"/>
              </w:rPr>
              <w:t>8.</w:t>
            </w:r>
          </w:p>
        </w:tc>
        <w:tc>
          <w:tcPr>
            <w:tcW w:w="2717" w:type="dxa"/>
            <w:shd w:val="clear" w:color="auto" w:fill="auto"/>
            <w:vAlign w:val="center"/>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r w:rsidRPr="00C107E1">
              <w:rPr>
                <w:rFonts w:eastAsia="Andale Sans UI" w:cs="Tahoma"/>
                <w:kern w:val="3"/>
                <w:sz w:val="20"/>
                <w:szCs w:val="20"/>
                <w:lang w:bidi="en-US"/>
              </w:rPr>
              <w:t>Проведение энергоаудита котельных</w:t>
            </w:r>
          </w:p>
        </w:tc>
        <w:tc>
          <w:tcPr>
            <w:tcW w:w="567" w:type="dxa"/>
            <w:gridSpan w:val="2"/>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gridSpan w:val="2"/>
            <w:shd w:val="clear" w:color="auto" w:fill="auto"/>
            <w:vAlign w:val="center"/>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850" w:type="dxa"/>
            <w:shd w:val="clear" w:color="auto" w:fill="auto"/>
            <w:vAlign w:val="center"/>
          </w:tcPr>
          <w:p w:rsidR="00093EA8" w:rsidRPr="00C107E1" w:rsidRDefault="00093EA8" w:rsidP="00747950">
            <w:pPr>
              <w:widowControl w:val="0"/>
              <w:suppressAutoHyphens/>
              <w:autoSpaceDN w:val="0"/>
              <w:jc w:val="center"/>
              <w:textAlignment w:val="baseline"/>
              <w:rPr>
                <w:rFonts w:eastAsia="Andale Sans UI" w:cs="Tahoma"/>
                <w:kern w:val="3"/>
                <w:sz w:val="20"/>
                <w:szCs w:val="20"/>
                <w:lang w:bidi="en-US"/>
              </w:rPr>
            </w:pPr>
            <w:r w:rsidRPr="00C107E1">
              <w:rPr>
                <w:rFonts w:eastAsia="Andale Sans UI" w:cs="Tahoma"/>
                <w:kern w:val="3"/>
                <w:sz w:val="20"/>
                <w:szCs w:val="20"/>
                <w:lang w:bidi="en-US"/>
              </w:rPr>
              <w:t>33000</w:t>
            </w: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851" w:type="dxa"/>
            <w:shd w:val="clear" w:color="auto" w:fill="auto"/>
            <w:vAlign w:val="center"/>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vAlign w:val="center"/>
          </w:tcPr>
          <w:p w:rsidR="00093EA8" w:rsidRPr="00C107E1" w:rsidRDefault="00093EA8" w:rsidP="00747950">
            <w:pPr>
              <w:widowControl w:val="0"/>
              <w:suppressAutoHyphens/>
              <w:autoSpaceDN w:val="0"/>
              <w:jc w:val="center"/>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850"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r>
      <w:tr w:rsidR="00093EA8" w:rsidRPr="00C107E1" w:rsidTr="00747950">
        <w:tc>
          <w:tcPr>
            <w:tcW w:w="510"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2717" w:type="dxa"/>
            <w:shd w:val="clear" w:color="auto" w:fill="auto"/>
            <w:vAlign w:val="center"/>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r w:rsidRPr="00C107E1">
              <w:rPr>
                <w:rFonts w:eastAsia="Andale Sans UI" w:cs="Tahoma"/>
                <w:kern w:val="3"/>
                <w:sz w:val="20"/>
                <w:szCs w:val="20"/>
                <w:lang w:bidi="en-US"/>
              </w:rPr>
              <w:t>ИТОГО:</w:t>
            </w:r>
          </w:p>
        </w:tc>
        <w:tc>
          <w:tcPr>
            <w:tcW w:w="567" w:type="dxa"/>
            <w:gridSpan w:val="2"/>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gridSpan w:val="2"/>
            <w:shd w:val="clear" w:color="auto" w:fill="auto"/>
            <w:vAlign w:val="center"/>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850" w:type="dxa"/>
            <w:shd w:val="clear" w:color="auto" w:fill="auto"/>
            <w:vAlign w:val="center"/>
          </w:tcPr>
          <w:p w:rsidR="00093EA8" w:rsidRPr="00C107E1" w:rsidRDefault="00093EA8" w:rsidP="00747950">
            <w:pPr>
              <w:widowControl w:val="0"/>
              <w:suppressAutoHyphens/>
              <w:autoSpaceDN w:val="0"/>
              <w:jc w:val="center"/>
              <w:textAlignment w:val="baseline"/>
              <w:rPr>
                <w:rFonts w:eastAsia="Andale Sans UI" w:cs="Tahoma"/>
                <w:kern w:val="3"/>
                <w:sz w:val="20"/>
                <w:szCs w:val="20"/>
                <w:lang w:bidi="en-US"/>
              </w:rPr>
            </w:pPr>
            <w:r w:rsidRPr="00C107E1">
              <w:rPr>
                <w:rFonts w:eastAsia="Andale Sans UI" w:cs="Tahoma"/>
                <w:b/>
                <w:bCs/>
                <w:kern w:val="3"/>
                <w:sz w:val="20"/>
                <w:szCs w:val="20"/>
                <w:lang w:bidi="en-US"/>
              </w:rPr>
              <w:t>88000 тыс.руб</w:t>
            </w: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851" w:type="dxa"/>
            <w:shd w:val="clear" w:color="auto" w:fill="auto"/>
            <w:vAlign w:val="center"/>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vAlign w:val="center"/>
          </w:tcPr>
          <w:p w:rsidR="00093EA8" w:rsidRPr="00C107E1" w:rsidRDefault="00093EA8" w:rsidP="00747950">
            <w:pPr>
              <w:widowControl w:val="0"/>
              <w:suppressAutoHyphens/>
              <w:autoSpaceDN w:val="0"/>
              <w:jc w:val="center"/>
              <w:textAlignment w:val="baseline"/>
              <w:rPr>
                <w:rFonts w:eastAsia="Andale Sans UI" w:cs="Tahoma"/>
                <w:kern w:val="3"/>
                <w:sz w:val="20"/>
                <w:szCs w:val="20"/>
                <w:lang w:bidi="en-US"/>
              </w:rPr>
            </w:pPr>
            <w:r w:rsidRPr="00C107E1">
              <w:rPr>
                <w:rFonts w:eastAsia="Andale Sans UI" w:cs="Tahoma"/>
                <w:b/>
                <w:bCs/>
                <w:kern w:val="3"/>
                <w:sz w:val="20"/>
                <w:szCs w:val="20"/>
                <w:lang w:bidi="en-US"/>
              </w:rPr>
              <w:t>904,12* тыс.руб</w:t>
            </w: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850"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709"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992"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r>
      <w:tr w:rsidR="00093EA8" w:rsidRPr="00C107E1" w:rsidTr="00747950">
        <w:tc>
          <w:tcPr>
            <w:tcW w:w="510" w:type="dxa"/>
            <w:shd w:val="clear" w:color="auto" w:fill="auto"/>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p>
        </w:tc>
        <w:tc>
          <w:tcPr>
            <w:tcW w:w="2717" w:type="dxa"/>
            <w:shd w:val="clear" w:color="auto" w:fill="auto"/>
            <w:vAlign w:val="center"/>
          </w:tcPr>
          <w:p w:rsidR="00093EA8" w:rsidRPr="00C107E1" w:rsidRDefault="00093EA8" w:rsidP="00747950">
            <w:pPr>
              <w:widowControl w:val="0"/>
              <w:suppressAutoHyphens/>
              <w:autoSpaceDN w:val="0"/>
              <w:textAlignment w:val="baseline"/>
              <w:rPr>
                <w:rFonts w:eastAsia="Andale Sans UI" w:cs="Tahoma"/>
                <w:kern w:val="3"/>
                <w:sz w:val="20"/>
                <w:szCs w:val="20"/>
                <w:lang w:bidi="en-US"/>
              </w:rPr>
            </w:pPr>
            <w:r w:rsidRPr="00C107E1">
              <w:rPr>
                <w:rFonts w:eastAsia="Andale Sans UI" w:cs="Tahoma"/>
                <w:kern w:val="3"/>
                <w:sz w:val="20"/>
                <w:szCs w:val="20"/>
                <w:lang w:bidi="en-US"/>
              </w:rPr>
              <w:t>ИТОГО ВСЕГО:</w:t>
            </w:r>
          </w:p>
        </w:tc>
        <w:tc>
          <w:tcPr>
            <w:tcW w:w="12332" w:type="dxa"/>
            <w:gridSpan w:val="17"/>
            <w:shd w:val="clear" w:color="auto" w:fill="auto"/>
          </w:tcPr>
          <w:p w:rsidR="00093EA8" w:rsidRPr="00C107E1" w:rsidRDefault="00093EA8" w:rsidP="00747950">
            <w:pPr>
              <w:widowControl w:val="0"/>
              <w:suppressAutoHyphens/>
              <w:autoSpaceDN w:val="0"/>
              <w:textAlignment w:val="baseline"/>
              <w:rPr>
                <w:rFonts w:eastAsia="Andale Sans UI" w:cs="Tahoma"/>
                <w:b/>
                <w:kern w:val="3"/>
                <w:sz w:val="20"/>
                <w:szCs w:val="20"/>
                <w:lang w:bidi="en-US"/>
              </w:rPr>
            </w:pPr>
            <w:r w:rsidRPr="00C107E1">
              <w:rPr>
                <w:rFonts w:eastAsia="Andale Sans UI" w:cs="Tahoma"/>
                <w:b/>
                <w:kern w:val="3"/>
                <w:sz w:val="20"/>
                <w:szCs w:val="20"/>
                <w:lang w:bidi="en-US"/>
              </w:rPr>
              <w:t>1284,12</w:t>
            </w:r>
          </w:p>
        </w:tc>
      </w:tr>
    </w:tbl>
    <w:p w:rsidR="00093EA8" w:rsidRPr="00C107E1" w:rsidRDefault="00093EA8" w:rsidP="00093EA8">
      <w:pPr>
        <w:widowControl w:val="0"/>
        <w:suppressAutoHyphens/>
        <w:autoSpaceDN w:val="0"/>
        <w:spacing w:line="360" w:lineRule="auto"/>
        <w:textAlignment w:val="baseline"/>
        <w:rPr>
          <w:rFonts w:eastAsia="Andale Sans UI" w:cs="Tahoma"/>
          <w:bCs/>
          <w:kern w:val="3"/>
          <w:sz w:val="20"/>
          <w:szCs w:val="20"/>
          <w:lang w:bidi="en-US"/>
        </w:rPr>
      </w:pPr>
      <w:r w:rsidRPr="00C107E1">
        <w:rPr>
          <w:rFonts w:eastAsia="Andale Sans UI" w:cs="Tahoma"/>
          <w:bCs/>
          <w:kern w:val="3"/>
          <w:sz w:val="20"/>
          <w:szCs w:val="20"/>
          <w:lang w:bidi="en-US"/>
        </w:rPr>
        <w:tab/>
        <w:t>*при наличие средств</w:t>
      </w:r>
      <w:r w:rsidRPr="00C107E1">
        <w:rPr>
          <w:rFonts w:eastAsia="Andale Sans UI" w:cs="Tahoma"/>
          <w:bCs/>
          <w:kern w:val="3"/>
          <w:sz w:val="20"/>
          <w:szCs w:val="20"/>
          <w:lang w:bidi="en-US"/>
        </w:rPr>
        <w:tab/>
      </w:r>
      <w:r w:rsidRPr="00C107E1">
        <w:rPr>
          <w:rFonts w:eastAsia="Andale Sans UI" w:cs="Tahoma"/>
          <w:bCs/>
          <w:kern w:val="3"/>
          <w:sz w:val="20"/>
          <w:szCs w:val="20"/>
          <w:lang w:bidi="en-US"/>
        </w:rPr>
        <w:tab/>
      </w:r>
    </w:p>
    <w:p w:rsidR="006F286E" w:rsidRPr="00D91EBD" w:rsidRDefault="006F286E" w:rsidP="006F286E">
      <w:pPr>
        <w:tabs>
          <w:tab w:val="left" w:pos="13365"/>
        </w:tabs>
      </w:pP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lastRenderedPageBreak/>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p>
    <w:p w:rsidR="006F286E" w:rsidRPr="00D91EBD" w:rsidRDefault="006F286E" w:rsidP="006F286E">
      <w:pPr>
        <w:tabs>
          <w:tab w:val="left" w:pos="13365"/>
        </w:tabs>
        <w:jc w:val="right"/>
        <w:rPr>
          <w:b/>
        </w:rPr>
      </w:pPr>
      <w:r w:rsidRPr="00D91EBD">
        <w:rPr>
          <w:b/>
        </w:rPr>
        <w:t xml:space="preserve">Приложение </w:t>
      </w:r>
      <w:r>
        <w:rPr>
          <w:b/>
        </w:rPr>
        <w:t>2</w:t>
      </w:r>
    </w:p>
    <w:p w:rsidR="006F286E" w:rsidRPr="00D91EBD" w:rsidRDefault="006F286E" w:rsidP="006F286E">
      <w:pPr>
        <w:tabs>
          <w:tab w:val="left" w:pos="13365"/>
        </w:tabs>
        <w:jc w:val="center"/>
      </w:pPr>
      <w:r w:rsidRPr="00D91EBD">
        <w:rPr>
          <w:b/>
        </w:rPr>
        <w:t xml:space="preserve">Программа организации уличного освещения  </w:t>
      </w:r>
      <w:r w:rsidRPr="00D91EBD">
        <w:t xml:space="preserve"> </w:t>
      </w:r>
      <w:r w:rsidRPr="00D91EBD">
        <w:rPr>
          <w:b/>
          <w:bCs/>
        </w:rPr>
        <w:t>сельского поселения «Село Кедрово»</w:t>
      </w:r>
    </w:p>
    <w:p w:rsidR="006F286E" w:rsidRPr="00D91EBD" w:rsidRDefault="006F286E" w:rsidP="006F286E">
      <w:pPr>
        <w:tabs>
          <w:tab w:val="left" w:pos="13365"/>
        </w:tabs>
        <w:jc w:val="center"/>
        <w:rPr>
          <w:b/>
        </w:rPr>
      </w:pPr>
      <w:r w:rsidRPr="00D91EBD">
        <w:rPr>
          <w:b/>
        </w:rPr>
        <w:t>на</w:t>
      </w:r>
      <w:r w:rsidRPr="00D91EBD">
        <w:rPr>
          <w:b/>
          <w:lang w:bidi="en-US"/>
        </w:rPr>
        <w:t xml:space="preserve"> 201</w:t>
      </w:r>
      <w:r w:rsidRPr="00D91EBD">
        <w:rPr>
          <w:b/>
        </w:rPr>
        <w:t>4-2016</w:t>
      </w:r>
      <w:r w:rsidRPr="00D91EBD">
        <w:rPr>
          <w:b/>
          <w:lang w:bidi="en-US"/>
        </w:rPr>
        <w:t xml:space="preserve"> </w:t>
      </w:r>
      <w:r w:rsidRPr="00D91EBD">
        <w:rPr>
          <w:b/>
        </w:rPr>
        <w:t>годы</w:t>
      </w:r>
      <w:r>
        <w:rPr>
          <w:b/>
        </w:rPr>
        <w:t>.</w:t>
      </w:r>
    </w:p>
    <w:p w:rsidR="006F286E" w:rsidRPr="00D91EBD" w:rsidRDefault="006F286E" w:rsidP="006F286E">
      <w:pPr>
        <w:tabs>
          <w:tab w:val="left" w:pos="13365"/>
        </w:tabs>
      </w:pPr>
    </w:p>
    <w:p w:rsidR="006F286E" w:rsidRPr="00D91EBD" w:rsidRDefault="006F286E" w:rsidP="006F286E">
      <w:pPr>
        <w:tabs>
          <w:tab w:val="left" w:pos="13365"/>
        </w:tabs>
        <w:rPr>
          <w:b/>
        </w:rPr>
      </w:pPr>
      <w:r w:rsidRPr="00D91EBD">
        <w:rPr>
          <w:b/>
          <w:lang w:bidi="en-US"/>
        </w:rPr>
        <w:t xml:space="preserve">1.    </w:t>
      </w:r>
      <w:r w:rsidRPr="00D91EBD">
        <w:rPr>
          <w:b/>
        </w:rPr>
        <w:t>Мероприятия, предусмотренные программой</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2717"/>
        <w:gridCol w:w="17"/>
        <w:gridCol w:w="550"/>
        <w:gridCol w:w="24"/>
        <w:gridCol w:w="685"/>
        <w:gridCol w:w="850"/>
        <w:gridCol w:w="709"/>
        <w:gridCol w:w="992"/>
        <w:gridCol w:w="992"/>
        <w:gridCol w:w="709"/>
        <w:gridCol w:w="992"/>
        <w:gridCol w:w="851"/>
        <w:gridCol w:w="567"/>
        <w:gridCol w:w="850"/>
        <w:gridCol w:w="993"/>
        <w:gridCol w:w="850"/>
        <w:gridCol w:w="709"/>
        <w:gridCol w:w="992"/>
      </w:tblGrid>
      <w:tr w:rsidR="006F286E" w:rsidRPr="00D91EBD" w:rsidTr="00DF2BF3">
        <w:trPr>
          <w:trHeight w:val="570"/>
        </w:trPr>
        <w:tc>
          <w:tcPr>
            <w:tcW w:w="3244" w:type="dxa"/>
            <w:gridSpan w:val="3"/>
            <w:vMerge w:val="restart"/>
            <w:shd w:val="clear" w:color="auto" w:fill="auto"/>
          </w:tcPr>
          <w:p w:rsidR="006F286E" w:rsidRPr="00D91EBD" w:rsidRDefault="006F286E" w:rsidP="00DF2BF3">
            <w:pPr>
              <w:tabs>
                <w:tab w:val="left" w:pos="13365"/>
              </w:tabs>
            </w:pPr>
            <w:r w:rsidRPr="00D91EBD">
              <w:t>Мероприятия</w:t>
            </w:r>
          </w:p>
          <w:p w:rsidR="006F286E" w:rsidRPr="00D91EBD" w:rsidRDefault="006F286E" w:rsidP="00DF2BF3">
            <w:pPr>
              <w:tabs>
                <w:tab w:val="left" w:pos="13365"/>
              </w:tabs>
            </w:pPr>
          </w:p>
        </w:tc>
        <w:tc>
          <w:tcPr>
            <w:tcW w:w="3810" w:type="dxa"/>
            <w:gridSpan w:val="6"/>
            <w:shd w:val="clear" w:color="auto" w:fill="auto"/>
          </w:tcPr>
          <w:p w:rsidR="006F286E" w:rsidRPr="00D91EBD" w:rsidRDefault="006F286E" w:rsidP="00DF2BF3">
            <w:pPr>
              <w:tabs>
                <w:tab w:val="left" w:pos="13365"/>
              </w:tabs>
            </w:pPr>
            <w:r w:rsidRPr="00D91EBD">
              <w:t xml:space="preserve">2014 </w:t>
            </w:r>
          </w:p>
          <w:p w:rsidR="006F286E" w:rsidRPr="00D91EBD" w:rsidRDefault="006F286E" w:rsidP="00DF2BF3">
            <w:pPr>
              <w:tabs>
                <w:tab w:val="left" w:pos="13365"/>
              </w:tabs>
            </w:pPr>
            <w:r w:rsidRPr="00D91EBD">
              <w:t xml:space="preserve">Источники финансирования </w:t>
            </w:r>
          </w:p>
        </w:tc>
        <w:tc>
          <w:tcPr>
            <w:tcW w:w="3544" w:type="dxa"/>
            <w:gridSpan w:val="4"/>
            <w:shd w:val="clear" w:color="auto" w:fill="auto"/>
          </w:tcPr>
          <w:p w:rsidR="006F286E" w:rsidRPr="00D91EBD" w:rsidRDefault="006F286E" w:rsidP="00DF2BF3">
            <w:pPr>
              <w:tabs>
                <w:tab w:val="left" w:pos="13365"/>
              </w:tabs>
            </w:pPr>
            <w:r w:rsidRPr="00D91EBD">
              <w:t>2015</w:t>
            </w:r>
          </w:p>
          <w:p w:rsidR="006F286E" w:rsidRPr="00D91EBD" w:rsidRDefault="006F286E" w:rsidP="00DF2BF3">
            <w:pPr>
              <w:tabs>
                <w:tab w:val="left" w:pos="13365"/>
              </w:tabs>
            </w:pPr>
            <w:r w:rsidRPr="00D91EBD">
              <w:t>Источники финансирования</w:t>
            </w:r>
          </w:p>
        </w:tc>
        <w:tc>
          <w:tcPr>
            <w:tcW w:w="3260" w:type="dxa"/>
            <w:gridSpan w:val="4"/>
            <w:shd w:val="clear" w:color="auto" w:fill="auto"/>
          </w:tcPr>
          <w:p w:rsidR="006F286E" w:rsidRPr="00D91EBD" w:rsidRDefault="006F286E" w:rsidP="00DF2BF3">
            <w:pPr>
              <w:tabs>
                <w:tab w:val="left" w:pos="13365"/>
              </w:tabs>
            </w:pPr>
            <w:r w:rsidRPr="00D91EBD">
              <w:t>2016</w:t>
            </w:r>
          </w:p>
          <w:p w:rsidR="006F286E" w:rsidRPr="00D91EBD" w:rsidRDefault="006F286E" w:rsidP="00DF2BF3">
            <w:pPr>
              <w:tabs>
                <w:tab w:val="left" w:pos="13365"/>
              </w:tabs>
            </w:pPr>
            <w:r w:rsidRPr="00D91EBD">
              <w:t>Источники финансирования</w:t>
            </w:r>
          </w:p>
        </w:tc>
        <w:tc>
          <w:tcPr>
            <w:tcW w:w="709" w:type="dxa"/>
            <w:vMerge w:val="restart"/>
            <w:shd w:val="clear" w:color="auto" w:fill="auto"/>
          </w:tcPr>
          <w:p w:rsidR="006F286E" w:rsidRPr="00C107E1" w:rsidRDefault="006F286E" w:rsidP="00DF2BF3">
            <w:pPr>
              <w:tabs>
                <w:tab w:val="left" w:pos="13365"/>
              </w:tabs>
              <w:rPr>
                <w:sz w:val="18"/>
                <w:szCs w:val="18"/>
              </w:rPr>
            </w:pPr>
            <w:r w:rsidRPr="00C107E1">
              <w:rPr>
                <w:sz w:val="18"/>
                <w:szCs w:val="18"/>
              </w:rPr>
              <w:t>Срок и</w:t>
            </w:r>
            <w:r w:rsidRPr="00C107E1">
              <w:rPr>
                <w:sz w:val="18"/>
                <w:szCs w:val="18"/>
              </w:rPr>
              <w:t>с</w:t>
            </w:r>
            <w:r w:rsidRPr="00C107E1">
              <w:rPr>
                <w:sz w:val="18"/>
                <w:szCs w:val="18"/>
              </w:rPr>
              <w:t>по</w:t>
            </w:r>
            <w:r w:rsidRPr="00C107E1">
              <w:rPr>
                <w:sz w:val="18"/>
                <w:szCs w:val="18"/>
              </w:rPr>
              <w:t>л</w:t>
            </w:r>
            <w:r w:rsidRPr="00C107E1">
              <w:rPr>
                <w:sz w:val="18"/>
                <w:szCs w:val="18"/>
              </w:rPr>
              <w:t>неия</w:t>
            </w:r>
          </w:p>
          <w:p w:rsidR="006F286E" w:rsidRPr="00D91EBD" w:rsidRDefault="006F286E" w:rsidP="00DF2BF3">
            <w:pPr>
              <w:tabs>
                <w:tab w:val="left" w:pos="13365"/>
              </w:tabs>
            </w:pPr>
          </w:p>
        </w:tc>
        <w:tc>
          <w:tcPr>
            <w:tcW w:w="992" w:type="dxa"/>
            <w:vMerge w:val="restart"/>
            <w:shd w:val="clear" w:color="auto" w:fill="auto"/>
          </w:tcPr>
          <w:p w:rsidR="006F286E" w:rsidRPr="00C107E1" w:rsidRDefault="006F286E" w:rsidP="00DF2BF3">
            <w:pPr>
              <w:tabs>
                <w:tab w:val="left" w:pos="13365"/>
              </w:tabs>
              <w:rPr>
                <w:sz w:val="18"/>
                <w:szCs w:val="18"/>
              </w:rPr>
            </w:pPr>
            <w:r w:rsidRPr="00C107E1">
              <w:rPr>
                <w:sz w:val="18"/>
                <w:szCs w:val="18"/>
              </w:rPr>
              <w:t>Отве</w:t>
            </w:r>
            <w:r w:rsidRPr="00C107E1">
              <w:rPr>
                <w:sz w:val="18"/>
                <w:szCs w:val="18"/>
              </w:rPr>
              <w:t>т</w:t>
            </w:r>
            <w:r w:rsidRPr="00C107E1">
              <w:rPr>
                <w:sz w:val="18"/>
                <w:szCs w:val="18"/>
              </w:rPr>
              <w:t>ственный исполн</w:t>
            </w:r>
            <w:r w:rsidRPr="00C107E1">
              <w:rPr>
                <w:sz w:val="18"/>
                <w:szCs w:val="18"/>
              </w:rPr>
              <w:t>и</w:t>
            </w:r>
            <w:r w:rsidRPr="00C107E1">
              <w:rPr>
                <w:sz w:val="18"/>
                <w:szCs w:val="18"/>
              </w:rPr>
              <w:t>тель</w:t>
            </w:r>
          </w:p>
          <w:p w:rsidR="006F286E" w:rsidRPr="00C107E1" w:rsidRDefault="006F286E" w:rsidP="00DF2BF3">
            <w:pPr>
              <w:tabs>
                <w:tab w:val="left" w:pos="13365"/>
              </w:tabs>
              <w:rPr>
                <w:sz w:val="18"/>
                <w:szCs w:val="18"/>
              </w:rPr>
            </w:pPr>
          </w:p>
        </w:tc>
      </w:tr>
      <w:tr w:rsidR="006F286E" w:rsidRPr="00D91EBD" w:rsidTr="00DF2BF3">
        <w:trPr>
          <w:trHeight w:val="525"/>
        </w:trPr>
        <w:tc>
          <w:tcPr>
            <w:tcW w:w="3244" w:type="dxa"/>
            <w:gridSpan w:val="3"/>
            <w:vMerge/>
            <w:shd w:val="clear" w:color="auto" w:fill="auto"/>
          </w:tcPr>
          <w:p w:rsidR="006F286E" w:rsidRPr="00D91EBD" w:rsidRDefault="006F286E" w:rsidP="00DF2BF3">
            <w:pPr>
              <w:tabs>
                <w:tab w:val="left" w:pos="13365"/>
              </w:tabs>
            </w:pPr>
          </w:p>
        </w:tc>
        <w:tc>
          <w:tcPr>
            <w:tcW w:w="574" w:type="dxa"/>
            <w:gridSpan w:val="2"/>
            <w:shd w:val="clear" w:color="auto" w:fill="auto"/>
          </w:tcPr>
          <w:p w:rsidR="006F286E" w:rsidRPr="00C107E1" w:rsidRDefault="006F286E" w:rsidP="00DF2BF3">
            <w:pPr>
              <w:tabs>
                <w:tab w:val="left" w:pos="13365"/>
              </w:tabs>
              <w:rPr>
                <w:sz w:val="18"/>
                <w:szCs w:val="18"/>
              </w:rPr>
            </w:pPr>
            <w:r w:rsidRPr="00C107E1">
              <w:rPr>
                <w:sz w:val="18"/>
                <w:szCs w:val="18"/>
              </w:rPr>
              <w:t>Ед. изм.</w:t>
            </w:r>
          </w:p>
        </w:tc>
        <w:tc>
          <w:tcPr>
            <w:tcW w:w="685" w:type="dxa"/>
            <w:shd w:val="clear" w:color="auto" w:fill="auto"/>
          </w:tcPr>
          <w:p w:rsidR="006F286E" w:rsidRPr="00C107E1" w:rsidRDefault="006F286E" w:rsidP="00DF2BF3">
            <w:pPr>
              <w:tabs>
                <w:tab w:val="left" w:pos="13365"/>
              </w:tabs>
              <w:rPr>
                <w:sz w:val="18"/>
                <w:szCs w:val="18"/>
              </w:rPr>
            </w:pPr>
            <w:r w:rsidRPr="00C107E1">
              <w:rPr>
                <w:sz w:val="18"/>
                <w:szCs w:val="18"/>
              </w:rPr>
              <w:t>кол-во</w:t>
            </w:r>
          </w:p>
        </w:tc>
        <w:tc>
          <w:tcPr>
            <w:tcW w:w="850" w:type="dxa"/>
            <w:shd w:val="clear" w:color="auto" w:fill="auto"/>
          </w:tcPr>
          <w:p w:rsidR="006F286E" w:rsidRPr="00C107E1" w:rsidRDefault="006F286E" w:rsidP="00DF2BF3">
            <w:pPr>
              <w:tabs>
                <w:tab w:val="left" w:pos="13365"/>
              </w:tabs>
              <w:rPr>
                <w:sz w:val="18"/>
                <w:szCs w:val="18"/>
              </w:rPr>
            </w:pPr>
            <w:r w:rsidRPr="00C107E1">
              <w:rPr>
                <w:sz w:val="18"/>
                <w:szCs w:val="18"/>
              </w:rPr>
              <w:t xml:space="preserve">Всего сумма </w:t>
            </w:r>
          </w:p>
        </w:tc>
        <w:tc>
          <w:tcPr>
            <w:tcW w:w="709" w:type="dxa"/>
            <w:shd w:val="clear" w:color="auto" w:fill="auto"/>
          </w:tcPr>
          <w:p w:rsidR="006F286E" w:rsidRPr="00C107E1" w:rsidRDefault="006F286E" w:rsidP="00DF2BF3">
            <w:pPr>
              <w:tabs>
                <w:tab w:val="left" w:pos="13365"/>
              </w:tabs>
              <w:rPr>
                <w:sz w:val="18"/>
                <w:szCs w:val="18"/>
              </w:rPr>
            </w:pPr>
            <w:r w:rsidRPr="00C107E1">
              <w:rPr>
                <w:sz w:val="18"/>
                <w:szCs w:val="18"/>
              </w:rPr>
              <w:t>ЦЗН</w:t>
            </w:r>
          </w:p>
        </w:tc>
        <w:tc>
          <w:tcPr>
            <w:tcW w:w="992" w:type="dxa"/>
            <w:shd w:val="clear" w:color="auto" w:fill="auto"/>
            <w:vAlign w:val="center"/>
          </w:tcPr>
          <w:p w:rsidR="006F286E" w:rsidRPr="00C107E1" w:rsidRDefault="006F286E" w:rsidP="00DF2BF3">
            <w:pPr>
              <w:tabs>
                <w:tab w:val="left" w:pos="13365"/>
              </w:tabs>
              <w:rPr>
                <w:sz w:val="18"/>
                <w:szCs w:val="18"/>
              </w:rPr>
            </w:pPr>
            <w:r w:rsidRPr="00C107E1">
              <w:rPr>
                <w:sz w:val="18"/>
                <w:szCs w:val="18"/>
              </w:rPr>
              <w:t>Бюджет посел</w:t>
            </w:r>
            <w:r w:rsidRPr="00C107E1">
              <w:rPr>
                <w:sz w:val="18"/>
                <w:szCs w:val="18"/>
              </w:rPr>
              <w:t>е</w:t>
            </w:r>
            <w:r w:rsidRPr="00C107E1">
              <w:rPr>
                <w:sz w:val="18"/>
                <w:szCs w:val="18"/>
              </w:rPr>
              <w:t>ния</w:t>
            </w:r>
          </w:p>
        </w:tc>
        <w:tc>
          <w:tcPr>
            <w:tcW w:w="992" w:type="dxa"/>
            <w:shd w:val="clear" w:color="auto" w:fill="auto"/>
          </w:tcPr>
          <w:p w:rsidR="006F286E" w:rsidRPr="00C107E1" w:rsidRDefault="006F286E" w:rsidP="00DF2BF3">
            <w:pPr>
              <w:tabs>
                <w:tab w:val="left" w:pos="13365"/>
              </w:tabs>
              <w:rPr>
                <w:sz w:val="18"/>
                <w:szCs w:val="18"/>
              </w:rPr>
            </w:pPr>
            <w:r w:rsidRPr="00C107E1">
              <w:rPr>
                <w:sz w:val="18"/>
                <w:szCs w:val="18"/>
              </w:rPr>
              <w:t>Ед.изм.</w:t>
            </w:r>
          </w:p>
        </w:tc>
        <w:tc>
          <w:tcPr>
            <w:tcW w:w="709" w:type="dxa"/>
            <w:shd w:val="clear" w:color="auto" w:fill="auto"/>
          </w:tcPr>
          <w:p w:rsidR="006F286E" w:rsidRPr="00C107E1" w:rsidRDefault="006F286E" w:rsidP="00DF2BF3">
            <w:pPr>
              <w:tabs>
                <w:tab w:val="left" w:pos="13365"/>
              </w:tabs>
              <w:rPr>
                <w:sz w:val="18"/>
                <w:szCs w:val="18"/>
              </w:rPr>
            </w:pPr>
            <w:r w:rsidRPr="00C107E1">
              <w:rPr>
                <w:sz w:val="18"/>
                <w:szCs w:val="18"/>
              </w:rPr>
              <w:t>Кол-во</w:t>
            </w:r>
          </w:p>
        </w:tc>
        <w:tc>
          <w:tcPr>
            <w:tcW w:w="992" w:type="dxa"/>
            <w:shd w:val="clear" w:color="auto" w:fill="auto"/>
          </w:tcPr>
          <w:p w:rsidR="006F286E" w:rsidRPr="00C107E1" w:rsidRDefault="006F286E" w:rsidP="00DF2BF3">
            <w:pPr>
              <w:tabs>
                <w:tab w:val="left" w:pos="13365"/>
              </w:tabs>
              <w:rPr>
                <w:sz w:val="18"/>
                <w:szCs w:val="18"/>
              </w:rPr>
            </w:pPr>
            <w:r w:rsidRPr="00C107E1">
              <w:rPr>
                <w:sz w:val="18"/>
                <w:szCs w:val="18"/>
              </w:rPr>
              <w:t xml:space="preserve">Всего сумма </w:t>
            </w:r>
          </w:p>
        </w:tc>
        <w:tc>
          <w:tcPr>
            <w:tcW w:w="851" w:type="dxa"/>
            <w:shd w:val="clear" w:color="auto" w:fill="auto"/>
            <w:vAlign w:val="center"/>
          </w:tcPr>
          <w:p w:rsidR="006F286E" w:rsidRPr="00C107E1" w:rsidRDefault="006F286E" w:rsidP="00DF2BF3">
            <w:pPr>
              <w:tabs>
                <w:tab w:val="left" w:pos="13365"/>
              </w:tabs>
              <w:rPr>
                <w:sz w:val="18"/>
                <w:szCs w:val="18"/>
              </w:rPr>
            </w:pPr>
            <w:r w:rsidRPr="00C107E1">
              <w:rPr>
                <w:sz w:val="18"/>
                <w:szCs w:val="18"/>
              </w:rPr>
              <w:t>Бюджет посел</w:t>
            </w:r>
            <w:r w:rsidRPr="00C107E1">
              <w:rPr>
                <w:sz w:val="18"/>
                <w:szCs w:val="18"/>
              </w:rPr>
              <w:t>е</w:t>
            </w:r>
            <w:r w:rsidRPr="00C107E1">
              <w:rPr>
                <w:sz w:val="18"/>
                <w:szCs w:val="18"/>
              </w:rPr>
              <w:t>ния</w:t>
            </w:r>
          </w:p>
        </w:tc>
        <w:tc>
          <w:tcPr>
            <w:tcW w:w="567" w:type="dxa"/>
            <w:shd w:val="clear" w:color="auto" w:fill="auto"/>
          </w:tcPr>
          <w:p w:rsidR="006F286E" w:rsidRPr="00C107E1" w:rsidRDefault="006F286E" w:rsidP="00DF2BF3">
            <w:pPr>
              <w:tabs>
                <w:tab w:val="left" w:pos="13365"/>
              </w:tabs>
              <w:rPr>
                <w:sz w:val="18"/>
                <w:szCs w:val="18"/>
              </w:rPr>
            </w:pPr>
            <w:r w:rsidRPr="00C107E1">
              <w:rPr>
                <w:sz w:val="18"/>
                <w:szCs w:val="18"/>
              </w:rPr>
              <w:t>Ед. изм.</w:t>
            </w:r>
          </w:p>
        </w:tc>
        <w:tc>
          <w:tcPr>
            <w:tcW w:w="850" w:type="dxa"/>
            <w:shd w:val="clear" w:color="auto" w:fill="auto"/>
          </w:tcPr>
          <w:p w:rsidR="006F286E" w:rsidRPr="00C107E1" w:rsidRDefault="006F286E" w:rsidP="00DF2BF3">
            <w:pPr>
              <w:tabs>
                <w:tab w:val="left" w:pos="13365"/>
              </w:tabs>
              <w:rPr>
                <w:sz w:val="18"/>
                <w:szCs w:val="18"/>
              </w:rPr>
            </w:pPr>
            <w:r w:rsidRPr="00C107E1">
              <w:rPr>
                <w:sz w:val="18"/>
                <w:szCs w:val="18"/>
              </w:rPr>
              <w:t xml:space="preserve">Кол-во </w:t>
            </w:r>
          </w:p>
        </w:tc>
        <w:tc>
          <w:tcPr>
            <w:tcW w:w="993" w:type="dxa"/>
            <w:shd w:val="clear" w:color="auto" w:fill="auto"/>
          </w:tcPr>
          <w:p w:rsidR="006F286E" w:rsidRPr="00C107E1" w:rsidRDefault="006F286E" w:rsidP="00DF2BF3">
            <w:pPr>
              <w:tabs>
                <w:tab w:val="left" w:pos="13365"/>
              </w:tabs>
              <w:rPr>
                <w:sz w:val="18"/>
                <w:szCs w:val="18"/>
              </w:rPr>
            </w:pPr>
            <w:r w:rsidRPr="00C107E1">
              <w:rPr>
                <w:sz w:val="18"/>
                <w:szCs w:val="18"/>
              </w:rPr>
              <w:t xml:space="preserve">Всего сумма </w:t>
            </w:r>
          </w:p>
          <w:p w:rsidR="006F286E" w:rsidRPr="00C107E1" w:rsidRDefault="006F286E" w:rsidP="00DF2BF3">
            <w:pPr>
              <w:tabs>
                <w:tab w:val="left" w:pos="13365"/>
              </w:tabs>
              <w:rPr>
                <w:sz w:val="18"/>
                <w:szCs w:val="18"/>
              </w:rPr>
            </w:pPr>
          </w:p>
        </w:tc>
        <w:tc>
          <w:tcPr>
            <w:tcW w:w="850" w:type="dxa"/>
            <w:shd w:val="clear" w:color="auto" w:fill="auto"/>
            <w:vAlign w:val="center"/>
          </w:tcPr>
          <w:p w:rsidR="006F286E" w:rsidRPr="00C107E1" w:rsidRDefault="006F286E" w:rsidP="00DF2BF3">
            <w:pPr>
              <w:tabs>
                <w:tab w:val="left" w:pos="13365"/>
              </w:tabs>
              <w:rPr>
                <w:sz w:val="18"/>
                <w:szCs w:val="18"/>
              </w:rPr>
            </w:pPr>
            <w:r w:rsidRPr="00C107E1">
              <w:rPr>
                <w:sz w:val="18"/>
                <w:szCs w:val="18"/>
              </w:rPr>
              <w:t>Бюджет посел</w:t>
            </w:r>
            <w:r w:rsidRPr="00C107E1">
              <w:rPr>
                <w:sz w:val="18"/>
                <w:szCs w:val="18"/>
              </w:rPr>
              <w:t>е</w:t>
            </w:r>
            <w:r w:rsidRPr="00C107E1">
              <w:rPr>
                <w:sz w:val="18"/>
                <w:szCs w:val="18"/>
              </w:rPr>
              <w:t>ния</w:t>
            </w:r>
          </w:p>
        </w:tc>
        <w:tc>
          <w:tcPr>
            <w:tcW w:w="709" w:type="dxa"/>
            <w:vMerge/>
            <w:shd w:val="clear" w:color="auto" w:fill="auto"/>
          </w:tcPr>
          <w:p w:rsidR="006F286E" w:rsidRPr="00D91EBD" w:rsidRDefault="006F286E" w:rsidP="00DF2BF3">
            <w:pPr>
              <w:tabs>
                <w:tab w:val="left" w:pos="13365"/>
              </w:tabs>
            </w:pPr>
          </w:p>
        </w:tc>
        <w:tc>
          <w:tcPr>
            <w:tcW w:w="992" w:type="dxa"/>
            <w:vMerge/>
            <w:shd w:val="clear" w:color="auto" w:fill="auto"/>
          </w:tcPr>
          <w:p w:rsidR="006F286E" w:rsidRPr="00D91EBD" w:rsidRDefault="006F286E" w:rsidP="00DF2BF3">
            <w:pPr>
              <w:tabs>
                <w:tab w:val="left" w:pos="13365"/>
              </w:tabs>
            </w:pPr>
          </w:p>
        </w:tc>
      </w:tr>
      <w:tr w:rsidR="006F286E" w:rsidRPr="00D91EBD" w:rsidTr="00DF2BF3">
        <w:tc>
          <w:tcPr>
            <w:tcW w:w="510" w:type="dxa"/>
            <w:shd w:val="clear" w:color="auto" w:fill="auto"/>
          </w:tcPr>
          <w:p w:rsidR="006F286E" w:rsidRPr="00D91EBD" w:rsidRDefault="006F286E" w:rsidP="00DF2BF3">
            <w:pPr>
              <w:tabs>
                <w:tab w:val="left" w:pos="13365"/>
              </w:tabs>
            </w:pPr>
            <w:r w:rsidRPr="00D91EBD">
              <w:t>1</w:t>
            </w:r>
          </w:p>
        </w:tc>
        <w:tc>
          <w:tcPr>
            <w:tcW w:w="2717" w:type="dxa"/>
            <w:shd w:val="clear" w:color="auto" w:fill="auto"/>
          </w:tcPr>
          <w:p w:rsidR="006F286E" w:rsidRPr="00D91EBD" w:rsidRDefault="006F286E" w:rsidP="00DF2BF3">
            <w:pPr>
              <w:tabs>
                <w:tab w:val="left" w:pos="13365"/>
              </w:tabs>
            </w:pPr>
            <w:r w:rsidRPr="00D91EBD">
              <w:t xml:space="preserve">Оплата пользования уличным </w:t>
            </w:r>
            <w:r w:rsidRPr="00D91EBD">
              <w:rPr>
                <w:lang w:bidi="en-US"/>
              </w:rPr>
              <w:t>освещением</w:t>
            </w:r>
          </w:p>
        </w:tc>
        <w:tc>
          <w:tcPr>
            <w:tcW w:w="567" w:type="dxa"/>
            <w:gridSpan w:val="2"/>
            <w:shd w:val="clear" w:color="auto" w:fill="auto"/>
          </w:tcPr>
          <w:p w:rsidR="006F286E" w:rsidRPr="00D91EBD" w:rsidRDefault="006F286E" w:rsidP="00DF2BF3">
            <w:pPr>
              <w:tabs>
                <w:tab w:val="left" w:pos="13365"/>
              </w:tabs>
            </w:pPr>
          </w:p>
        </w:tc>
        <w:tc>
          <w:tcPr>
            <w:tcW w:w="709" w:type="dxa"/>
            <w:gridSpan w:val="2"/>
            <w:shd w:val="clear" w:color="auto" w:fill="auto"/>
          </w:tcPr>
          <w:p w:rsidR="006F286E" w:rsidRPr="00910AD5" w:rsidRDefault="006F286E" w:rsidP="00DF2BF3">
            <w:pPr>
              <w:tabs>
                <w:tab w:val="left" w:pos="13365"/>
              </w:tabs>
              <w:rPr>
                <w:sz w:val="18"/>
                <w:szCs w:val="18"/>
              </w:rPr>
            </w:pPr>
            <w:r w:rsidRPr="00910AD5">
              <w:rPr>
                <w:sz w:val="18"/>
                <w:szCs w:val="18"/>
              </w:rPr>
              <w:t>10шт</w:t>
            </w:r>
          </w:p>
        </w:tc>
        <w:tc>
          <w:tcPr>
            <w:tcW w:w="850" w:type="dxa"/>
            <w:shd w:val="clear" w:color="auto" w:fill="auto"/>
          </w:tcPr>
          <w:p w:rsidR="006F286E" w:rsidRPr="00910AD5" w:rsidRDefault="006F286E" w:rsidP="00DF2BF3">
            <w:pPr>
              <w:tabs>
                <w:tab w:val="left" w:pos="13365"/>
              </w:tabs>
              <w:rPr>
                <w:sz w:val="18"/>
                <w:szCs w:val="18"/>
              </w:rPr>
            </w:pPr>
            <w:r w:rsidRPr="00910AD5">
              <w:rPr>
                <w:sz w:val="18"/>
                <w:szCs w:val="18"/>
              </w:rPr>
              <w:t>33 500</w:t>
            </w:r>
          </w:p>
        </w:tc>
        <w:tc>
          <w:tcPr>
            <w:tcW w:w="709" w:type="dxa"/>
            <w:shd w:val="clear" w:color="auto" w:fill="auto"/>
          </w:tcPr>
          <w:p w:rsidR="006F286E" w:rsidRPr="00910AD5" w:rsidRDefault="006F286E" w:rsidP="00DF2BF3">
            <w:pPr>
              <w:tabs>
                <w:tab w:val="left" w:pos="13365"/>
              </w:tabs>
              <w:rPr>
                <w:sz w:val="18"/>
                <w:szCs w:val="18"/>
              </w:rPr>
            </w:pPr>
          </w:p>
        </w:tc>
        <w:tc>
          <w:tcPr>
            <w:tcW w:w="992" w:type="dxa"/>
            <w:shd w:val="clear" w:color="auto" w:fill="auto"/>
          </w:tcPr>
          <w:p w:rsidR="006F286E" w:rsidRPr="00910AD5" w:rsidRDefault="006F286E" w:rsidP="00DF2BF3">
            <w:pPr>
              <w:tabs>
                <w:tab w:val="left" w:pos="13365"/>
              </w:tabs>
              <w:rPr>
                <w:sz w:val="18"/>
                <w:szCs w:val="18"/>
              </w:rPr>
            </w:pPr>
            <w:r w:rsidRPr="00910AD5">
              <w:rPr>
                <w:sz w:val="18"/>
                <w:szCs w:val="18"/>
              </w:rPr>
              <w:t>33500</w:t>
            </w:r>
          </w:p>
        </w:tc>
        <w:tc>
          <w:tcPr>
            <w:tcW w:w="992" w:type="dxa"/>
            <w:shd w:val="clear" w:color="auto" w:fill="auto"/>
          </w:tcPr>
          <w:p w:rsidR="006F286E" w:rsidRPr="00910AD5" w:rsidRDefault="006F286E" w:rsidP="00DF2BF3">
            <w:pPr>
              <w:tabs>
                <w:tab w:val="left" w:pos="13365"/>
              </w:tabs>
              <w:rPr>
                <w:sz w:val="18"/>
                <w:szCs w:val="18"/>
              </w:rPr>
            </w:pPr>
          </w:p>
        </w:tc>
        <w:tc>
          <w:tcPr>
            <w:tcW w:w="709" w:type="dxa"/>
            <w:shd w:val="clear" w:color="auto" w:fill="auto"/>
          </w:tcPr>
          <w:p w:rsidR="006F286E" w:rsidRPr="00910AD5" w:rsidRDefault="006F286E" w:rsidP="00DF2BF3">
            <w:pPr>
              <w:tabs>
                <w:tab w:val="left" w:pos="13365"/>
              </w:tabs>
              <w:rPr>
                <w:sz w:val="18"/>
                <w:szCs w:val="18"/>
              </w:rPr>
            </w:pPr>
            <w:r w:rsidRPr="00910AD5">
              <w:rPr>
                <w:sz w:val="18"/>
                <w:szCs w:val="18"/>
              </w:rPr>
              <w:t>10</w:t>
            </w:r>
          </w:p>
        </w:tc>
        <w:tc>
          <w:tcPr>
            <w:tcW w:w="992" w:type="dxa"/>
            <w:shd w:val="clear" w:color="auto" w:fill="auto"/>
          </w:tcPr>
          <w:p w:rsidR="006F286E" w:rsidRPr="00910AD5" w:rsidRDefault="006F286E" w:rsidP="00DF2BF3">
            <w:pPr>
              <w:tabs>
                <w:tab w:val="left" w:pos="13365"/>
              </w:tabs>
              <w:rPr>
                <w:sz w:val="18"/>
                <w:szCs w:val="18"/>
              </w:rPr>
            </w:pPr>
            <w:r w:rsidRPr="00910AD5">
              <w:rPr>
                <w:sz w:val="18"/>
                <w:szCs w:val="18"/>
              </w:rPr>
              <w:t>35200</w:t>
            </w:r>
          </w:p>
        </w:tc>
        <w:tc>
          <w:tcPr>
            <w:tcW w:w="851" w:type="dxa"/>
            <w:shd w:val="clear" w:color="auto" w:fill="auto"/>
          </w:tcPr>
          <w:p w:rsidR="006F286E" w:rsidRPr="00910AD5" w:rsidRDefault="006F286E" w:rsidP="00DF2BF3">
            <w:pPr>
              <w:tabs>
                <w:tab w:val="left" w:pos="13365"/>
              </w:tabs>
              <w:rPr>
                <w:sz w:val="18"/>
                <w:szCs w:val="18"/>
              </w:rPr>
            </w:pPr>
            <w:r w:rsidRPr="00910AD5">
              <w:rPr>
                <w:sz w:val="18"/>
                <w:szCs w:val="18"/>
              </w:rPr>
              <w:t>35200</w:t>
            </w:r>
          </w:p>
        </w:tc>
        <w:tc>
          <w:tcPr>
            <w:tcW w:w="567" w:type="dxa"/>
            <w:shd w:val="clear" w:color="auto" w:fill="auto"/>
          </w:tcPr>
          <w:p w:rsidR="006F286E" w:rsidRPr="00910AD5" w:rsidRDefault="006F286E" w:rsidP="00DF2BF3">
            <w:pPr>
              <w:tabs>
                <w:tab w:val="left" w:pos="13365"/>
              </w:tabs>
              <w:rPr>
                <w:sz w:val="18"/>
                <w:szCs w:val="18"/>
              </w:rPr>
            </w:pPr>
          </w:p>
        </w:tc>
        <w:tc>
          <w:tcPr>
            <w:tcW w:w="850" w:type="dxa"/>
            <w:shd w:val="clear" w:color="auto" w:fill="auto"/>
          </w:tcPr>
          <w:p w:rsidR="006F286E" w:rsidRPr="00910AD5" w:rsidRDefault="006F286E" w:rsidP="00DF2BF3">
            <w:pPr>
              <w:tabs>
                <w:tab w:val="left" w:pos="13365"/>
              </w:tabs>
              <w:rPr>
                <w:sz w:val="18"/>
                <w:szCs w:val="18"/>
              </w:rPr>
            </w:pPr>
            <w:r w:rsidRPr="00910AD5">
              <w:rPr>
                <w:sz w:val="18"/>
                <w:szCs w:val="18"/>
              </w:rPr>
              <w:t>10</w:t>
            </w:r>
          </w:p>
        </w:tc>
        <w:tc>
          <w:tcPr>
            <w:tcW w:w="993" w:type="dxa"/>
            <w:shd w:val="clear" w:color="auto" w:fill="auto"/>
          </w:tcPr>
          <w:p w:rsidR="006F286E" w:rsidRPr="00910AD5" w:rsidRDefault="006F286E" w:rsidP="00DF2BF3">
            <w:pPr>
              <w:tabs>
                <w:tab w:val="left" w:pos="13365"/>
              </w:tabs>
              <w:rPr>
                <w:sz w:val="18"/>
                <w:szCs w:val="18"/>
              </w:rPr>
            </w:pPr>
            <w:r w:rsidRPr="00910AD5">
              <w:rPr>
                <w:sz w:val="18"/>
                <w:szCs w:val="18"/>
              </w:rPr>
              <w:t>37000</w:t>
            </w:r>
          </w:p>
        </w:tc>
        <w:tc>
          <w:tcPr>
            <w:tcW w:w="850" w:type="dxa"/>
            <w:shd w:val="clear" w:color="auto" w:fill="auto"/>
          </w:tcPr>
          <w:p w:rsidR="006F286E" w:rsidRPr="00910AD5" w:rsidRDefault="006F286E" w:rsidP="00DF2BF3">
            <w:pPr>
              <w:tabs>
                <w:tab w:val="left" w:pos="13365"/>
              </w:tabs>
              <w:rPr>
                <w:sz w:val="18"/>
                <w:szCs w:val="18"/>
              </w:rPr>
            </w:pPr>
            <w:r w:rsidRPr="00910AD5">
              <w:rPr>
                <w:sz w:val="18"/>
                <w:szCs w:val="18"/>
              </w:rPr>
              <w:t>37000</w:t>
            </w:r>
          </w:p>
        </w:tc>
        <w:tc>
          <w:tcPr>
            <w:tcW w:w="709" w:type="dxa"/>
            <w:shd w:val="clear" w:color="auto" w:fill="auto"/>
          </w:tcPr>
          <w:p w:rsidR="006F286E" w:rsidRPr="00D91EBD" w:rsidRDefault="006F286E" w:rsidP="00DF2BF3">
            <w:pPr>
              <w:tabs>
                <w:tab w:val="left" w:pos="13365"/>
              </w:tabs>
            </w:pPr>
          </w:p>
        </w:tc>
        <w:tc>
          <w:tcPr>
            <w:tcW w:w="992" w:type="dxa"/>
            <w:shd w:val="clear" w:color="auto" w:fill="auto"/>
          </w:tcPr>
          <w:p w:rsidR="006F286E" w:rsidRPr="00D91EBD" w:rsidRDefault="006F286E" w:rsidP="00DF2BF3">
            <w:pPr>
              <w:tabs>
                <w:tab w:val="left" w:pos="13365"/>
              </w:tabs>
            </w:pPr>
          </w:p>
        </w:tc>
      </w:tr>
      <w:tr w:rsidR="006F286E" w:rsidRPr="00D91EBD" w:rsidTr="00DF2BF3">
        <w:tc>
          <w:tcPr>
            <w:tcW w:w="510" w:type="dxa"/>
            <w:shd w:val="clear" w:color="auto" w:fill="auto"/>
          </w:tcPr>
          <w:p w:rsidR="006F286E" w:rsidRPr="00D91EBD" w:rsidRDefault="006F286E" w:rsidP="00DF2BF3">
            <w:pPr>
              <w:tabs>
                <w:tab w:val="left" w:pos="13365"/>
              </w:tabs>
            </w:pPr>
            <w:r w:rsidRPr="00D91EBD">
              <w:t>2</w:t>
            </w:r>
          </w:p>
        </w:tc>
        <w:tc>
          <w:tcPr>
            <w:tcW w:w="2717" w:type="dxa"/>
            <w:shd w:val="clear" w:color="auto" w:fill="auto"/>
            <w:vAlign w:val="center"/>
          </w:tcPr>
          <w:p w:rsidR="006F286E" w:rsidRPr="00D91EBD" w:rsidRDefault="006F286E" w:rsidP="00DF2BF3">
            <w:pPr>
              <w:tabs>
                <w:tab w:val="left" w:pos="13365"/>
              </w:tabs>
              <w:rPr>
                <w:b/>
                <w:bCs/>
              </w:rPr>
            </w:pPr>
            <w:r w:rsidRPr="00D91EBD">
              <w:t>Оплата обслуживания приборов уличного осв</w:t>
            </w:r>
            <w:r w:rsidRPr="00D91EBD">
              <w:t>е</w:t>
            </w:r>
            <w:r w:rsidRPr="00D91EBD">
              <w:t>щения</w:t>
            </w:r>
          </w:p>
        </w:tc>
        <w:tc>
          <w:tcPr>
            <w:tcW w:w="567" w:type="dxa"/>
            <w:gridSpan w:val="2"/>
            <w:shd w:val="clear" w:color="auto" w:fill="auto"/>
          </w:tcPr>
          <w:p w:rsidR="006F286E" w:rsidRPr="00D91EBD" w:rsidRDefault="006F286E" w:rsidP="00DF2BF3">
            <w:pPr>
              <w:tabs>
                <w:tab w:val="left" w:pos="13365"/>
              </w:tabs>
            </w:pPr>
          </w:p>
        </w:tc>
        <w:tc>
          <w:tcPr>
            <w:tcW w:w="709" w:type="dxa"/>
            <w:gridSpan w:val="2"/>
            <w:shd w:val="clear" w:color="auto" w:fill="auto"/>
            <w:vAlign w:val="center"/>
          </w:tcPr>
          <w:p w:rsidR="006F286E" w:rsidRPr="00910AD5" w:rsidRDefault="006F286E" w:rsidP="00DF2BF3">
            <w:pPr>
              <w:tabs>
                <w:tab w:val="left" w:pos="13365"/>
              </w:tabs>
              <w:rPr>
                <w:sz w:val="18"/>
                <w:szCs w:val="18"/>
              </w:rPr>
            </w:pPr>
            <w:r w:rsidRPr="00910AD5">
              <w:rPr>
                <w:sz w:val="18"/>
                <w:szCs w:val="18"/>
              </w:rPr>
              <w:t>10шт</w:t>
            </w:r>
          </w:p>
        </w:tc>
        <w:tc>
          <w:tcPr>
            <w:tcW w:w="850" w:type="dxa"/>
            <w:shd w:val="clear" w:color="auto" w:fill="auto"/>
            <w:vAlign w:val="center"/>
          </w:tcPr>
          <w:p w:rsidR="006F286E" w:rsidRPr="00910AD5" w:rsidRDefault="006F286E" w:rsidP="00DF2BF3">
            <w:pPr>
              <w:tabs>
                <w:tab w:val="left" w:pos="13365"/>
              </w:tabs>
              <w:rPr>
                <w:sz w:val="18"/>
                <w:szCs w:val="18"/>
              </w:rPr>
            </w:pPr>
            <w:r>
              <w:rPr>
                <w:sz w:val="18"/>
                <w:szCs w:val="18"/>
              </w:rPr>
              <w:t>20</w:t>
            </w:r>
            <w:r w:rsidRPr="00910AD5">
              <w:rPr>
                <w:sz w:val="18"/>
                <w:szCs w:val="18"/>
              </w:rPr>
              <w:t xml:space="preserve"> 000</w:t>
            </w:r>
          </w:p>
        </w:tc>
        <w:tc>
          <w:tcPr>
            <w:tcW w:w="709" w:type="dxa"/>
            <w:shd w:val="clear" w:color="auto" w:fill="auto"/>
          </w:tcPr>
          <w:p w:rsidR="006F286E" w:rsidRPr="00910AD5" w:rsidRDefault="006F286E" w:rsidP="00DF2BF3">
            <w:pPr>
              <w:tabs>
                <w:tab w:val="left" w:pos="13365"/>
              </w:tabs>
              <w:rPr>
                <w:sz w:val="18"/>
                <w:szCs w:val="18"/>
              </w:rPr>
            </w:pPr>
          </w:p>
        </w:tc>
        <w:tc>
          <w:tcPr>
            <w:tcW w:w="992" w:type="dxa"/>
            <w:shd w:val="clear" w:color="auto" w:fill="auto"/>
            <w:vAlign w:val="center"/>
          </w:tcPr>
          <w:p w:rsidR="006F286E" w:rsidRPr="00910AD5" w:rsidRDefault="006F286E" w:rsidP="00DF2BF3">
            <w:pPr>
              <w:tabs>
                <w:tab w:val="left" w:pos="13365"/>
              </w:tabs>
              <w:rPr>
                <w:sz w:val="18"/>
                <w:szCs w:val="18"/>
              </w:rPr>
            </w:pPr>
            <w:r w:rsidRPr="00910AD5">
              <w:rPr>
                <w:sz w:val="18"/>
                <w:szCs w:val="18"/>
              </w:rPr>
              <w:t>15000</w:t>
            </w:r>
          </w:p>
        </w:tc>
        <w:tc>
          <w:tcPr>
            <w:tcW w:w="992" w:type="dxa"/>
            <w:shd w:val="clear" w:color="auto" w:fill="auto"/>
          </w:tcPr>
          <w:p w:rsidR="006F286E" w:rsidRPr="00910AD5" w:rsidRDefault="006F286E" w:rsidP="00DF2BF3">
            <w:pPr>
              <w:tabs>
                <w:tab w:val="left" w:pos="13365"/>
              </w:tabs>
              <w:rPr>
                <w:sz w:val="18"/>
                <w:szCs w:val="18"/>
              </w:rPr>
            </w:pPr>
          </w:p>
        </w:tc>
        <w:tc>
          <w:tcPr>
            <w:tcW w:w="709" w:type="dxa"/>
            <w:shd w:val="clear" w:color="auto" w:fill="auto"/>
            <w:vAlign w:val="center"/>
          </w:tcPr>
          <w:p w:rsidR="006F286E" w:rsidRPr="00910AD5" w:rsidRDefault="006F286E" w:rsidP="00DF2BF3">
            <w:pPr>
              <w:tabs>
                <w:tab w:val="left" w:pos="13365"/>
              </w:tabs>
              <w:rPr>
                <w:sz w:val="18"/>
                <w:szCs w:val="18"/>
              </w:rPr>
            </w:pPr>
            <w:r w:rsidRPr="00910AD5">
              <w:rPr>
                <w:sz w:val="18"/>
                <w:szCs w:val="18"/>
              </w:rPr>
              <w:t>10 шт.</w:t>
            </w:r>
          </w:p>
        </w:tc>
        <w:tc>
          <w:tcPr>
            <w:tcW w:w="992" w:type="dxa"/>
            <w:shd w:val="clear" w:color="auto" w:fill="auto"/>
            <w:vAlign w:val="center"/>
          </w:tcPr>
          <w:p w:rsidR="006F286E" w:rsidRPr="00910AD5" w:rsidRDefault="006F286E" w:rsidP="00DF2BF3">
            <w:pPr>
              <w:tabs>
                <w:tab w:val="left" w:pos="13365"/>
              </w:tabs>
              <w:rPr>
                <w:sz w:val="18"/>
                <w:szCs w:val="18"/>
              </w:rPr>
            </w:pPr>
            <w:r w:rsidRPr="00910AD5">
              <w:rPr>
                <w:sz w:val="18"/>
                <w:szCs w:val="18"/>
              </w:rPr>
              <w:t>15 000</w:t>
            </w:r>
          </w:p>
        </w:tc>
        <w:tc>
          <w:tcPr>
            <w:tcW w:w="851" w:type="dxa"/>
            <w:shd w:val="clear" w:color="auto" w:fill="auto"/>
          </w:tcPr>
          <w:p w:rsidR="006F286E" w:rsidRPr="00910AD5" w:rsidRDefault="006F286E" w:rsidP="00DF2BF3">
            <w:pPr>
              <w:tabs>
                <w:tab w:val="left" w:pos="13365"/>
              </w:tabs>
              <w:rPr>
                <w:sz w:val="18"/>
                <w:szCs w:val="18"/>
              </w:rPr>
            </w:pPr>
            <w:r w:rsidRPr="00910AD5">
              <w:rPr>
                <w:sz w:val="18"/>
                <w:szCs w:val="18"/>
              </w:rPr>
              <w:t>15000</w:t>
            </w:r>
          </w:p>
        </w:tc>
        <w:tc>
          <w:tcPr>
            <w:tcW w:w="567" w:type="dxa"/>
            <w:shd w:val="clear" w:color="auto" w:fill="auto"/>
          </w:tcPr>
          <w:p w:rsidR="006F286E" w:rsidRPr="00910AD5" w:rsidRDefault="006F286E" w:rsidP="00DF2BF3">
            <w:pPr>
              <w:tabs>
                <w:tab w:val="left" w:pos="13365"/>
              </w:tabs>
              <w:rPr>
                <w:sz w:val="18"/>
                <w:szCs w:val="18"/>
              </w:rPr>
            </w:pPr>
          </w:p>
        </w:tc>
        <w:tc>
          <w:tcPr>
            <w:tcW w:w="850" w:type="dxa"/>
            <w:shd w:val="clear" w:color="auto" w:fill="auto"/>
            <w:vAlign w:val="center"/>
          </w:tcPr>
          <w:p w:rsidR="006F286E" w:rsidRPr="00910AD5" w:rsidRDefault="006F286E" w:rsidP="00DF2BF3">
            <w:pPr>
              <w:tabs>
                <w:tab w:val="left" w:pos="13365"/>
              </w:tabs>
              <w:rPr>
                <w:sz w:val="18"/>
                <w:szCs w:val="18"/>
              </w:rPr>
            </w:pPr>
          </w:p>
        </w:tc>
        <w:tc>
          <w:tcPr>
            <w:tcW w:w="993" w:type="dxa"/>
            <w:shd w:val="clear" w:color="auto" w:fill="auto"/>
            <w:vAlign w:val="center"/>
          </w:tcPr>
          <w:p w:rsidR="006F286E" w:rsidRPr="00910AD5" w:rsidRDefault="006F286E" w:rsidP="00DF2BF3">
            <w:pPr>
              <w:tabs>
                <w:tab w:val="left" w:pos="13365"/>
              </w:tabs>
              <w:rPr>
                <w:sz w:val="18"/>
                <w:szCs w:val="18"/>
              </w:rPr>
            </w:pPr>
          </w:p>
        </w:tc>
        <w:tc>
          <w:tcPr>
            <w:tcW w:w="850" w:type="dxa"/>
            <w:shd w:val="clear" w:color="auto" w:fill="auto"/>
          </w:tcPr>
          <w:p w:rsidR="006F286E" w:rsidRPr="00910AD5" w:rsidRDefault="006F286E" w:rsidP="00DF2BF3">
            <w:pPr>
              <w:tabs>
                <w:tab w:val="left" w:pos="13365"/>
              </w:tabs>
              <w:rPr>
                <w:sz w:val="18"/>
                <w:szCs w:val="18"/>
              </w:rPr>
            </w:pPr>
          </w:p>
        </w:tc>
        <w:tc>
          <w:tcPr>
            <w:tcW w:w="709" w:type="dxa"/>
            <w:shd w:val="clear" w:color="auto" w:fill="auto"/>
          </w:tcPr>
          <w:p w:rsidR="006F286E" w:rsidRPr="00D91EBD" w:rsidRDefault="006F286E" w:rsidP="00DF2BF3">
            <w:pPr>
              <w:tabs>
                <w:tab w:val="left" w:pos="13365"/>
              </w:tabs>
            </w:pPr>
          </w:p>
        </w:tc>
        <w:tc>
          <w:tcPr>
            <w:tcW w:w="992" w:type="dxa"/>
            <w:shd w:val="clear" w:color="auto" w:fill="auto"/>
          </w:tcPr>
          <w:p w:rsidR="006F286E" w:rsidRPr="00D91EBD" w:rsidRDefault="006F286E" w:rsidP="00DF2BF3">
            <w:pPr>
              <w:tabs>
                <w:tab w:val="left" w:pos="13365"/>
              </w:tabs>
            </w:pPr>
          </w:p>
        </w:tc>
      </w:tr>
      <w:tr w:rsidR="006F286E" w:rsidRPr="00D91EBD" w:rsidTr="00DF2BF3">
        <w:tc>
          <w:tcPr>
            <w:tcW w:w="510" w:type="dxa"/>
            <w:shd w:val="clear" w:color="auto" w:fill="auto"/>
          </w:tcPr>
          <w:p w:rsidR="006F286E" w:rsidRPr="00D91EBD" w:rsidRDefault="006F286E" w:rsidP="00DF2BF3">
            <w:pPr>
              <w:tabs>
                <w:tab w:val="left" w:pos="13365"/>
              </w:tabs>
            </w:pPr>
          </w:p>
        </w:tc>
        <w:tc>
          <w:tcPr>
            <w:tcW w:w="2717" w:type="dxa"/>
            <w:shd w:val="clear" w:color="auto" w:fill="auto"/>
          </w:tcPr>
          <w:p w:rsidR="006F286E" w:rsidRPr="00D91EBD" w:rsidRDefault="006F286E" w:rsidP="00DF2BF3">
            <w:pPr>
              <w:tabs>
                <w:tab w:val="left" w:pos="13365"/>
              </w:tabs>
            </w:pPr>
            <w:r w:rsidRPr="00D91EBD">
              <w:t>ИТОГО:</w:t>
            </w:r>
          </w:p>
        </w:tc>
        <w:tc>
          <w:tcPr>
            <w:tcW w:w="567" w:type="dxa"/>
            <w:gridSpan w:val="2"/>
            <w:shd w:val="clear" w:color="auto" w:fill="auto"/>
          </w:tcPr>
          <w:p w:rsidR="006F286E" w:rsidRPr="00D91EBD" w:rsidRDefault="006F286E" w:rsidP="00DF2BF3">
            <w:pPr>
              <w:tabs>
                <w:tab w:val="left" w:pos="13365"/>
              </w:tabs>
            </w:pPr>
          </w:p>
        </w:tc>
        <w:tc>
          <w:tcPr>
            <w:tcW w:w="709" w:type="dxa"/>
            <w:gridSpan w:val="2"/>
            <w:shd w:val="clear" w:color="auto" w:fill="auto"/>
          </w:tcPr>
          <w:p w:rsidR="006F286E" w:rsidRPr="00910AD5" w:rsidRDefault="006F286E" w:rsidP="00DF2BF3">
            <w:pPr>
              <w:tabs>
                <w:tab w:val="left" w:pos="13365"/>
              </w:tabs>
              <w:rPr>
                <w:sz w:val="18"/>
                <w:szCs w:val="18"/>
              </w:rPr>
            </w:pPr>
          </w:p>
        </w:tc>
        <w:tc>
          <w:tcPr>
            <w:tcW w:w="850" w:type="dxa"/>
            <w:shd w:val="clear" w:color="auto" w:fill="auto"/>
          </w:tcPr>
          <w:p w:rsidR="006F286E" w:rsidRPr="00910AD5" w:rsidRDefault="006F286E" w:rsidP="00DF2BF3">
            <w:pPr>
              <w:tabs>
                <w:tab w:val="left" w:pos="13365"/>
              </w:tabs>
              <w:rPr>
                <w:sz w:val="18"/>
                <w:szCs w:val="18"/>
              </w:rPr>
            </w:pPr>
            <w:r w:rsidRPr="00910AD5">
              <w:rPr>
                <w:b/>
                <w:bCs/>
                <w:sz w:val="18"/>
                <w:szCs w:val="18"/>
              </w:rPr>
              <w:t>48 500</w:t>
            </w:r>
          </w:p>
        </w:tc>
        <w:tc>
          <w:tcPr>
            <w:tcW w:w="709" w:type="dxa"/>
            <w:shd w:val="clear" w:color="auto" w:fill="auto"/>
          </w:tcPr>
          <w:p w:rsidR="006F286E" w:rsidRPr="00910AD5" w:rsidRDefault="006F286E" w:rsidP="00DF2BF3">
            <w:pPr>
              <w:tabs>
                <w:tab w:val="left" w:pos="13365"/>
              </w:tabs>
              <w:rPr>
                <w:sz w:val="18"/>
                <w:szCs w:val="18"/>
              </w:rPr>
            </w:pPr>
          </w:p>
        </w:tc>
        <w:tc>
          <w:tcPr>
            <w:tcW w:w="992" w:type="dxa"/>
            <w:shd w:val="clear" w:color="auto" w:fill="auto"/>
          </w:tcPr>
          <w:p w:rsidR="006F286E" w:rsidRPr="00910AD5" w:rsidRDefault="006F286E" w:rsidP="00DF2BF3">
            <w:pPr>
              <w:tabs>
                <w:tab w:val="left" w:pos="13365"/>
              </w:tabs>
              <w:rPr>
                <w:sz w:val="18"/>
                <w:szCs w:val="18"/>
              </w:rPr>
            </w:pPr>
            <w:r w:rsidRPr="00910AD5">
              <w:rPr>
                <w:sz w:val="18"/>
                <w:szCs w:val="18"/>
              </w:rPr>
              <w:t>48500</w:t>
            </w:r>
          </w:p>
        </w:tc>
        <w:tc>
          <w:tcPr>
            <w:tcW w:w="992" w:type="dxa"/>
            <w:shd w:val="clear" w:color="auto" w:fill="auto"/>
          </w:tcPr>
          <w:p w:rsidR="006F286E" w:rsidRPr="00910AD5" w:rsidRDefault="006F286E" w:rsidP="00DF2BF3">
            <w:pPr>
              <w:tabs>
                <w:tab w:val="left" w:pos="13365"/>
              </w:tabs>
              <w:rPr>
                <w:sz w:val="18"/>
                <w:szCs w:val="18"/>
              </w:rPr>
            </w:pPr>
          </w:p>
        </w:tc>
        <w:tc>
          <w:tcPr>
            <w:tcW w:w="709" w:type="dxa"/>
            <w:shd w:val="clear" w:color="auto" w:fill="auto"/>
          </w:tcPr>
          <w:p w:rsidR="006F286E" w:rsidRPr="00910AD5" w:rsidRDefault="006F286E" w:rsidP="00DF2BF3">
            <w:pPr>
              <w:tabs>
                <w:tab w:val="left" w:pos="13365"/>
              </w:tabs>
              <w:rPr>
                <w:sz w:val="18"/>
                <w:szCs w:val="18"/>
              </w:rPr>
            </w:pPr>
          </w:p>
        </w:tc>
        <w:tc>
          <w:tcPr>
            <w:tcW w:w="992" w:type="dxa"/>
            <w:shd w:val="clear" w:color="auto" w:fill="auto"/>
          </w:tcPr>
          <w:p w:rsidR="006F286E" w:rsidRPr="00910AD5" w:rsidRDefault="006F286E" w:rsidP="00DF2BF3">
            <w:pPr>
              <w:tabs>
                <w:tab w:val="left" w:pos="13365"/>
              </w:tabs>
              <w:rPr>
                <w:sz w:val="18"/>
                <w:szCs w:val="18"/>
              </w:rPr>
            </w:pPr>
            <w:r w:rsidRPr="00910AD5">
              <w:rPr>
                <w:b/>
                <w:bCs/>
                <w:sz w:val="18"/>
                <w:szCs w:val="18"/>
              </w:rPr>
              <w:t>50 200</w:t>
            </w:r>
          </w:p>
        </w:tc>
        <w:tc>
          <w:tcPr>
            <w:tcW w:w="851" w:type="dxa"/>
            <w:shd w:val="clear" w:color="auto" w:fill="auto"/>
          </w:tcPr>
          <w:p w:rsidR="006F286E" w:rsidRPr="00910AD5" w:rsidRDefault="006F286E" w:rsidP="00DF2BF3">
            <w:pPr>
              <w:tabs>
                <w:tab w:val="left" w:pos="13365"/>
              </w:tabs>
              <w:rPr>
                <w:sz w:val="18"/>
                <w:szCs w:val="18"/>
              </w:rPr>
            </w:pPr>
            <w:r w:rsidRPr="00910AD5">
              <w:rPr>
                <w:sz w:val="18"/>
                <w:szCs w:val="18"/>
              </w:rPr>
              <w:t>50200</w:t>
            </w:r>
          </w:p>
        </w:tc>
        <w:tc>
          <w:tcPr>
            <w:tcW w:w="567" w:type="dxa"/>
            <w:shd w:val="clear" w:color="auto" w:fill="auto"/>
          </w:tcPr>
          <w:p w:rsidR="006F286E" w:rsidRPr="00910AD5" w:rsidRDefault="006F286E" w:rsidP="00DF2BF3">
            <w:pPr>
              <w:tabs>
                <w:tab w:val="left" w:pos="13365"/>
              </w:tabs>
              <w:rPr>
                <w:sz w:val="18"/>
                <w:szCs w:val="18"/>
              </w:rPr>
            </w:pPr>
          </w:p>
        </w:tc>
        <w:tc>
          <w:tcPr>
            <w:tcW w:w="850" w:type="dxa"/>
            <w:shd w:val="clear" w:color="auto" w:fill="auto"/>
          </w:tcPr>
          <w:p w:rsidR="006F286E" w:rsidRPr="00910AD5" w:rsidRDefault="006F286E" w:rsidP="00DF2BF3">
            <w:pPr>
              <w:tabs>
                <w:tab w:val="left" w:pos="13365"/>
              </w:tabs>
              <w:rPr>
                <w:sz w:val="18"/>
                <w:szCs w:val="18"/>
              </w:rPr>
            </w:pPr>
          </w:p>
        </w:tc>
        <w:tc>
          <w:tcPr>
            <w:tcW w:w="993" w:type="dxa"/>
            <w:shd w:val="clear" w:color="auto" w:fill="auto"/>
          </w:tcPr>
          <w:p w:rsidR="006F286E" w:rsidRPr="00910AD5" w:rsidRDefault="006F286E" w:rsidP="00DF2BF3">
            <w:pPr>
              <w:tabs>
                <w:tab w:val="left" w:pos="13365"/>
              </w:tabs>
              <w:rPr>
                <w:sz w:val="18"/>
                <w:szCs w:val="18"/>
              </w:rPr>
            </w:pPr>
            <w:r w:rsidRPr="00910AD5">
              <w:rPr>
                <w:b/>
                <w:bCs/>
                <w:sz w:val="18"/>
                <w:szCs w:val="18"/>
              </w:rPr>
              <w:t>37000</w:t>
            </w:r>
          </w:p>
        </w:tc>
        <w:tc>
          <w:tcPr>
            <w:tcW w:w="850" w:type="dxa"/>
            <w:shd w:val="clear" w:color="auto" w:fill="auto"/>
          </w:tcPr>
          <w:p w:rsidR="006F286E" w:rsidRPr="00910AD5" w:rsidRDefault="006F286E" w:rsidP="00DF2BF3">
            <w:pPr>
              <w:tabs>
                <w:tab w:val="left" w:pos="13365"/>
              </w:tabs>
              <w:rPr>
                <w:sz w:val="18"/>
                <w:szCs w:val="18"/>
              </w:rPr>
            </w:pPr>
            <w:r w:rsidRPr="00910AD5">
              <w:rPr>
                <w:sz w:val="18"/>
                <w:szCs w:val="18"/>
              </w:rPr>
              <w:t>37000</w:t>
            </w:r>
          </w:p>
        </w:tc>
        <w:tc>
          <w:tcPr>
            <w:tcW w:w="709" w:type="dxa"/>
            <w:shd w:val="clear" w:color="auto" w:fill="auto"/>
          </w:tcPr>
          <w:p w:rsidR="006F286E" w:rsidRPr="00D91EBD" w:rsidRDefault="006F286E" w:rsidP="00DF2BF3">
            <w:pPr>
              <w:tabs>
                <w:tab w:val="left" w:pos="13365"/>
              </w:tabs>
            </w:pPr>
          </w:p>
        </w:tc>
        <w:tc>
          <w:tcPr>
            <w:tcW w:w="992" w:type="dxa"/>
            <w:shd w:val="clear" w:color="auto" w:fill="auto"/>
          </w:tcPr>
          <w:p w:rsidR="006F286E" w:rsidRPr="00D91EBD" w:rsidRDefault="006F286E" w:rsidP="00DF2BF3">
            <w:pPr>
              <w:tabs>
                <w:tab w:val="left" w:pos="13365"/>
              </w:tabs>
            </w:pPr>
          </w:p>
        </w:tc>
      </w:tr>
      <w:tr w:rsidR="006F286E" w:rsidRPr="00D91EBD" w:rsidTr="00DF2BF3">
        <w:tc>
          <w:tcPr>
            <w:tcW w:w="510" w:type="dxa"/>
            <w:shd w:val="clear" w:color="auto" w:fill="auto"/>
          </w:tcPr>
          <w:p w:rsidR="006F286E" w:rsidRPr="00D91EBD" w:rsidRDefault="006F286E" w:rsidP="00DF2BF3">
            <w:pPr>
              <w:tabs>
                <w:tab w:val="left" w:pos="13365"/>
              </w:tabs>
            </w:pPr>
          </w:p>
        </w:tc>
        <w:tc>
          <w:tcPr>
            <w:tcW w:w="2717" w:type="dxa"/>
            <w:shd w:val="clear" w:color="auto" w:fill="auto"/>
          </w:tcPr>
          <w:p w:rsidR="006F286E" w:rsidRPr="00D91EBD" w:rsidRDefault="006F286E" w:rsidP="00DF2BF3">
            <w:pPr>
              <w:tabs>
                <w:tab w:val="left" w:pos="13365"/>
              </w:tabs>
            </w:pPr>
            <w:r w:rsidRPr="00D91EBD">
              <w:t>ИТОГО всего</w:t>
            </w:r>
          </w:p>
        </w:tc>
        <w:tc>
          <w:tcPr>
            <w:tcW w:w="12332" w:type="dxa"/>
            <w:gridSpan w:val="17"/>
            <w:shd w:val="clear" w:color="auto" w:fill="auto"/>
          </w:tcPr>
          <w:p w:rsidR="006F286E" w:rsidRPr="00D91EBD" w:rsidRDefault="006F286E" w:rsidP="00DF2BF3">
            <w:pPr>
              <w:tabs>
                <w:tab w:val="left" w:pos="13365"/>
              </w:tabs>
              <w:rPr>
                <w:b/>
              </w:rPr>
            </w:pPr>
            <w:r w:rsidRPr="00D91EBD">
              <w:rPr>
                <w:b/>
              </w:rPr>
              <w:t>135 700</w:t>
            </w:r>
          </w:p>
        </w:tc>
      </w:tr>
    </w:tbl>
    <w:p w:rsidR="006F286E" w:rsidRPr="00D91EBD" w:rsidRDefault="006F286E" w:rsidP="006F286E">
      <w:pPr>
        <w:tabs>
          <w:tab w:val="left" w:pos="13365"/>
        </w:tabs>
      </w:pPr>
      <w:r w:rsidRPr="00D91EBD">
        <w:t>*при наличие средств</w:t>
      </w:r>
    </w:p>
    <w:p w:rsidR="00093EA8" w:rsidRPr="00C107E1" w:rsidRDefault="006F286E" w:rsidP="00093EA8">
      <w:pPr>
        <w:rPr>
          <w:rFonts w:eastAsia="Andale Sans UI" w:cs="Tahoma"/>
          <w:sz w:val="20"/>
          <w:szCs w:val="20"/>
          <w:lang w:bidi="en-US"/>
        </w:rPr>
        <w:sectPr w:rsidR="00093EA8" w:rsidRPr="00C107E1" w:rsidSect="00D91EBD">
          <w:pgSz w:w="16838" w:h="11906" w:orient="landscape"/>
          <w:pgMar w:top="1134" w:right="1701" w:bottom="1134" w:left="567" w:header="720" w:footer="720" w:gutter="0"/>
          <w:cols w:space="720"/>
          <w:docGrid w:linePitch="326"/>
        </w:sectPr>
      </w:pPr>
      <w:r>
        <w:rPr>
          <w:rFonts w:eastAsia="Andale Sans UI" w:cs="Tahoma"/>
          <w:sz w:val="20"/>
          <w:szCs w:val="20"/>
          <w:lang w:bidi="en-US"/>
        </w:rPr>
        <w:lastRenderedPageBreak/>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r>
        <w:rPr>
          <w:rFonts w:eastAsia="Andale Sans UI" w:cs="Tahoma"/>
          <w:sz w:val="20"/>
          <w:szCs w:val="20"/>
          <w:lang w:bidi="en-US"/>
        </w:rPr>
        <w:tab/>
      </w:r>
    </w:p>
    <w:p w:rsidR="00093EA8" w:rsidRPr="00D91EBD" w:rsidRDefault="00093EA8" w:rsidP="00093EA8">
      <w:pPr>
        <w:tabs>
          <w:tab w:val="left" w:pos="13365"/>
        </w:tabs>
      </w:pPr>
    </w:p>
    <w:p w:rsidR="006F286E" w:rsidRDefault="00093EA8" w:rsidP="00093EA8">
      <w:pPr>
        <w:widowControl w:val="0"/>
        <w:autoSpaceDE w:val="0"/>
        <w:autoSpaceDN w:val="0"/>
        <w:adjustRightInd w:val="0"/>
        <w:spacing w:after="0" w:line="240" w:lineRule="auto"/>
        <w:jc w:val="center"/>
      </w:pPr>
      <w:r>
        <w:tab/>
      </w:r>
    </w:p>
    <w:p w:rsidR="00AC5537" w:rsidRDefault="00AC5537" w:rsidP="00093EA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70321E">
        <w:rPr>
          <w:rFonts w:ascii="Times New Roman" w:eastAsia="Times New Roman" w:hAnsi="Times New Roman"/>
          <w:b/>
          <w:sz w:val="24"/>
          <w:szCs w:val="24"/>
          <w:lang w:eastAsia="ru-RU"/>
        </w:rPr>
        <w:t>ДОГОВОР</w:t>
      </w:r>
      <w:r w:rsidR="00B514BA">
        <w:rPr>
          <w:rFonts w:ascii="Times New Roman" w:eastAsia="Times New Roman" w:hAnsi="Times New Roman"/>
          <w:b/>
          <w:sz w:val="24"/>
          <w:szCs w:val="24"/>
          <w:lang w:eastAsia="ru-RU"/>
        </w:rPr>
        <w:t xml:space="preserve"> КУПЛИ ПРОДАЖИ (КУПЧАЯ)</w:t>
      </w:r>
      <w:r w:rsidR="00B514BA">
        <w:rPr>
          <w:rFonts w:ascii="Times New Roman" w:eastAsia="Times New Roman" w:hAnsi="Times New Roman"/>
          <w:b/>
          <w:sz w:val="24"/>
          <w:szCs w:val="24"/>
          <w:lang w:eastAsia="ru-RU"/>
        </w:rPr>
        <w:br/>
        <w:t>ЗЕМЕЛЬНОГО УЧАСТКА</w:t>
      </w:r>
    </w:p>
    <w:p w:rsidR="00B514BA" w:rsidRDefault="00B514BA" w:rsidP="00B514BA">
      <w:pPr>
        <w:widowControl w:val="0"/>
        <w:autoSpaceDE w:val="0"/>
        <w:autoSpaceDN w:val="0"/>
        <w:adjustRightInd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Республика Дагестан, с. Султанянгиюрт, второе августа две тысячи восемнадцатого года </w:t>
      </w:r>
    </w:p>
    <w:p w:rsidR="00AC5537" w:rsidRPr="0070321E" w:rsidRDefault="00AC5537" w:rsidP="00AC5537">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AC5537" w:rsidRPr="0070321E" w:rsidRDefault="00AC5537" w:rsidP="00AC5537">
      <w:pPr>
        <w:widowControl w:val="0"/>
        <w:tabs>
          <w:tab w:val="left" w:pos="7394"/>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p>
    <w:p w:rsidR="00C72F96" w:rsidRDefault="00904BD5" w:rsidP="00475E62">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w:t>
      </w:r>
      <w:r w:rsidR="00C72F96">
        <w:rPr>
          <w:rFonts w:ascii="Times New Roman" w:hAnsi="Times New Roman"/>
          <w:sz w:val="24"/>
          <w:szCs w:val="24"/>
        </w:rPr>
        <w:t xml:space="preserve">Мы, гр. </w:t>
      </w:r>
      <w:r w:rsidR="00AC5537">
        <w:rPr>
          <w:rFonts w:ascii="Times New Roman" w:hAnsi="Times New Roman"/>
          <w:sz w:val="24"/>
          <w:szCs w:val="24"/>
        </w:rPr>
        <w:t xml:space="preserve">Джанавова Месме Абдуловна, 29.12.1970 </w:t>
      </w:r>
      <w:r w:rsidR="00AC5537" w:rsidRPr="003773CF">
        <w:rPr>
          <w:rFonts w:ascii="Times New Roman" w:hAnsi="Times New Roman"/>
          <w:sz w:val="24"/>
          <w:szCs w:val="24"/>
        </w:rPr>
        <w:t>года рождения,</w:t>
      </w:r>
      <w:r w:rsidR="00C72F96">
        <w:rPr>
          <w:rFonts w:ascii="Times New Roman" w:hAnsi="Times New Roman"/>
          <w:sz w:val="24"/>
          <w:szCs w:val="24"/>
        </w:rPr>
        <w:t xml:space="preserve"> место рождения:                            с. Шамхалянгиюрт, Кизилюртовского района, Республики Дагестан, гражданство: Российское, пол: женский, семейное положение: не замужем, </w:t>
      </w:r>
      <w:r w:rsidR="00AC5537" w:rsidRPr="003773CF">
        <w:rPr>
          <w:rFonts w:ascii="Times New Roman" w:hAnsi="Times New Roman"/>
          <w:sz w:val="24"/>
          <w:szCs w:val="24"/>
        </w:rPr>
        <w:t xml:space="preserve"> паспорт: серия </w:t>
      </w:r>
      <w:r w:rsidR="00AC5537">
        <w:rPr>
          <w:rFonts w:ascii="Times New Roman" w:hAnsi="Times New Roman"/>
          <w:sz w:val="24"/>
          <w:szCs w:val="24"/>
        </w:rPr>
        <w:t>8203</w:t>
      </w:r>
      <w:r w:rsidR="00AC5537" w:rsidRPr="003773CF">
        <w:rPr>
          <w:rFonts w:ascii="Times New Roman" w:hAnsi="Times New Roman"/>
          <w:sz w:val="24"/>
          <w:szCs w:val="24"/>
        </w:rPr>
        <w:t xml:space="preserve">, № </w:t>
      </w:r>
      <w:r w:rsidR="00AC5537">
        <w:rPr>
          <w:rFonts w:ascii="Times New Roman" w:hAnsi="Times New Roman"/>
          <w:sz w:val="24"/>
          <w:szCs w:val="24"/>
        </w:rPr>
        <w:t xml:space="preserve"> 261559</w:t>
      </w:r>
      <w:r w:rsidR="00AC5537" w:rsidRPr="003773CF">
        <w:rPr>
          <w:rFonts w:ascii="Times New Roman" w:hAnsi="Times New Roman"/>
          <w:sz w:val="24"/>
          <w:szCs w:val="24"/>
        </w:rPr>
        <w:t>, выдан</w:t>
      </w:r>
      <w:r w:rsidR="00BC41FD">
        <w:rPr>
          <w:rFonts w:ascii="Times New Roman" w:hAnsi="Times New Roman"/>
          <w:sz w:val="24"/>
          <w:szCs w:val="24"/>
        </w:rPr>
        <w:t xml:space="preserve">          </w:t>
      </w:r>
      <w:r w:rsidR="00AC5537">
        <w:rPr>
          <w:rFonts w:ascii="Times New Roman" w:hAnsi="Times New Roman"/>
          <w:sz w:val="24"/>
          <w:szCs w:val="24"/>
        </w:rPr>
        <w:t xml:space="preserve"> Отделом внутренних дел Кизилюртовского района Республики Дагестан 19.05.2003</w:t>
      </w:r>
      <w:r w:rsidR="00AC5537" w:rsidRPr="003773CF">
        <w:rPr>
          <w:rFonts w:ascii="Times New Roman" w:hAnsi="Times New Roman"/>
          <w:sz w:val="24"/>
          <w:szCs w:val="24"/>
        </w:rPr>
        <w:t xml:space="preserve">, код </w:t>
      </w:r>
      <w:r w:rsidR="00BC41FD">
        <w:rPr>
          <w:rFonts w:ascii="Times New Roman" w:hAnsi="Times New Roman"/>
          <w:sz w:val="24"/>
          <w:szCs w:val="24"/>
        </w:rPr>
        <w:t xml:space="preserve">         </w:t>
      </w:r>
      <w:r w:rsidR="00AC5537" w:rsidRPr="003773CF">
        <w:rPr>
          <w:rFonts w:ascii="Times New Roman" w:hAnsi="Times New Roman"/>
          <w:sz w:val="24"/>
          <w:szCs w:val="24"/>
        </w:rPr>
        <w:t xml:space="preserve">подразделения </w:t>
      </w:r>
      <w:r w:rsidR="00AC5537">
        <w:rPr>
          <w:rFonts w:ascii="Times New Roman" w:hAnsi="Times New Roman"/>
          <w:sz w:val="24"/>
          <w:szCs w:val="24"/>
        </w:rPr>
        <w:t xml:space="preserve"> 052-048</w:t>
      </w:r>
      <w:r w:rsidR="00AC5537" w:rsidRPr="003773CF">
        <w:rPr>
          <w:rFonts w:ascii="Times New Roman" w:hAnsi="Times New Roman"/>
          <w:sz w:val="24"/>
          <w:szCs w:val="24"/>
        </w:rPr>
        <w:t>, зарегистрированный по адре</w:t>
      </w:r>
      <w:r w:rsidR="00AC5537">
        <w:rPr>
          <w:rFonts w:ascii="Times New Roman" w:hAnsi="Times New Roman"/>
          <w:sz w:val="24"/>
          <w:szCs w:val="24"/>
        </w:rPr>
        <w:t xml:space="preserve">су: РД, Кизилюртовский район, </w:t>
      </w:r>
      <w:r w:rsidR="00BC41FD">
        <w:rPr>
          <w:rFonts w:ascii="Times New Roman" w:hAnsi="Times New Roman"/>
          <w:sz w:val="24"/>
          <w:szCs w:val="24"/>
        </w:rPr>
        <w:t xml:space="preserve">                     </w:t>
      </w:r>
      <w:r w:rsidR="00AC5537">
        <w:rPr>
          <w:rFonts w:ascii="Times New Roman" w:hAnsi="Times New Roman"/>
          <w:sz w:val="24"/>
          <w:szCs w:val="24"/>
        </w:rPr>
        <w:t>с. Султанянгиюрт, ул.</w:t>
      </w:r>
      <w:r w:rsidR="00C72F96">
        <w:rPr>
          <w:rFonts w:ascii="Times New Roman" w:hAnsi="Times New Roman"/>
          <w:sz w:val="24"/>
          <w:szCs w:val="24"/>
        </w:rPr>
        <w:t xml:space="preserve"> </w:t>
      </w:r>
      <w:r w:rsidR="00AC5537">
        <w:rPr>
          <w:rFonts w:ascii="Times New Roman" w:hAnsi="Times New Roman"/>
          <w:sz w:val="24"/>
          <w:szCs w:val="24"/>
        </w:rPr>
        <w:t>Присулакская 39</w:t>
      </w:r>
      <w:r w:rsidR="00AC5537" w:rsidRPr="003773CF">
        <w:rPr>
          <w:rFonts w:ascii="Times New Roman" w:hAnsi="Times New Roman"/>
          <w:sz w:val="24"/>
          <w:szCs w:val="24"/>
        </w:rPr>
        <w:t>, именуемый в дальнейшем "Продавец", с одной стороны</w:t>
      </w:r>
    </w:p>
    <w:p w:rsidR="00D05FC3" w:rsidRDefault="00D05FC3" w:rsidP="00475E62">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w:t>
      </w:r>
      <w:r w:rsidR="00C72F96">
        <w:rPr>
          <w:rFonts w:ascii="Times New Roman" w:hAnsi="Times New Roman"/>
          <w:sz w:val="24"/>
          <w:szCs w:val="24"/>
        </w:rPr>
        <w:t>и,</w:t>
      </w:r>
      <w:r w:rsidR="00AC5537" w:rsidRPr="003773CF">
        <w:rPr>
          <w:rFonts w:ascii="Times New Roman" w:hAnsi="Times New Roman"/>
          <w:sz w:val="24"/>
          <w:szCs w:val="24"/>
        </w:rPr>
        <w:t xml:space="preserve"> гр</w:t>
      </w:r>
      <w:r w:rsidR="00C72F96">
        <w:rPr>
          <w:rFonts w:ascii="Times New Roman" w:hAnsi="Times New Roman"/>
          <w:sz w:val="24"/>
          <w:szCs w:val="24"/>
        </w:rPr>
        <w:t xml:space="preserve">. </w:t>
      </w:r>
      <w:r w:rsidR="00AC5537">
        <w:rPr>
          <w:rFonts w:ascii="Times New Roman" w:hAnsi="Times New Roman"/>
          <w:sz w:val="24"/>
          <w:szCs w:val="24"/>
        </w:rPr>
        <w:t>Сайпулаева Айсият Пашаевна, 06.02.1954</w:t>
      </w:r>
      <w:r w:rsidR="00AC5537" w:rsidRPr="003773CF">
        <w:rPr>
          <w:rFonts w:ascii="Times New Roman" w:hAnsi="Times New Roman"/>
          <w:sz w:val="24"/>
          <w:szCs w:val="24"/>
        </w:rPr>
        <w:t>года рождения,</w:t>
      </w:r>
      <w:r w:rsidR="00C72F96">
        <w:rPr>
          <w:rFonts w:ascii="Times New Roman" w:hAnsi="Times New Roman"/>
          <w:sz w:val="24"/>
          <w:szCs w:val="24"/>
        </w:rPr>
        <w:t xml:space="preserve"> место рождения: с. Беш</w:t>
      </w:r>
      <w:r w:rsidR="00475E62">
        <w:rPr>
          <w:rFonts w:ascii="Times New Roman" w:hAnsi="Times New Roman"/>
          <w:sz w:val="24"/>
          <w:szCs w:val="24"/>
        </w:rPr>
        <w:t xml:space="preserve"> -</w:t>
      </w:r>
      <w:r w:rsidR="00C72F96">
        <w:rPr>
          <w:rFonts w:ascii="Times New Roman" w:hAnsi="Times New Roman"/>
          <w:sz w:val="24"/>
          <w:szCs w:val="24"/>
        </w:rPr>
        <w:t>Бала, Октябрьского района, Джалал-Абадской области, гражданство: Россий</w:t>
      </w:r>
      <w:r w:rsidR="00475E62">
        <w:rPr>
          <w:rFonts w:ascii="Times New Roman" w:hAnsi="Times New Roman"/>
          <w:sz w:val="24"/>
          <w:szCs w:val="24"/>
        </w:rPr>
        <w:t>ское, пол: женский</w:t>
      </w:r>
      <w:r>
        <w:rPr>
          <w:rFonts w:ascii="Times New Roman" w:hAnsi="Times New Roman"/>
          <w:sz w:val="24"/>
          <w:szCs w:val="24"/>
        </w:rPr>
        <w:t>,</w:t>
      </w:r>
      <w:r w:rsidR="00AC5537" w:rsidRPr="003773CF">
        <w:rPr>
          <w:rFonts w:ascii="Times New Roman" w:hAnsi="Times New Roman"/>
          <w:sz w:val="24"/>
          <w:szCs w:val="24"/>
        </w:rPr>
        <w:t xml:space="preserve"> </w:t>
      </w:r>
      <w:r w:rsidR="00475E62">
        <w:rPr>
          <w:rFonts w:ascii="Times New Roman" w:hAnsi="Times New Roman"/>
          <w:sz w:val="24"/>
          <w:szCs w:val="24"/>
        </w:rPr>
        <w:t xml:space="preserve">        </w:t>
      </w:r>
      <w:r w:rsidR="00AC5537" w:rsidRPr="003773CF">
        <w:rPr>
          <w:rFonts w:ascii="Times New Roman" w:hAnsi="Times New Roman"/>
          <w:sz w:val="24"/>
          <w:szCs w:val="24"/>
        </w:rPr>
        <w:t xml:space="preserve">паспорт: серия </w:t>
      </w:r>
      <w:r w:rsidR="00AC5537">
        <w:rPr>
          <w:rFonts w:ascii="Times New Roman" w:hAnsi="Times New Roman"/>
          <w:sz w:val="24"/>
          <w:szCs w:val="24"/>
        </w:rPr>
        <w:t>8202</w:t>
      </w:r>
      <w:r w:rsidR="00AC5537" w:rsidRPr="003773CF">
        <w:rPr>
          <w:rFonts w:ascii="Times New Roman" w:hAnsi="Times New Roman"/>
          <w:sz w:val="24"/>
          <w:szCs w:val="24"/>
        </w:rPr>
        <w:t xml:space="preserve"> № </w:t>
      </w:r>
      <w:r w:rsidR="00AC5537">
        <w:rPr>
          <w:rFonts w:ascii="Times New Roman" w:hAnsi="Times New Roman"/>
          <w:sz w:val="24"/>
          <w:szCs w:val="24"/>
        </w:rPr>
        <w:t>826985</w:t>
      </w:r>
      <w:r w:rsidR="00AC5537" w:rsidRPr="003773CF">
        <w:rPr>
          <w:rFonts w:ascii="Times New Roman" w:hAnsi="Times New Roman"/>
          <w:sz w:val="24"/>
          <w:szCs w:val="24"/>
        </w:rPr>
        <w:t xml:space="preserve"> выдан </w:t>
      </w:r>
      <w:r w:rsidR="00AC5537">
        <w:rPr>
          <w:rFonts w:ascii="Times New Roman" w:hAnsi="Times New Roman"/>
          <w:sz w:val="24"/>
          <w:szCs w:val="24"/>
        </w:rPr>
        <w:t>Отделом внутренних дел Кизи</w:t>
      </w:r>
      <w:r>
        <w:rPr>
          <w:rFonts w:ascii="Times New Roman" w:hAnsi="Times New Roman"/>
          <w:sz w:val="24"/>
          <w:szCs w:val="24"/>
        </w:rPr>
        <w:t xml:space="preserve">люртовского района </w:t>
      </w:r>
      <w:r w:rsidR="00475E62">
        <w:rPr>
          <w:rFonts w:ascii="Times New Roman" w:hAnsi="Times New Roman"/>
          <w:sz w:val="24"/>
          <w:szCs w:val="24"/>
        </w:rPr>
        <w:t xml:space="preserve">           </w:t>
      </w:r>
      <w:r w:rsidR="00AC5537">
        <w:rPr>
          <w:rFonts w:ascii="Times New Roman" w:hAnsi="Times New Roman"/>
          <w:sz w:val="24"/>
          <w:szCs w:val="24"/>
        </w:rPr>
        <w:t>Республи</w:t>
      </w:r>
      <w:r w:rsidR="00475E62">
        <w:rPr>
          <w:rFonts w:ascii="Times New Roman" w:hAnsi="Times New Roman"/>
          <w:sz w:val="24"/>
          <w:szCs w:val="24"/>
        </w:rPr>
        <w:t xml:space="preserve">ки </w:t>
      </w:r>
      <w:r w:rsidR="00AC5537">
        <w:rPr>
          <w:rFonts w:ascii="Times New Roman" w:hAnsi="Times New Roman"/>
          <w:sz w:val="24"/>
          <w:szCs w:val="24"/>
        </w:rPr>
        <w:t>Дагестан 04.09.2002г.</w:t>
      </w:r>
      <w:r>
        <w:rPr>
          <w:rFonts w:ascii="Times New Roman" w:hAnsi="Times New Roman"/>
          <w:sz w:val="24"/>
          <w:szCs w:val="24"/>
        </w:rPr>
        <w:t xml:space="preserve">, код подразделения </w:t>
      </w:r>
      <w:r w:rsidR="00AC5537">
        <w:rPr>
          <w:rFonts w:ascii="Times New Roman" w:hAnsi="Times New Roman"/>
          <w:sz w:val="24"/>
          <w:szCs w:val="24"/>
        </w:rPr>
        <w:t>052-048</w:t>
      </w:r>
      <w:r w:rsidR="00AC5537" w:rsidRPr="003773CF">
        <w:rPr>
          <w:rFonts w:ascii="Times New Roman" w:hAnsi="Times New Roman"/>
          <w:sz w:val="24"/>
          <w:szCs w:val="24"/>
        </w:rPr>
        <w:t>, зарегистрирован</w:t>
      </w:r>
      <w:r w:rsidR="00AC5537">
        <w:rPr>
          <w:rFonts w:ascii="Times New Roman" w:hAnsi="Times New Roman"/>
          <w:sz w:val="24"/>
          <w:szCs w:val="24"/>
        </w:rPr>
        <w:t>ный по адресу: РД, Кизилюртовский район,  с. Чонтаул,  ул. Лермонтова №6</w:t>
      </w:r>
      <w:r w:rsidR="00AC5537" w:rsidRPr="003773CF">
        <w:rPr>
          <w:rFonts w:ascii="Times New Roman" w:hAnsi="Times New Roman"/>
          <w:sz w:val="24"/>
          <w:szCs w:val="24"/>
        </w:rPr>
        <w:t>,</w:t>
      </w:r>
      <w:r w:rsidR="00AC5537" w:rsidRPr="00BF03A3">
        <w:rPr>
          <w:rFonts w:ascii="Times New Roman" w:hAnsi="Times New Roman"/>
          <w:sz w:val="24"/>
          <w:szCs w:val="24"/>
        </w:rPr>
        <w:t xml:space="preserve"> </w:t>
      </w:r>
      <w:r w:rsidR="00AC5537" w:rsidRPr="003773CF">
        <w:rPr>
          <w:rFonts w:ascii="Times New Roman" w:hAnsi="Times New Roman"/>
          <w:sz w:val="24"/>
          <w:szCs w:val="24"/>
        </w:rPr>
        <w:t>именуемый в дальнейшем</w:t>
      </w:r>
      <w:r w:rsidR="000B2F1A">
        <w:rPr>
          <w:rFonts w:ascii="Times New Roman" w:hAnsi="Times New Roman"/>
          <w:sz w:val="24"/>
          <w:szCs w:val="24"/>
        </w:rPr>
        <w:t xml:space="preserve">          </w:t>
      </w:r>
      <w:r w:rsidR="00AC5537" w:rsidRPr="003773CF">
        <w:rPr>
          <w:rFonts w:ascii="Times New Roman" w:hAnsi="Times New Roman"/>
          <w:sz w:val="24"/>
          <w:szCs w:val="24"/>
        </w:rPr>
        <w:t xml:space="preserve"> "Покупатель", с другой стороны, </w:t>
      </w:r>
    </w:p>
    <w:p w:rsidR="00AC5537" w:rsidRDefault="00D05FC3" w:rsidP="00475E62">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находясь в здравом уме, ясной памяти, действуя добровольно, </w:t>
      </w:r>
      <w:r w:rsidR="00AC5537" w:rsidRPr="003773CF">
        <w:rPr>
          <w:rFonts w:ascii="Times New Roman" w:hAnsi="Times New Roman"/>
          <w:sz w:val="24"/>
          <w:szCs w:val="24"/>
        </w:rPr>
        <w:t>заключили настоящий договор о нижеследующем:</w:t>
      </w:r>
    </w:p>
    <w:p w:rsidR="000D748E" w:rsidRPr="003773CF" w:rsidRDefault="000D748E" w:rsidP="00475E62">
      <w:pPr>
        <w:widowControl w:val="0"/>
        <w:autoSpaceDE w:val="0"/>
        <w:autoSpaceDN w:val="0"/>
        <w:adjustRightInd w:val="0"/>
        <w:spacing w:after="0"/>
        <w:jc w:val="both"/>
        <w:rPr>
          <w:rFonts w:ascii="Times New Roman" w:hAnsi="Times New Roman"/>
          <w:sz w:val="24"/>
          <w:szCs w:val="24"/>
        </w:rPr>
      </w:pPr>
    </w:p>
    <w:p w:rsidR="00AC5537" w:rsidRDefault="00D05FC3" w:rsidP="00475E62">
      <w:pPr>
        <w:widowControl w:val="0"/>
        <w:autoSpaceDE w:val="0"/>
        <w:autoSpaceDN w:val="0"/>
        <w:adjustRightInd w:val="0"/>
        <w:spacing w:after="0" w:line="240" w:lineRule="auto"/>
        <w:ind w:left="502"/>
        <w:jc w:val="both"/>
        <w:rPr>
          <w:rFonts w:ascii="Times New Roman" w:eastAsia="Times New Roman" w:hAnsi="Times New Roman"/>
          <w:b/>
          <w:sz w:val="24"/>
          <w:szCs w:val="24"/>
          <w:lang w:eastAsia="ru-RU"/>
        </w:rPr>
      </w:pPr>
      <w:r w:rsidRPr="00572E5F">
        <w:rPr>
          <w:rFonts w:ascii="Times New Roman" w:eastAsia="Times New Roman" w:hAnsi="Times New Roman"/>
          <w:b/>
          <w:sz w:val="24"/>
          <w:szCs w:val="24"/>
          <w:lang w:eastAsia="ru-RU"/>
        </w:rPr>
        <w:t xml:space="preserve">                                                       1.ПРЕДМЕТ ДОГОВОРА</w:t>
      </w:r>
    </w:p>
    <w:p w:rsidR="007A42BD" w:rsidRPr="00572E5F" w:rsidRDefault="007A42BD" w:rsidP="00475E62">
      <w:pPr>
        <w:widowControl w:val="0"/>
        <w:autoSpaceDE w:val="0"/>
        <w:autoSpaceDN w:val="0"/>
        <w:adjustRightInd w:val="0"/>
        <w:spacing w:after="0" w:line="240" w:lineRule="auto"/>
        <w:ind w:left="502"/>
        <w:jc w:val="both"/>
        <w:rPr>
          <w:rFonts w:ascii="Times New Roman" w:eastAsia="Times New Roman" w:hAnsi="Times New Roman"/>
          <w:b/>
          <w:sz w:val="24"/>
          <w:szCs w:val="24"/>
          <w:lang w:eastAsia="ru-RU"/>
        </w:rPr>
      </w:pPr>
    </w:p>
    <w:p w:rsidR="00AC5537" w:rsidRPr="0070321E" w:rsidRDefault="00D05FC3" w:rsidP="00BC41FD">
      <w:pPr>
        <w:widowControl w:val="0"/>
        <w:numPr>
          <w:ilvl w:val="1"/>
          <w:numId w:val="25"/>
        </w:numPr>
        <w:autoSpaceDE w:val="0"/>
        <w:autoSpaceDN w:val="0"/>
        <w:adjustRightInd w:val="0"/>
        <w:spacing w:after="0" w:line="240" w:lineRule="auto"/>
        <w:ind w:left="142" w:firstLine="0"/>
        <w:jc w:val="both"/>
        <w:rPr>
          <w:rFonts w:ascii="Times New Roman" w:eastAsia="Times New Roman" w:hAnsi="Times New Roman"/>
          <w:sz w:val="24"/>
          <w:szCs w:val="24"/>
          <w:lang w:eastAsia="ru-RU"/>
        </w:rPr>
      </w:pPr>
      <w:r w:rsidRPr="00D05FC3">
        <w:rPr>
          <w:rFonts w:ascii="Times New Roman" w:eastAsia="Times New Roman" w:hAnsi="Times New Roman"/>
          <w:b/>
          <w:sz w:val="24"/>
          <w:szCs w:val="24"/>
          <w:lang w:eastAsia="ru-RU"/>
        </w:rPr>
        <w:t>Продавец</w:t>
      </w:r>
      <w:r>
        <w:rPr>
          <w:rFonts w:ascii="Times New Roman" w:eastAsia="Times New Roman" w:hAnsi="Times New Roman"/>
          <w:sz w:val="24"/>
          <w:szCs w:val="24"/>
          <w:lang w:eastAsia="ru-RU"/>
        </w:rPr>
        <w:t xml:space="preserve"> продал  </w:t>
      </w:r>
      <w:r w:rsidRPr="00D05FC3">
        <w:rPr>
          <w:rFonts w:ascii="Times New Roman" w:eastAsia="Times New Roman" w:hAnsi="Times New Roman"/>
          <w:b/>
          <w:sz w:val="24"/>
          <w:szCs w:val="24"/>
          <w:lang w:eastAsia="ru-RU"/>
        </w:rPr>
        <w:t>Покупателю</w:t>
      </w:r>
      <w:r>
        <w:rPr>
          <w:rFonts w:ascii="Times New Roman" w:eastAsia="Times New Roman" w:hAnsi="Times New Roman"/>
          <w:sz w:val="24"/>
          <w:szCs w:val="24"/>
          <w:lang w:eastAsia="ru-RU"/>
        </w:rPr>
        <w:t>, принадлежащий ему по праву собственности</w:t>
      </w:r>
      <w:r w:rsidR="00AC5537" w:rsidRPr="0070321E">
        <w:rPr>
          <w:rFonts w:ascii="Times New Roman" w:eastAsia="Times New Roman" w:hAnsi="Times New Roman"/>
          <w:sz w:val="24"/>
          <w:szCs w:val="24"/>
          <w:lang w:eastAsia="ru-RU"/>
        </w:rPr>
        <w:t xml:space="preserve"> </w:t>
      </w:r>
      <w:r w:rsidR="00AC5537" w:rsidRPr="00D05FC3">
        <w:rPr>
          <w:rFonts w:ascii="Times New Roman" w:eastAsia="Times New Roman" w:hAnsi="Times New Roman"/>
          <w:b/>
          <w:sz w:val="24"/>
          <w:szCs w:val="24"/>
          <w:lang w:eastAsia="ru-RU"/>
        </w:rPr>
        <w:t>земельный участок</w:t>
      </w:r>
      <w:r>
        <w:rPr>
          <w:rFonts w:ascii="Times New Roman" w:eastAsia="Times New Roman" w:hAnsi="Times New Roman"/>
          <w:sz w:val="24"/>
          <w:szCs w:val="24"/>
          <w:lang w:eastAsia="ru-RU"/>
        </w:rPr>
        <w:t>.</w:t>
      </w:r>
      <w:r w:rsidR="00AC553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w:t>
      </w:r>
      <w:r w:rsidRPr="0070321E">
        <w:rPr>
          <w:rFonts w:ascii="Times New Roman" w:eastAsia="Times New Roman" w:hAnsi="Times New Roman"/>
          <w:sz w:val="24"/>
          <w:szCs w:val="24"/>
          <w:lang w:eastAsia="ru-RU"/>
        </w:rPr>
        <w:t>атего</w:t>
      </w:r>
      <w:r>
        <w:rPr>
          <w:rFonts w:ascii="Times New Roman" w:eastAsia="Times New Roman" w:hAnsi="Times New Roman"/>
          <w:sz w:val="24"/>
          <w:szCs w:val="24"/>
          <w:lang w:eastAsia="ru-RU"/>
        </w:rPr>
        <w:t>рия</w:t>
      </w:r>
      <w:r w:rsidRPr="0070321E">
        <w:rPr>
          <w:rFonts w:ascii="Times New Roman" w:eastAsia="Times New Roman" w:hAnsi="Times New Roman"/>
          <w:sz w:val="24"/>
          <w:szCs w:val="24"/>
          <w:lang w:eastAsia="ru-RU"/>
        </w:rPr>
        <w:t xml:space="preserve"> зе</w:t>
      </w:r>
      <w:r>
        <w:rPr>
          <w:rFonts w:ascii="Times New Roman" w:eastAsia="Times New Roman" w:hAnsi="Times New Roman"/>
          <w:sz w:val="24"/>
          <w:szCs w:val="24"/>
          <w:lang w:eastAsia="ru-RU"/>
        </w:rPr>
        <w:t>мли: земли</w:t>
      </w:r>
      <w:r w:rsidRPr="0070321E">
        <w:rPr>
          <w:rFonts w:ascii="Times New Roman" w:eastAsia="Times New Roman" w:hAnsi="Times New Roman"/>
          <w:sz w:val="24"/>
          <w:szCs w:val="24"/>
          <w:lang w:eastAsia="ru-RU"/>
        </w:rPr>
        <w:t xml:space="preserve"> населенных пунктов</w:t>
      </w:r>
      <w:r>
        <w:rPr>
          <w:rFonts w:ascii="Times New Roman" w:eastAsia="Times New Roman" w:hAnsi="Times New Roman"/>
          <w:sz w:val="24"/>
          <w:szCs w:val="24"/>
          <w:lang w:eastAsia="ru-RU"/>
        </w:rPr>
        <w:t xml:space="preserve"> - для ведения личного подсобного         хозяйства. П</w:t>
      </w:r>
      <w:r w:rsidR="00AC5537">
        <w:rPr>
          <w:rFonts w:ascii="Times New Roman" w:eastAsia="Times New Roman" w:hAnsi="Times New Roman"/>
          <w:sz w:val="24"/>
          <w:szCs w:val="24"/>
          <w:lang w:eastAsia="ru-RU"/>
        </w:rPr>
        <w:t>лощадью</w:t>
      </w:r>
      <w:r w:rsidR="00AC5537" w:rsidRPr="00D05FC3">
        <w:rPr>
          <w:rFonts w:ascii="Times New Roman" w:eastAsia="Times New Roman" w:hAnsi="Times New Roman"/>
          <w:b/>
          <w:sz w:val="24"/>
          <w:szCs w:val="24"/>
          <w:lang w:eastAsia="ru-RU"/>
        </w:rPr>
        <w:t xml:space="preserve"> 450</w:t>
      </w:r>
      <w:r w:rsidR="00AC5537">
        <w:rPr>
          <w:rFonts w:ascii="Times New Roman" w:eastAsia="Times New Roman" w:hAnsi="Times New Roman"/>
          <w:sz w:val="24"/>
          <w:szCs w:val="24"/>
          <w:lang w:eastAsia="ru-RU"/>
        </w:rPr>
        <w:t xml:space="preserve"> </w:t>
      </w:r>
      <w:r w:rsidR="00AC5537" w:rsidRPr="0070321E">
        <w:rPr>
          <w:rFonts w:ascii="Times New Roman" w:eastAsia="Times New Roman" w:hAnsi="Times New Roman"/>
          <w:sz w:val="24"/>
          <w:szCs w:val="24"/>
          <w:lang w:eastAsia="ru-RU"/>
        </w:rPr>
        <w:t>(</w:t>
      </w:r>
      <w:r w:rsidR="00AC5537">
        <w:rPr>
          <w:rFonts w:ascii="Times New Roman" w:eastAsia="Times New Roman" w:hAnsi="Times New Roman"/>
          <w:sz w:val="24"/>
          <w:szCs w:val="24"/>
          <w:lang w:eastAsia="ru-RU"/>
        </w:rPr>
        <w:t xml:space="preserve">четыреста пятьдесят </w:t>
      </w:r>
      <w:r w:rsidR="00AC5537" w:rsidRPr="0070321E">
        <w:rPr>
          <w:rFonts w:ascii="Times New Roman" w:eastAsia="Times New Roman" w:hAnsi="Times New Roman"/>
          <w:sz w:val="24"/>
          <w:szCs w:val="24"/>
          <w:lang w:eastAsia="ru-RU"/>
        </w:rPr>
        <w:t xml:space="preserve">) </w:t>
      </w:r>
      <w:r w:rsidR="00AC5537" w:rsidRPr="00D05FC3">
        <w:rPr>
          <w:rFonts w:ascii="Times New Roman" w:eastAsia="Times New Roman" w:hAnsi="Times New Roman"/>
          <w:b/>
          <w:sz w:val="24"/>
          <w:szCs w:val="24"/>
          <w:lang w:eastAsia="ru-RU"/>
        </w:rPr>
        <w:t>кв.м., кадастровый</w:t>
      </w:r>
      <w:r w:rsidR="00572E5F">
        <w:rPr>
          <w:rFonts w:ascii="Times New Roman" w:eastAsia="Times New Roman" w:hAnsi="Times New Roman"/>
          <w:b/>
          <w:sz w:val="24"/>
          <w:szCs w:val="24"/>
          <w:lang w:eastAsia="ru-RU"/>
        </w:rPr>
        <w:t xml:space="preserve"> (усл</w:t>
      </w:r>
      <w:r w:rsidRPr="00D05FC3">
        <w:rPr>
          <w:rFonts w:ascii="Times New Roman" w:eastAsia="Times New Roman" w:hAnsi="Times New Roman"/>
          <w:b/>
          <w:sz w:val="24"/>
          <w:szCs w:val="24"/>
          <w:lang w:eastAsia="ru-RU"/>
        </w:rPr>
        <w:t>овный)</w:t>
      </w:r>
      <w:r w:rsidR="00AC5537" w:rsidRPr="00D05FC3">
        <w:rPr>
          <w:rFonts w:ascii="Times New Roman" w:eastAsia="Times New Roman" w:hAnsi="Times New Roman"/>
          <w:b/>
          <w:sz w:val="24"/>
          <w:szCs w:val="24"/>
          <w:lang w:eastAsia="ru-RU"/>
        </w:rPr>
        <w:t xml:space="preserve"> номер </w:t>
      </w:r>
      <w:r w:rsidR="001D1A9B" w:rsidRPr="00D05FC3">
        <w:rPr>
          <w:rFonts w:ascii="Times New Roman" w:eastAsia="Times New Roman" w:hAnsi="Times New Roman"/>
          <w:b/>
          <w:sz w:val="24"/>
          <w:szCs w:val="24"/>
          <w:lang w:eastAsia="ru-RU"/>
        </w:rPr>
        <w:t>05:06:000001:8856</w:t>
      </w:r>
      <w:r>
        <w:rPr>
          <w:rFonts w:ascii="Times New Roman" w:eastAsia="Times New Roman" w:hAnsi="Times New Roman"/>
          <w:sz w:val="24"/>
          <w:szCs w:val="24"/>
          <w:lang w:eastAsia="ru-RU"/>
        </w:rPr>
        <w:t xml:space="preserve">, </w:t>
      </w:r>
      <w:r w:rsidR="00AC5537" w:rsidRPr="0070321E">
        <w:rPr>
          <w:rFonts w:ascii="Times New Roman" w:eastAsia="Times New Roman" w:hAnsi="Times New Roman"/>
          <w:sz w:val="24"/>
          <w:szCs w:val="24"/>
          <w:lang w:eastAsia="ru-RU"/>
        </w:rPr>
        <w:t>адре</w:t>
      </w:r>
      <w:r>
        <w:rPr>
          <w:rFonts w:ascii="Times New Roman" w:eastAsia="Times New Roman" w:hAnsi="Times New Roman"/>
          <w:sz w:val="24"/>
          <w:szCs w:val="24"/>
          <w:lang w:eastAsia="ru-RU"/>
        </w:rPr>
        <w:t>с (местоположение)</w:t>
      </w:r>
      <w:r w:rsidR="00AC5537" w:rsidRPr="0070321E">
        <w:rPr>
          <w:rFonts w:ascii="Times New Roman" w:eastAsia="Times New Roman" w:hAnsi="Times New Roman"/>
          <w:sz w:val="24"/>
          <w:szCs w:val="24"/>
          <w:lang w:eastAsia="ru-RU"/>
        </w:rPr>
        <w:t>:</w:t>
      </w:r>
      <w:r w:rsidR="00AC5537">
        <w:rPr>
          <w:rFonts w:ascii="Times New Roman" w:eastAsia="Times New Roman" w:hAnsi="Times New Roman"/>
          <w:sz w:val="24"/>
          <w:szCs w:val="24"/>
          <w:lang w:eastAsia="ru-RU"/>
        </w:rPr>
        <w:t xml:space="preserve"> РД, Кизилюртовский район, с</w:t>
      </w:r>
      <w:r w:rsidR="007A42BD">
        <w:rPr>
          <w:rFonts w:ascii="Times New Roman" w:eastAsia="Times New Roman" w:hAnsi="Times New Roman"/>
          <w:sz w:val="24"/>
          <w:szCs w:val="24"/>
          <w:lang w:eastAsia="ru-RU"/>
        </w:rPr>
        <w:t>. Султанянгиюрт, кварта</w:t>
      </w:r>
      <w:r w:rsidR="001D1A9B">
        <w:rPr>
          <w:rFonts w:ascii="Times New Roman" w:eastAsia="Times New Roman" w:hAnsi="Times New Roman"/>
          <w:sz w:val="24"/>
          <w:szCs w:val="24"/>
          <w:lang w:eastAsia="ru-RU"/>
        </w:rPr>
        <w:t>л Л, уч. 135</w:t>
      </w:r>
      <w:r w:rsidR="00AC5537" w:rsidRPr="0070321E">
        <w:rPr>
          <w:rFonts w:ascii="Times New Roman" w:eastAsia="Times New Roman" w:hAnsi="Times New Roman"/>
          <w:sz w:val="24"/>
          <w:szCs w:val="24"/>
          <w:lang w:eastAsia="ru-RU"/>
        </w:rPr>
        <w:t xml:space="preserve">. </w:t>
      </w:r>
    </w:p>
    <w:p w:rsidR="00AC5537" w:rsidRDefault="00BA733F" w:rsidP="00475E62">
      <w:pPr>
        <w:widowControl w:val="0"/>
        <w:numPr>
          <w:ilvl w:val="1"/>
          <w:numId w:val="25"/>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00AC5537" w:rsidRPr="0070321E">
        <w:rPr>
          <w:rFonts w:ascii="Times New Roman" w:eastAsia="Times New Roman" w:hAnsi="Times New Roman"/>
          <w:sz w:val="24"/>
          <w:szCs w:val="24"/>
          <w:lang w:eastAsia="ru-RU"/>
        </w:rPr>
        <w:t xml:space="preserve">казанный земельный участок </w:t>
      </w:r>
      <w:r>
        <w:rPr>
          <w:rFonts w:ascii="Times New Roman" w:eastAsia="Times New Roman" w:hAnsi="Times New Roman"/>
          <w:sz w:val="24"/>
          <w:szCs w:val="24"/>
          <w:lang w:eastAsia="ru-RU"/>
        </w:rPr>
        <w:t>площадью</w:t>
      </w:r>
      <w:r w:rsidRPr="00D05FC3">
        <w:rPr>
          <w:rFonts w:ascii="Times New Roman" w:eastAsia="Times New Roman" w:hAnsi="Times New Roman"/>
          <w:b/>
          <w:sz w:val="24"/>
          <w:szCs w:val="24"/>
          <w:lang w:eastAsia="ru-RU"/>
        </w:rPr>
        <w:t xml:space="preserve"> 450</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w:t>
      </w:r>
      <w:r>
        <w:rPr>
          <w:rFonts w:ascii="Times New Roman" w:eastAsia="Times New Roman" w:hAnsi="Times New Roman"/>
          <w:sz w:val="24"/>
          <w:szCs w:val="24"/>
          <w:lang w:eastAsia="ru-RU"/>
        </w:rPr>
        <w:t>четыреста пятьдесят</w:t>
      </w:r>
      <w:r w:rsidRPr="0070321E">
        <w:rPr>
          <w:rFonts w:ascii="Times New Roman" w:eastAsia="Times New Roman" w:hAnsi="Times New Roman"/>
          <w:sz w:val="24"/>
          <w:szCs w:val="24"/>
          <w:lang w:eastAsia="ru-RU"/>
        </w:rPr>
        <w:t xml:space="preserve">) </w:t>
      </w:r>
      <w:r w:rsidRPr="00D05FC3">
        <w:rPr>
          <w:rFonts w:ascii="Times New Roman" w:eastAsia="Times New Roman" w:hAnsi="Times New Roman"/>
          <w:b/>
          <w:sz w:val="24"/>
          <w:szCs w:val="24"/>
          <w:lang w:eastAsia="ru-RU"/>
        </w:rPr>
        <w:t xml:space="preserve">кв.м., </w:t>
      </w:r>
      <w:r w:rsidR="00AC5537" w:rsidRPr="0070321E">
        <w:rPr>
          <w:rFonts w:ascii="Times New Roman" w:eastAsia="Times New Roman" w:hAnsi="Times New Roman"/>
          <w:sz w:val="24"/>
          <w:szCs w:val="24"/>
          <w:lang w:eastAsia="ru-RU"/>
        </w:rPr>
        <w:t>принадлежат</w:t>
      </w:r>
      <w:r>
        <w:rPr>
          <w:rFonts w:ascii="Times New Roman" w:eastAsia="Times New Roman" w:hAnsi="Times New Roman"/>
          <w:sz w:val="24"/>
          <w:szCs w:val="24"/>
          <w:lang w:eastAsia="ru-RU"/>
        </w:rPr>
        <w:t xml:space="preserve">   </w:t>
      </w:r>
      <w:r w:rsidR="00AC5537" w:rsidRPr="0070321E">
        <w:rPr>
          <w:rFonts w:ascii="Times New Roman" w:eastAsia="Times New Roman" w:hAnsi="Times New Roman"/>
          <w:sz w:val="24"/>
          <w:szCs w:val="24"/>
          <w:lang w:eastAsia="ru-RU"/>
        </w:rPr>
        <w:t xml:space="preserve"> Продавцу на</w:t>
      </w:r>
      <w:r>
        <w:rPr>
          <w:rFonts w:ascii="Times New Roman" w:eastAsia="Times New Roman" w:hAnsi="Times New Roman"/>
          <w:sz w:val="24"/>
          <w:szCs w:val="24"/>
          <w:lang w:eastAsia="ru-RU"/>
        </w:rPr>
        <w:t xml:space="preserve"> </w:t>
      </w:r>
      <w:r w:rsidR="00AC5537" w:rsidRPr="0070321E">
        <w:rPr>
          <w:rFonts w:ascii="Times New Roman" w:eastAsia="Times New Roman" w:hAnsi="Times New Roman"/>
          <w:sz w:val="24"/>
          <w:szCs w:val="24"/>
          <w:lang w:eastAsia="ru-RU"/>
        </w:rPr>
        <w:t xml:space="preserve">праве собственности на основании </w:t>
      </w:r>
      <w:r w:rsidR="00AC5537">
        <w:rPr>
          <w:rFonts w:ascii="Times New Roman" w:eastAsia="Times New Roman" w:hAnsi="Times New Roman"/>
          <w:sz w:val="24"/>
          <w:szCs w:val="24"/>
          <w:lang w:eastAsia="ru-RU"/>
        </w:rPr>
        <w:t xml:space="preserve">Распоряжения №88-Р от 18.07.2016г. «О предоставлении земельных участков в собственность для ведения личного подсобного </w:t>
      </w:r>
      <w:r w:rsidR="00475E62">
        <w:rPr>
          <w:rFonts w:ascii="Times New Roman" w:eastAsia="Times New Roman" w:hAnsi="Times New Roman"/>
          <w:sz w:val="24"/>
          <w:szCs w:val="24"/>
          <w:lang w:eastAsia="ru-RU"/>
        </w:rPr>
        <w:t xml:space="preserve">         </w:t>
      </w:r>
      <w:r w:rsidR="00AC5537">
        <w:rPr>
          <w:rFonts w:ascii="Times New Roman" w:eastAsia="Times New Roman" w:hAnsi="Times New Roman"/>
          <w:sz w:val="24"/>
          <w:szCs w:val="24"/>
          <w:lang w:eastAsia="ru-RU"/>
        </w:rPr>
        <w:t xml:space="preserve">хозяйства» главы МО СП «село Султанянгиюрт», </w:t>
      </w:r>
      <w:r w:rsidR="00AC5537" w:rsidRPr="0070321E">
        <w:rPr>
          <w:rFonts w:ascii="Times New Roman" w:eastAsia="Times New Roman" w:hAnsi="Times New Roman"/>
          <w:sz w:val="24"/>
          <w:szCs w:val="24"/>
          <w:lang w:eastAsia="ru-RU"/>
        </w:rPr>
        <w:t>что подтверждается Свидетельством о</w:t>
      </w:r>
      <w:r w:rsidR="00475E62">
        <w:rPr>
          <w:rFonts w:ascii="Times New Roman" w:eastAsia="Times New Roman" w:hAnsi="Times New Roman"/>
          <w:sz w:val="24"/>
          <w:szCs w:val="24"/>
          <w:lang w:eastAsia="ru-RU"/>
        </w:rPr>
        <w:t xml:space="preserve">       </w:t>
      </w:r>
      <w:r w:rsidR="00AC5537" w:rsidRPr="0070321E">
        <w:rPr>
          <w:rFonts w:ascii="Times New Roman" w:eastAsia="Times New Roman" w:hAnsi="Times New Roman"/>
          <w:sz w:val="24"/>
          <w:szCs w:val="24"/>
          <w:lang w:eastAsia="ru-RU"/>
        </w:rPr>
        <w:t xml:space="preserve"> государственной регистрации права</w:t>
      </w:r>
      <w:r w:rsidR="00AC5537">
        <w:rPr>
          <w:rFonts w:ascii="Times New Roman" w:eastAsia="Times New Roman" w:hAnsi="Times New Roman"/>
          <w:sz w:val="24"/>
          <w:szCs w:val="24"/>
          <w:lang w:eastAsia="ru-RU"/>
        </w:rPr>
        <w:t xml:space="preserve"> </w:t>
      </w:r>
      <w:r w:rsidR="00AC5537" w:rsidRPr="0070321E">
        <w:rPr>
          <w:rFonts w:ascii="Times New Roman" w:eastAsia="Times New Roman" w:hAnsi="Times New Roman"/>
          <w:sz w:val="24"/>
          <w:szCs w:val="24"/>
          <w:lang w:eastAsia="ru-RU"/>
        </w:rPr>
        <w:t xml:space="preserve">выданным </w:t>
      </w:r>
      <w:r w:rsidR="00FD7EE3">
        <w:rPr>
          <w:rFonts w:ascii="Times New Roman" w:eastAsia="Times New Roman" w:hAnsi="Times New Roman"/>
          <w:sz w:val="24"/>
          <w:szCs w:val="24"/>
          <w:lang w:eastAsia="ru-RU"/>
        </w:rPr>
        <w:t>05/013/2017-2,</w:t>
      </w:r>
      <w:r w:rsidR="00AC5537">
        <w:rPr>
          <w:rFonts w:ascii="Times New Roman" w:eastAsia="Times New Roman" w:hAnsi="Times New Roman"/>
          <w:sz w:val="24"/>
          <w:szCs w:val="24"/>
          <w:lang w:eastAsia="ru-RU"/>
        </w:rPr>
        <w:t xml:space="preserve"> 11.12.2017г.</w:t>
      </w:r>
      <w:r w:rsidR="00AC5537" w:rsidRPr="0070321E">
        <w:rPr>
          <w:rFonts w:ascii="Times New Roman" w:eastAsia="Times New Roman" w:hAnsi="Times New Roman"/>
          <w:sz w:val="24"/>
          <w:szCs w:val="24"/>
          <w:lang w:eastAsia="ru-RU"/>
        </w:rPr>
        <w:t xml:space="preserve"> Управлением </w:t>
      </w:r>
      <w:r w:rsidR="00475E62">
        <w:rPr>
          <w:rFonts w:ascii="Times New Roman" w:eastAsia="Times New Roman" w:hAnsi="Times New Roman"/>
          <w:sz w:val="24"/>
          <w:szCs w:val="24"/>
          <w:lang w:eastAsia="ru-RU"/>
        </w:rPr>
        <w:t xml:space="preserve">     </w:t>
      </w:r>
      <w:r w:rsidR="00AC5537" w:rsidRPr="0070321E">
        <w:rPr>
          <w:rFonts w:ascii="Times New Roman" w:eastAsia="Times New Roman" w:hAnsi="Times New Roman"/>
          <w:sz w:val="24"/>
          <w:szCs w:val="24"/>
          <w:lang w:eastAsia="ru-RU"/>
        </w:rPr>
        <w:t>Федеральной службы государственной регистрации, кадастра и картографии по</w:t>
      </w:r>
      <w:r w:rsidR="00AC5537">
        <w:rPr>
          <w:rFonts w:ascii="Times New Roman" w:eastAsia="Times New Roman" w:hAnsi="Times New Roman"/>
          <w:sz w:val="24"/>
          <w:szCs w:val="24"/>
          <w:lang w:eastAsia="ru-RU"/>
        </w:rPr>
        <w:t xml:space="preserve"> Республике Дагестан.</w:t>
      </w:r>
      <w:r w:rsidR="00AC5537" w:rsidRPr="0070321E">
        <w:rPr>
          <w:rFonts w:ascii="Times New Roman" w:eastAsia="Times New Roman" w:hAnsi="Times New Roman"/>
          <w:sz w:val="24"/>
          <w:szCs w:val="24"/>
          <w:lang w:eastAsia="ru-RU"/>
        </w:rPr>
        <w:t xml:space="preserve"> </w:t>
      </w:r>
    </w:p>
    <w:p w:rsidR="000D748E" w:rsidRDefault="007A42BD" w:rsidP="000D748E">
      <w:pPr>
        <w:widowControl w:val="0"/>
        <w:tabs>
          <w:tab w:val="left" w:pos="3933"/>
        </w:tabs>
        <w:autoSpaceDE w:val="0"/>
        <w:autoSpaceDN w:val="0"/>
        <w:adjustRightInd w:val="0"/>
        <w:spacing w:after="0" w:line="240" w:lineRule="auto"/>
        <w:ind w:left="502"/>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0D748E" w:rsidRDefault="000D748E" w:rsidP="000D748E">
      <w:pPr>
        <w:widowControl w:val="0"/>
        <w:tabs>
          <w:tab w:val="left" w:pos="3933"/>
        </w:tabs>
        <w:autoSpaceDE w:val="0"/>
        <w:autoSpaceDN w:val="0"/>
        <w:adjustRightInd w:val="0"/>
        <w:spacing w:after="0" w:line="240" w:lineRule="auto"/>
        <w:ind w:left="502"/>
        <w:rPr>
          <w:rFonts w:ascii="Times New Roman" w:eastAsia="Times New Roman" w:hAnsi="Times New Roman"/>
          <w:sz w:val="24"/>
          <w:szCs w:val="24"/>
          <w:lang w:eastAsia="ru-RU"/>
        </w:rPr>
      </w:pPr>
    </w:p>
    <w:p w:rsidR="000D748E" w:rsidRPr="00572E5F" w:rsidRDefault="000D748E" w:rsidP="000D748E">
      <w:pPr>
        <w:widowControl w:val="0"/>
        <w:tabs>
          <w:tab w:val="left" w:pos="3933"/>
        </w:tabs>
        <w:autoSpaceDE w:val="0"/>
        <w:autoSpaceDN w:val="0"/>
        <w:adjustRightInd w:val="0"/>
        <w:spacing w:after="0" w:line="240" w:lineRule="auto"/>
        <w:ind w:left="502"/>
        <w:jc w:val="center"/>
        <w:rPr>
          <w:rFonts w:ascii="Times New Roman" w:eastAsia="Times New Roman" w:hAnsi="Times New Roman"/>
          <w:b/>
          <w:sz w:val="24"/>
          <w:szCs w:val="24"/>
          <w:lang w:eastAsia="ru-RU"/>
        </w:rPr>
      </w:pPr>
      <w:r w:rsidRPr="00572E5F">
        <w:rPr>
          <w:rFonts w:ascii="Times New Roman" w:eastAsia="Times New Roman" w:hAnsi="Times New Roman"/>
          <w:b/>
          <w:sz w:val="24"/>
          <w:szCs w:val="24"/>
          <w:lang w:eastAsia="ru-RU"/>
        </w:rPr>
        <w:t>2.ПЛАТА ПО ДОГОВОРУ</w:t>
      </w:r>
    </w:p>
    <w:p w:rsidR="000D748E" w:rsidRDefault="000D748E" w:rsidP="00475E62">
      <w:pPr>
        <w:widowControl w:val="0"/>
        <w:tabs>
          <w:tab w:val="left" w:pos="3933"/>
        </w:tabs>
        <w:autoSpaceDE w:val="0"/>
        <w:autoSpaceDN w:val="0"/>
        <w:adjustRightInd w:val="0"/>
        <w:spacing w:after="0" w:line="240" w:lineRule="auto"/>
        <w:ind w:left="502"/>
        <w:jc w:val="both"/>
        <w:rPr>
          <w:rFonts w:ascii="Times New Roman" w:eastAsia="Times New Roman" w:hAnsi="Times New Roman"/>
          <w:sz w:val="24"/>
          <w:szCs w:val="24"/>
          <w:lang w:eastAsia="ru-RU"/>
        </w:rPr>
      </w:pPr>
    </w:p>
    <w:p w:rsidR="00FD7EE3" w:rsidRDefault="00FD7EE3" w:rsidP="00475E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2.1. Стороны оценивают указанный земельный участок в 100 000 (сто тысяч) рублей 00 копеек.</w:t>
      </w:r>
    </w:p>
    <w:p w:rsidR="00FD7EE3" w:rsidRDefault="00FD7EE3" w:rsidP="00475E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2.2. «Покупатель» купила, а «Продавец» продала указанный земельный участок за 100</w:t>
      </w:r>
      <w:r w:rsidR="00406C37">
        <w:rPr>
          <w:rFonts w:ascii="Times New Roman" w:eastAsia="Times New Roman" w:hAnsi="Times New Roman"/>
          <w:sz w:val="24"/>
          <w:szCs w:val="24"/>
          <w:lang w:eastAsia="ru-RU"/>
        </w:rPr>
        <w:t> </w:t>
      </w:r>
      <w:r>
        <w:rPr>
          <w:rFonts w:ascii="Times New Roman" w:eastAsia="Times New Roman" w:hAnsi="Times New Roman"/>
          <w:sz w:val="24"/>
          <w:szCs w:val="24"/>
          <w:lang w:eastAsia="ru-RU"/>
        </w:rPr>
        <w:t>000</w:t>
      </w:r>
      <w:r w:rsidR="00406C3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(сто тысяч) рублей 00 копеек. </w:t>
      </w:r>
    </w:p>
    <w:p w:rsidR="00FD7EE3" w:rsidRDefault="00FD7EE3" w:rsidP="00475E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Расчет между сторонами произведен полностью до подписания договора.</w:t>
      </w:r>
    </w:p>
    <w:p w:rsidR="00FD7EE3" w:rsidRDefault="00FD7EE3" w:rsidP="00475E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 Сторонам разъяснено, чт</w:t>
      </w:r>
      <w:r w:rsidR="00572E5F">
        <w:rPr>
          <w:rFonts w:ascii="Times New Roman" w:eastAsia="Times New Roman" w:hAnsi="Times New Roman"/>
          <w:sz w:val="24"/>
          <w:szCs w:val="24"/>
          <w:lang w:eastAsia="ru-RU"/>
        </w:rPr>
        <w:t>о соглашение о цене является сущ</w:t>
      </w:r>
      <w:r>
        <w:rPr>
          <w:rFonts w:ascii="Times New Roman" w:eastAsia="Times New Roman" w:hAnsi="Times New Roman"/>
          <w:sz w:val="24"/>
          <w:szCs w:val="24"/>
          <w:lang w:eastAsia="ru-RU"/>
        </w:rPr>
        <w:t>ественным условием истинных намерений, они самостоятельно несут риск признания сделки недействительной, а также риск наступления иных отрицательных</w:t>
      </w:r>
      <w:r w:rsidR="00572E5F">
        <w:rPr>
          <w:rFonts w:ascii="Times New Roman" w:eastAsia="Times New Roman" w:hAnsi="Times New Roman"/>
          <w:sz w:val="24"/>
          <w:szCs w:val="24"/>
          <w:lang w:eastAsia="ru-RU"/>
        </w:rPr>
        <w:t xml:space="preserve"> последствий.</w:t>
      </w:r>
    </w:p>
    <w:p w:rsidR="00572E5F" w:rsidRDefault="00572E5F" w:rsidP="00475E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2.4. «Продавец» гарантирует, что он заключает настоящий договор не вследствие стечения </w:t>
      </w:r>
      <w:r w:rsidR="00475E62">
        <w:rPr>
          <w:rFonts w:ascii="Times New Roman" w:eastAsia="Times New Roman" w:hAnsi="Times New Roman"/>
          <w:sz w:val="24"/>
          <w:szCs w:val="24"/>
          <w:lang w:eastAsia="ru-RU"/>
        </w:rPr>
        <w:t xml:space="preserve">          т</w:t>
      </w:r>
      <w:r>
        <w:rPr>
          <w:rFonts w:ascii="Times New Roman" w:eastAsia="Times New Roman" w:hAnsi="Times New Roman"/>
          <w:sz w:val="24"/>
          <w:szCs w:val="24"/>
          <w:lang w:eastAsia="ru-RU"/>
        </w:rPr>
        <w:t xml:space="preserve">яжелых обстоятельств на крайне невыгодных условиях и настоящий договор не является для </w:t>
      </w:r>
      <w:r>
        <w:rPr>
          <w:rFonts w:ascii="Times New Roman" w:eastAsia="Times New Roman" w:hAnsi="Times New Roman"/>
          <w:sz w:val="24"/>
          <w:szCs w:val="24"/>
          <w:lang w:eastAsia="ru-RU"/>
        </w:rPr>
        <w:lastRenderedPageBreak/>
        <w:t>нее кабальной сделкой.</w:t>
      </w:r>
    </w:p>
    <w:p w:rsidR="000D748E" w:rsidRDefault="000D748E" w:rsidP="00475E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p>
    <w:p w:rsidR="000D748E" w:rsidRDefault="000D748E" w:rsidP="00475E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p>
    <w:p w:rsidR="00572E5F" w:rsidRDefault="00572E5F" w:rsidP="000D748E">
      <w:pPr>
        <w:widowControl w:val="0"/>
        <w:tabs>
          <w:tab w:val="left" w:pos="3933"/>
        </w:tabs>
        <w:autoSpaceDE w:val="0"/>
        <w:autoSpaceDN w:val="0"/>
        <w:adjustRightInd w:val="0"/>
        <w:spacing w:after="0" w:line="240" w:lineRule="auto"/>
        <w:jc w:val="center"/>
        <w:rPr>
          <w:rFonts w:ascii="Times New Roman" w:eastAsia="Times New Roman" w:hAnsi="Times New Roman"/>
          <w:b/>
          <w:sz w:val="24"/>
          <w:szCs w:val="24"/>
          <w:lang w:eastAsia="ru-RU"/>
        </w:rPr>
      </w:pPr>
      <w:r w:rsidRPr="00572E5F">
        <w:rPr>
          <w:rFonts w:ascii="Times New Roman" w:eastAsia="Times New Roman" w:hAnsi="Times New Roman"/>
          <w:b/>
          <w:sz w:val="24"/>
          <w:szCs w:val="24"/>
          <w:lang w:eastAsia="ru-RU"/>
        </w:rPr>
        <w:t>3. ОБРЕМЕНЕНИЯ ЗЕМЕЛЬНОГО УЧАСТКА</w:t>
      </w:r>
    </w:p>
    <w:p w:rsidR="007A42BD" w:rsidRPr="00572E5F" w:rsidRDefault="007A42BD" w:rsidP="00475E62">
      <w:pPr>
        <w:widowControl w:val="0"/>
        <w:tabs>
          <w:tab w:val="left" w:pos="3933"/>
        </w:tabs>
        <w:autoSpaceDE w:val="0"/>
        <w:autoSpaceDN w:val="0"/>
        <w:adjustRightInd w:val="0"/>
        <w:spacing w:after="0" w:line="240" w:lineRule="auto"/>
        <w:jc w:val="both"/>
        <w:rPr>
          <w:rFonts w:ascii="Times New Roman" w:eastAsia="Times New Roman" w:hAnsi="Times New Roman"/>
          <w:b/>
          <w:sz w:val="24"/>
          <w:szCs w:val="24"/>
          <w:lang w:eastAsia="ru-RU"/>
        </w:rPr>
      </w:pPr>
    </w:p>
    <w:p w:rsidR="00572E5F" w:rsidRDefault="00475E62" w:rsidP="00475E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3.1. З</w:t>
      </w:r>
      <w:r w:rsidR="00572E5F">
        <w:rPr>
          <w:rFonts w:ascii="Times New Roman" w:eastAsia="Times New Roman" w:hAnsi="Times New Roman"/>
          <w:sz w:val="24"/>
          <w:szCs w:val="24"/>
          <w:lang w:eastAsia="ru-RU"/>
        </w:rPr>
        <w:t>емельный участок правами других лиц не обременен.</w:t>
      </w:r>
    </w:p>
    <w:p w:rsidR="00572E5F" w:rsidRDefault="00475E62" w:rsidP="00475E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3.2. О</w:t>
      </w:r>
      <w:r w:rsidR="00572E5F">
        <w:rPr>
          <w:rFonts w:ascii="Times New Roman" w:eastAsia="Times New Roman" w:hAnsi="Times New Roman"/>
          <w:sz w:val="24"/>
          <w:szCs w:val="24"/>
          <w:lang w:eastAsia="ru-RU"/>
        </w:rPr>
        <w:t>граничений в пользовании земельным участком не имеется.</w:t>
      </w:r>
    </w:p>
    <w:p w:rsidR="00572E5F" w:rsidRDefault="00475E62" w:rsidP="00475E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3.3 Н</w:t>
      </w:r>
      <w:r w:rsidR="00572E5F">
        <w:rPr>
          <w:rFonts w:ascii="Times New Roman" w:eastAsia="Times New Roman" w:hAnsi="Times New Roman"/>
          <w:sz w:val="24"/>
          <w:szCs w:val="24"/>
          <w:lang w:eastAsia="ru-RU"/>
        </w:rPr>
        <w:t>а указанном земельном участке отсутствуют объекты жилого и нежилого назначения.</w:t>
      </w:r>
    </w:p>
    <w:p w:rsidR="00572E5F" w:rsidRDefault="00572E5F" w:rsidP="00475E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p>
    <w:p w:rsidR="00572E5F" w:rsidRPr="00572E5F" w:rsidRDefault="00572E5F" w:rsidP="000D748E">
      <w:pPr>
        <w:widowControl w:val="0"/>
        <w:tabs>
          <w:tab w:val="left" w:pos="3933"/>
        </w:tabs>
        <w:autoSpaceDE w:val="0"/>
        <w:autoSpaceDN w:val="0"/>
        <w:adjustRightInd w:val="0"/>
        <w:spacing w:after="0" w:line="240" w:lineRule="auto"/>
        <w:jc w:val="center"/>
        <w:rPr>
          <w:rFonts w:ascii="Times New Roman" w:eastAsia="Times New Roman" w:hAnsi="Times New Roman"/>
          <w:b/>
          <w:sz w:val="24"/>
          <w:szCs w:val="24"/>
          <w:lang w:eastAsia="ru-RU"/>
        </w:rPr>
      </w:pPr>
      <w:r w:rsidRPr="00572E5F">
        <w:rPr>
          <w:rFonts w:ascii="Times New Roman" w:eastAsia="Times New Roman" w:hAnsi="Times New Roman"/>
          <w:b/>
          <w:sz w:val="24"/>
          <w:szCs w:val="24"/>
          <w:lang w:eastAsia="ru-RU"/>
        </w:rPr>
        <w:t>4. ОБЯЗАТЕЛЬСТВА СТОРОН</w:t>
      </w:r>
    </w:p>
    <w:p w:rsidR="00572E5F" w:rsidRDefault="00572E5F" w:rsidP="00475E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4.1. «Продавец» продала, а «Покупатель» купила по настоящему договору земельный участок </w:t>
      </w:r>
      <w:r w:rsidR="00475E6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свободным от любых имущественных прав и претензий третьих лиц, о которых в момент </w:t>
      </w:r>
      <w:r w:rsidR="00475E6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заключения договора они не могли не знать.</w:t>
      </w:r>
    </w:p>
    <w:p w:rsidR="00572E5F" w:rsidRDefault="00572E5F" w:rsidP="00475E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4.2. Ответственность и права сторон, не предусмотренные в настоящем договоре, определяются в соответствии с законодательством</w:t>
      </w:r>
      <w:r w:rsidR="001F2683">
        <w:rPr>
          <w:rFonts w:ascii="Times New Roman" w:eastAsia="Times New Roman" w:hAnsi="Times New Roman"/>
          <w:sz w:val="24"/>
          <w:szCs w:val="24"/>
          <w:lang w:eastAsia="ru-RU"/>
        </w:rPr>
        <w:t xml:space="preserve"> Российской Федерации, правовыми актами Администрации Правительства Республики Дагестан, изданными в пределах ее полномочий.</w:t>
      </w:r>
    </w:p>
    <w:p w:rsidR="00572E5F" w:rsidRDefault="00572E5F" w:rsidP="00475E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p>
    <w:p w:rsidR="00572E5F" w:rsidRDefault="00572E5F" w:rsidP="00475E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p>
    <w:p w:rsidR="00572E5F" w:rsidRDefault="001F2683" w:rsidP="000D748E">
      <w:pPr>
        <w:widowControl w:val="0"/>
        <w:tabs>
          <w:tab w:val="left" w:pos="3933"/>
        </w:tabs>
        <w:autoSpaceDE w:val="0"/>
        <w:autoSpaceDN w:val="0"/>
        <w:adjustRightInd w:val="0"/>
        <w:spacing w:after="0" w:line="240" w:lineRule="auto"/>
        <w:jc w:val="center"/>
        <w:rPr>
          <w:rFonts w:ascii="Times New Roman" w:eastAsia="Times New Roman" w:hAnsi="Times New Roman"/>
          <w:b/>
          <w:sz w:val="24"/>
          <w:szCs w:val="24"/>
          <w:lang w:eastAsia="ru-RU"/>
        </w:rPr>
      </w:pPr>
      <w:r w:rsidRPr="001F2683">
        <w:rPr>
          <w:rFonts w:ascii="Times New Roman" w:eastAsia="Times New Roman" w:hAnsi="Times New Roman"/>
          <w:b/>
          <w:sz w:val="24"/>
          <w:szCs w:val="24"/>
          <w:lang w:eastAsia="ru-RU"/>
        </w:rPr>
        <w:t>5. ЗАКЛЮЧИТЕЛЬНЫЕ ПОЛОЖЕНИЯ</w:t>
      </w:r>
    </w:p>
    <w:p w:rsidR="000D748E" w:rsidRDefault="000D748E" w:rsidP="000D748E">
      <w:pPr>
        <w:widowControl w:val="0"/>
        <w:tabs>
          <w:tab w:val="left" w:pos="3933"/>
        </w:tabs>
        <w:autoSpaceDE w:val="0"/>
        <w:autoSpaceDN w:val="0"/>
        <w:adjustRightInd w:val="0"/>
        <w:spacing w:after="0" w:line="240" w:lineRule="auto"/>
        <w:jc w:val="center"/>
        <w:rPr>
          <w:rFonts w:ascii="Times New Roman" w:eastAsia="Times New Roman" w:hAnsi="Times New Roman"/>
          <w:b/>
          <w:sz w:val="24"/>
          <w:szCs w:val="24"/>
          <w:lang w:eastAsia="ru-RU"/>
        </w:rPr>
      </w:pPr>
    </w:p>
    <w:p w:rsidR="001F2683" w:rsidRDefault="001F2683" w:rsidP="00475E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sidRPr="001F2683">
        <w:rPr>
          <w:rFonts w:ascii="Times New Roman" w:eastAsia="Times New Roman" w:hAnsi="Times New Roman"/>
          <w:sz w:val="24"/>
          <w:szCs w:val="24"/>
          <w:lang w:eastAsia="ru-RU"/>
        </w:rPr>
        <w:t xml:space="preserve">5.1. </w:t>
      </w:r>
      <w:r>
        <w:rPr>
          <w:rFonts w:ascii="Times New Roman" w:eastAsia="Times New Roman" w:hAnsi="Times New Roman"/>
          <w:sz w:val="24"/>
          <w:szCs w:val="24"/>
          <w:lang w:eastAsia="ru-RU"/>
        </w:rPr>
        <w:t>Право собственности на указанный земельный участок возникает у «Покупателя» с момента регистрации перехода права собственности в Кизилюртовском межмуниципальном отделе</w:t>
      </w:r>
      <w:r w:rsidR="006F19B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Управления Росреестра по РД.</w:t>
      </w:r>
    </w:p>
    <w:p w:rsidR="001F2683" w:rsidRDefault="001F2683" w:rsidP="00475E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5.2. содержание статей 167, 209, 223,556 гражданского кодекса Российской Федерации и статьи 35 Земельного кодекса Российской Федерации сторонам разъяснено.</w:t>
      </w:r>
    </w:p>
    <w:p w:rsidR="001F2683" w:rsidRDefault="001F2683" w:rsidP="00475E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5.3. Расходы по заключению настоящего договора оплачивает «Покупатель».</w:t>
      </w:r>
    </w:p>
    <w:p w:rsidR="006F19B0" w:rsidRDefault="001F2683" w:rsidP="00475E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5.4. Настоящий договор прочитан вслух и содержит весь объем соглашений между сторонами в отношении предмета настоящего договора</w:t>
      </w:r>
      <w:r w:rsidR="006F19B0">
        <w:rPr>
          <w:rFonts w:ascii="Times New Roman" w:eastAsia="Times New Roman" w:hAnsi="Times New Roman"/>
          <w:sz w:val="24"/>
          <w:szCs w:val="24"/>
          <w:lang w:eastAsia="ru-RU"/>
        </w:rPr>
        <w:t>, отменяет и делает недействительными все другие                       обязательства или представления, которые могли быть приняты или сделаны сторонами, будь то в устной или письменной форме, до заключения настоящего договора.</w:t>
      </w:r>
    </w:p>
    <w:p w:rsidR="006F19B0" w:rsidRDefault="006F19B0" w:rsidP="00475E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5.5 в соответствии со статьей 556 Гражданского кодекса Российской Федерации при передаче                     земельного участка стороны составляют в обязательном порядке передаточный акт.</w:t>
      </w:r>
    </w:p>
    <w:p w:rsidR="006F19B0" w:rsidRDefault="006F19B0" w:rsidP="00475E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настоящего договора его участникам зачитано вслух.</w:t>
      </w:r>
    </w:p>
    <w:p w:rsidR="006F19B0" w:rsidRDefault="006F19B0" w:rsidP="00475E62">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5.6. </w:t>
      </w:r>
      <w:r w:rsidRPr="0070321E">
        <w:rPr>
          <w:rFonts w:ascii="Times New Roman" w:eastAsia="Times New Roman" w:hAnsi="Times New Roman"/>
          <w:sz w:val="24"/>
          <w:szCs w:val="24"/>
          <w:lang w:eastAsia="ru-RU"/>
        </w:rPr>
        <w:t>Н</w:t>
      </w:r>
      <w:r>
        <w:rPr>
          <w:rFonts w:ascii="Times New Roman" w:eastAsia="Times New Roman" w:hAnsi="Times New Roman"/>
          <w:sz w:val="24"/>
          <w:szCs w:val="24"/>
          <w:lang w:eastAsia="ru-RU"/>
        </w:rPr>
        <w:t>астоящий договор составлен в тре</w:t>
      </w:r>
      <w:r w:rsidRPr="0070321E">
        <w:rPr>
          <w:rFonts w:ascii="Times New Roman" w:eastAsia="Times New Roman" w:hAnsi="Times New Roman"/>
          <w:sz w:val="24"/>
          <w:szCs w:val="24"/>
          <w:lang w:eastAsia="ru-RU"/>
        </w:rPr>
        <w:t>х экземплярах,</w:t>
      </w:r>
      <w:r>
        <w:rPr>
          <w:rFonts w:ascii="Times New Roman" w:eastAsia="Times New Roman" w:hAnsi="Times New Roman"/>
          <w:sz w:val="24"/>
          <w:szCs w:val="24"/>
          <w:lang w:eastAsia="ru-RU"/>
        </w:rPr>
        <w:t xml:space="preserve"> имеющих равную юридическую силу,</w:t>
      </w:r>
      <w:r w:rsidRPr="0070321E">
        <w:rPr>
          <w:rFonts w:ascii="Times New Roman" w:eastAsia="Times New Roman" w:hAnsi="Times New Roman"/>
          <w:sz w:val="24"/>
          <w:szCs w:val="24"/>
          <w:lang w:eastAsia="ru-RU"/>
        </w:rPr>
        <w:t xml:space="preserve"> один их которых</w:t>
      </w:r>
      <w:r>
        <w:rPr>
          <w:rFonts w:ascii="Times New Roman" w:eastAsia="Times New Roman" w:hAnsi="Times New Roman"/>
          <w:sz w:val="24"/>
          <w:szCs w:val="24"/>
          <w:lang w:eastAsia="ru-RU"/>
        </w:rPr>
        <w:t xml:space="preserve"> остается в делах Кизилюртовского межмуниципального отдела Управления                               Росреестра по Республике Дагестан, и по одному экземпляру выдается каждому из сторон.</w:t>
      </w:r>
    </w:p>
    <w:p w:rsidR="006F19B0" w:rsidRDefault="006F19B0" w:rsidP="00475E62">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AC5537" w:rsidRDefault="00AC5537" w:rsidP="00475E62">
      <w:pPr>
        <w:autoSpaceDE w:val="0"/>
        <w:autoSpaceDN w:val="0"/>
        <w:adjustRightInd w:val="0"/>
        <w:jc w:val="both"/>
        <w:rPr>
          <w:rFonts w:ascii="Times New Roman" w:eastAsia="Times New Roman" w:hAnsi="Times New Roman"/>
          <w:spacing w:val="-11"/>
          <w:sz w:val="24"/>
          <w:szCs w:val="24"/>
          <w:lang w:eastAsia="ru-RU"/>
        </w:rPr>
      </w:pPr>
    </w:p>
    <w:p w:rsidR="00475E62" w:rsidRDefault="00475E62" w:rsidP="00475E62">
      <w:pPr>
        <w:autoSpaceDE w:val="0"/>
        <w:autoSpaceDN w:val="0"/>
        <w:adjustRightInd w:val="0"/>
        <w:jc w:val="both"/>
        <w:rPr>
          <w:rFonts w:ascii="Times New Roman" w:eastAsia="Times New Roman" w:hAnsi="Times New Roman"/>
          <w:spacing w:val="-11"/>
          <w:sz w:val="24"/>
          <w:szCs w:val="24"/>
          <w:lang w:eastAsia="ru-RU"/>
        </w:rPr>
      </w:pPr>
    </w:p>
    <w:p w:rsidR="00475E62" w:rsidRDefault="00475E62" w:rsidP="00475E62">
      <w:pPr>
        <w:autoSpaceDE w:val="0"/>
        <w:autoSpaceDN w:val="0"/>
        <w:adjustRightInd w:val="0"/>
        <w:jc w:val="both"/>
        <w:rPr>
          <w:rFonts w:ascii="Times New Roman" w:eastAsia="Times New Roman" w:hAnsi="Times New Roman"/>
          <w:spacing w:val="-11"/>
          <w:sz w:val="24"/>
          <w:szCs w:val="24"/>
          <w:lang w:eastAsia="ru-RU"/>
        </w:rPr>
      </w:pPr>
    </w:p>
    <w:p w:rsidR="00475E62" w:rsidRDefault="00475E62" w:rsidP="00475E62">
      <w:pPr>
        <w:autoSpaceDE w:val="0"/>
        <w:autoSpaceDN w:val="0"/>
        <w:adjustRightInd w:val="0"/>
        <w:jc w:val="both"/>
        <w:rPr>
          <w:rFonts w:ascii="Times New Roman" w:eastAsia="Times New Roman" w:hAnsi="Times New Roman"/>
          <w:spacing w:val="-11"/>
          <w:sz w:val="24"/>
          <w:szCs w:val="24"/>
          <w:lang w:eastAsia="ru-RU"/>
        </w:rPr>
      </w:pPr>
    </w:p>
    <w:p w:rsidR="00475E62" w:rsidRPr="006F19B0" w:rsidRDefault="00475E62" w:rsidP="00475E62">
      <w:pPr>
        <w:autoSpaceDE w:val="0"/>
        <w:autoSpaceDN w:val="0"/>
        <w:adjustRightInd w:val="0"/>
        <w:jc w:val="both"/>
        <w:rPr>
          <w:rFonts w:ascii="Times New Roman" w:eastAsia="Times New Roman" w:hAnsi="Times New Roman"/>
          <w:spacing w:val="-11"/>
          <w:sz w:val="24"/>
          <w:szCs w:val="24"/>
          <w:lang w:eastAsia="ru-RU"/>
        </w:rPr>
      </w:pPr>
    </w:p>
    <w:p w:rsidR="00AC5537" w:rsidRPr="006F19B0" w:rsidRDefault="006F19B0" w:rsidP="00475E62">
      <w:pPr>
        <w:autoSpaceDE w:val="0"/>
        <w:autoSpaceDN w:val="0"/>
        <w:adjustRightInd w:val="0"/>
        <w:jc w:val="both"/>
        <w:rPr>
          <w:rFonts w:ascii="Times New Roman" w:eastAsia="Times New Roman" w:hAnsi="Times New Roman"/>
          <w:spacing w:val="-11"/>
          <w:sz w:val="24"/>
          <w:szCs w:val="24"/>
          <w:lang w:eastAsia="ru-RU"/>
        </w:rPr>
      </w:pPr>
      <w:r w:rsidRPr="006F19B0">
        <w:rPr>
          <w:rFonts w:ascii="Times New Roman" w:eastAsia="Times New Roman" w:hAnsi="Times New Roman"/>
          <w:spacing w:val="-11"/>
          <w:sz w:val="24"/>
          <w:szCs w:val="24"/>
          <w:lang w:eastAsia="ru-RU"/>
        </w:rPr>
        <w:t xml:space="preserve">Продавец   </w:t>
      </w:r>
      <w:r w:rsidR="000D748E">
        <w:rPr>
          <w:rFonts w:ascii="Times New Roman" w:eastAsia="Times New Roman" w:hAnsi="Times New Roman"/>
          <w:spacing w:val="-11"/>
          <w:sz w:val="24"/>
          <w:szCs w:val="24"/>
          <w:lang w:eastAsia="ru-RU"/>
        </w:rPr>
        <w:t xml:space="preserve">           </w:t>
      </w:r>
      <w:r w:rsidR="000D748E">
        <w:rPr>
          <w:rFonts w:ascii="Times New Roman" w:hAnsi="Times New Roman"/>
          <w:sz w:val="24"/>
          <w:szCs w:val="24"/>
        </w:rPr>
        <w:t xml:space="preserve">             </w:t>
      </w:r>
      <w:r w:rsidR="00F45148">
        <w:rPr>
          <w:rFonts w:ascii="Times New Roman" w:hAnsi="Times New Roman"/>
          <w:sz w:val="24"/>
          <w:szCs w:val="24"/>
        </w:rPr>
        <w:t xml:space="preserve"> Джанавова Месме Абдуловна</w:t>
      </w:r>
      <w:r w:rsidR="000D748E">
        <w:rPr>
          <w:rFonts w:ascii="Times New Roman" w:hAnsi="Times New Roman"/>
          <w:sz w:val="24"/>
          <w:szCs w:val="24"/>
        </w:rPr>
        <w:t xml:space="preserve">     ________________________</w:t>
      </w:r>
    </w:p>
    <w:p w:rsidR="00AC5537" w:rsidRDefault="006F19B0" w:rsidP="00475E62">
      <w:pPr>
        <w:autoSpaceDE w:val="0"/>
        <w:autoSpaceDN w:val="0"/>
        <w:adjustRightInd w:val="0"/>
        <w:jc w:val="both"/>
        <w:rPr>
          <w:rFonts w:ascii="Times New Roman" w:eastAsia="Times New Roman" w:hAnsi="Times New Roman"/>
          <w:spacing w:val="-11"/>
          <w:sz w:val="20"/>
          <w:szCs w:val="20"/>
          <w:lang w:eastAsia="ru-RU"/>
        </w:rPr>
      </w:pPr>
      <w:r w:rsidRPr="006F19B0">
        <w:rPr>
          <w:rFonts w:ascii="Times New Roman" w:eastAsia="Times New Roman" w:hAnsi="Times New Roman"/>
          <w:spacing w:val="-11"/>
          <w:sz w:val="24"/>
          <w:szCs w:val="24"/>
          <w:lang w:eastAsia="ru-RU"/>
        </w:rPr>
        <w:t xml:space="preserve">Покупатель </w:t>
      </w:r>
      <w:r w:rsidR="000D748E">
        <w:rPr>
          <w:rFonts w:ascii="Times New Roman" w:eastAsia="Times New Roman" w:hAnsi="Times New Roman"/>
          <w:spacing w:val="-11"/>
          <w:sz w:val="24"/>
          <w:szCs w:val="24"/>
          <w:lang w:eastAsia="ru-RU"/>
        </w:rPr>
        <w:t xml:space="preserve">       </w:t>
      </w:r>
      <w:r w:rsidR="00F45148">
        <w:rPr>
          <w:rFonts w:ascii="Times New Roman" w:eastAsia="Times New Roman" w:hAnsi="Times New Roman"/>
          <w:spacing w:val="-11"/>
          <w:sz w:val="20"/>
          <w:szCs w:val="20"/>
          <w:lang w:eastAsia="ru-RU"/>
        </w:rPr>
        <w:t xml:space="preserve"> </w:t>
      </w:r>
      <w:r w:rsidR="000D748E">
        <w:rPr>
          <w:rFonts w:ascii="Times New Roman" w:eastAsia="Times New Roman" w:hAnsi="Times New Roman"/>
          <w:spacing w:val="-11"/>
          <w:sz w:val="20"/>
          <w:szCs w:val="20"/>
          <w:lang w:eastAsia="ru-RU"/>
        </w:rPr>
        <w:t xml:space="preserve">                       </w:t>
      </w:r>
      <w:r w:rsidR="00027AED">
        <w:rPr>
          <w:rFonts w:ascii="Times New Roman" w:eastAsia="Times New Roman" w:hAnsi="Times New Roman"/>
          <w:spacing w:val="-11"/>
          <w:sz w:val="24"/>
          <w:szCs w:val="24"/>
          <w:lang w:eastAsia="ru-RU"/>
        </w:rPr>
        <w:t>Сайпулаева Айсия</w:t>
      </w:r>
      <w:r w:rsidR="00F45148" w:rsidRPr="00F45148">
        <w:rPr>
          <w:rFonts w:ascii="Times New Roman" w:eastAsia="Times New Roman" w:hAnsi="Times New Roman"/>
          <w:spacing w:val="-11"/>
          <w:sz w:val="24"/>
          <w:szCs w:val="24"/>
          <w:lang w:eastAsia="ru-RU"/>
        </w:rPr>
        <w:t>т Пашаевна</w:t>
      </w:r>
      <w:r w:rsidR="000D748E">
        <w:rPr>
          <w:rFonts w:ascii="Times New Roman" w:eastAsia="Times New Roman" w:hAnsi="Times New Roman"/>
          <w:spacing w:val="-11"/>
          <w:sz w:val="24"/>
          <w:szCs w:val="24"/>
          <w:lang w:eastAsia="ru-RU"/>
        </w:rPr>
        <w:t xml:space="preserve">           </w:t>
      </w:r>
      <w:r w:rsidR="00F45148">
        <w:rPr>
          <w:rFonts w:ascii="Times New Roman" w:eastAsia="Times New Roman" w:hAnsi="Times New Roman"/>
          <w:spacing w:val="-11"/>
          <w:sz w:val="20"/>
          <w:szCs w:val="20"/>
          <w:lang w:eastAsia="ru-RU"/>
        </w:rPr>
        <w:t xml:space="preserve"> </w:t>
      </w:r>
      <w:r w:rsidR="000D748E">
        <w:rPr>
          <w:rFonts w:ascii="Times New Roman" w:eastAsia="Times New Roman" w:hAnsi="Times New Roman"/>
          <w:spacing w:val="-11"/>
          <w:sz w:val="20"/>
          <w:szCs w:val="20"/>
          <w:lang w:eastAsia="ru-RU"/>
        </w:rPr>
        <w:t>______________________________</w:t>
      </w:r>
    </w:p>
    <w:p w:rsidR="00AC5537" w:rsidRDefault="00AC5537" w:rsidP="00AC5537">
      <w:pPr>
        <w:autoSpaceDE w:val="0"/>
        <w:autoSpaceDN w:val="0"/>
        <w:adjustRightInd w:val="0"/>
        <w:jc w:val="both"/>
        <w:rPr>
          <w:rFonts w:ascii="Times New Roman" w:eastAsia="Times New Roman" w:hAnsi="Times New Roman"/>
          <w:spacing w:val="-11"/>
          <w:sz w:val="20"/>
          <w:szCs w:val="20"/>
          <w:lang w:eastAsia="ru-RU"/>
        </w:rPr>
      </w:pPr>
    </w:p>
    <w:p w:rsidR="00AC5537" w:rsidRDefault="00AC5537" w:rsidP="00AC5537">
      <w:pPr>
        <w:autoSpaceDE w:val="0"/>
        <w:autoSpaceDN w:val="0"/>
        <w:adjustRightInd w:val="0"/>
        <w:jc w:val="both"/>
        <w:rPr>
          <w:rFonts w:ascii="Times New Roman" w:eastAsia="Times New Roman" w:hAnsi="Times New Roman"/>
          <w:spacing w:val="-11"/>
          <w:sz w:val="20"/>
          <w:szCs w:val="20"/>
          <w:lang w:eastAsia="ru-RU"/>
        </w:rPr>
      </w:pPr>
    </w:p>
    <w:p w:rsidR="00AC5537" w:rsidRDefault="00AC5537" w:rsidP="00AC5537">
      <w:pPr>
        <w:autoSpaceDE w:val="0"/>
        <w:autoSpaceDN w:val="0"/>
        <w:adjustRightInd w:val="0"/>
        <w:jc w:val="both"/>
        <w:rPr>
          <w:rFonts w:ascii="Times New Roman" w:eastAsia="Times New Roman" w:hAnsi="Times New Roman"/>
          <w:spacing w:val="-11"/>
          <w:sz w:val="20"/>
          <w:szCs w:val="20"/>
          <w:lang w:eastAsia="ru-RU"/>
        </w:rPr>
      </w:pPr>
    </w:p>
    <w:p w:rsidR="00AC5537" w:rsidRPr="00BF3525" w:rsidRDefault="00AC5537" w:rsidP="00AC5537">
      <w:pPr>
        <w:spacing w:after="0"/>
        <w:ind w:right="-104"/>
        <w:jc w:val="both"/>
        <w:rPr>
          <w:rFonts w:ascii="Times New Roman" w:hAnsi="Times New Roman"/>
          <w:b/>
          <w:sz w:val="28"/>
          <w:szCs w:val="28"/>
        </w:rPr>
      </w:pPr>
    </w:p>
    <w:p w:rsidR="00AC5537" w:rsidRDefault="00AC5537" w:rsidP="00AC5537">
      <w:pPr>
        <w:spacing w:after="0"/>
        <w:ind w:right="-104"/>
        <w:jc w:val="both"/>
        <w:rPr>
          <w:rFonts w:ascii="Times New Roman" w:hAnsi="Times New Roman"/>
          <w:b/>
          <w:sz w:val="28"/>
          <w:szCs w:val="28"/>
        </w:rPr>
      </w:pPr>
      <w:r w:rsidRPr="00BF3525">
        <w:rPr>
          <w:rFonts w:ascii="Times New Roman" w:hAnsi="Times New Roman"/>
          <w:b/>
          <w:sz w:val="28"/>
          <w:szCs w:val="28"/>
        </w:rPr>
        <w:t xml:space="preserve">                                            ПЕРЕДАТОЧНЫЙ АКТ</w:t>
      </w:r>
    </w:p>
    <w:p w:rsidR="00475E62" w:rsidRDefault="00475E62" w:rsidP="00475E62">
      <w:pPr>
        <w:widowControl w:val="0"/>
        <w:autoSpaceDE w:val="0"/>
        <w:autoSpaceDN w:val="0"/>
        <w:adjustRightInd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Республика Дагестан, с. Султанянгиюрт, второе августа две тысячи восемнадцатого года </w:t>
      </w:r>
    </w:p>
    <w:p w:rsidR="00AC5537" w:rsidRPr="00BF3525" w:rsidRDefault="00AC5537" w:rsidP="00AC5537">
      <w:pPr>
        <w:spacing w:after="0"/>
        <w:ind w:right="-104"/>
        <w:jc w:val="both"/>
        <w:rPr>
          <w:rFonts w:ascii="Times New Roman" w:hAnsi="Times New Roman"/>
          <w:b/>
          <w:sz w:val="28"/>
          <w:szCs w:val="28"/>
        </w:rPr>
      </w:pPr>
    </w:p>
    <w:p w:rsidR="00B514BA" w:rsidRPr="0070321E" w:rsidRDefault="00AC5537" w:rsidP="00B514BA">
      <w:pPr>
        <w:widowControl w:val="0"/>
        <w:tabs>
          <w:tab w:val="left" w:pos="7394"/>
        </w:tabs>
        <w:autoSpaceDE w:val="0"/>
        <w:autoSpaceDN w:val="0"/>
        <w:adjustRightInd w:val="0"/>
        <w:spacing w:after="0" w:line="240" w:lineRule="auto"/>
        <w:rPr>
          <w:rFonts w:ascii="Times New Roman" w:eastAsia="Times New Roman" w:hAnsi="Times New Roman"/>
          <w:sz w:val="24"/>
          <w:szCs w:val="24"/>
          <w:lang w:eastAsia="ru-RU"/>
        </w:rPr>
      </w:pPr>
      <w:r w:rsidRPr="00BF3525">
        <w:rPr>
          <w:rFonts w:ascii="Times New Roman" w:hAnsi="Times New Roman"/>
          <w:b/>
        </w:rPr>
        <w:t xml:space="preserve">    </w:t>
      </w:r>
      <w:r w:rsidR="00B514BA">
        <w:rPr>
          <w:rFonts w:ascii="Times New Roman" w:eastAsia="Times New Roman" w:hAnsi="Times New Roman"/>
          <w:sz w:val="24"/>
          <w:szCs w:val="24"/>
          <w:lang w:eastAsia="ru-RU"/>
        </w:rPr>
        <w:tab/>
      </w:r>
    </w:p>
    <w:p w:rsidR="00B514BA" w:rsidRDefault="00B514BA" w:rsidP="00B514BA">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Мы, гр. Джанавова Месме Абдуловна, 29.12.1970 </w:t>
      </w:r>
      <w:r w:rsidRPr="003773CF">
        <w:rPr>
          <w:rFonts w:ascii="Times New Roman" w:hAnsi="Times New Roman"/>
          <w:sz w:val="24"/>
          <w:szCs w:val="24"/>
        </w:rPr>
        <w:t>года рождения,</w:t>
      </w:r>
      <w:r>
        <w:rPr>
          <w:rFonts w:ascii="Times New Roman" w:hAnsi="Times New Roman"/>
          <w:sz w:val="24"/>
          <w:szCs w:val="24"/>
        </w:rPr>
        <w:t xml:space="preserve"> место рождения:                            с. Шамхалянгиюрт, Кизилюртовского района, Республики Дагестан, гражданство: Российское, пол: женский, семейное положение: не замужем, </w:t>
      </w:r>
      <w:r w:rsidRPr="003773CF">
        <w:rPr>
          <w:rFonts w:ascii="Times New Roman" w:hAnsi="Times New Roman"/>
          <w:sz w:val="24"/>
          <w:szCs w:val="24"/>
        </w:rPr>
        <w:t xml:space="preserve"> паспорт: серия </w:t>
      </w:r>
      <w:r>
        <w:rPr>
          <w:rFonts w:ascii="Times New Roman" w:hAnsi="Times New Roman"/>
          <w:sz w:val="24"/>
          <w:szCs w:val="24"/>
        </w:rPr>
        <w:t>8203</w:t>
      </w:r>
      <w:r w:rsidRPr="003773CF">
        <w:rPr>
          <w:rFonts w:ascii="Times New Roman" w:hAnsi="Times New Roman"/>
          <w:sz w:val="24"/>
          <w:szCs w:val="24"/>
        </w:rPr>
        <w:t xml:space="preserve">, № </w:t>
      </w:r>
      <w:r>
        <w:rPr>
          <w:rFonts w:ascii="Times New Roman" w:hAnsi="Times New Roman"/>
          <w:sz w:val="24"/>
          <w:szCs w:val="24"/>
        </w:rPr>
        <w:t xml:space="preserve"> 261559</w:t>
      </w:r>
      <w:r w:rsidRPr="003773CF">
        <w:rPr>
          <w:rFonts w:ascii="Times New Roman" w:hAnsi="Times New Roman"/>
          <w:sz w:val="24"/>
          <w:szCs w:val="24"/>
        </w:rPr>
        <w:t>, выдан</w:t>
      </w:r>
      <w:r>
        <w:rPr>
          <w:rFonts w:ascii="Times New Roman" w:hAnsi="Times New Roman"/>
          <w:sz w:val="24"/>
          <w:szCs w:val="24"/>
        </w:rPr>
        <w:t xml:space="preserve"> </w:t>
      </w:r>
      <w:r w:rsidR="000B2F1A">
        <w:rPr>
          <w:rFonts w:ascii="Times New Roman" w:hAnsi="Times New Roman"/>
          <w:sz w:val="24"/>
          <w:szCs w:val="24"/>
        </w:rPr>
        <w:t xml:space="preserve">          </w:t>
      </w:r>
      <w:r>
        <w:rPr>
          <w:rFonts w:ascii="Times New Roman" w:hAnsi="Times New Roman"/>
          <w:sz w:val="24"/>
          <w:szCs w:val="24"/>
        </w:rPr>
        <w:t>Отделом внутренних дел Кизилюртовского района Республики Дагестан 19.05.2003</w:t>
      </w:r>
      <w:r w:rsidRPr="003773CF">
        <w:rPr>
          <w:rFonts w:ascii="Times New Roman" w:hAnsi="Times New Roman"/>
          <w:sz w:val="24"/>
          <w:szCs w:val="24"/>
        </w:rPr>
        <w:t xml:space="preserve">, код </w:t>
      </w:r>
      <w:r w:rsidR="000B2F1A">
        <w:rPr>
          <w:rFonts w:ascii="Times New Roman" w:hAnsi="Times New Roman"/>
          <w:sz w:val="24"/>
          <w:szCs w:val="24"/>
        </w:rPr>
        <w:t xml:space="preserve">            </w:t>
      </w:r>
      <w:r w:rsidRPr="003773CF">
        <w:rPr>
          <w:rFonts w:ascii="Times New Roman" w:hAnsi="Times New Roman"/>
          <w:sz w:val="24"/>
          <w:szCs w:val="24"/>
        </w:rPr>
        <w:t xml:space="preserve">подразделения </w:t>
      </w:r>
      <w:r>
        <w:rPr>
          <w:rFonts w:ascii="Times New Roman" w:hAnsi="Times New Roman"/>
          <w:sz w:val="24"/>
          <w:szCs w:val="24"/>
        </w:rPr>
        <w:t xml:space="preserve"> 052-048</w:t>
      </w:r>
      <w:r w:rsidRPr="003773CF">
        <w:rPr>
          <w:rFonts w:ascii="Times New Roman" w:hAnsi="Times New Roman"/>
          <w:sz w:val="24"/>
          <w:szCs w:val="24"/>
        </w:rPr>
        <w:t>, зарегистрированный по адре</w:t>
      </w:r>
      <w:r>
        <w:rPr>
          <w:rFonts w:ascii="Times New Roman" w:hAnsi="Times New Roman"/>
          <w:sz w:val="24"/>
          <w:szCs w:val="24"/>
        </w:rPr>
        <w:t xml:space="preserve">су: РД, Кизилюртовский район, с. </w:t>
      </w:r>
      <w:r w:rsidR="000B2F1A">
        <w:rPr>
          <w:rFonts w:ascii="Times New Roman" w:hAnsi="Times New Roman"/>
          <w:sz w:val="24"/>
          <w:szCs w:val="24"/>
        </w:rPr>
        <w:t xml:space="preserve">             </w:t>
      </w:r>
      <w:r>
        <w:rPr>
          <w:rFonts w:ascii="Times New Roman" w:hAnsi="Times New Roman"/>
          <w:sz w:val="24"/>
          <w:szCs w:val="24"/>
        </w:rPr>
        <w:t>Султанян</w:t>
      </w:r>
      <w:r w:rsidR="000B2F1A">
        <w:rPr>
          <w:rFonts w:ascii="Times New Roman" w:hAnsi="Times New Roman"/>
          <w:sz w:val="24"/>
          <w:szCs w:val="24"/>
        </w:rPr>
        <w:t xml:space="preserve">гиюрт, ул. </w:t>
      </w:r>
      <w:r>
        <w:rPr>
          <w:rFonts w:ascii="Times New Roman" w:hAnsi="Times New Roman"/>
          <w:sz w:val="24"/>
          <w:szCs w:val="24"/>
        </w:rPr>
        <w:t>Присулакская 39</w:t>
      </w:r>
      <w:r w:rsidRPr="003773CF">
        <w:rPr>
          <w:rFonts w:ascii="Times New Roman" w:hAnsi="Times New Roman"/>
          <w:sz w:val="24"/>
          <w:szCs w:val="24"/>
        </w:rPr>
        <w:t>, именуемый в дальнейшем "Продавец", с одной стороны</w:t>
      </w:r>
    </w:p>
    <w:p w:rsidR="00AC5537" w:rsidRDefault="00B514BA" w:rsidP="00B514BA">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и,</w:t>
      </w:r>
      <w:r w:rsidRPr="003773CF">
        <w:rPr>
          <w:rFonts w:ascii="Times New Roman" w:hAnsi="Times New Roman"/>
          <w:sz w:val="24"/>
          <w:szCs w:val="24"/>
        </w:rPr>
        <w:t xml:space="preserve"> гр</w:t>
      </w:r>
      <w:r>
        <w:rPr>
          <w:rFonts w:ascii="Times New Roman" w:hAnsi="Times New Roman"/>
          <w:sz w:val="24"/>
          <w:szCs w:val="24"/>
        </w:rPr>
        <w:t>. Сайпулаева Айсият Пашаевна, 06.02.1954</w:t>
      </w:r>
      <w:r w:rsidRPr="003773CF">
        <w:rPr>
          <w:rFonts w:ascii="Times New Roman" w:hAnsi="Times New Roman"/>
          <w:sz w:val="24"/>
          <w:szCs w:val="24"/>
        </w:rPr>
        <w:t>года рождения,</w:t>
      </w:r>
      <w:r>
        <w:rPr>
          <w:rFonts w:ascii="Times New Roman" w:hAnsi="Times New Roman"/>
          <w:sz w:val="24"/>
          <w:szCs w:val="24"/>
        </w:rPr>
        <w:t xml:space="preserve"> место рождения: с. Беш_Бала, Октябрьского района, Джалал-Абадской области, гражданство: Российское, пол: мужской,</w:t>
      </w:r>
      <w:r w:rsidR="00623021">
        <w:rPr>
          <w:rFonts w:ascii="Times New Roman" w:hAnsi="Times New Roman"/>
          <w:sz w:val="24"/>
          <w:szCs w:val="24"/>
        </w:rPr>
        <w:t xml:space="preserve">        </w:t>
      </w:r>
      <w:r w:rsidRPr="003773CF">
        <w:rPr>
          <w:rFonts w:ascii="Times New Roman" w:hAnsi="Times New Roman"/>
          <w:sz w:val="24"/>
          <w:szCs w:val="24"/>
        </w:rPr>
        <w:t xml:space="preserve"> паспорт: серия </w:t>
      </w:r>
      <w:r>
        <w:rPr>
          <w:rFonts w:ascii="Times New Roman" w:hAnsi="Times New Roman"/>
          <w:sz w:val="24"/>
          <w:szCs w:val="24"/>
        </w:rPr>
        <w:t>8202</w:t>
      </w:r>
      <w:r w:rsidRPr="003773CF">
        <w:rPr>
          <w:rFonts w:ascii="Times New Roman" w:hAnsi="Times New Roman"/>
          <w:sz w:val="24"/>
          <w:szCs w:val="24"/>
        </w:rPr>
        <w:t xml:space="preserve"> № </w:t>
      </w:r>
      <w:r>
        <w:rPr>
          <w:rFonts w:ascii="Times New Roman" w:hAnsi="Times New Roman"/>
          <w:sz w:val="24"/>
          <w:szCs w:val="24"/>
        </w:rPr>
        <w:t>826985</w:t>
      </w:r>
      <w:r w:rsidRPr="003773CF">
        <w:rPr>
          <w:rFonts w:ascii="Times New Roman" w:hAnsi="Times New Roman"/>
          <w:sz w:val="24"/>
          <w:szCs w:val="24"/>
        </w:rPr>
        <w:t xml:space="preserve"> выдан </w:t>
      </w:r>
      <w:r>
        <w:rPr>
          <w:rFonts w:ascii="Times New Roman" w:hAnsi="Times New Roman"/>
          <w:sz w:val="24"/>
          <w:szCs w:val="24"/>
        </w:rPr>
        <w:t>Отделом внутренних дел Кизилюртовского района</w:t>
      </w:r>
      <w:r w:rsidR="00623021">
        <w:rPr>
          <w:rFonts w:ascii="Times New Roman" w:hAnsi="Times New Roman"/>
          <w:sz w:val="24"/>
          <w:szCs w:val="24"/>
        </w:rPr>
        <w:t xml:space="preserve">              </w:t>
      </w:r>
      <w:r>
        <w:rPr>
          <w:rFonts w:ascii="Times New Roman" w:hAnsi="Times New Roman"/>
          <w:sz w:val="24"/>
          <w:szCs w:val="24"/>
        </w:rPr>
        <w:t xml:space="preserve"> Респуб</w:t>
      </w:r>
      <w:r w:rsidR="00623021">
        <w:rPr>
          <w:rFonts w:ascii="Times New Roman" w:hAnsi="Times New Roman"/>
          <w:sz w:val="24"/>
          <w:szCs w:val="24"/>
        </w:rPr>
        <w:t>лики</w:t>
      </w:r>
      <w:r>
        <w:rPr>
          <w:rFonts w:ascii="Times New Roman" w:hAnsi="Times New Roman"/>
          <w:sz w:val="24"/>
          <w:szCs w:val="24"/>
        </w:rPr>
        <w:t xml:space="preserve"> Дагестан 04.09.2002г., код подразделения 052-048</w:t>
      </w:r>
      <w:r w:rsidRPr="003773CF">
        <w:rPr>
          <w:rFonts w:ascii="Times New Roman" w:hAnsi="Times New Roman"/>
          <w:sz w:val="24"/>
          <w:szCs w:val="24"/>
        </w:rPr>
        <w:t>, зарегистрирован</w:t>
      </w:r>
      <w:r w:rsidR="000B2F1A">
        <w:rPr>
          <w:rFonts w:ascii="Times New Roman" w:hAnsi="Times New Roman"/>
          <w:sz w:val="24"/>
          <w:szCs w:val="24"/>
        </w:rPr>
        <w:t xml:space="preserve">ный по адресу: РД, </w:t>
      </w:r>
      <w:r>
        <w:rPr>
          <w:rFonts w:ascii="Times New Roman" w:hAnsi="Times New Roman"/>
          <w:sz w:val="24"/>
          <w:szCs w:val="24"/>
        </w:rPr>
        <w:t>Кизилюртовский район,  с. Чонтаул,  ул. Лермонтова №6</w:t>
      </w:r>
      <w:r w:rsidRPr="003773CF">
        <w:rPr>
          <w:rFonts w:ascii="Times New Roman" w:hAnsi="Times New Roman"/>
          <w:sz w:val="24"/>
          <w:szCs w:val="24"/>
        </w:rPr>
        <w:t>,</w:t>
      </w:r>
      <w:r w:rsidRPr="00BF03A3">
        <w:rPr>
          <w:rFonts w:ascii="Times New Roman" w:hAnsi="Times New Roman"/>
          <w:sz w:val="24"/>
          <w:szCs w:val="24"/>
        </w:rPr>
        <w:t xml:space="preserve"> </w:t>
      </w:r>
      <w:r w:rsidRPr="003773CF">
        <w:rPr>
          <w:rFonts w:ascii="Times New Roman" w:hAnsi="Times New Roman"/>
          <w:sz w:val="24"/>
          <w:szCs w:val="24"/>
        </w:rPr>
        <w:t xml:space="preserve">именуемый в дальнейшем </w:t>
      </w:r>
      <w:r w:rsidR="000B2F1A">
        <w:rPr>
          <w:rFonts w:ascii="Times New Roman" w:hAnsi="Times New Roman"/>
          <w:sz w:val="24"/>
          <w:szCs w:val="24"/>
        </w:rPr>
        <w:t xml:space="preserve">          </w:t>
      </w:r>
      <w:r w:rsidRPr="003773CF">
        <w:rPr>
          <w:rFonts w:ascii="Times New Roman" w:hAnsi="Times New Roman"/>
          <w:sz w:val="24"/>
          <w:szCs w:val="24"/>
        </w:rPr>
        <w:t xml:space="preserve">"Покупатель", с другой стороны, </w:t>
      </w:r>
      <w:r w:rsidR="00AC5537" w:rsidRPr="00863F12">
        <w:rPr>
          <w:rFonts w:ascii="Times New Roman" w:hAnsi="Times New Roman"/>
          <w:sz w:val="24"/>
          <w:szCs w:val="24"/>
        </w:rPr>
        <w:t xml:space="preserve">в соответствии </w:t>
      </w:r>
      <w:r w:rsidR="00AC5537" w:rsidRPr="00B514BA">
        <w:rPr>
          <w:rFonts w:ascii="Times New Roman" w:hAnsi="Times New Roman"/>
          <w:sz w:val="24"/>
          <w:szCs w:val="24"/>
        </w:rPr>
        <w:t xml:space="preserve">со </w:t>
      </w:r>
      <w:r w:rsidR="00AC5537" w:rsidRPr="00B514BA">
        <w:rPr>
          <w:rFonts w:ascii="Times New Roman" w:hAnsi="Times New Roman"/>
          <w:bCs/>
          <w:sz w:val="24"/>
          <w:szCs w:val="24"/>
        </w:rPr>
        <w:t>ст. 556 Гражданского кодекса Российской Федера</w:t>
      </w:r>
      <w:r w:rsidR="000B2F1A">
        <w:rPr>
          <w:rFonts w:ascii="Times New Roman" w:hAnsi="Times New Roman"/>
          <w:bCs/>
          <w:sz w:val="24"/>
          <w:szCs w:val="24"/>
        </w:rPr>
        <w:t>ции</w:t>
      </w:r>
      <w:r w:rsidR="00623021">
        <w:rPr>
          <w:rFonts w:ascii="Times New Roman" w:hAnsi="Times New Roman"/>
          <w:bCs/>
          <w:sz w:val="24"/>
          <w:szCs w:val="24"/>
        </w:rPr>
        <w:t xml:space="preserve"> </w:t>
      </w:r>
      <w:r w:rsidR="00AC5537" w:rsidRPr="00B514BA">
        <w:rPr>
          <w:rFonts w:ascii="Times New Roman" w:hAnsi="Times New Roman"/>
          <w:sz w:val="24"/>
          <w:szCs w:val="24"/>
        </w:rPr>
        <w:t>составили</w:t>
      </w:r>
      <w:r w:rsidR="00AC5537">
        <w:rPr>
          <w:rFonts w:ascii="Times New Roman" w:hAnsi="Times New Roman"/>
          <w:sz w:val="24"/>
          <w:szCs w:val="24"/>
        </w:rPr>
        <w:t xml:space="preserve"> </w:t>
      </w:r>
      <w:r w:rsidR="00AC5537" w:rsidRPr="00863F12">
        <w:rPr>
          <w:rFonts w:ascii="Times New Roman" w:hAnsi="Times New Roman"/>
          <w:sz w:val="24"/>
          <w:szCs w:val="24"/>
        </w:rPr>
        <w:t>настоящий акт о нижеследующем:</w:t>
      </w:r>
    </w:p>
    <w:p w:rsidR="00B514BA" w:rsidRDefault="00B514BA" w:rsidP="00475E62">
      <w:pPr>
        <w:widowControl w:val="0"/>
        <w:numPr>
          <w:ilvl w:val="0"/>
          <w:numId w:val="27"/>
        </w:numPr>
        <w:autoSpaceDE w:val="0"/>
        <w:autoSpaceDN w:val="0"/>
        <w:adjustRightInd w:val="0"/>
        <w:spacing w:after="0" w:line="240" w:lineRule="auto"/>
        <w:jc w:val="both"/>
        <w:rPr>
          <w:rFonts w:ascii="Times New Roman" w:eastAsia="Times New Roman" w:hAnsi="Times New Roman"/>
          <w:sz w:val="24"/>
          <w:szCs w:val="24"/>
          <w:lang w:eastAsia="ru-RU"/>
        </w:rPr>
      </w:pPr>
      <w:r w:rsidRPr="00B514BA">
        <w:rPr>
          <w:rFonts w:ascii="Times New Roman" w:eastAsia="Times New Roman" w:hAnsi="Times New Roman"/>
          <w:sz w:val="24"/>
          <w:szCs w:val="24"/>
          <w:lang w:eastAsia="ru-RU"/>
        </w:rPr>
        <w:t>«Продавец»</w:t>
      </w:r>
      <w:r>
        <w:rPr>
          <w:rFonts w:ascii="Times New Roman" w:eastAsia="Times New Roman" w:hAnsi="Times New Roman"/>
          <w:sz w:val="24"/>
          <w:szCs w:val="24"/>
          <w:lang w:eastAsia="ru-RU"/>
        </w:rPr>
        <w:t xml:space="preserve"> </w:t>
      </w:r>
      <w:r w:rsidRPr="00B514BA">
        <w:rPr>
          <w:rFonts w:ascii="Times New Roman" w:eastAsia="Times New Roman" w:hAnsi="Times New Roman"/>
          <w:sz w:val="24"/>
          <w:szCs w:val="24"/>
          <w:lang w:eastAsia="ru-RU"/>
        </w:rPr>
        <w:t>в соответствии настоящим договором купли-продажи земельного участка от 02.08.2018года продала,</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 xml:space="preserve"> принадлежащий ему по праву собственности, а «Покупатель» </w:t>
      </w:r>
      <w:r w:rsidR="000B2F1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купил</w:t>
      </w:r>
      <w:r w:rsidR="000B2F1A">
        <w:rPr>
          <w:rFonts w:ascii="Times New Roman" w:eastAsia="Times New Roman" w:hAnsi="Times New Roman"/>
          <w:sz w:val="24"/>
          <w:szCs w:val="24"/>
          <w:lang w:eastAsia="ru-RU"/>
        </w:rPr>
        <w:t>а</w:t>
      </w:r>
      <w:r>
        <w:rPr>
          <w:rFonts w:ascii="Times New Roman" w:eastAsia="Times New Roman" w:hAnsi="Times New Roman"/>
          <w:sz w:val="24"/>
          <w:szCs w:val="24"/>
          <w:lang w:eastAsia="ru-RU"/>
        </w:rPr>
        <w:t xml:space="preserve"> ЗЕМЕЛЬНЫЙ УЧАСТОК.  К</w:t>
      </w:r>
      <w:r w:rsidRPr="0070321E">
        <w:rPr>
          <w:rFonts w:ascii="Times New Roman" w:eastAsia="Times New Roman" w:hAnsi="Times New Roman"/>
          <w:sz w:val="24"/>
          <w:szCs w:val="24"/>
          <w:lang w:eastAsia="ru-RU"/>
        </w:rPr>
        <w:t>атего</w:t>
      </w:r>
      <w:r>
        <w:rPr>
          <w:rFonts w:ascii="Times New Roman" w:eastAsia="Times New Roman" w:hAnsi="Times New Roman"/>
          <w:sz w:val="24"/>
          <w:szCs w:val="24"/>
          <w:lang w:eastAsia="ru-RU"/>
        </w:rPr>
        <w:t>рия</w:t>
      </w:r>
      <w:r w:rsidRPr="0070321E">
        <w:rPr>
          <w:rFonts w:ascii="Times New Roman" w:eastAsia="Times New Roman" w:hAnsi="Times New Roman"/>
          <w:sz w:val="24"/>
          <w:szCs w:val="24"/>
          <w:lang w:eastAsia="ru-RU"/>
        </w:rPr>
        <w:t xml:space="preserve"> зе</w:t>
      </w:r>
      <w:r>
        <w:rPr>
          <w:rFonts w:ascii="Times New Roman" w:eastAsia="Times New Roman" w:hAnsi="Times New Roman"/>
          <w:sz w:val="24"/>
          <w:szCs w:val="24"/>
          <w:lang w:eastAsia="ru-RU"/>
        </w:rPr>
        <w:t>мли: земли</w:t>
      </w:r>
      <w:r w:rsidRPr="0070321E">
        <w:rPr>
          <w:rFonts w:ascii="Times New Roman" w:eastAsia="Times New Roman" w:hAnsi="Times New Roman"/>
          <w:sz w:val="24"/>
          <w:szCs w:val="24"/>
          <w:lang w:eastAsia="ru-RU"/>
        </w:rPr>
        <w:t xml:space="preserve"> населенных пунктов</w:t>
      </w:r>
      <w:r>
        <w:rPr>
          <w:rFonts w:ascii="Times New Roman" w:eastAsia="Times New Roman" w:hAnsi="Times New Roman"/>
          <w:sz w:val="24"/>
          <w:szCs w:val="24"/>
          <w:lang w:eastAsia="ru-RU"/>
        </w:rPr>
        <w:t xml:space="preserve"> - для </w:t>
      </w:r>
      <w:r w:rsidR="000B2F1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ведения </w:t>
      </w:r>
      <w:r w:rsidR="0062302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личного подсобного хозяйства. Площадью</w:t>
      </w:r>
      <w:r w:rsidRPr="00D05FC3">
        <w:rPr>
          <w:rFonts w:ascii="Times New Roman" w:eastAsia="Times New Roman" w:hAnsi="Times New Roman"/>
          <w:b/>
          <w:sz w:val="24"/>
          <w:szCs w:val="24"/>
          <w:lang w:eastAsia="ru-RU"/>
        </w:rPr>
        <w:t xml:space="preserve"> 450</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четыреста пятьдесят </w:t>
      </w:r>
      <w:r w:rsidRPr="0070321E">
        <w:rPr>
          <w:rFonts w:ascii="Times New Roman" w:eastAsia="Times New Roman" w:hAnsi="Times New Roman"/>
          <w:sz w:val="24"/>
          <w:szCs w:val="24"/>
          <w:lang w:eastAsia="ru-RU"/>
        </w:rPr>
        <w:t xml:space="preserve">) </w:t>
      </w:r>
      <w:r w:rsidRPr="00D05FC3">
        <w:rPr>
          <w:rFonts w:ascii="Times New Roman" w:eastAsia="Times New Roman" w:hAnsi="Times New Roman"/>
          <w:b/>
          <w:sz w:val="24"/>
          <w:szCs w:val="24"/>
          <w:lang w:eastAsia="ru-RU"/>
        </w:rPr>
        <w:t>кв.м., кадастровый</w:t>
      </w:r>
      <w:r>
        <w:rPr>
          <w:rFonts w:ascii="Times New Roman" w:eastAsia="Times New Roman" w:hAnsi="Times New Roman"/>
          <w:b/>
          <w:sz w:val="24"/>
          <w:szCs w:val="24"/>
          <w:lang w:eastAsia="ru-RU"/>
        </w:rPr>
        <w:t xml:space="preserve"> (усл</w:t>
      </w:r>
      <w:r w:rsidRPr="00D05FC3">
        <w:rPr>
          <w:rFonts w:ascii="Times New Roman" w:eastAsia="Times New Roman" w:hAnsi="Times New Roman"/>
          <w:b/>
          <w:sz w:val="24"/>
          <w:szCs w:val="24"/>
          <w:lang w:eastAsia="ru-RU"/>
        </w:rPr>
        <w:t>овный) номер 05:06:000001:8856</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адре</w:t>
      </w:r>
      <w:r>
        <w:rPr>
          <w:rFonts w:ascii="Times New Roman" w:eastAsia="Times New Roman" w:hAnsi="Times New Roman"/>
          <w:sz w:val="24"/>
          <w:szCs w:val="24"/>
          <w:lang w:eastAsia="ru-RU"/>
        </w:rPr>
        <w:t>с (местоположение)</w:t>
      </w:r>
      <w:r w:rsidRPr="0070321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РД, </w:t>
      </w:r>
      <w:r w:rsidR="000B2F1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Кизилюртовский район, с. Султанян</w:t>
      </w:r>
      <w:r w:rsidR="007A42BD">
        <w:rPr>
          <w:rFonts w:ascii="Times New Roman" w:eastAsia="Times New Roman" w:hAnsi="Times New Roman"/>
          <w:sz w:val="24"/>
          <w:szCs w:val="24"/>
          <w:lang w:eastAsia="ru-RU"/>
        </w:rPr>
        <w:t>гиюрт, кварта</w:t>
      </w:r>
      <w:r>
        <w:rPr>
          <w:rFonts w:ascii="Times New Roman" w:eastAsia="Times New Roman" w:hAnsi="Times New Roman"/>
          <w:sz w:val="24"/>
          <w:szCs w:val="24"/>
          <w:lang w:eastAsia="ru-RU"/>
        </w:rPr>
        <w:t>л Л, уч. 135</w:t>
      </w:r>
      <w:r w:rsidRPr="0070321E">
        <w:rPr>
          <w:rFonts w:ascii="Times New Roman" w:eastAsia="Times New Roman" w:hAnsi="Times New Roman"/>
          <w:sz w:val="24"/>
          <w:szCs w:val="24"/>
          <w:lang w:eastAsia="ru-RU"/>
        </w:rPr>
        <w:t xml:space="preserve">. </w:t>
      </w:r>
    </w:p>
    <w:p w:rsidR="00475E62" w:rsidRPr="00475E62" w:rsidRDefault="00475E62" w:rsidP="00475E62">
      <w:pPr>
        <w:widowControl w:val="0"/>
        <w:numPr>
          <w:ilvl w:val="0"/>
          <w:numId w:val="27"/>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 настоящему передаточному акту «Продавец» передал, а «Покупатель» принял</w:t>
      </w:r>
      <w:r w:rsidR="000B2F1A">
        <w:rPr>
          <w:rFonts w:ascii="Times New Roman" w:eastAsia="Times New Roman" w:hAnsi="Times New Roman"/>
          <w:sz w:val="24"/>
          <w:szCs w:val="24"/>
          <w:lang w:eastAsia="ru-RU"/>
        </w:rPr>
        <w:t>а</w:t>
      </w:r>
      <w:r>
        <w:rPr>
          <w:rFonts w:ascii="Times New Roman" w:eastAsia="Times New Roman" w:hAnsi="Times New Roman"/>
          <w:sz w:val="24"/>
          <w:szCs w:val="24"/>
          <w:lang w:eastAsia="ru-RU"/>
        </w:rPr>
        <w:t xml:space="preserve">                ЗЕМЕЛЬНЫЙ УЧАСТОК.  К</w:t>
      </w:r>
      <w:r w:rsidRPr="0070321E">
        <w:rPr>
          <w:rFonts w:ascii="Times New Roman" w:eastAsia="Times New Roman" w:hAnsi="Times New Roman"/>
          <w:sz w:val="24"/>
          <w:szCs w:val="24"/>
          <w:lang w:eastAsia="ru-RU"/>
        </w:rPr>
        <w:t>атего</w:t>
      </w:r>
      <w:r>
        <w:rPr>
          <w:rFonts w:ascii="Times New Roman" w:eastAsia="Times New Roman" w:hAnsi="Times New Roman"/>
          <w:sz w:val="24"/>
          <w:szCs w:val="24"/>
          <w:lang w:eastAsia="ru-RU"/>
        </w:rPr>
        <w:t>рия</w:t>
      </w:r>
      <w:r w:rsidRPr="0070321E">
        <w:rPr>
          <w:rFonts w:ascii="Times New Roman" w:eastAsia="Times New Roman" w:hAnsi="Times New Roman"/>
          <w:sz w:val="24"/>
          <w:szCs w:val="24"/>
          <w:lang w:eastAsia="ru-RU"/>
        </w:rPr>
        <w:t xml:space="preserve"> зе</w:t>
      </w:r>
      <w:r>
        <w:rPr>
          <w:rFonts w:ascii="Times New Roman" w:eastAsia="Times New Roman" w:hAnsi="Times New Roman"/>
          <w:sz w:val="24"/>
          <w:szCs w:val="24"/>
          <w:lang w:eastAsia="ru-RU"/>
        </w:rPr>
        <w:t>мли: земли</w:t>
      </w:r>
      <w:r w:rsidRPr="0070321E">
        <w:rPr>
          <w:rFonts w:ascii="Times New Roman" w:eastAsia="Times New Roman" w:hAnsi="Times New Roman"/>
          <w:sz w:val="24"/>
          <w:szCs w:val="24"/>
          <w:lang w:eastAsia="ru-RU"/>
        </w:rPr>
        <w:t xml:space="preserve"> населенных пунктов</w:t>
      </w:r>
      <w:r>
        <w:rPr>
          <w:rFonts w:ascii="Times New Roman" w:eastAsia="Times New Roman" w:hAnsi="Times New Roman"/>
          <w:sz w:val="24"/>
          <w:szCs w:val="24"/>
          <w:lang w:eastAsia="ru-RU"/>
        </w:rPr>
        <w:t xml:space="preserve"> - для ведения </w:t>
      </w:r>
      <w:r w:rsidR="000B2F1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личного подсобного хозяйства. Площадью</w:t>
      </w:r>
      <w:r w:rsidRPr="00D05FC3">
        <w:rPr>
          <w:rFonts w:ascii="Times New Roman" w:eastAsia="Times New Roman" w:hAnsi="Times New Roman"/>
          <w:b/>
          <w:sz w:val="24"/>
          <w:szCs w:val="24"/>
          <w:lang w:eastAsia="ru-RU"/>
        </w:rPr>
        <w:t xml:space="preserve"> 450</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четыреста пятьдесят </w:t>
      </w:r>
      <w:r w:rsidRPr="0070321E">
        <w:rPr>
          <w:rFonts w:ascii="Times New Roman" w:eastAsia="Times New Roman" w:hAnsi="Times New Roman"/>
          <w:sz w:val="24"/>
          <w:szCs w:val="24"/>
          <w:lang w:eastAsia="ru-RU"/>
        </w:rPr>
        <w:t xml:space="preserve">) </w:t>
      </w:r>
      <w:r w:rsidRPr="00D05FC3">
        <w:rPr>
          <w:rFonts w:ascii="Times New Roman" w:eastAsia="Times New Roman" w:hAnsi="Times New Roman"/>
          <w:b/>
          <w:sz w:val="24"/>
          <w:szCs w:val="24"/>
          <w:lang w:eastAsia="ru-RU"/>
        </w:rPr>
        <w:t>кв.м., кадастровый</w:t>
      </w:r>
      <w:r>
        <w:rPr>
          <w:rFonts w:ascii="Times New Roman" w:eastAsia="Times New Roman" w:hAnsi="Times New Roman"/>
          <w:b/>
          <w:sz w:val="24"/>
          <w:szCs w:val="24"/>
          <w:lang w:eastAsia="ru-RU"/>
        </w:rPr>
        <w:t xml:space="preserve">      (усл</w:t>
      </w:r>
      <w:r w:rsidRPr="00D05FC3">
        <w:rPr>
          <w:rFonts w:ascii="Times New Roman" w:eastAsia="Times New Roman" w:hAnsi="Times New Roman"/>
          <w:b/>
          <w:sz w:val="24"/>
          <w:szCs w:val="24"/>
          <w:lang w:eastAsia="ru-RU"/>
        </w:rPr>
        <w:t>овный) номер 05:06:000001:8856</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адре</w:t>
      </w:r>
      <w:r>
        <w:rPr>
          <w:rFonts w:ascii="Times New Roman" w:eastAsia="Times New Roman" w:hAnsi="Times New Roman"/>
          <w:sz w:val="24"/>
          <w:szCs w:val="24"/>
          <w:lang w:eastAsia="ru-RU"/>
        </w:rPr>
        <w:t>с (местоположение)</w:t>
      </w:r>
      <w:r w:rsidRPr="0070321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РД, Кизилюртовский </w:t>
      </w:r>
      <w:r w:rsidR="000B2F1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район, с. Султанянгиюрт, квартал Л, уч. 135</w:t>
      </w:r>
      <w:r w:rsidRPr="0070321E">
        <w:rPr>
          <w:rFonts w:ascii="Times New Roman" w:eastAsia="Times New Roman" w:hAnsi="Times New Roman"/>
          <w:sz w:val="24"/>
          <w:szCs w:val="24"/>
          <w:lang w:eastAsia="ru-RU"/>
        </w:rPr>
        <w:t xml:space="preserve">. </w:t>
      </w:r>
      <w:r w:rsidRPr="00475E62">
        <w:rPr>
          <w:rFonts w:ascii="Times New Roman" w:eastAsia="Times New Roman" w:hAnsi="Times New Roman"/>
          <w:sz w:val="24"/>
          <w:szCs w:val="24"/>
          <w:lang w:eastAsia="ru-RU"/>
        </w:rPr>
        <w:t xml:space="preserve">  </w:t>
      </w:r>
    </w:p>
    <w:p w:rsidR="00B514BA" w:rsidRPr="00623021" w:rsidRDefault="00B514BA" w:rsidP="000B2F1A">
      <w:pPr>
        <w:pStyle w:val="a3"/>
        <w:numPr>
          <w:ilvl w:val="0"/>
          <w:numId w:val="27"/>
        </w:numPr>
        <w:jc w:val="both"/>
        <w:rPr>
          <w:rFonts w:ascii="Times New Roman" w:hAnsi="Times New Roman"/>
          <w:sz w:val="24"/>
          <w:szCs w:val="24"/>
        </w:rPr>
      </w:pPr>
      <w:r w:rsidRPr="00623021">
        <w:rPr>
          <w:rFonts w:ascii="Times New Roman" w:hAnsi="Times New Roman"/>
          <w:sz w:val="24"/>
          <w:szCs w:val="24"/>
          <w:lang w:eastAsia="ru-RU"/>
        </w:rPr>
        <w:t xml:space="preserve"> Н</w:t>
      </w:r>
      <w:r w:rsidR="00475E62" w:rsidRPr="00623021">
        <w:rPr>
          <w:rFonts w:ascii="Times New Roman" w:hAnsi="Times New Roman"/>
          <w:sz w:val="24"/>
          <w:szCs w:val="24"/>
          <w:lang w:eastAsia="ru-RU"/>
        </w:rPr>
        <w:t xml:space="preserve">астоящий передаточный акт </w:t>
      </w:r>
      <w:r w:rsidRPr="00623021">
        <w:rPr>
          <w:rFonts w:ascii="Times New Roman" w:hAnsi="Times New Roman"/>
          <w:sz w:val="24"/>
          <w:szCs w:val="24"/>
          <w:lang w:eastAsia="ru-RU"/>
        </w:rPr>
        <w:t xml:space="preserve"> составлен в трех экземплярах, имеющих равную</w:t>
      </w:r>
      <w:r w:rsidR="000B2F1A">
        <w:rPr>
          <w:rFonts w:ascii="Times New Roman" w:hAnsi="Times New Roman"/>
          <w:sz w:val="24"/>
          <w:szCs w:val="24"/>
          <w:lang w:eastAsia="ru-RU"/>
        </w:rPr>
        <w:t xml:space="preserve">                </w:t>
      </w:r>
      <w:r w:rsidRPr="00623021">
        <w:rPr>
          <w:rFonts w:ascii="Times New Roman" w:hAnsi="Times New Roman"/>
          <w:sz w:val="24"/>
          <w:szCs w:val="24"/>
          <w:lang w:eastAsia="ru-RU"/>
        </w:rPr>
        <w:t xml:space="preserve"> юридическую силу, один их которых остается в делах Кизилюртовского </w:t>
      </w:r>
      <w:r w:rsidR="000B2F1A">
        <w:rPr>
          <w:rFonts w:ascii="Times New Roman" w:hAnsi="Times New Roman"/>
          <w:sz w:val="24"/>
          <w:szCs w:val="24"/>
          <w:lang w:eastAsia="ru-RU"/>
        </w:rPr>
        <w:t xml:space="preserve">                                </w:t>
      </w:r>
      <w:r w:rsidRPr="00623021">
        <w:rPr>
          <w:rFonts w:ascii="Times New Roman" w:hAnsi="Times New Roman"/>
          <w:sz w:val="24"/>
          <w:szCs w:val="24"/>
          <w:lang w:eastAsia="ru-RU"/>
        </w:rPr>
        <w:t xml:space="preserve">межмуниципального отдела </w:t>
      </w:r>
      <w:r w:rsidR="00623021" w:rsidRPr="00623021">
        <w:rPr>
          <w:rFonts w:ascii="Times New Roman" w:hAnsi="Times New Roman"/>
          <w:sz w:val="24"/>
          <w:szCs w:val="24"/>
          <w:lang w:eastAsia="ru-RU"/>
        </w:rPr>
        <w:t xml:space="preserve">     </w:t>
      </w:r>
      <w:r w:rsidRPr="00623021">
        <w:rPr>
          <w:rFonts w:ascii="Times New Roman" w:hAnsi="Times New Roman"/>
          <w:sz w:val="24"/>
          <w:szCs w:val="24"/>
          <w:lang w:eastAsia="ru-RU"/>
        </w:rPr>
        <w:t>Управления Росреестра по Республике Дагестан, и по</w:t>
      </w:r>
      <w:r w:rsidR="000B2F1A">
        <w:rPr>
          <w:rFonts w:ascii="Times New Roman" w:hAnsi="Times New Roman"/>
          <w:sz w:val="24"/>
          <w:szCs w:val="24"/>
          <w:lang w:eastAsia="ru-RU"/>
        </w:rPr>
        <w:t xml:space="preserve">               </w:t>
      </w:r>
      <w:r w:rsidRPr="00623021">
        <w:rPr>
          <w:rFonts w:ascii="Times New Roman" w:hAnsi="Times New Roman"/>
          <w:sz w:val="24"/>
          <w:szCs w:val="24"/>
          <w:lang w:eastAsia="ru-RU"/>
        </w:rPr>
        <w:t xml:space="preserve"> одному экземпляру выдается каждому из сторон.</w:t>
      </w:r>
    </w:p>
    <w:p w:rsidR="00AC5537" w:rsidRPr="00623021" w:rsidRDefault="00AC5537" w:rsidP="00623021">
      <w:pPr>
        <w:pStyle w:val="a3"/>
        <w:rPr>
          <w:rFonts w:ascii="Times New Roman" w:hAnsi="Times New Roman"/>
          <w:sz w:val="24"/>
          <w:szCs w:val="24"/>
        </w:rPr>
      </w:pPr>
    </w:p>
    <w:p w:rsidR="00AC5537" w:rsidRPr="00863F12" w:rsidRDefault="00AC5537" w:rsidP="00AC5537">
      <w:pPr>
        <w:spacing w:after="0"/>
        <w:ind w:right="-104"/>
        <w:rPr>
          <w:rFonts w:ascii="Times New Roman" w:hAnsi="Times New Roman"/>
          <w:sz w:val="24"/>
          <w:szCs w:val="24"/>
        </w:rPr>
      </w:pPr>
    </w:p>
    <w:p w:rsidR="00AC5537" w:rsidRPr="00863F12" w:rsidRDefault="00AC5537" w:rsidP="00AC5537">
      <w:pPr>
        <w:spacing w:after="0"/>
        <w:ind w:right="-104"/>
        <w:rPr>
          <w:rFonts w:ascii="Times New Roman" w:hAnsi="Times New Roman"/>
          <w:sz w:val="24"/>
          <w:szCs w:val="24"/>
        </w:rPr>
      </w:pPr>
    </w:p>
    <w:p w:rsidR="00AC5537" w:rsidRPr="00863F12" w:rsidRDefault="00AC5537" w:rsidP="00AC5537">
      <w:pPr>
        <w:spacing w:after="0"/>
        <w:ind w:right="-104"/>
        <w:rPr>
          <w:rFonts w:ascii="Times New Roman" w:hAnsi="Times New Roman"/>
          <w:sz w:val="24"/>
          <w:szCs w:val="24"/>
        </w:rPr>
      </w:pPr>
    </w:p>
    <w:p w:rsidR="00B514BA" w:rsidRPr="006F19B0" w:rsidRDefault="00B514BA" w:rsidP="00B514BA">
      <w:pPr>
        <w:autoSpaceDE w:val="0"/>
        <w:autoSpaceDN w:val="0"/>
        <w:adjustRightInd w:val="0"/>
        <w:jc w:val="both"/>
        <w:rPr>
          <w:rFonts w:ascii="Times New Roman" w:eastAsia="Times New Roman" w:hAnsi="Times New Roman"/>
          <w:spacing w:val="-11"/>
          <w:sz w:val="24"/>
          <w:szCs w:val="24"/>
          <w:lang w:eastAsia="ru-RU"/>
        </w:rPr>
      </w:pPr>
      <w:r w:rsidRPr="006F19B0">
        <w:rPr>
          <w:rFonts w:ascii="Times New Roman" w:eastAsia="Times New Roman" w:hAnsi="Times New Roman"/>
          <w:spacing w:val="-11"/>
          <w:sz w:val="24"/>
          <w:szCs w:val="24"/>
          <w:lang w:eastAsia="ru-RU"/>
        </w:rPr>
        <w:t xml:space="preserve">Продавец    </w:t>
      </w:r>
      <w:r w:rsidR="00F45148">
        <w:rPr>
          <w:rFonts w:ascii="Times New Roman" w:eastAsia="Times New Roman" w:hAnsi="Times New Roman"/>
          <w:spacing w:val="-11"/>
          <w:sz w:val="24"/>
          <w:szCs w:val="24"/>
          <w:lang w:eastAsia="ru-RU"/>
        </w:rPr>
        <w:t xml:space="preserve">          </w:t>
      </w:r>
      <w:r w:rsidR="000D748E">
        <w:rPr>
          <w:rFonts w:ascii="Times New Roman" w:eastAsia="Times New Roman" w:hAnsi="Times New Roman"/>
          <w:spacing w:val="-11"/>
          <w:sz w:val="24"/>
          <w:szCs w:val="24"/>
          <w:lang w:eastAsia="ru-RU"/>
        </w:rPr>
        <w:t xml:space="preserve">                 </w:t>
      </w:r>
      <w:r w:rsidR="00F45148">
        <w:rPr>
          <w:rFonts w:ascii="Times New Roman" w:hAnsi="Times New Roman"/>
          <w:sz w:val="24"/>
          <w:szCs w:val="24"/>
        </w:rPr>
        <w:t>Джанавова Месме Абдуловна</w:t>
      </w:r>
      <w:r w:rsidR="000D748E">
        <w:rPr>
          <w:rFonts w:ascii="Times New Roman" w:hAnsi="Times New Roman"/>
          <w:sz w:val="24"/>
          <w:szCs w:val="24"/>
        </w:rPr>
        <w:t xml:space="preserve">    _____________________</w:t>
      </w:r>
    </w:p>
    <w:p w:rsidR="00B514BA" w:rsidRDefault="00B514BA" w:rsidP="00B514BA">
      <w:pPr>
        <w:autoSpaceDE w:val="0"/>
        <w:autoSpaceDN w:val="0"/>
        <w:adjustRightInd w:val="0"/>
        <w:jc w:val="both"/>
        <w:rPr>
          <w:rFonts w:ascii="Times New Roman" w:eastAsia="Times New Roman" w:hAnsi="Times New Roman"/>
          <w:spacing w:val="-11"/>
          <w:sz w:val="20"/>
          <w:szCs w:val="20"/>
          <w:lang w:eastAsia="ru-RU"/>
        </w:rPr>
      </w:pPr>
      <w:r w:rsidRPr="006F19B0">
        <w:rPr>
          <w:rFonts w:ascii="Times New Roman" w:eastAsia="Times New Roman" w:hAnsi="Times New Roman"/>
          <w:spacing w:val="-11"/>
          <w:sz w:val="24"/>
          <w:szCs w:val="24"/>
          <w:lang w:eastAsia="ru-RU"/>
        </w:rPr>
        <w:t>Покупатель</w:t>
      </w:r>
      <w:r w:rsidR="000D748E">
        <w:rPr>
          <w:rFonts w:ascii="Times New Roman" w:eastAsia="Times New Roman" w:hAnsi="Times New Roman"/>
          <w:spacing w:val="-11"/>
          <w:sz w:val="24"/>
          <w:szCs w:val="24"/>
          <w:lang w:eastAsia="ru-RU"/>
        </w:rPr>
        <w:t xml:space="preserve">   </w:t>
      </w:r>
      <w:r w:rsidR="00027AED">
        <w:rPr>
          <w:rFonts w:ascii="Times New Roman" w:eastAsia="Times New Roman" w:hAnsi="Times New Roman"/>
          <w:spacing w:val="-11"/>
          <w:sz w:val="20"/>
          <w:szCs w:val="20"/>
          <w:lang w:eastAsia="ru-RU"/>
        </w:rPr>
        <w:t xml:space="preserve">                             </w:t>
      </w:r>
      <w:r w:rsidR="00027AED">
        <w:rPr>
          <w:rFonts w:ascii="Times New Roman" w:eastAsia="Times New Roman" w:hAnsi="Times New Roman"/>
          <w:spacing w:val="-11"/>
          <w:sz w:val="24"/>
          <w:szCs w:val="24"/>
          <w:lang w:eastAsia="ru-RU"/>
        </w:rPr>
        <w:t>Сайпулаева Айсия</w:t>
      </w:r>
      <w:r w:rsidR="00027AED" w:rsidRPr="00F45148">
        <w:rPr>
          <w:rFonts w:ascii="Times New Roman" w:eastAsia="Times New Roman" w:hAnsi="Times New Roman"/>
          <w:spacing w:val="-11"/>
          <w:sz w:val="24"/>
          <w:szCs w:val="24"/>
          <w:lang w:eastAsia="ru-RU"/>
        </w:rPr>
        <w:t>т Пашаевна</w:t>
      </w:r>
      <w:r w:rsidR="000D748E">
        <w:rPr>
          <w:rFonts w:ascii="Times New Roman" w:eastAsia="Times New Roman" w:hAnsi="Times New Roman"/>
          <w:spacing w:val="-11"/>
          <w:sz w:val="24"/>
          <w:szCs w:val="24"/>
          <w:lang w:eastAsia="ru-RU"/>
        </w:rPr>
        <w:t xml:space="preserve">          ________________________</w:t>
      </w:r>
    </w:p>
    <w:p w:rsidR="00AC5537" w:rsidRPr="00863F12" w:rsidRDefault="00AC5537" w:rsidP="00AC5537">
      <w:pPr>
        <w:spacing w:after="0"/>
        <w:ind w:right="-104"/>
        <w:rPr>
          <w:rFonts w:ascii="Times New Roman" w:hAnsi="Times New Roman"/>
          <w:sz w:val="24"/>
          <w:szCs w:val="24"/>
        </w:rPr>
      </w:pPr>
    </w:p>
    <w:p w:rsidR="00AC5537" w:rsidRDefault="00AC5537" w:rsidP="00AC5537">
      <w:pPr>
        <w:spacing w:after="0"/>
        <w:ind w:right="-104"/>
        <w:rPr>
          <w:rFonts w:ascii="Times New Roman" w:hAnsi="Times New Roman"/>
          <w:b/>
          <w:sz w:val="24"/>
          <w:szCs w:val="24"/>
        </w:rPr>
      </w:pPr>
    </w:p>
    <w:p w:rsidR="00AC5537" w:rsidRDefault="00AC5537" w:rsidP="00AC5537">
      <w:pPr>
        <w:spacing w:after="0"/>
        <w:ind w:right="-104"/>
        <w:rPr>
          <w:rFonts w:ascii="Times New Roman" w:hAnsi="Times New Roman"/>
          <w:b/>
          <w:sz w:val="24"/>
          <w:szCs w:val="24"/>
        </w:rPr>
      </w:pPr>
    </w:p>
    <w:p w:rsidR="00027AED" w:rsidRDefault="00027AED" w:rsidP="00AC5537">
      <w:pPr>
        <w:spacing w:after="0"/>
        <w:ind w:right="-104"/>
        <w:rPr>
          <w:rFonts w:ascii="Times New Roman" w:hAnsi="Times New Roman"/>
          <w:b/>
          <w:sz w:val="24"/>
          <w:szCs w:val="24"/>
        </w:rPr>
      </w:pPr>
    </w:p>
    <w:p w:rsidR="00027AED" w:rsidRDefault="00027AED" w:rsidP="00AC5537">
      <w:pPr>
        <w:spacing w:after="0"/>
        <w:ind w:right="-104"/>
        <w:rPr>
          <w:rFonts w:ascii="Times New Roman" w:hAnsi="Times New Roman"/>
          <w:b/>
          <w:sz w:val="24"/>
          <w:szCs w:val="24"/>
        </w:rPr>
      </w:pPr>
    </w:p>
    <w:p w:rsidR="00027AED" w:rsidRDefault="00027AED" w:rsidP="00AC5537">
      <w:pPr>
        <w:spacing w:after="0"/>
        <w:ind w:right="-104"/>
        <w:rPr>
          <w:rFonts w:ascii="Times New Roman" w:hAnsi="Times New Roman"/>
          <w:b/>
          <w:sz w:val="24"/>
          <w:szCs w:val="24"/>
        </w:rPr>
      </w:pPr>
    </w:p>
    <w:p w:rsidR="00027AED" w:rsidRDefault="00027AED" w:rsidP="00AC5537">
      <w:pPr>
        <w:spacing w:after="0"/>
        <w:ind w:right="-104"/>
        <w:rPr>
          <w:rFonts w:ascii="Times New Roman" w:hAnsi="Times New Roman"/>
          <w:b/>
          <w:sz w:val="24"/>
          <w:szCs w:val="24"/>
        </w:rPr>
      </w:pPr>
    </w:p>
    <w:p w:rsidR="00AC5537" w:rsidRDefault="00AC5537" w:rsidP="00AC5537">
      <w:pPr>
        <w:spacing w:after="0"/>
        <w:ind w:right="-104"/>
        <w:rPr>
          <w:rFonts w:ascii="Times New Roman" w:hAnsi="Times New Roman"/>
          <w:b/>
          <w:sz w:val="24"/>
          <w:szCs w:val="24"/>
        </w:rPr>
      </w:pPr>
    </w:p>
    <w:p w:rsidR="005B4907" w:rsidRDefault="005B4907" w:rsidP="005B4907">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70321E">
        <w:rPr>
          <w:rFonts w:ascii="Times New Roman" w:eastAsia="Times New Roman" w:hAnsi="Times New Roman"/>
          <w:b/>
          <w:sz w:val="24"/>
          <w:szCs w:val="24"/>
          <w:lang w:eastAsia="ru-RU"/>
        </w:rPr>
        <w:t>ДОГОВОР</w:t>
      </w:r>
      <w:r>
        <w:rPr>
          <w:rFonts w:ascii="Times New Roman" w:eastAsia="Times New Roman" w:hAnsi="Times New Roman"/>
          <w:b/>
          <w:sz w:val="24"/>
          <w:szCs w:val="24"/>
          <w:lang w:eastAsia="ru-RU"/>
        </w:rPr>
        <w:t xml:space="preserve"> КУПЛИ ПРОДАЖИ (КУПЧАЯ)</w:t>
      </w:r>
      <w:r>
        <w:rPr>
          <w:rFonts w:ascii="Times New Roman" w:eastAsia="Times New Roman" w:hAnsi="Times New Roman"/>
          <w:b/>
          <w:sz w:val="24"/>
          <w:szCs w:val="24"/>
          <w:lang w:eastAsia="ru-RU"/>
        </w:rPr>
        <w:br/>
        <w:t>ЗЕМЕЛЬНОГО УЧАСТКА</w:t>
      </w:r>
    </w:p>
    <w:p w:rsidR="005B4907" w:rsidRDefault="005B4907" w:rsidP="005B4907">
      <w:pPr>
        <w:widowControl w:val="0"/>
        <w:autoSpaceDE w:val="0"/>
        <w:autoSpaceDN w:val="0"/>
        <w:adjustRightInd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Республика Дагестан, с. Султанянгиюрт, второе августа две тысячи восемнадцатого года </w:t>
      </w:r>
    </w:p>
    <w:p w:rsidR="00AC5537" w:rsidRDefault="00AC5537" w:rsidP="00AC5537">
      <w:pPr>
        <w:spacing w:after="0"/>
        <w:ind w:right="-104"/>
        <w:rPr>
          <w:rFonts w:ascii="Times New Roman" w:hAnsi="Times New Roman"/>
          <w:b/>
          <w:sz w:val="24"/>
          <w:szCs w:val="24"/>
        </w:rPr>
      </w:pPr>
    </w:p>
    <w:p w:rsidR="003D794D" w:rsidRPr="005B4907" w:rsidRDefault="003D794D" w:rsidP="005B4907">
      <w:pPr>
        <w:pStyle w:val="a3"/>
        <w:jc w:val="both"/>
        <w:rPr>
          <w:rFonts w:ascii="Times New Roman" w:hAnsi="Times New Roman"/>
          <w:sz w:val="24"/>
          <w:szCs w:val="24"/>
          <w:lang w:eastAsia="ru-RU"/>
        </w:rPr>
      </w:pPr>
    </w:p>
    <w:p w:rsidR="005B4907" w:rsidRPr="005B4907" w:rsidRDefault="005B4907" w:rsidP="005B4907">
      <w:pPr>
        <w:pStyle w:val="a3"/>
        <w:jc w:val="both"/>
        <w:rPr>
          <w:rFonts w:ascii="Times New Roman" w:hAnsi="Times New Roman"/>
          <w:sz w:val="24"/>
          <w:szCs w:val="24"/>
        </w:rPr>
      </w:pPr>
      <w:r w:rsidRPr="005B4907">
        <w:rPr>
          <w:rFonts w:ascii="Times New Roman" w:hAnsi="Times New Roman"/>
          <w:sz w:val="24"/>
          <w:szCs w:val="24"/>
        </w:rPr>
        <w:t xml:space="preserve">      Мы, гр. </w:t>
      </w:r>
      <w:r w:rsidR="003D794D" w:rsidRPr="005B4907">
        <w:rPr>
          <w:rFonts w:ascii="Times New Roman" w:hAnsi="Times New Roman"/>
          <w:sz w:val="24"/>
          <w:szCs w:val="24"/>
        </w:rPr>
        <w:t xml:space="preserve">Магомедов Салимхан Абдулханович, 22.09.1958 года рождения, </w:t>
      </w:r>
      <w:r w:rsidRPr="005B4907">
        <w:rPr>
          <w:rFonts w:ascii="Times New Roman" w:hAnsi="Times New Roman"/>
          <w:sz w:val="24"/>
          <w:szCs w:val="24"/>
        </w:rPr>
        <w:t>место рождения: с. Султанян</w:t>
      </w:r>
      <w:r w:rsidR="000B2F1A">
        <w:rPr>
          <w:rFonts w:ascii="Times New Roman" w:hAnsi="Times New Roman"/>
          <w:sz w:val="24"/>
          <w:szCs w:val="24"/>
        </w:rPr>
        <w:t>гиюрт, Кизилюртовского района, Д</w:t>
      </w:r>
      <w:r w:rsidRPr="005B4907">
        <w:rPr>
          <w:rFonts w:ascii="Times New Roman" w:hAnsi="Times New Roman"/>
          <w:sz w:val="24"/>
          <w:szCs w:val="24"/>
        </w:rPr>
        <w:t xml:space="preserve">агестанской АССР, гражданство: Российское, пол: мужской, семейное положение: холост, </w:t>
      </w:r>
      <w:r w:rsidR="003D794D" w:rsidRPr="005B4907">
        <w:rPr>
          <w:rFonts w:ascii="Times New Roman" w:hAnsi="Times New Roman"/>
          <w:sz w:val="24"/>
          <w:szCs w:val="24"/>
        </w:rPr>
        <w:t>паспорт: серия 8215, №  771737, выдан ОУФМС России по Республике Дагестан 18.03.2016, код подразделе</w:t>
      </w:r>
      <w:r w:rsidR="00904BD5" w:rsidRPr="005B4907">
        <w:rPr>
          <w:rFonts w:ascii="Times New Roman" w:hAnsi="Times New Roman"/>
          <w:sz w:val="24"/>
          <w:szCs w:val="24"/>
        </w:rPr>
        <w:t xml:space="preserve">ния </w:t>
      </w:r>
      <w:r w:rsidR="003D794D" w:rsidRPr="005B4907">
        <w:rPr>
          <w:rFonts w:ascii="Times New Roman" w:hAnsi="Times New Roman"/>
          <w:sz w:val="24"/>
          <w:szCs w:val="24"/>
        </w:rPr>
        <w:t>050-052, зарегистрированный по адресу: РД, Кизилюртовский район, с. Султанянгиюрт, ул. Школьная 16, именуемый в дальнейшем</w:t>
      </w:r>
      <w:r w:rsidR="00623021">
        <w:rPr>
          <w:rFonts w:ascii="Times New Roman" w:hAnsi="Times New Roman"/>
          <w:sz w:val="24"/>
          <w:szCs w:val="24"/>
        </w:rPr>
        <w:t xml:space="preserve">            </w:t>
      </w:r>
      <w:r w:rsidR="003D794D" w:rsidRPr="005B4907">
        <w:rPr>
          <w:rFonts w:ascii="Times New Roman" w:hAnsi="Times New Roman"/>
          <w:sz w:val="24"/>
          <w:szCs w:val="24"/>
        </w:rPr>
        <w:t xml:space="preserve"> "Продавец", с одной стороны </w:t>
      </w:r>
    </w:p>
    <w:p w:rsidR="005B4907" w:rsidRPr="005B4907" w:rsidRDefault="005B4907" w:rsidP="005B4907">
      <w:pPr>
        <w:pStyle w:val="a3"/>
        <w:jc w:val="both"/>
        <w:rPr>
          <w:rFonts w:ascii="Times New Roman" w:hAnsi="Times New Roman"/>
          <w:sz w:val="24"/>
          <w:szCs w:val="24"/>
        </w:rPr>
      </w:pPr>
      <w:r w:rsidRPr="005B4907">
        <w:rPr>
          <w:rFonts w:ascii="Times New Roman" w:hAnsi="Times New Roman"/>
          <w:sz w:val="24"/>
          <w:szCs w:val="24"/>
        </w:rPr>
        <w:t xml:space="preserve">       и, гр. Сайпулаева Айсият Пашаевна, 06.02.1954года рождения, место рождения: с. Беш -Бала, Октябрьского района, Джалал-Абадской области, гражданство: Российское, пол: женский,         паспорт: серия 8202 № 826985 выдан Отделом внутренних дел Кизилюртовского района            Республики Дагестан 04.09.2002г., код подразделения 052-048, зарегистрирова</w:t>
      </w:r>
      <w:r w:rsidR="000B2F1A">
        <w:rPr>
          <w:rFonts w:ascii="Times New Roman" w:hAnsi="Times New Roman"/>
          <w:sz w:val="24"/>
          <w:szCs w:val="24"/>
        </w:rPr>
        <w:t>нный по адресу: РД,</w:t>
      </w:r>
      <w:r w:rsidRPr="005B4907">
        <w:rPr>
          <w:rFonts w:ascii="Times New Roman" w:hAnsi="Times New Roman"/>
          <w:sz w:val="24"/>
          <w:szCs w:val="24"/>
        </w:rPr>
        <w:t xml:space="preserve"> Кизилюртовский район,  с. Чонтаул,  ул. Лермонтова №6, именуемый в дальнейшем </w:t>
      </w:r>
      <w:r w:rsidR="000B2F1A">
        <w:rPr>
          <w:rFonts w:ascii="Times New Roman" w:hAnsi="Times New Roman"/>
          <w:sz w:val="24"/>
          <w:szCs w:val="24"/>
        </w:rPr>
        <w:t xml:space="preserve">        </w:t>
      </w:r>
      <w:r w:rsidRPr="005B4907">
        <w:rPr>
          <w:rFonts w:ascii="Times New Roman" w:hAnsi="Times New Roman"/>
          <w:sz w:val="24"/>
          <w:szCs w:val="24"/>
        </w:rPr>
        <w:t xml:space="preserve">"Покупатель", с другой стороны, </w:t>
      </w:r>
    </w:p>
    <w:p w:rsidR="005B4907" w:rsidRDefault="005B4907" w:rsidP="005B4907">
      <w:pPr>
        <w:pStyle w:val="a3"/>
        <w:jc w:val="both"/>
        <w:rPr>
          <w:rFonts w:ascii="Times New Roman" w:hAnsi="Times New Roman"/>
          <w:sz w:val="24"/>
          <w:szCs w:val="24"/>
        </w:rPr>
      </w:pPr>
      <w:r w:rsidRPr="005B4907">
        <w:rPr>
          <w:rFonts w:ascii="Times New Roman" w:hAnsi="Times New Roman"/>
          <w:sz w:val="24"/>
          <w:szCs w:val="24"/>
        </w:rPr>
        <w:t xml:space="preserve">      находясь в здравом уме, ясной памяти, действуя добровольно, заключили настоящий договор о нижеследующем:</w:t>
      </w:r>
    </w:p>
    <w:p w:rsidR="000D748E" w:rsidRPr="005B4907" w:rsidRDefault="000D748E" w:rsidP="005B4907">
      <w:pPr>
        <w:pStyle w:val="a3"/>
        <w:jc w:val="both"/>
        <w:rPr>
          <w:rFonts w:ascii="Times New Roman" w:hAnsi="Times New Roman"/>
          <w:sz w:val="24"/>
          <w:szCs w:val="24"/>
        </w:rPr>
      </w:pPr>
    </w:p>
    <w:p w:rsidR="005B4907" w:rsidRDefault="005B4907" w:rsidP="005B4907">
      <w:pPr>
        <w:widowControl w:val="0"/>
        <w:autoSpaceDE w:val="0"/>
        <w:autoSpaceDN w:val="0"/>
        <w:adjustRightInd w:val="0"/>
        <w:spacing w:after="0" w:line="240" w:lineRule="auto"/>
        <w:ind w:left="502"/>
        <w:jc w:val="both"/>
        <w:rPr>
          <w:rFonts w:ascii="Times New Roman" w:eastAsia="Times New Roman" w:hAnsi="Times New Roman"/>
          <w:b/>
          <w:sz w:val="24"/>
          <w:szCs w:val="24"/>
          <w:lang w:eastAsia="ru-RU"/>
        </w:rPr>
      </w:pPr>
      <w:r w:rsidRPr="00572E5F">
        <w:rPr>
          <w:rFonts w:ascii="Times New Roman" w:eastAsia="Times New Roman" w:hAnsi="Times New Roman"/>
          <w:b/>
          <w:sz w:val="24"/>
          <w:szCs w:val="24"/>
          <w:lang w:eastAsia="ru-RU"/>
        </w:rPr>
        <w:t xml:space="preserve">                                                       1.ПРЕДМЕТ ДОГОВОРА</w:t>
      </w:r>
    </w:p>
    <w:p w:rsidR="005B4907" w:rsidRPr="00572E5F" w:rsidRDefault="005B4907" w:rsidP="005B4907">
      <w:pPr>
        <w:widowControl w:val="0"/>
        <w:autoSpaceDE w:val="0"/>
        <w:autoSpaceDN w:val="0"/>
        <w:adjustRightInd w:val="0"/>
        <w:spacing w:after="0" w:line="240" w:lineRule="auto"/>
        <w:ind w:left="502"/>
        <w:jc w:val="both"/>
        <w:rPr>
          <w:rFonts w:ascii="Times New Roman" w:eastAsia="Times New Roman" w:hAnsi="Times New Roman"/>
          <w:b/>
          <w:sz w:val="24"/>
          <w:szCs w:val="24"/>
          <w:lang w:eastAsia="ru-RU"/>
        </w:rPr>
      </w:pPr>
    </w:p>
    <w:p w:rsidR="005B4907" w:rsidRPr="0070321E" w:rsidRDefault="005B4907" w:rsidP="005B4907">
      <w:pPr>
        <w:widowControl w:val="0"/>
        <w:numPr>
          <w:ilvl w:val="1"/>
          <w:numId w:val="25"/>
        </w:numPr>
        <w:autoSpaceDE w:val="0"/>
        <w:autoSpaceDN w:val="0"/>
        <w:adjustRightInd w:val="0"/>
        <w:spacing w:after="0" w:line="240" w:lineRule="auto"/>
        <w:jc w:val="both"/>
        <w:rPr>
          <w:rFonts w:ascii="Times New Roman" w:eastAsia="Times New Roman" w:hAnsi="Times New Roman"/>
          <w:sz w:val="24"/>
          <w:szCs w:val="24"/>
          <w:lang w:eastAsia="ru-RU"/>
        </w:rPr>
      </w:pPr>
      <w:r w:rsidRPr="00D05FC3">
        <w:rPr>
          <w:rFonts w:ascii="Times New Roman" w:eastAsia="Times New Roman" w:hAnsi="Times New Roman"/>
          <w:b/>
          <w:sz w:val="24"/>
          <w:szCs w:val="24"/>
          <w:lang w:eastAsia="ru-RU"/>
        </w:rPr>
        <w:t>Продавец</w:t>
      </w:r>
      <w:r>
        <w:rPr>
          <w:rFonts w:ascii="Times New Roman" w:eastAsia="Times New Roman" w:hAnsi="Times New Roman"/>
          <w:sz w:val="24"/>
          <w:szCs w:val="24"/>
          <w:lang w:eastAsia="ru-RU"/>
        </w:rPr>
        <w:t xml:space="preserve"> продал  </w:t>
      </w:r>
      <w:r w:rsidRPr="00D05FC3">
        <w:rPr>
          <w:rFonts w:ascii="Times New Roman" w:eastAsia="Times New Roman" w:hAnsi="Times New Roman"/>
          <w:b/>
          <w:sz w:val="24"/>
          <w:szCs w:val="24"/>
          <w:lang w:eastAsia="ru-RU"/>
        </w:rPr>
        <w:t>Покупателю</w:t>
      </w:r>
      <w:r>
        <w:rPr>
          <w:rFonts w:ascii="Times New Roman" w:eastAsia="Times New Roman" w:hAnsi="Times New Roman"/>
          <w:sz w:val="24"/>
          <w:szCs w:val="24"/>
          <w:lang w:eastAsia="ru-RU"/>
        </w:rPr>
        <w:t>, принадлежащий ему по праву собственности</w:t>
      </w:r>
      <w:r w:rsidRPr="0070321E">
        <w:rPr>
          <w:rFonts w:ascii="Times New Roman" w:eastAsia="Times New Roman" w:hAnsi="Times New Roman"/>
          <w:sz w:val="24"/>
          <w:szCs w:val="24"/>
          <w:lang w:eastAsia="ru-RU"/>
        </w:rPr>
        <w:t xml:space="preserve"> </w:t>
      </w:r>
      <w:r w:rsidRPr="00D05FC3">
        <w:rPr>
          <w:rFonts w:ascii="Times New Roman" w:eastAsia="Times New Roman" w:hAnsi="Times New Roman"/>
          <w:b/>
          <w:sz w:val="24"/>
          <w:szCs w:val="24"/>
          <w:lang w:eastAsia="ru-RU"/>
        </w:rPr>
        <w:t>земельный участок</w:t>
      </w:r>
      <w:r>
        <w:rPr>
          <w:rFonts w:ascii="Times New Roman" w:eastAsia="Times New Roman" w:hAnsi="Times New Roman"/>
          <w:sz w:val="24"/>
          <w:szCs w:val="24"/>
          <w:lang w:eastAsia="ru-RU"/>
        </w:rPr>
        <w:t>. К</w:t>
      </w:r>
      <w:r w:rsidRPr="0070321E">
        <w:rPr>
          <w:rFonts w:ascii="Times New Roman" w:eastAsia="Times New Roman" w:hAnsi="Times New Roman"/>
          <w:sz w:val="24"/>
          <w:szCs w:val="24"/>
          <w:lang w:eastAsia="ru-RU"/>
        </w:rPr>
        <w:t>атего</w:t>
      </w:r>
      <w:r>
        <w:rPr>
          <w:rFonts w:ascii="Times New Roman" w:eastAsia="Times New Roman" w:hAnsi="Times New Roman"/>
          <w:sz w:val="24"/>
          <w:szCs w:val="24"/>
          <w:lang w:eastAsia="ru-RU"/>
        </w:rPr>
        <w:t>рия</w:t>
      </w:r>
      <w:r w:rsidRPr="0070321E">
        <w:rPr>
          <w:rFonts w:ascii="Times New Roman" w:eastAsia="Times New Roman" w:hAnsi="Times New Roman"/>
          <w:sz w:val="24"/>
          <w:szCs w:val="24"/>
          <w:lang w:eastAsia="ru-RU"/>
        </w:rPr>
        <w:t xml:space="preserve"> зе</w:t>
      </w:r>
      <w:r>
        <w:rPr>
          <w:rFonts w:ascii="Times New Roman" w:eastAsia="Times New Roman" w:hAnsi="Times New Roman"/>
          <w:sz w:val="24"/>
          <w:szCs w:val="24"/>
          <w:lang w:eastAsia="ru-RU"/>
        </w:rPr>
        <w:t>мли: земли</w:t>
      </w:r>
      <w:r w:rsidRPr="0070321E">
        <w:rPr>
          <w:rFonts w:ascii="Times New Roman" w:eastAsia="Times New Roman" w:hAnsi="Times New Roman"/>
          <w:sz w:val="24"/>
          <w:szCs w:val="24"/>
          <w:lang w:eastAsia="ru-RU"/>
        </w:rPr>
        <w:t xml:space="preserve"> населенных пунктов</w:t>
      </w:r>
      <w:r>
        <w:rPr>
          <w:rFonts w:ascii="Times New Roman" w:eastAsia="Times New Roman" w:hAnsi="Times New Roman"/>
          <w:sz w:val="24"/>
          <w:szCs w:val="24"/>
          <w:lang w:eastAsia="ru-RU"/>
        </w:rPr>
        <w:t xml:space="preserve"> - для ведения личного подсобного         хозяйства. Площадью</w:t>
      </w:r>
      <w:r w:rsidRPr="00D05FC3">
        <w:rPr>
          <w:rFonts w:ascii="Times New Roman" w:eastAsia="Times New Roman" w:hAnsi="Times New Roman"/>
          <w:b/>
          <w:sz w:val="24"/>
          <w:szCs w:val="24"/>
          <w:lang w:eastAsia="ru-RU"/>
        </w:rPr>
        <w:t xml:space="preserve"> 450</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четыреста пятьдесят </w:t>
      </w:r>
      <w:r w:rsidRPr="0070321E">
        <w:rPr>
          <w:rFonts w:ascii="Times New Roman" w:eastAsia="Times New Roman" w:hAnsi="Times New Roman"/>
          <w:sz w:val="24"/>
          <w:szCs w:val="24"/>
          <w:lang w:eastAsia="ru-RU"/>
        </w:rPr>
        <w:t xml:space="preserve">) </w:t>
      </w:r>
      <w:r w:rsidRPr="00D05FC3">
        <w:rPr>
          <w:rFonts w:ascii="Times New Roman" w:eastAsia="Times New Roman" w:hAnsi="Times New Roman"/>
          <w:b/>
          <w:sz w:val="24"/>
          <w:szCs w:val="24"/>
          <w:lang w:eastAsia="ru-RU"/>
        </w:rPr>
        <w:t>кв.м., кадастровый</w:t>
      </w:r>
      <w:r>
        <w:rPr>
          <w:rFonts w:ascii="Times New Roman" w:eastAsia="Times New Roman" w:hAnsi="Times New Roman"/>
          <w:b/>
          <w:sz w:val="24"/>
          <w:szCs w:val="24"/>
          <w:lang w:eastAsia="ru-RU"/>
        </w:rPr>
        <w:t xml:space="preserve"> (усл</w:t>
      </w:r>
      <w:r w:rsidRPr="00D05FC3">
        <w:rPr>
          <w:rFonts w:ascii="Times New Roman" w:eastAsia="Times New Roman" w:hAnsi="Times New Roman"/>
          <w:b/>
          <w:sz w:val="24"/>
          <w:szCs w:val="24"/>
          <w:lang w:eastAsia="ru-RU"/>
        </w:rPr>
        <w:t>ов</w:t>
      </w:r>
      <w:r w:rsidR="00623021">
        <w:rPr>
          <w:rFonts w:ascii="Times New Roman" w:eastAsia="Times New Roman" w:hAnsi="Times New Roman"/>
          <w:b/>
          <w:sz w:val="24"/>
          <w:szCs w:val="24"/>
          <w:lang w:eastAsia="ru-RU"/>
        </w:rPr>
        <w:t>ный) номер 05:06:000001:8857</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адре</w:t>
      </w:r>
      <w:r>
        <w:rPr>
          <w:rFonts w:ascii="Times New Roman" w:eastAsia="Times New Roman" w:hAnsi="Times New Roman"/>
          <w:sz w:val="24"/>
          <w:szCs w:val="24"/>
          <w:lang w:eastAsia="ru-RU"/>
        </w:rPr>
        <w:t>с (местоположение)</w:t>
      </w:r>
      <w:r w:rsidRPr="0070321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РД, Кизилюртовский район, с. С</w:t>
      </w:r>
      <w:r w:rsidR="00623021">
        <w:rPr>
          <w:rFonts w:ascii="Times New Roman" w:eastAsia="Times New Roman" w:hAnsi="Times New Roman"/>
          <w:sz w:val="24"/>
          <w:szCs w:val="24"/>
          <w:lang w:eastAsia="ru-RU"/>
        </w:rPr>
        <w:t>ултанянгиюрт, квартал Л, уч. 136</w:t>
      </w:r>
      <w:r w:rsidRPr="0070321E">
        <w:rPr>
          <w:rFonts w:ascii="Times New Roman" w:eastAsia="Times New Roman" w:hAnsi="Times New Roman"/>
          <w:sz w:val="24"/>
          <w:szCs w:val="24"/>
          <w:lang w:eastAsia="ru-RU"/>
        </w:rPr>
        <w:t xml:space="preserve">. </w:t>
      </w:r>
    </w:p>
    <w:p w:rsidR="005B4907" w:rsidRDefault="005B4907" w:rsidP="005B4907">
      <w:pPr>
        <w:widowControl w:val="0"/>
        <w:numPr>
          <w:ilvl w:val="1"/>
          <w:numId w:val="25"/>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Pr="0070321E">
        <w:rPr>
          <w:rFonts w:ascii="Times New Roman" w:eastAsia="Times New Roman" w:hAnsi="Times New Roman"/>
          <w:sz w:val="24"/>
          <w:szCs w:val="24"/>
          <w:lang w:eastAsia="ru-RU"/>
        </w:rPr>
        <w:t xml:space="preserve">казанный земельный участок </w:t>
      </w:r>
      <w:r>
        <w:rPr>
          <w:rFonts w:ascii="Times New Roman" w:eastAsia="Times New Roman" w:hAnsi="Times New Roman"/>
          <w:sz w:val="24"/>
          <w:szCs w:val="24"/>
          <w:lang w:eastAsia="ru-RU"/>
        </w:rPr>
        <w:t>площадью</w:t>
      </w:r>
      <w:r w:rsidRPr="00D05FC3">
        <w:rPr>
          <w:rFonts w:ascii="Times New Roman" w:eastAsia="Times New Roman" w:hAnsi="Times New Roman"/>
          <w:b/>
          <w:sz w:val="24"/>
          <w:szCs w:val="24"/>
          <w:lang w:eastAsia="ru-RU"/>
        </w:rPr>
        <w:t xml:space="preserve"> 450</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w:t>
      </w:r>
      <w:r>
        <w:rPr>
          <w:rFonts w:ascii="Times New Roman" w:eastAsia="Times New Roman" w:hAnsi="Times New Roman"/>
          <w:sz w:val="24"/>
          <w:szCs w:val="24"/>
          <w:lang w:eastAsia="ru-RU"/>
        </w:rPr>
        <w:t>четыреста пятьдесят</w:t>
      </w:r>
      <w:r w:rsidRPr="0070321E">
        <w:rPr>
          <w:rFonts w:ascii="Times New Roman" w:eastAsia="Times New Roman" w:hAnsi="Times New Roman"/>
          <w:sz w:val="24"/>
          <w:szCs w:val="24"/>
          <w:lang w:eastAsia="ru-RU"/>
        </w:rPr>
        <w:t xml:space="preserve">) </w:t>
      </w:r>
      <w:r w:rsidRPr="00D05FC3">
        <w:rPr>
          <w:rFonts w:ascii="Times New Roman" w:eastAsia="Times New Roman" w:hAnsi="Times New Roman"/>
          <w:b/>
          <w:sz w:val="24"/>
          <w:szCs w:val="24"/>
          <w:lang w:eastAsia="ru-RU"/>
        </w:rPr>
        <w:t xml:space="preserve">кв.м., </w:t>
      </w:r>
      <w:r w:rsidRPr="0070321E">
        <w:rPr>
          <w:rFonts w:ascii="Times New Roman" w:eastAsia="Times New Roman" w:hAnsi="Times New Roman"/>
          <w:sz w:val="24"/>
          <w:szCs w:val="24"/>
          <w:lang w:eastAsia="ru-RU"/>
        </w:rPr>
        <w:t>принадлежат</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 xml:space="preserve"> Продавцу на</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 xml:space="preserve">праве собственности на основании </w:t>
      </w:r>
      <w:r>
        <w:rPr>
          <w:rFonts w:ascii="Times New Roman" w:eastAsia="Times New Roman" w:hAnsi="Times New Roman"/>
          <w:sz w:val="24"/>
          <w:szCs w:val="24"/>
          <w:lang w:eastAsia="ru-RU"/>
        </w:rPr>
        <w:t xml:space="preserve">Распоряжения №88-Р от 18.07.2016г. «О предоставлении земельных участков в собственность для ведения личного подсобного          хозяйства» главы МО СП «село Султанянгиюрт», </w:t>
      </w:r>
      <w:r w:rsidRPr="0070321E">
        <w:rPr>
          <w:rFonts w:ascii="Times New Roman" w:eastAsia="Times New Roman" w:hAnsi="Times New Roman"/>
          <w:sz w:val="24"/>
          <w:szCs w:val="24"/>
          <w:lang w:eastAsia="ru-RU"/>
        </w:rPr>
        <w:t>что подтверждается Свидетельством о</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 xml:space="preserve"> государственной регистрации права</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 xml:space="preserve">выданным </w:t>
      </w:r>
      <w:r>
        <w:rPr>
          <w:rFonts w:ascii="Times New Roman" w:eastAsia="Times New Roman" w:hAnsi="Times New Roman"/>
          <w:sz w:val="24"/>
          <w:szCs w:val="24"/>
          <w:lang w:eastAsia="ru-RU"/>
        </w:rPr>
        <w:t>05/013/2017-2, 11.12.2017г.</w:t>
      </w:r>
      <w:r w:rsidRPr="0070321E">
        <w:rPr>
          <w:rFonts w:ascii="Times New Roman" w:eastAsia="Times New Roman" w:hAnsi="Times New Roman"/>
          <w:sz w:val="24"/>
          <w:szCs w:val="24"/>
          <w:lang w:eastAsia="ru-RU"/>
        </w:rPr>
        <w:t xml:space="preserve"> Управлением </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Федеральной службы государственной регистрации, кадастра и картографии по</w:t>
      </w:r>
      <w:r>
        <w:rPr>
          <w:rFonts w:ascii="Times New Roman" w:eastAsia="Times New Roman" w:hAnsi="Times New Roman"/>
          <w:sz w:val="24"/>
          <w:szCs w:val="24"/>
          <w:lang w:eastAsia="ru-RU"/>
        </w:rPr>
        <w:t xml:space="preserve"> Республике Дагестан.</w:t>
      </w:r>
      <w:r w:rsidRPr="0070321E">
        <w:rPr>
          <w:rFonts w:ascii="Times New Roman" w:eastAsia="Times New Roman" w:hAnsi="Times New Roman"/>
          <w:sz w:val="24"/>
          <w:szCs w:val="24"/>
          <w:lang w:eastAsia="ru-RU"/>
        </w:rPr>
        <w:t xml:space="preserve"> </w:t>
      </w:r>
    </w:p>
    <w:p w:rsidR="000D748E" w:rsidRDefault="000D748E" w:rsidP="000D748E">
      <w:pPr>
        <w:widowControl w:val="0"/>
        <w:autoSpaceDE w:val="0"/>
        <w:autoSpaceDN w:val="0"/>
        <w:adjustRightInd w:val="0"/>
        <w:spacing w:after="0" w:line="240" w:lineRule="auto"/>
        <w:ind w:left="502"/>
        <w:jc w:val="both"/>
        <w:rPr>
          <w:rFonts w:ascii="Times New Roman" w:eastAsia="Times New Roman" w:hAnsi="Times New Roman"/>
          <w:sz w:val="24"/>
          <w:szCs w:val="24"/>
          <w:lang w:eastAsia="ru-RU"/>
        </w:rPr>
      </w:pPr>
    </w:p>
    <w:p w:rsidR="005B4907" w:rsidRDefault="005B4907" w:rsidP="005B4907">
      <w:pPr>
        <w:widowControl w:val="0"/>
        <w:tabs>
          <w:tab w:val="left" w:pos="3933"/>
        </w:tabs>
        <w:autoSpaceDE w:val="0"/>
        <w:autoSpaceDN w:val="0"/>
        <w:adjustRightInd w:val="0"/>
        <w:spacing w:after="0" w:line="240" w:lineRule="auto"/>
        <w:ind w:left="502"/>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Pr="00572E5F">
        <w:rPr>
          <w:rFonts w:ascii="Times New Roman" w:eastAsia="Times New Roman" w:hAnsi="Times New Roman"/>
          <w:b/>
          <w:sz w:val="24"/>
          <w:szCs w:val="24"/>
          <w:lang w:eastAsia="ru-RU"/>
        </w:rPr>
        <w:t>2.ПЛАТА ПО ДОГОВОРУ</w:t>
      </w:r>
    </w:p>
    <w:p w:rsidR="005B4907" w:rsidRPr="00572E5F" w:rsidRDefault="005B4907" w:rsidP="005B4907">
      <w:pPr>
        <w:widowControl w:val="0"/>
        <w:tabs>
          <w:tab w:val="left" w:pos="3933"/>
        </w:tabs>
        <w:autoSpaceDE w:val="0"/>
        <w:autoSpaceDN w:val="0"/>
        <w:adjustRightInd w:val="0"/>
        <w:spacing w:after="0" w:line="240" w:lineRule="auto"/>
        <w:ind w:left="502"/>
        <w:jc w:val="both"/>
        <w:rPr>
          <w:rFonts w:ascii="Times New Roman" w:eastAsia="Times New Roman" w:hAnsi="Times New Roman"/>
          <w:b/>
          <w:sz w:val="24"/>
          <w:szCs w:val="24"/>
          <w:lang w:eastAsia="ru-RU"/>
        </w:rPr>
      </w:pPr>
    </w:p>
    <w:p w:rsidR="005B4907" w:rsidRDefault="005B4907" w:rsidP="005B490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2.1. Стороны оценивают указанный земельный участок в 100 000 (сто тысяч) рублей 00 копеек.</w:t>
      </w:r>
    </w:p>
    <w:p w:rsidR="005B4907" w:rsidRDefault="005B4907" w:rsidP="005B490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2.2. «Покупатель» купила, а «Продавец» продал указанный земельный участок за 100</w:t>
      </w:r>
      <w:r w:rsidR="00406C37">
        <w:rPr>
          <w:rFonts w:ascii="Times New Roman" w:eastAsia="Times New Roman" w:hAnsi="Times New Roman"/>
          <w:sz w:val="24"/>
          <w:szCs w:val="24"/>
          <w:lang w:eastAsia="ru-RU"/>
        </w:rPr>
        <w:t> </w:t>
      </w:r>
      <w:r>
        <w:rPr>
          <w:rFonts w:ascii="Times New Roman" w:eastAsia="Times New Roman" w:hAnsi="Times New Roman"/>
          <w:sz w:val="24"/>
          <w:szCs w:val="24"/>
          <w:lang w:eastAsia="ru-RU"/>
        </w:rPr>
        <w:t>000</w:t>
      </w:r>
      <w:r w:rsidR="00406C3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(сто тысяч) рублей 00 копеек. </w:t>
      </w:r>
    </w:p>
    <w:p w:rsidR="005B4907" w:rsidRDefault="005B4907" w:rsidP="005B490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Расчет между сторонами произведен полностью до подписания договора.</w:t>
      </w:r>
    </w:p>
    <w:p w:rsidR="005B4907" w:rsidRDefault="005B4907" w:rsidP="005B490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 Сторонам разъяснено, что соглашение о цене является существенным условием истинных намерений, они самостоятельно несут риск признания сделки недействительной, а также риск наступления иных отрицательных последствий.</w:t>
      </w:r>
    </w:p>
    <w:p w:rsidR="005B4907" w:rsidRDefault="005B4907" w:rsidP="005B490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2.4. «Продавец» гарантирует, что он заключает настоящий договор не вследствие стечения           тяжелых обстоятельств на крайне невыгодных условиях и настоящий договор не является для нее кабальной сделкой.</w:t>
      </w:r>
    </w:p>
    <w:p w:rsidR="000D748E" w:rsidRDefault="000D748E" w:rsidP="005B490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p>
    <w:p w:rsidR="000D748E" w:rsidRDefault="000D748E" w:rsidP="005B490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p>
    <w:p w:rsidR="000D748E" w:rsidRDefault="000D748E" w:rsidP="005B490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p>
    <w:p w:rsidR="000D748E" w:rsidRDefault="000D748E" w:rsidP="005B490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p>
    <w:p w:rsidR="005B4907" w:rsidRDefault="005B4907" w:rsidP="005B4907">
      <w:pPr>
        <w:widowControl w:val="0"/>
        <w:tabs>
          <w:tab w:val="left" w:pos="3933"/>
        </w:tabs>
        <w:autoSpaceDE w:val="0"/>
        <w:autoSpaceDN w:val="0"/>
        <w:adjustRightInd w:val="0"/>
        <w:spacing w:after="0" w:line="240" w:lineRule="auto"/>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ab/>
      </w:r>
      <w:r w:rsidRPr="00572E5F">
        <w:rPr>
          <w:rFonts w:ascii="Times New Roman" w:eastAsia="Times New Roman" w:hAnsi="Times New Roman"/>
          <w:b/>
          <w:sz w:val="24"/>
          <w:szCs w:val="24"/>
          <w:lang w:eastAsia="ru-RU"/>
        </w:rPr>
        <w:t>3. ОБРЕМЕНЕНИЯ ЗЕМЕЛЬНОГО УЧАСТКА</w:t>
      </w:r>
    </w:p>
    <w:p w:rsidR="005B4907" w:rsidRPr="00572E5F" w:rsidRDefault="005B4907" w:rsidP="005B4907">
      <w:pPr>
        <w:widowControl w:val="0"/>
        <w:tabs>
          <w:tab w:val="left" w:pos="3933"/>
        </w:tabs>
        <w:autoSpaceDE w:val="0"/>
        <w:autoSpaceDN w:val="0"/>
        <w:adjustRightInd w:val="0"/>
        <w:spacing w:after="0" w:line="240" w:lineRule="auto"/>
        <w:jc w:val="both"/>
        <w:rPr>
          <w:rFonts w:ascii="Times New Roman" w:eastAsia="Times New Roman" w:hAnsi="Times New Roman"/>
          <w:b/>
          <w:sz w:val="24"/>
          <w:szCs w:val="24"/>
          <w:lang w:eastAsia="ru-RU"/>
        </w:rPr>
      </w:pPr>
    </w:p>
    <w:p w:rsidR="005B4907" w:rsidRDefault="005B4907" w:rsidP="005B490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3.1. Земельный участок правами других лиц не обременен.</w:t>
      </w:r>
    </w:p>
    <w:p w:rsidR="005B4907" w:rsidRDefault="005B4907" w:rsidP="005B490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3.2. Ограничений в пользовании земельным участком не имеется.</w:t>
      </w:r>
    </w:p>
    <w:p w:rsidR="005B4907" w:rsidRDefault="005B4907" w:rsidP="005B490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3.3 На указанном земельном участке отсутствуют объекты жилого и нежилого назначения.</w:t>
      </w:r>
    </w:p>
    <w:p w:rsidR="000B2F1A" w:rsidRDefault="000B2F1A" w:rsidP="005B490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p>
    <w:p w:rsidR="000B2F1A" w:rsidRDefault="000B2F1A" w:rsidP="005B490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p>
    <w:p w:rsidR="005B4907" w:rsidRDefault="005B4907" w:rsidP="005B490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p>
    <w:p w:rsidR="005B4907" w:rsidRPr="00572E5F" w:rsidRDefault="005B4907" w:rsidP="005B4907">
      <w:pPr>
        <w:widowControl w:val="0"/>
        <w:tabs>
          <w:tab w:val="left" w:pos="3933"/>
        </w:tabs>
        <w:autoSpaceDE w:val="0"/>
        <w:autoSpaceDN w:val="0"/>
        <w:adjustRightInd w:val="0"/>
        <w:spacing w:after="0" w:line="240" w:lineRule="auto"/>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ab/>
      </w:r>
      <w:r w:rsidRPr="00572E5F">
        <w:rPr>
          <w:rFonts w:ascii="Times New Roman" w:eastAsia="Times New Roman" w:hAnsi="Times New Roman"/>
          <w:b/>
          <w:sz w:val="24"/>
          <w:szCs w:val="24"/>
          <w:lang w:eastAsia="ru-RU"/>
        </w:rPr>
        <w:t>4. ОБЯЗАТЕЛЬСТВА СТОРОН</w:t>
      </w:r>
    </w:p>
    <w:p w:rsidR="005B4907" w:rsidRDefault="005B4907" w:rsidP="005B490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4.1. «Продавец» продал, а «Покупатель» купила по настоящему договору земельный участок    свободным от любых имущественных прав и претензий третьих лиц, о которых в момент              заключения договора они не могли не знать.</w:t>
      </w:r>
    </w:p>
    <w:p w:rsidR="005B4907" w:rsidRDefault="005B4907" w:rsidP="005B490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4.2. Ответственность и права сторон, не предусмотренные в настоящем договоре, определяются в соответствии с законодательством Российской Федерации, правовыми актами Администрации Правительства Республики Дагестан, изданными в пределах ее полномочий.</w:t>
      </w:r>
    </w:p>
    <w:p w:rsidR="005B4907" w:rsidRDefault="005B4907" w:rsidP="005B490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p>
    <w:p w:rsidR="005B4907" w:rsidRDefault="005B4907" w:rsidP="005B490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p>
    <w:p w:rsidR="005B4907" w:rsidRDefault="005B4907" w:rsidP="005B4907">
      <w:pPr>
        <w:widowControl w:val="0"/>
        <w:tabs>
          <w:tab w:val="left" w:pos="3933"/>
        </w:tabs>
        <w:autoSpaceDE w:val="0"/>
        <w:autoSpaceDN w:val="0"/>
        <w:adjustRightInd w:val="0"/>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Pr="001F2683">
        <w:rPr>
          <w:rFonts w:ascii="Times New Roman" w:eastAsia="Times New Roman" w:hAnsi="Times New Roman"/>
          <w:b/>
          <w:sz w:val="24"/>
          <w:szCs w:val="24"/>
          <w:lang w:eastAsia="ru-RU"/>
        </w:rPr>
        <w:t xml:space="preserve">5. ЗАКЛЮЧИТЕЛЬНЫЕ ПОЛОЖЕНИЯ </w:t>
      </w:r>
    </w:p>
    <w:p w:rsidR="005B4907" w:rsidRDefault="005B4907" w:rsidP="005B490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sidRPr="001F2683">
        <w:rPr>
          <w:rFonts w:ascii="Times New Roman" w:eastAsia="Times New Roman" w:hAnsi="Times New Roman"/>
          <w:sz w:val="24"/>
          <w:szCs w:val="24"/>
          <w:lang w:eastAsia="ru-RU"/>
        </w:rPr>
        <w:t xml:space="preserve">5.1. </w:t>
      </w:r>
      <w:r>
        <w:rPr>
          <w:rFonts w:ascii="Times New Roman" w:eastAsia="Times New Roman" w:hAnsi="Times New Roman"/>
          <w:sz w:val="24"/>
          <w:szCs w:val="24"/>
          <w:lang w:eastAsia="ru-RU"/>
        </w:rPr>
        <w:t>Право собственности на указанный земельный участок возникает у «Покупателя» с момента регистрации перехода права собственности в Кизилюртовском межмуниципальном отделе         Управления Росреестра по РД.</w:t>
      </w:r>
    </w:p>
    <w:p w:rsidR="005B4907" w:rsidRDefault="005B4907" w:rsidP="005B490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5.2. содержание статей 167, 209, 223,556 гражданского кодекса Российской Федерации и статьи 35 Земельного кодекса Российской Федерации сторонам разъяснено.</w:t>
      </w:r>
    </w:p>
    <w:p w:rsidR="005B4907" w:rsidRDefault="005B4907" w:rsidP="005B490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5.3. Расходы по заключению настоящего договора оплачивает «Покупатель».</w:t>
      </w:r>
    </w:p>
    <w:p w:rsidR="005B4907" w:rsidRDefault="005B4907" w:rsidP="005B490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5.4. Настоящий договор прочитан вслух и содержит весь объем соглашений между сторонами в отношении предмета настоящего договора, отменяет и делает недействительными все другие                       обязательства или представления, которые могли быть приняты или сделаны сторонами, будь то в устной или письменной форме, до заключения настоящего договора.</w:t>
      </w:r>
    </w:p>
    <w:p w:rsidR="005B4907" w:rsidRDefault="005B4907" w:rsidP="005B490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5.5 в соответствии со статьей 556 Гражданского кодекса Российской Федерации при передаче                     земельного участка стороны составляют в обязательном порядке передаточный акт.</w:t>
      </w:r>
    </w:p>
    <w:p w:rsidR="005B4907" w:rsidRDefault="005B4907" w:rsidP="005B490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настоящего договора его участникам зачитано вслух.</w:t>
      </w:r>
    </w:p>
    <w:p w:rsidR="005B4907" w:rsidRDefault="005B4907" w:rsidP="005B4907">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5.6. </w:t>
      </w:r>
      <w:r w:rsidRPr="0070321E">
        <w:rPr>
          <w:rFonts w:ascii="Times New Roman" w:eastAsia="Times New Roman" w:hAnsi="Times New Roman"/>
          <w:sz w:val="24"/>
          <w:szCs w:val="24"/>
          <w:lang w:eastAsia="ru-RU"/>
        </w:rPr>
        <w:t>Н</w:t>
      </w:r>
      <w:r>
        <w:rPr>
          <w:rFonts w:ascii="Times New Roman" w:eastAsia="Times New Roman" w:hAnsi="Times New Roman"/>
          <w:sz w:val="24"/>
          <w:szCs w:val="24"/>
          <w:lang w:eastAsia="ru-RU"/>
        </w:rPr>
        <w:t>астоящий договор составлен в тре</w:t>
      </w:r>
      <w:r w:rsidRPr="0070321E">
        <w:rPr>
          <w:rFonts w:ascii="Times New Roman" w:eastAsia="Times New Roman" w:hAnsi="Times New Roman"/>
          <w:sz w:val="24"/>
          <w:szCs w:val="24"/>
          <w:lang w:eastAsia="ru-RU"/>
        </w:rPr>
        <w:t>х экземплярах,</w:t>
      </w:r>
      <w:r>
        <w:rPr>
          <w:rFonts w:ascii="Times New Roman" w:eastAsia="Times New Roman" w:hAnsi="Times New Roman"/>
          <w:sz w:val="24"/>
          <w:szCs w:val="24"/>
          <w:lang w:eastAsia="ru-RU"/>
        </w:rPr>
        <w:t xml:space="preserve"> имеющих равную юридическую силу,</w:t>
      </w:r>
      <w:r w:rsidRPr="0070321E">
        <w:rPr>
          <w:rFonts w:ascii="Times New Roman" w:eastAsia="Times New Roman" w:hAnsi="Times New Roman"/>
          <w:sz w:val="24"/>
          <w:szCs w:val="24"/>
          <w:lang w:eastAsia="ru-RU"/>
        </w:rPr>
        <w:t xml:space="preserve"> один их которых</w:t>
      </w:r>
      <w:r>
        <w:rPr>
          <w:rFonts w:ascii="Times New Roman" w:eastAsia="Times New Roman" w:hAnsi="Times New Roman"/>
          <w:sz w:val="24"/>
          <w:szCs w:val="24"/>
          <w:lang w:eastAsia="ru-RU"/>
        </w:rPr>
        <w:t xml:space="preserve"> остается в делах Кизилюртовского межмуниципального отдела Управления                               Росреестра по Республике Дагестан, и по одному экземпляру выдается каждому из сторон.</w:t>
      </w:r>
    </w:p>
    <w:p w:rsidR="005B4907" w:rsidRDefault="005B4907" w:rsidP="005B4907">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5B4907" w:rsidRDefault="005B4907" w:rsidP="005B4907">
      <w:pPr>
        <w:autoSpaceDE w:val="0"/>
        <w:autoSpaceDN w:val="0"/>
        <w:adjustRightInd w:val="0"/>
        <w:jc w:val="both"/>
        <w:rPr>
          <w:rFonts w:ascii="Times New Roman" w:eastAsia="Times New Roman" w:hAnsi="Times New Roman"/>
          <w:spacing w:val="-11"/>
          <w:sz w:val="24"/>
          <w:szCs w:val="24"/>
          <w:lang w:eastAsia="ru-RU"/>
        </w:rPr>
      </w:pPr>
    </w:p>
    <w:p w:rsidR="005B4907" w:rsidRDefault="005B4907" w:rsidP="005B4907">
      <w:pPr>
        <w:autoSpaceDE w:val="0"/>
        <w:autoSpaceDN w:val="0"/>
        <w:adjustRightInd w:val="0"/>
        <w:jc w:val="both"/>
        <w:rPr>
          <w:rFonts w:ascii="Times New Roman" w:eastAsia="Times New Roman" w:hAnsi="Times New Roman"/>
          <w:spacing w:val="-11"/>
          <w:sz w:val="24"/>
          <w:szCs w:val="24"/>
          <w:lang w:eastAsia="ru-RU"/>
        </w:rPr>
      </w:pPr>
    </w:p>
    <w:p w:rsidR="005B4907" w:rsidRDefault="005B4907" w:rsidP="005B4907">
      <w:pPr>
        <w:autoSpaceDE w:val="0"/>
        <w:autoSpaceDN w:val="0"/>
        <w:adjustRightInd w:val="0"/>
        <w:jc w:val="both"/>
        <w:rPr>
          <w:rFonts w:ascii="Times New Roman" w:eastAsia="Times New Roman" w:hAnsi="Times New Roman"/>
          <w:spacing w:val="-11"/>
          <w:sz w:val="24"/>
          <w:szCs w:val="24"/>
          <w:lang w:eastAsia="ru-RU"/>
        </w:rPr>
      </w:pPr>
    </w:p>
    <w:p w:rsidR="005B4907" w:rsidRDefault="005B4907" w:rsidP="005B4907">
      <w:pPr>
        <w:autoSpaceDE w:val="0"/>
        <w:autoSpaceDN w:val="0"/>
        <w:adjustRightInd w:val="0"/>
        <w:jc w:val="both"/>
        <w:rPr>
          <w:rFonts w:ascii="Times New Roman" w:eastAsia="Times New Roman" w:hAnsi="Times New Roman"/>
          <w:spacing w:val="-11"/>
          <w:sz w:val="24"/>
          <w:szCs w:val="24"/>
          <w:lang w:eastAsia="ru-RU"/>
        </w:rPr>
      </w:pPr>
    </w:p>
    <w:p w:rsidR="005B4907" w:rsidRPr="006F19B0" w:rsidRDefault="005B4907" w:rsidP="005B4907">
      <w:pPr>
        <w:autoSpaceDE w:val="0"/>
        <w:autoSpaceDN w:val="0"/>
        <w:adjustRightInd w:val="0"/>
        <w:jc w:val="both"/>
        <w:rPr>
          <w:rFonts w:ascii="Times New Roman" w:eastAsia="Times New Roman" w:hAnsi="Times New Roman"/>
          <w:spacing w:val="-11"/>
          <w:sz w:val="24"/>
          <w:szCs w:val="24"/>
          <w:lang w:eastAsia="ru-RU"/>
        </w:rPr>
      </w:pPr>
    </w:p>
    <w:p w:rsidR="005B4907" w:rsidRPr="006F19B0" w:rsidRDefault="005B4907" w:rsidP="005B4907">
      <w:pPr>
        <w:autoSpaceDE w:val="0"/>
        <w:autoSpaceDN w:val="0"/>
        <w:adjustRightInd w:val="0"/>
        <w:jc w:val="both"/>
        <w:rPr>
          <w:rFonts w:ascii="Times New Roman" w:eastAsia="Times New Roman" w:hAnsi="Times New Roman"/>
          <w:spacing w:val="-11"/>
          <w:sz w:val="24"/>
          <w:szCs w:val="24"/>
          <w:lang w:eastAsia="ru-RU"/>
        </w:rPr>
      </w:pPr>
      <w:r w:rsidRPr="006F19B0">
        <w:rPr>
          <w:rFonts w:ascii="Times New Roman" w:eastAsia="Times New Roman" w:hAnsi="Times New Roman"/>
          <w:spacing w:val="-11"/>
          <w:sz w:val="24"/>
          <w:szCs w:val="24"/>
          <w:lang w:eastAsia="ru-RU"/>
        </w:rPr>
        <w:t xml:space="preserve">Продавец     </w:t>
      </w:r>
      <w:r w:rsidR="00027AED">
        <w:rPr>
          <w:rFonts w:ascii="Times New Roman" w:eastAsia="Times New Roman" w:hAnsi="Times New Roman"/>
          <w:spacing w:val="-11"/>
          <w:sz w:val="24"/>
          <w:szCs w:val="24"/>
          <w:lang w:eastAsia="ru-RU"/>
        </w:rPr>
        <w:t xml:space="preserve">                  </w:t>
      </w:r>
      <w:r w:rsidR="00027AED" w:rsidRPr="005B4907">
        <w:rPr>
          <w:rFonts w:ascii="Times New Roman" w:hAnsi="Times New Roman"/>
          <w:sz w:val="24"/>
          <w:szCs w:val="24"/>
        </w:rPr>
        <w:t>Магомедов Салимхан Абдулханович</w:t>
      </w:r>
      <w:r w:rsidR="00027AED" w:rsidRPr="006F19B0">
        <w:rPr>
          <w:rFonts w:ascii="Times New Roman" w:eastAsia="Times New Roman" w:hAnsi="Times New Roman"/>
          <w:spacing w:val="-11"/>
          <w:sz w:val="24"/>
          <w:szCs w:val="24"/>
          <w:lang w:eastAsia="ru-RU"/>
        </w:rPr>
        <w:t xml:space="preserve"> </w:t>
      </w:r>
      <w:r w:rsidR="000D748E">
        <w:rPr>
          <w:rFonts w:ascii="Times New Roman" w:eastAsia="Times New Roman" w:hAnsi="Times New Roman"/>
          <w:spacing w:val="-11"/>
          <w:sz w:val="24"/>
          <w:szCs w:val="24"/>
          <w:lang w:eastAsia="ru-RU"/>
        </w:rPr>
        <w:t xml:space="preserve">   __________________________</w:t>
      </w:r>
    </w:p>
    <w:p w:rsidR="003D794D" w:rsidRDefault="005B4907" w:rsidP="005B4907">
      <w:pPr>
        <w:pStyle w:val="a3"/>
        <w:rPr>
          <w:rFonts w:ascii="Times New Roman" w:eastAsia="Times New Roman" w:hAnsi="Times New Roman"/>
          <w:spacing w:val="-11"/>
          <w:sz w:val="20"/>
          <w:szCs w:val="20"/>
          <w:lang w:eastAsia="ru-RU"/>
        </w:rPr>
      </w:pPr>
      <w:r w:rsidRPr="006F19B0">
        <w:rPr>
          <w:rFonts w:ascii="Times New Roman" w:eastAsia="Times New Roman" w:hAnsi="Times New Roman"/>
          <w:spacing w:val="-11"/>
          <w:sz w:val="24"/>
          <w:szCs w:val="24"/>
          <w:lang w:eastAsia="ru-RU"/>
        </w:rPr>
        <w:t xml:space="preserve">Покупатель </w:t>
      </w:r>
      <w:r w:rsidR="00027AED">
        <w:rPr>
          <w:rFonts w:ascii="Times New Roman" w:eastAsia="Times New Roman" w:hAnsi="Times New Roman"/>
          <w:spacing w:val="-11"/>
          <w:sz w:val="24"/>
          <w:szCs w:val="24"/>
          <w:lang w:eastAsia="ru-RU"/>
        </w:rPr>
        <w:t xml:space="preserve">                  Сайпулаева Айсия</w:t>
      </w:r>
      <w:r w:rsidR="00027AED" w:rsidRPr="00F45148">
        <w:rPr>
          <w:rFonts w:ascii="Times New Roman" w:eastAsia="Times New Roman" w:hAnsi="Times New Roman"/>
          <w:spacing w:val="-11"/>
          <w:sz w:val="24"/>
          <w:szCs w:val="24"/>
          <w:lang w:eastAsia="ru-RU"/>
        </w:rPr>
        <w:t>т Пашаевна</w:t>
      </w:r>
      <w:r w:rsidR="00027AED">
        <w:rPr>
          <w:rFonts w:ascii="Times New Roman" w:eastAsia="Times New Roman" w:hAnsi="Times New Roman"/>
          <w:spacing w:val="-11"/>
          <w:sz w:val="20"/>
          <w:szCs w:val="20"/>
          <w:lang w:eastAsia="ru-RU"/>
        </w:rPr>
        <w:t xml:space="preserve"> </w:t>
      </w:r>
      <w:r w:rsidR="000D748E">
        <w:rPr>
          <w:rFonts w:ascii="Times New Roman" w:eastAsia="Times New Roman" w:hAnsi="Times New Roman"/>
          <w:spacing w:val="-11"/>
          <w:sz w:val="20"/>
          <w:szCs w:val="20"/>
          <w:lang w:eastAsia="ru-RU"/>
        </w:rPr>
        <w:t xml:space="preserve">                             ________________________________</w:t>
      </w:r>
    </w:p>
    <w:p w:rsidR="005B4907" w:rsidRDefault="005B4907" w:rsidP="005B4907">
      <w:pPr>
        <w:pStyle w:val="a3"/>
        <w:rPr>
          <w:rFonts w:ascii="Times New Roman" w:eastAsia="Times New Roman" w:hAnsi="Times New Roman"/>
          <w:spacing w:val="-11"/>
          <w:sz w:val="20"/>
          <w:szCs w:val="20"/>
          <w:lang w:eastAsia="ru-RU"/>
        </w:rPr>
      </w:pPr>
    </w:p>
    <w:p w:rsidR="005B4907" w:rsidRDefault="005B4907" w:rsidP="005B4907">
      <w:pPr>
        <w:pStyle w:val="a3"/>
        <w:rPr>
          <w:rFonts w:ascii="Times New Roman" w:eastAsia="Times New Roman" w:hAnsi="Times New Roman"/>
          <w:spacing w:val="-11"/>
          <w:sz w:val="20"/>
          <w:szCs w:val="20"/>
          <w:lang w:eastAsia="ru-RU"/>
        </w:rPr>
      </w:pPr>
    </w:p>
    <w:p w:rsidR="005B4907" w:rsidRDefault="005B4907" w:rsidP="005B4907">
      <w:pPr>
        <w:pStyle w:val="a3"/>
        <w:rPr>
          <w:rFonts w:ascii="Times New Roman" w:eastAsia="Times New Roman" w:hAnsi="Times New Roman"/>
          <w:spacing w:val="-11"/>
          <w:sz w:val="20"/>
          <w:szCs w:val="20"/>
          <w:lang w:eastAsia="ru-RU"/>
        </w:rPr>
      </w:pPr>
    </w:p>
    <w:p w:rsidR="005B4907" w:rsidRPr="005B4907" w:rsidRDefault="005B4907" w:rsidP="005B4907">
      <w:pPr>
        <w:pStyle w:val="a3"/>
        <w:rPr>
          <w:rFonts w:ascii="Times New Roman" w:hAnsi="Times New Roman"/>
          <w:sz w:val="24"/>
          <w:szCs w:val="24"/>
          <w:lang w:eastAsia="ru-RU"/>
        </w:rPr>
      </w:pPr>
    </w:p>
    <w:p w:rsidR="00027AED" w:rsidRDefault="00027AED" w:rsidP="00406C37">
      <w:pPr>
        <w:spacing w:after="0"/>
        <w:ind w:right="-104"/>
        <w:jc w:val="both"/>
        <w:rPr>
          <w:rFonts w:ascii="Times New Roman" w:hAnsi="Times New Roman"/>
          <w:b/>
          <w:sz w:val="28"/>
          <w:szCs w:val="28"/>
        </w:rPr>
      </w:pPr>
    </w:p>
    <w:p w:rsidR="00027AED" w:rsidRPr="00BF3525" w:rsidRDefault="00027AED" w:rsidP="00406C37">
      <w:pPr>
        <w:spacing w:after="0"/>
        <w:ind w:right="-104"/>
        <w:jc w:val="both"/>
        <w:rPr>
          <w:rFonts w:ascii="Times New Roman" w:hAnsi="Times New Roman"/>
          <w:b/>
          <w:sz w:val="28"/>
          <w:szCs w:val="28"/>
        </w:rPr>
      </w:pPr>
    </w:p>
    <w:p w:rsidR="00406C37" w:rsidRDefault="00406C37" w:rsidP="00406C37">
      <w:pPr>
        <w:spacing w:after="0"/>
        <w:ind w:right="-104"/>
        <w:jc w:val="both"/>
        <w:rPr>
          <w:rFonts w:ascii="Times New Roman" w:hAnsi="Times New Roman"/>
          <w:b/>
          <w:sz w:val="28"/>
          <w:szCs w:val="28"/>
        </w:rPr>
      </w:pPr>
      <w:r w:rsidRPr="00BF3525">
        <w:rPr>
          <w:rFonts w:ascii="Times New Roman" w:hAnsi="Times New Roman"/>
          <w:b/>
          <w:sz w:val="28"/>
          <w:szCs w:val="28"/>
        </w:rPr>
        <w:t xml:space="preserve">                                            ПЕРЕДАТОЧНЫЙ АКТ</w:t>
      </w:r>
    </w:p>
    <w:p w:rsidR="00406C37" w:rsidRDefault="00406C37" w:rsidP="00406C37">
      <w:pPr>
        <w:widowControl w:val="0"/>
        <w:autoSpaceDE w:val="0"/>
        <w:autoSpaceDN w:val="0"/>
        <w:adjustRightInd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Республика Дагестан, с. Султанянгиюрт, второе августа две тысячи восемнадцатого года </w:t>
      </w:r>
    </w:p>
    <w:p w:rsidR="003D794D" w:rsidRPr="00BF3525" w:rsidRDefault="003D794D" w:rsidP="003D794D">
      <w:pPr>
        <w:spacing w:after="0"/>
        <w:ind w:right="-104"/>
        <w:jc w:val="both"/>
        <w:rPr>
          <w:rFonts w:ascii="Times New Roman" w:hAnsi="Times New Roman"/>
          <w:b/>
          <w:sz w:val="28"/>
          <w:szCs w:val="28"/>
        </w:rPr>
      </w:pPr>
      <w:r w:rsidRPr="00BF3525">
        <w:rPr>
          <w:rFonts w:ascii="Times New Roman" w:hAnsi="Times New Roman"/>
          <w:b/>
          <w:sz w:val="28"/>
          <w:szCs w:val="28"/>
        </w:rPr>
        <w:t xml:space="preserve">                            </w:t>
      </w:r>
    </w:p>
    <w:p w:rsidR="005B4907" w:rsidRPr="005B4907" w:rsidRDefault="005B4907" w:rsidP="005B4907">
      <w:pPr>
        <w:pStyle w:val="a3"/>
        <w:jc w:val="both"/>
        <w:rPr>
          <w:rFonts w:ascii="Times New Roman" w:hAnsi="Times New Roman"/>
          <w:sz w:val="24"/>
          <w:szCs w:val="24"/>
        </w:rPr>
      </w:pPr>
      <w:r w:rsidRPr="005B4907">
        <w:rPr>
          <w:rFonts w:ascii="Times New Roman" w:hAnsi="Times New Roman"/>
          <w:sz w:val="24"/>
          <w:szCs w:val="24"/>
        </w:rPr>
        <w:t xml:space="preserve">      Мы, гр. Магомедов Салимхан Абдулханович, 22.09.1958 года рождения, место рождения: с. Султанянгиюрт, Кизилюртовского района, дагестанской АССР, гражданство: Российское, пол: мужской, семейное положение: холост, паспорт: серия 8215, №  771737, выдан ОУФМС России по Республике Дагестан 18.03.2016, код подразделения 050-052, зарегистрированный по адресу: РД, Кизилюртовский район, с. Султанянгиюрт, ул. Школьная 16, именуемый в дальнейшем </w:t>
      </w:r>
      <w:r w:rsidR="00623021">
        <w:rPr>
          <w:rFonts w:ascii="Times New Roman" w:hAnsi="Times New Roman"/>
          <w:sz w:val="24"/>
          <w:szCs w:val="24"/>
        </w:rPr>
        <w:t xml:space="preserve">           </w:t>
      </w:r>
      <w:r w:rsidRPr="005B4907">
        <w:rPr>
          <w:rFonts w:ascii="Times New Roman" w:hAnsi="Times New Roman"/>
          <w:sz w:val="24"/>
          <w:szCs w:val="24"/>
        </w:rPr>
        <w:t xml:space="preserve">"Продавец", с одной стороны </w:t>
      </w:r>
    </w:p>
    <w:p w:rsidR="003D794D" w:rsidRPr="00623021" w:rsidRDefault="005B4907" w:rsidP="00623021">
      <w:pPr>
        <w:pStyle w:val="a3"/>
        <w:jc w:val="both"/>
        <w:rPr>
          <w:rFonts w:ascii="Times New Roman" w:hAnsi="Times New Roman"/>
          <w:sz w:val="24"/>
          <w:szCs w:val="24"/>
        </w:rPr>
      </w:pPr>
      <w:r w:rsidRPr="005B4907">
        <w:rPr>
          <w:rFonts w:ascii="Times New Roman" w:hAnsi="Times New Roman"/>
          <w:sz w:val="24"/>
          <w:szCs w:val="24"/>
        </w:rPr>
        <w:t xml:space="preserve">       и, гр. Сайпулаева Айсият Пашаевна, 06.02.1954года рождения, место рождения: с. Беш -Бала, Октябрьского района, Джалал-Абадской области, гражданство: Российское, пол: женский,         паспорт: серия 8202 № 826985 выдан Отделом внутренних дел Кизилюртовского района            Республики Дагестан 04.09.2002г., код подразделения 052-048, зарегистрирован</w:t>
      </w:r>
      <w:r w:rsidR="000B2F1A">
        <w:rPr>
          <w:rFonts w:ascii="Times New Roman" w:hAnsi="Times New Roman"/>
          <w:sz w:val="24"/>
          <w:szCs w:val="24"/>
        </w:rPr>
        <w:t xml:space="preserve">ный по адресу: РД, </w:t>
      </w:r>
      <w:r w:rsidRPr="005B4907">
        <w:rPr>
          <w:rFonts w:ascii="Times New Roman" w:hAnsi="Times New Roman"/>
          <w:sz w:val="24"/>
          <w:szCs w:val="24"/>
        </w:rPr>
        <w:t xml:space="preserve">Кизилюртовский район,  с. Чонтаул,  ул. Лермонтова №6, именуемый в дальнейшем </w:t>
      </w:r>
      <w:r w:rsidR="000B2F1A">
        <w:rPr>
          <w:rFonts w:ascii="Times New Roman" w:hAnsi="Times New Roman"/>
          <w:sz w:val="24"/>
          <w:szCs w:val="24"/>
        </w:rPr>
        <w:t xml:space="preserve">         </w:t>
      </w:r>
      <w:r w:rsidRPr="005B4907">
        <w:rPr>
          <w:rFonts w:ascii="Times New Roman" w:hAnsi="Times New Roman"/>
          <w:sz w:val="24"/>
          <w:szCs w:val="24"/>
        </w:rPr>
        <w:t xml:space="preserve">"Покупатель", с другой стороны, </w:t>
      </w:r>
      <w:r w:rsidR="00623021" w:rsidRPr="00863F12">
        <w:rPr>
          <w:rFonts w:ascii="Times New Roman" w:hAnsi="Times New Roman"/>
          <w:sz w:val="24"/>
          <w:szCs w:val="24"/>
        </w:rPr>
        <w:t xml:space="preserve">в соответствии </w:t>
      </w:r>
      <w:r w:rsidR="00623021" w:rsidRPr="00B514BA">
        <w:rPr>
          <w:rFonts w:ascii="Times New Roman" w:hAnsi="Times New Roman"/>
          <w:sz w:val="24"/>
          <w:szCs w:val="24"/>
        </w:rPr>
        <w:t xml:space="preserve">со </w:t>
      </w:r>
      <w:r w:rsidR="00623021" w:rsidRPr="00B514BA">
        <w:rPr>
          <w:rFonts w:ascii="Times New Roman" w:hAnsi="Times New Roman"/>
          <w:bCs/>
          <w:sz w:val="24"/>
          <w:szCs w:val="24"/>
        </w:rPr>
        <w:t>ст. 556 Гражданского кодекса Российской Федерации</w:t>
      </w:r>
      <w:r w:rsidR="000B2F1A">
        <w:rPr>
          <w:rFonts w:ascii="Times New Roman" w:hAnsi="Times New Roman"/>
          <w:bCs/>
          <w:sz w:val="24"/>
          <w:szCs w:val="24"/>
        </w:rPr>
        <w:t xml:space="preserve"> </w:t>
      </w:r>
      <w:r w:rsidR="00623021" w:rsidRPr="00B514BA">
        <w:rPr>
          <w:rFonts w:ascii="Times New Roman" w:hAnsi="Times New Roman"/>
          <w:sz w:val="24"/>
          <w:szCs w:val="24"/>
        </w:rPr>
        <w:t>составили</w:t>
      </w:r>
      <w:r w:rsidR="00623021">
        <w:rPr>
          <w:rFonts w:ascii="Times New Roman" w:hAnsi="Times New Roman"/>
          <w:sz w:val="24"/>
          <w:szCs w:val="24"/>
        </w:rPr>
        <w:t xml:space="preserve"> </w:t>
      </w:r>
      <w:r w:rsidR="00623021" w:rsidRPr="00863F12">
        <w:rPr>
          <w:rFonts w:ascii="Times New Roman" w:hAnsi="Times New Roman"/>
          <w:sz w:val="24"/>
          <w:szCs w:val="24"/>
        </w:rPr>
        <w:t>настоящий акт о нижеследующем:</w:t>
      </w:r>
    </w:p>
    <w:p w:rsidR="005B4907" w:rsidRDefault="005B4907" w:rsidP="005B4907">
      <w:pPr>
        <w:widowControl w:val="0"/>
        <w:numPr>
          <w:ilvl w:val="0"/>
          <w:numId w:val="28"/>
        </w:numPr>
        <w:autoSpaceDE w:val="0"/>
        <w:autoSpaceDN w:val="0"/>
        <w:adjustRightInd w:val="0"/>
        <w:spacing w:after="0" w:line="240" w:lineRule="auto"/>
        <w:jc w:val="both"/>
        <w:rPr>
          <w:rFonts w:ascii="Times New Roman" w:eastAsia="Times New Roman" w:hAnsi="Times New Roman"/>
          <w:sz w:val="24"/>
          <w:szCs w:val="24"/>
          <w:lang w:eastAsia="ru-RU"/>
        </w:rPr>
      </w:pPr>
      <w:r w:rsidRPr="00B514BA">
        <w:rPr>
          <w:rFonts w:ascii="Times New Roman" w:eastAsia="Times New Roman" w:hAnsi="Times New Roman"/>
          <w:sz w:val="24"/>
          <w:szCs w:val="24"/>
          <w:lang w:eastAsia="ru-RU"/>
        </w:rPr>
        <w:t>«Продавец»</w:t>
      </w:r>
      <w:r>
        <w:rPr>
          <w:rFonts w:ascii="Times New Roman" w:eastAsia="Times New Roman" w:hAnsi="Times New Roman"/>
          <w:sz w:val="24"/>
          <w:szCs w:val="24"/>
          <w:lang w:eastAsia="ru-RU"/>
        </w:rPr>
        <w:t xml:space="preserve"> </w:t>
      </w:r>
      <w:r w:rsidRPr="00B514BA">
        <w:rPr>
          <w:rFonts w:ascii="Times New Roman" w:eastAsia="Times New Roman" w:hAnsi="Times New Roman"/>
          <w:sz w:val="24"/>
          <w:szCs w:val="24"/>
          <w:lang w:eastAsia="ru-RU"/>
        </w:rPr>
        <w:t>в соответствии настоящим договором купли-продажи земельного участка от 02.08.2018</w:t>
      </w:r>
      <w:r w:rsidR="000B2F1A">
        <w:rPr>
          <w:rFonts w:ascii="Times New Roman" w:eastAsia="Times New Roman" w:hAnsi="Times New Roman"/>
          <w:sz w:val="24"/>
          <w:szCs w:val="24"/>
          <w:lang w:eastAsia="ru-RU"/>
        </w:rPr>
        <w:t xml:space="preserve"> года продал</w:t>
      </w:r>
      <w:r w:rsidRPr="00B514BA">
        <w:rPr>
          <w:rFonts w:ascii="Times New Roman" w:eastAsia="Times New Roman" w:hAnsi="Times New Roman"/>
          <w:sz w:val="24"/>
          <w:szCs w:val="24"/>
          <w:lang w:eastAsia="ru-RU"/>
        </w:rPr>
        <w:t>,</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 xml:space="preserve"> принадлежащий ему по праву собственности, а «Покупатель» </w:t>
      </w:r>
      <w:r w:rsidR="000B2F1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купил</w:t>
      </w:r>
      <w:r w:rsidR="000B2F1A">
        <w:rPr>
          <w:rFonts w:ascii="Times New Roman" w:eastAsia="Times New Roman" w:hAnsi="Times New Roman"/>
          <w:sz w:val="24"/>
          <w:szCs w:val="24"/>
          <w:lang w:eastAsia="ru-RU"/>
        </w:rPr>
        <w:t>а</w:t>
      </w:r>
      <w:r>
        <w:rPr>
          <w:rFonts w:ascii="Times New Roman" w:eastAsia="Times New Roman" w:hAnsi="Times New Roman"/>
          <w:sz w:val="24"/>
          <w:szCs w:val="24"/>
          <w:lang w:eastAsia="ru-RU"/>
        </w:rPr>
        <w:t xml:space="preserve"> ЗЕМЕЛЬНЫЙ УЧАСТОК.  К</w:t>
      </w:r>
      <w:r w:rsidRPr="0070321E">
        <w:rPr>
          <w:rFonts w:ascii="Times New Roman" w:eastAsia="Times New Roman" w:hAnsi="Times New Roman"/>
          <w:sz w:val="24"/>
          <w:szCs w:val="24"/>
          <w:lang w:eastAsia="ru-RU"/>
        </w:rPr>
        <w:t>атего</w:t>
      </w:r>
      <w:r>
        <w:rPr>
          <w:rFonts w:ascii="Times New Roman" w:eastAsia="Times New Roman" w:hAnsi="Times New Roman"/>
          <w:sz w:val="24"/>
          <w:szCs w:val="24"/>
          <w:lang w:eastAsia="ru-RU"/>
        </w:rPr>
        <w:t>рия</w:t>
      </w:r>
      <w:r w:rsidRPr="0070321E">
        <w:rPr>
          <w:rFonts w:ascii="Times New Roman" w:eastAsia="Times New Roman" w:hAnsi="Times New Roman"/>
          <w:sz w:val="24"/>
          <w:szCs w:val="24"/>
          <w:lang w:eastAsia="ru-RU"/>
        </w:rPr>
        <w:t xml:space="preserve"> зе</w:t>
      </w:r>
      <w:r>
        <w:rPr>
          <w:rFonts w:ascii="Times New Roman" w:eastAsia="Times New Roman" w:hAnsi="Times New Roman"/>
          <w:sz w:val="24"/>
          <w:szCs w:val="24"/>
          <w:lang w:eastAsia="ru-RU"/>
        </w:rPr>
        <w:t>мли: земли</w:t>
      </w:r>
      <w:r w:rsidRPr="0070321E">
        <w:rPr>
          <w:rFonts w:ascii="Times New Roman" w:eastAsia="Times New Roman" w:hAnsi="Times New Roman"/>
          <w:sz w:val="24"/>
          <w:szCs w:val="24"/>
          <w:lang w:eastAsia="ru-RU"/>
        </w:rPr>
        <w:t xml:space="preserve"> населенных пунктов</w:t>
      </w:r>
      <w:r>
        <w:rPr>
          <w:rFonts w:ascii="Times New Roman" w:eastAsia="Times New Roman" w:hAnsi="Times New Roman"/>
          <w:sz w:val="24"/>
          <w:szCs w:val="24"/>
          <w:lang w:eastAsia="ru-RU"/>
        </w:rPr>
        <w:t xml:space="preserve"> - для </w:t>
      </w:r>
      <w:r w:rsidR="000B2F1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ведения </w:t>
      </w:r>
      <w:r w:rsidR="000B2F1A">
        <w:rPr>
          <w:rFonts w:ascii="Times New Roman" w:eastAsia="Times New Roman" w:hAnsi="Times New Roman"/>
          <w:sz w:val="24"/>
          <w:szCs w:val="24"/>
          <w:lang w:eastAsia="ru-RU"/>
        </w:rPr>
        <w:t>л</w:t>
      </w:r>
      <w:r>
        <w:rPr>
          <w:rFonts w:ascii="Times New Roman" w:eastAsia="Times New Roman" w:hAnsi="Times New Roman"/>
          <w:sz w:val="24"/>
          <w:szCs w:val="24"/>
          <w:lang w:eastAsia="ru-RU"/>
        </w:rPr>
        <w:t>ичного подсобного хозяйства. Площадью</w:t>
      </w:r>
      <w:r w:rsidRPr="00D05FC3">
        <w:rPr>
          <w:rFonts w:ascii="Times New Roman" w:eastAsia="Times New Roman" w:hAnsi="Times New Roman"/>
          <w:b/>
          <w:sz w:val="24"/>
          <w:szCs w:val="24"/>
          <w:lang w:eastAsia="ru-RU"/>
        </w:rPr>
        <w:t xml:space="preserve"> 450</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четыреста пятьдесят </w:t>
      </w:r>
      <w:r w:rsidRPr="0070321E">
        <w:rPr>
          <w:rFonts w:ascii="Times New Roman" w:eastAsia="Times New Roman" w:hAnsi="Times New Roman"/>
          <w:sz w:val="24"/>
          <w:szCs w:val="24"/>
          <w:lang w:eastAsia="ru-RU"/>
        </w:rPr>
        <w:t xml:space="preserve">) </w:t>
      </w:r>
      <w:r w:rsidRPr="00D05FC3">
        <w:rPr>
          <w:rFonts w:ascii="Times New Roman" w:eastAsia="Times New Roman" w:hAnsi="Times New Roman"/>
          <w:b/>
          <w:sz w:val="24"/>
          <w:szCs w:val="24"/>
          <w:lang w:eastAsia="ru-RU"/>
        </w:rPr>
        <w:t>кв.м.,</w:t>
      </w:r>
      <w:r w:rsidR="000B2F1A">
        <w:rPr>
          <w:rFonts w:ascii="Times New Roman" w:eastAsia="Times New Roman" w:hAnsi="Times New Roman"/>
          <w:b/>
          <w:sz w:val="24"/>
          <w:szCs w:val="24"/>
          <w:lang w:eastAsia="ru-RU"/>
        </w:rPr>
        <w:t xml:space="preserve">         </w:t>
      </w:r>
      <w:r w:rsidRPr="00D05FC3">
        <w:rPr>
          <w:rFonts w:ascii="Times New Roman" w:eastAsia="Times New Roman" w:hAnsi="Times New Roman"/>
          <w:b/>
          <w:sz w:val="24"/>
          <w:szCs w:val="24"/>
          <w:lang w:eastAsia="ru-RU"/>
        </w:rPr>
        <w:t xml:space="preserve"> кадастровый</w:t>
      </w:r>
      <w:r>
        <w:rPr>
          <w:rFonts w:ascii="Times New Roman" w:eastAsia="Times New Roman" w:hAnsi="Times New Roman"/>
          <w:b/>
          <w:sz w:val="24"/>
          <w:szCs w:val="24"/>
          <w:lang w:eastAsia="ru-RU"/>
        </w:rPr>
        <w:t xml:space="preserve"> (усл</w:t>
      </w:r>
      <w:r w:rsidRPr="00D05FC3">
        <w:rPr>
          <w:rFonts w:ascii="Times New Roman" w:eastAsia="Times New Roman" w:hAnsi="Times New Roman"/>
          <w:b/>
          <w:sz w:val="24"/>
          <w:szCs w:val="24"/>
          <w:lang w:eastAsia="ru-RU"/>
        </w:rPr>
        <w:t>овный) номер 05:06:000001:</w:t>
      </w:r>
      <w:r w:rsidR="00623021">
        <w:rPr>
          <w:rFonts w:ascii="Times New Roman" w:eastAsia="Times New Roman" w:hAnsi="Times New Roman"/>
          <w:b/>
          <w:sz w:val="24"/>
          <w:szCs w:val="24"/>
          <w:lang w:eastAsia="ru-RU"/>
        </w:rPr>
        <w:t>8857</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адре</w:t>
      </w:r>
      <w:r>
        <w:rPr>
          <w:rFonts w:ascii="Times New Roman" w:eastAsia="Times New Roman" w:hAnsi="Times New Roman"/>
          <w:sz w:val="24"/>
          <w:szCs w:val="24"/>
          <w:lang w:eastAsia="ru-RU"/>
        </w:rPr>
        <w:t>с (местоположение)</w:t>
      </w:r>
      <w:r w:rsidRPr="0070321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РД,</w:t>
      </w:r>
      <w:r w:rsidR="000B2F1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Кизилюртовский район, с. Сул</w:t>
      </w:r>
      <w:r w:rsidR="00623021">
        <w:rPr>
          <w:rFonts w:ascii="Times New Roman" w:eastAsia="Times New Roman" w:hAnsi="Times New Roman"/>
          <w:sz w:val="24"/>
          <w:szCs w:val="24"/>
          <w:lang w:eastAsia="ru-RU"/>
        </w:rPr>
        <w:t>танянгиюрт, квартал Л, уч. 136</w:t>
      </w:r>
      <w:r w:rsidRPr="0070321E">
        <w:rPr>
          <w:rFonts w:ascii="Times New Roman" w:eastAsia="Times New Roman" w:hAnsi="Times New Roman"/>
          <w:sz w:val="24"/>
          <w:szCs w:val="24"/>
          <w:lang w:eastAsia="ru-RU"/>
        </w:rPr>
        <w:t xml:space="preserve">. </w:t>
      </w:r>
    </w:p>
    <w:p w:rsidR="005B4907" w:rsidRPr="00475E62" w:rsidRDefault="005B4907" w:rsidP="005B4907">
      <w:pPr>
        <w:widowControl w:val="0"/>
        <w:numPr>
          <w:ilvl w:val="0"/>
          <w:numId w:val="28"/>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 настоящему передаточному акту «Продавец» передал, а «Покупатель» принял</w:t>
      </w:r>
      <w:r w:rsidR="000B2F1A">
        <w:rPr>
          <w:rFonts w:ascii="Times New Roman" w:eastAsia="Times New Roman" w:hAnsi="Times New Roman"/>
          <w:sz w:val="24"/>
          <w:szCs w:val="24"/>
          <w:lang w:eastAsia="ru-RU"/>
        </w:rPr>
        <w:t>а</w:t>
      </w:r>
      <w:r>
        <w:rPr>
          <w:rFonts w:ascii="Times New Roman" w:eastAsia="Times New Roman" w:hAnsi="Times New Roman"/>
          <w:sz w:val="24"/>
          <w:szCs w:val="24"/>
          <w:lang w:eastAsia="ru-RU"/>
        </w:rPr>
        <w:t xml:space="preserve">                ЗЕМЕЛЬНЫЙ УЧАСТОК.  К</w:t>
      </w:r>
      <w:r w:rsidRPr="0070321E">
        <w:rPr>
          <w:rFonts w:ascii="Times New Roman" w:eastAsia="Times New Roman" w:hAnsi="Times New Roman"/>
          <w:sz w:val="24"/>
          <w:szCs w:val="24"/>
          <w:lang w:eastAsia="ru-RU"/>
        </w:rPr>
        <w:t>атего</w:t>
      </w:r>
      <w:r>
        <w:rPr>
          <w:rFonts w:ascii="Times New Roman" w:eastAsia="Times New Roman" w:hAnsi="Times New Roman"/>
          <w:sz w:val="24"/>
          <w:szCs w:val="24"/>
          <w:lang w:eastAsia="ru-RU"/>
        </w:rPr>
        <w:t>рия</w:t>
      </w:r>
      <w:r w:rsidRPr="0070321E">
        <w:rPr>
          <w:rFonts w:ascii="Times New Roman" w:eastAsia="Times New Roman" w:hAnsi="Times New Roman"/>
          <w:sz w:val="24"/>
          <w:szCs w:val="24"/>
          <w:lang w:eastAsia="ru-RU"/>
        </w:rPr>
        <w:t xml:space="preserve"> зе</w:t>
      </w:r>
      <w:r>
        <w:rPr>
          <w:rFonts w:ascii="Times New Roman" w:eastAsia="Times New Roman" w:hAnsi="Times New Roman"/>
          <w:sz w:val="24"/>
          <w:szCs w:val="24"/>
          <w:lang w:eastAsia="ru-RU"/>
        </w:rPr>
        <w:t>мли: земли</w:t>
      </w:r>
      <w:r w:rsidRPr="0070321E">
        <w:rPr>
          <w:rFonts w:ascii="Times New Roman" w:eastAsia="Times New Roman" w:hAnsi="Times New Roman"/>
          <w:sz w:val="24"/>
          <w:szCs w:val="24"/>
          <w:lang w:eastAsia="ru-RU"/>
        </w:rPr>
        <w:t xml:space="preserve"> населенных пунктов</w:t>
      </w:r>
      <w:r>
        <w:rPr>
          <w:rFonts w:ascii="Times New Roman" w:eastAsia="Times New Roman" w:hAnsi="Times New Roman"/>
          <w:sz w:val="24"/>
          <w:szCs w:val="24"/>
          <w:lang w:eastAsia="ru-RU"/>
        </w:rPr>
        <w:t xml:space="preserve"> - для ведения </w:t>
      </w:r>
      <w:r w:rsidR="0062302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личного подсобного хозяйства. Площадью</w:t>
      </w:r>
      <w:r w:rsidRPr="00D05FC3">
        <w:rPr>
          <w:rFonts w:ascii="Times New Roman" w:eastAsia="Times New Roman" w:hAnsi="Times New Roman"/>
          <w:b/>
          <w:sz w:val="24"/>
          <w:szCs w:val="24"/>
          <w:lang w:eastAsia="ru-RU"/>
        </w:rPr>
        <w:t xml:space="preserve"> 450</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четыреста пятьдесят </w:t>
      </w:r>
      <w:r w:rsidRPr="0070321E">
        <w:rPr>
          <w:rFonts w:ascii="Times New Roman" w:eastAsia="Times New Roman" w:hAnsi="Times New Roman"/>
          <w:sz w:val="24"/>
          <w:szCs w:val="24"/>
          <w:lang w:eastAsia="ru-RU"/>
        </w:rPr>
        <w:t xml:space="preserve">) </w:t>
      </w:r>
      <w:r w:rsidRPr="00D05FC3">
        <w:rPr>
          <w:rFonts w:ascii="Times New Roman" w:eastAsia="Times New Roman" w:hAnsi="Times New Roman"/>
          <w:b/>
          <w:sz w:val="24"/>
          <w:szCs w:val="24"/>
          <w:lang w:eastAsia="ru-RU"/>
        </w:rPr>
        <w:t>кв.м., кадастровый</w:t>
      </w:r>
      <w:r>
        <w:rPr>
          <w:rFonts w:ascii="Times New Roman" w:eastAsia="Times New Roman" w:hAnsi="Times New Roman"/>
          <w:b/>
          <w:sz w:val="24"/>
          <w:szCs w:val="24"/>
          <w:lang w:eastAsia="ru-RU"/>
        </w:rPr>
        <w:t xml:space="preserve">      (усл</w:t>
      </w:r>
      <w:r w:rsidR="00406C37">
        <w:rPr>
          <w:rFonts w:ascii="Times New Roman" w:eastAsia="Times New Roman" w:hAnsi="Times New Roman"/>
          <w:b/>
          <w:sz w:val="24"/>
          <w:szCs w:val="24"/>
          <w:lang w:eastAsia="ru-RU"/>
        </w:rPr>
        <w:t>овный) номер 05:06:000001:8857</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адре</w:t>
      </w:r>
      <w:r>
        <w:rPr>
          <w:rFonts w:ascii="Times New Roman" w:eastAsia="Times New Roman" w:hAnsi="Times New Roman"/>
          <w:sz w:val="24"/>
          <w:szCs w:val="24"/>
          <w:lang w:eastAsia="ru-RU"/>
        </w:rPr>
        <w:t>с (местоположение)</w:t>
      </w:r>
      <w:r w:rsidRPr="0070321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РД, Кизилюртовский </w:t>
      </w:r>
      <w:r w:rsidR="000B2F1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район, с. С</w:t>
      </w:r>
      <w:r w:rsidR="00406C37">
        <w:rPr>
          <w:rFonts w:ascii="Times New Roman" w:eastAsia="Times New Roman" w:hAnsi="Times New Roman"/>
          <w:sz w:val="24"/>
          <w:szCs w:val="24"/>
          <w:lang w:eastAsia="ru-RU"/>
        </w:rPr>
        <w:t>ултанянгиюрт, квартал Л, уч. 136</w:t>
      </w:r>
      <w:r w:rsidRPr="0070321E">
        <w:rPr>
          <w:rFonts w:ascii="Times New Roman" w:eastAsia="Times New Roman" w:hAnsi="Times New Roman"/>
          <w:sz w:val="24"/>
          <w:szCs w:val="24"/>
          <w:lang w:eastAsia="ru-RU"/>
        </w:rPr>
        <w:t xml:space="preserve">. </w:t>
      </w:r>
      <w:r w:rsidRPr="00475E62">
        <w:rPr>
          <w:rFonts w:ascii="Times New Roman" w:eastAsia="Times New Roman" w:hAnsi="Times New Roman"/>
          <w:sz w:val="24"/>
          <w:szCs w:val="24"/>
          <w:lang w:eastAsia="ru-RU"/>
        </w:rPr>
        <w:t xml:space="preserve">  </w:t>
      </w:r>
    </w:p>
    <w:p w:rsidR="005B4907" w:rsidRPr="00623021" w:rsidRDefault="005B4907" w:rsidP="00623021">
      <w:pPr>
        <w:pStyle w:val="a3"/>
        <w:numPr>
          <w:ilvl w:val="0"/>
          <w:numId w:val="28"/>
        </w:numPr>
        <w:rPr>
          <w:rFonts w:ascii="Times New Roman" w:hAnsi="Times New Roman"/>
          <w:sz w:val="24"/>
          <w:szCs w:val="24"/>
        </w:rPr>
      </w:pPr>
      <w:r w:rsidRPr="00623021">
        <w:rPr>
          <w:rFonts w:ascii="Times New Roman" w:hAnsi="Times New Roman"/>
          <w:sz w:val="24"/>
          <w:szCs w:val="24"/>
          <w:lang w:eastAsia="ru-RU"/>
        </w:rPr>
        <w:t xml:space="preserve">Настоящий передаточный акт  составлен в трех экземплярах, имеющих равную </w:t>
      </w:r>
      <w:r w:rsidR="000B2F1A">
        <w:rPr>
          <w:rFonts w:ascii="Times New Roman" w:hAnsi="Times New Roman"/>
          <w:sz w:val="24"/>
          <w:szCs w:val="24"/>
          <w:lang w:eastAsia="ru-RU"/>
        </w:rPr>
        <w:t xml:space="preserve">                </w:t>
      </w:r>
      <w:r w:rsidRPr="00623021">
        <w:rPr>
          <w:rFonts w:ascii="Times New Roman" w:hAnsi="Times New Roman"/>
          <w:sz w:val="24"/>
          <w:szCs w:val="24"/>
          <w:lang w:eastAsia="ru-RU"/>
        </w:rPr>
        <w:t>юридическую силу, один их которых остается в делах Кизилюртовского</w:t>
      </w:r>
      <w:r w:rsidR="000B2F1A">
        <w:rPr>
          <w:rFonts w:ascii="Times New Roman" w:hAnsi="Times New Roman"/>
          <w:sz w:val="24"/>
          <w:szCs w:val="24"/>
          <w:lang w:eastAsia="ru-RU"/>
        </w:rPr>
        <w:t xml:space="preserve">                       </w:t>
      </w:r>
      <w:r w:rsidRPr="00623021">
        <w:rPr>
          <w:rFonts w:ascii="Times New Roman" w:hAnsi="Times New Roman"/>
          <w:sz w:val="24"/>
          <w:szCs w:val="24"/>
          <w:lang w:eastAsia="ru-RU"/>
        </w:rPr>
        <w:t xml:space="preserve"> межмуниципального отдела </w:t>
      </w:r>
      <w:r w:rsidR="00623021" w:rsidRPr="00623021">
        <w:rPr>
          <w:rFonts w:ascii="Times New Roman" w:hAnsi="Times New Roman"/>
          <w:sz w:val="24"/>
          <w:szCs w:val="24"/>
          <w:lang w:eastAsia="ru-RU"/>
        </w:rPr>
        <w:t xml:space="preserve">     </w:t>
      </w:r>
      <w:r w:rsidRPr="00623021">
        <w:rPr>
          <w:rFonts w:ascii="Times New Roman" w:hAnsi="Times New Roman"/>
          <w:sz w:val="24"/>
          <w:szCs w:val="24"/>
          <w:lang w:eastAsia="ru-RU"/>
        </w:rPr>
        <w:t xml:space="preserve">Управления Росреестра по Республике Дагестан, и по </w:t>
      </w:r>
      <w:r w:rsidR="000B2F1A">
        <w:rPr>
          <w:rFonts w:ascii="Times New Roman" w:hAnsi="Times New Roman"/>
          <w:sz w:val="24"/>
          <w:szCs w:val="24"/>
          <w:lang w:eastAsia="ru-RU"/>
        </w:rPr>
        <w:t xml:space="preserve">           </w:t>
      </w:r>
      <w:r w:rsidRPr="00623021">
        <w:rPr>
          <w:rFonts w:ascii="Times New Roman" w:hAnsi="Times New Roman"/>
          <w:sz w:val="24"/>
          <w:szCs w:val="24"/>
          <w:lang w:eastAsia="ru-RU"/>
        </w:rPr>
        <w:t>одному экземпляру выдается каждому из сторон.</w:t>
      </w:r>
    </w:p>
    <w:p w:rsidR="005B4907" w:rsidRPr="00863F12" w:rsidRDefault="005B4907" w:rsidP="005B4907">
      <w:pPr>
        <w:spacing w:after="0"/>
        <w:ind w:right="-104"/>
        <w:jc w:val="both"/>
        <w:rPr>
          <w:rFonts w:ascii="Times New Roman" w:hAnsi="Times New Roman"/>
          <w:sz w:val="24"/>
          <w:szCs w:val="24"/>
        </w:rPr>
      </w:pPr>
    </w:p>
    <w:p w:rsidR="005B4907" w:rsidRDefault="005B4907" w:rsidP="005B4907">
      <w:pPr>
        <w:spacing w:after="0"/>
        <w:ind w:right="-104"/>
        <w:rPr>
          <w:rFonts w:ascii="Times New Roman" w:hAnsi="Times New Roman"/>
          <w:sz w:val="24"/>
          <w:szCs w:val="24"/>
        </w:rPr>
      </w:pPr>
    </w:p>
    <w:p w:rsidR="00027AED" w:rsidRDefault="00027AED" w:rsidP="005B4907">
      <w:pPr>
        <w:spacing w:after="0"/>
        <w:ind w:right="-104"/>
        <w:rPr>
          <w:rFonts w:ascii="Times New Roman" w:hAnsi="Times New Roman"/>
          <w:sz w:val="24"/>
          <w:szCs w:val="24"/>
        </w:rPr>
      </w:pPr>
    </w:p>
    <w:p w:rsidR="00027AED" w:rsidRDefault="00027AED" w:rsidP="005B4907">
      <w:pPr>
        <w:spacing w:after="0"/>
        <w:ind w:right="-104"/>
        <w:rPr>
          <w:rFonts w:ascii="Times New Roman" w:hAnsi="Times New Roman"/>
          <w:sz w:val="24"/>
          <w:szCs w:val="24"/>
        </w:rPr>
      </w:pPr>
    </w:p>
    <w:p w:rsidR="00027AED" w:rsidRDefault="00027AED" w:rsidP="005B4907">
      <w:pPr>
        <w:spacing w:after="0"/>
        <w:ind w:right="-104"/>
        <w:rPr>
          <w:rFonts w:ascii="Times New Roman" w:hAnsi="Times New Roman"/>
          <w:sz w:val="24"/>
          <w:szCs w:val="24"/>
        </w:rPr>
      </w:pPr>
    </w:p>
    <w:p w:rsidR="00027AED" w:rsidRPr="00863F12" w:rsidRDefault="00027AED" w:rsidP="005B4907">
      <w:pPr>
        <w:spacing w:after="0"/>
        <w:ind w:right="-104"/>
        <w:rPr>
          <w:rFonts w:ascii="Times New Roman" w:hAnsi="Times New Roman"/>
          <w:sz w:val="24"/>
          <w:szCs w:val="24"/>
        </w:rPr>
      </w:pPr>
    </w:p>
    <w:p w:rsidR="005B4907" w:rsidRPr="00863F12" w:rsidRDefault="005B4907" w:rsidP="005B4907">
      <w:pPr>
        <w:spacing w:after="0"/>
        <w:ind w:right="-104"/>
        <w:rPr>
          <w:rFonts w:ascii="Times New Roman" w:hAnsi="Times New Roman"/>
          <w:sz w:val="24"/>
          <w:szCs w:val="24"/>
        </w:rPr>
      </w:pPr>
    </w:p>
    <w:p w:rsidR="00027AED" w:rsidRPr="006F19B0" w:rsidRDefault="00027AED" w:rsidP="00027AED">
      <w:pPr>
        <w:autoSpaceDE w:val="0"/>
        <w:autoSpaceDN w:val="0"/>
        <w:adjustRightInd w:val="0"/>
        <w:jc w:val="both"/>
        <w:rPr>
          <w:rFonts w:ascii="Times New Roman" w:eastAsia="Times New Roman" w:hAnsi="Times New Roman"/>
          <w:spacing w:val="-11"/>
          <w:sz w:val="24"/>
          <w:szCs w:val="24"/>
          <w:lang w:eastAsia="ru-RU"/>
        </w:rPr>
      </w:pPr>
      <w:r w:rsidRPr="006F19B0">
        <w:rPr>
          <w:rFonts w:ascii="Times New Roman" w:eastAsia="Times New Roman" w:hAnsi="Times New Roman"/>
          <w:spacing w:val="-11"/>
          <w:sz w:val="24"/>
          <w:szCs w:val="24"/>
          <w:lang w:eastAsia="ru-RU"/>
        </w:rPr>
        <w:t xml:space="preserve">Продавец     </w:t>
      </w:r>
      <w:r>
        <w:rPr>
          <w:rFonts w:ascii="Times New Roman" w:eastAsia="Times New Roman" w:hAnsi="Times New Roman"/>
          <w:spacing w:val="-11"/>
          <w:sz w:val="24"/>
          <w:szCs w:val="24"/>
          <w:lang w:eastAsia="ru-RU"/>
        </w:rPr>
        <w:t xml:space="preserve">      </w:t>
      </w:r>
      <w:r w:rsidR="000D748E">
        <w:rPr>
          <w:rFonts w:ascii="Times New Roman" w:eastAsia="Times New Roman" w:hAnsi="Times New Roman"/>
          <w:spacing w:val="-11"/>
          <w:sz w:val="24"/>
          <w:szCs w:val="24"/>
          <w:lang w:eastAsia="ru-RU"/>
        </w:rPr>
        <w:t xml:space="preserve"> </w:t>
      </w:r>
      <w:r>
        <w:rPr>
          <w:rFonts w:ascii="Times New Roman" w:eastAsia="Times New Roman" w:hAnsi="Times New Roman"/>
          <w:spacing w:val="-11"/>
          <w:sz w:val="24"/>
          <w:szCs w:val="24"/>
          <w:lang w:eastAsia="ru-RU"/>
        </w:rPr>
        <w:t xml:space="preserve">                </w:t>
      </w:r>
      <w:r w:rsidRPr="005B4907">
        <w:rPr>
          <w:rFonts w:ascii="Times New Roman" w:hAnsi="Times New Roman"/>
          <w:sz w:val="24"/>
          <w:szCs w:val="24"/>
        </w:rPr>
        <w:t>Магомедов Салимхан Абдулханович</w:t>
      </w:r>
      <w:r w:rsidRPr="006F19B0">
        <w:rPr>
          <w:rFonts w:ascii="Times New Roman" w:eastAsia="Times New Roman" w:hAnsi="Times New Roman"/>
          <w:spacing w:val="-11"/>
          <w:sz w:val="24"/>
          <w:szCs w:val="24"/>
          <w:lang w:eastAsia="ru-RU"/>
        </w:rPr>
        <w:t xml:space="preserve"> </w:t>
      </w:r>
      <w:r w:rsidR="000D748E">
        <w:rPr>
          <w:rFonts w:ascii="Times New Roman" w:eastAsia="Times New Roman" w:hAnsi="Times New Roman"/>
          <w:spacing w:val="-11"/>
          <w:sz w:val="24"/>
          <w:szCs w:val="24"/>
          <w:lang w:eastAsia="ru-RU"/>
        </w:rPr>
        <w:t xml:space="preserve">      ________________________</w:t>
      </w:r>
    </w:p>
    <w:p w:rsidR="00027AED" w:rsidRDefault="00027AED" w:rsidP="00027AED">
      <w:pPr>
        <w:pStyle w:val="a3"/>
        <w:rPr>
          <w:rFonts w:ascii="Times New Roman" w:eastAsia="Times New Roman" w:hAnsi="Times New Roman"/>
          <w:spacing w:val="-11"/>
          <w:sz w:val="20"/>
          <w:szCs w:val="20"/>
          <w:lang w:eastAsia="ru-RU"/>
        </w:rPr>
      </w:pPr>
      <w:r w:rsidRPr="006F19B0">
        <w:rPr>
          <w:rFonts w:ascii="Times New Roman" w:eastAsia="Times New Roman" w:hAnsi="Times New Roman"/>
          <w:spacing w:val="-11"/>
          <w:sz w:val="24"/>
          <w:szCs w:val="24"/>
          <w:lang w:eastAsia="ru-RU"/>
        </w:rPr>
        <w:t xml:space="preserve">Покупатель </w:t>
      </w:r>
      <w:r w:rsidR="000D748E">
        <w:rPr>
          <w:rFonts w:ascii="Times New Roman" w:eastAsia="Times New Roman" w:hAnsi="Times New Roman"/>
          <w:spacing w:val="-11"/>
          <w:sz w:val="24"/>
          <w:szCs w:val="24"/>
          <w:lang w:eastAsia="ru-RU"/>
        </w:rPr>
        <w:t xml:space="preserve">    </w:t>
      </w:r>
      <w:r>
        <w:rPr>
          <w:rFonts w:ascii="Times New Roman" w:eastAsia="Times New Roman" w:hAnsi="Times New Roman"/>
          <w:spacing w:val="-11"/>
          <w:sz w:val="20"/>
          <w:szCs w:val="20"/>
          <w:lang w:eastAsia="ru-RU"/>
        </w:rPr>
        <w:t xml:space="preserve">                        </w:t>
      </w:r>
      <w:r>
        <w:rPr>
          <w:rFonts w:ascii="Times New Roman" w:eastAsia="Times New Roman" w:hAnsi="Times New Roman"/>
          <w:spacing w:val="-11"/>
          <w:sz w:val="24"/>
          <w:szCs w:val="24"/>
          <w:lang w:eastAsia="ru-RU"/>
        </w:rPr>
        <w:t>Сайпулаева Айсия</w:t>
      </w:r>
      <w:r w:rsidRPr="00F45148">
        <w:rPr>
          <w:rFonts w:ascii="Times New Roman" w:eastAsia="Times New Roman" w:hAnsi="Times New Roman"/>
          <w:spacing w:val="-11"/>
          <w:sz w:val="24"/>
          <w:szCs w:val="24"/>
          <w:lang w:eastAsia="ru-RU"/>
        </w:rPr>
        <w:t>т Пашаевна</w:t>
      </w:r>
      <w:r>
        <w:rPr>
          <w:rFonts w:ascii="Times New Roman" w:eastAsia="Times New Roman" w:hAnsi="Times New Roman"/>
          <w:spacing w:val="-11"/>
          <w:sz w:val="20"/>
          <w:szCs w:val="20"/>
          <w:lang w:eastAsia="ru-RU"/>
        </w:rPr>
        <w:t xml:space="preserve"> </w:t>
      </w:r>
      <w:r w:rsidR="000D748E">
        <w:rPr>
          <w:rFonts w:ascii="Times New Roman" w:eastAsia="Times New Roman" w:hAnsi="Times New Roman"/>
          <w:spacing w:val="-11"/>
          <w:sz w:val="20"/>
          <w:szCs w:val="20"/>
          <w:lang w:eastAsia="ru-RU"/>
        </w:rPr>
        <w:t xml:space="preserve">                                  _____________________________</w:t>
      </w:r>
    </w:p>
    <w:p w:rsidR="005B4907" w:rsidRPr="00863F12" w:rsidRDefault="005B4907" w:rsidP="005B4907">
      <w:pPr>
        <w:spacing w:after="0"/>
        <w:ind w:right="-104"/>
        <w:rPr>
          <w:rFonts w:ascii="Times New Roman" w:hAnsi="Times New Roman"/>
          <w:sz w:val="24"/>
          <w:szCs w:val="24"/>
        </w:rPr>
      </w:pPr>
    </w:p>
    <w:p w:rsidR="005B4907" w:rsidRPr="00863F12" w:rsidRDefault="005B4907" w:rsidP="005B4907">
      <w:pPr>
        <w:spacing w:after="0"/>
        <w:ind w:right="-104"/>
        <w:rPr>
          <w:rFonts w:ascii="Times New Roman" w:hAnsi="Times New Roman"/>
          <w:sz w:val="24"/>
          <w:szCs w:val="24"/>
        </w:rPr>
      </w:pPr>
    </w:p>
    <w:p w:rsidR="005B4907" w:rsidRDefault="005B4907" w:rsidP="005B4907">
      <w:pPr>
        <w:spacing w:after="0"/>
        <w:ind w:right="-104"/>
        <w:rPr>
          <w:rFonts w:ascii="Times New Roman" w:hAnsi="Times New Roman"/>
          <w:b/>
          <w:sz w:val="24"/>
          <w:szCs w:val="24"/>
        </w:rPr>
      </w:pPr>
    </w:p>
    <w:p w:rsidR="005B4907" w:rsidRDefault="005B4907" w:rsidP="005B4907">
      <w:pPr>
        <w:spacing w:after="0"/>
        <w:ind w:right="-104"/>
        <w:rPr>
          <w:rFonts w:ascii="Times New Roman" w:hAnsi="Times New Roman"/>
          <w:b/>
          <w:sz w:val="24"/>
          <w:szCs w:val="24"/>
        </w:rPr>
      </w:pPr>
    </w:p>
    <w:p w:rsidR="003D794D" w:rsidRPr="00BF3525" w:rsidRDefault="003D794D" w:rsidP="003D794D">
      <w:pPr>
        <w:spacing w:after="0"/>
        <w:ind w:right="-104"/>
        <w:jc w:val="both"/>
        <w:rPr>
          <w:rFonts w:ascii="Times New Roman" w:hAnsi="Times New Roman"/>
          <w:b/>
          <w:sz w:val="28"/>
          <w:szCs w:val="28"/>
        </w:rPr>
      </w:pPr>
    </w:p>
    <w:p w:rsidR="003D794D" w:rsidRDefault="003D794D" w:rsidP="003D794D">
      <w:pPr>
        <w:spacing w:after="0"/>
        <w:ind w:right="-104"/>
        <w:rPr>
          <w:rFonts w:ascii="Times New Roman" w:hAnsi="Times New Roman"/>
          <w:b/>
          <w:sz w:val="24"/>
          <w:szCs w:val="24"/>
        </w:rPr>
      </w:pPr>
    </w:p>
    <w:p w:rsidR="00406C37" w:rsidRDefault="00406C37" w:rsidP="003D794D">
      <w:pPr>
        <w:spacing w:after="0"/>
        <w:ind w:right="-104"/>
        <w:rPr>
          <w:rFonts w:ascii="Times New Roman" w:hAnsi="Times New Roman"/>
          <w:b/>
          <w:sz w:val="24"/>
          <w:szCs w:val="24"/>
        </w:rPr>
      </w:pPr>
    </w:p>
    <w:p w:rsidR="003D794D" w:rsidRDefault="003D794D" w:rsidP="003D794D">
      <w:pPr>
        <w:spacing w:after="0"/>
        <w:ind w:right="-104"/>
        <w:rPr>
          <w:rFonts w:ascii="Times New Roman" w:hAnsi="Times New Roman"/>
          <w:b/>
          <w:sz w:val="24"/>
          <w:szCs w:val="24"/>
        </w:rPr>
      </w:pPr>
    </w:p>
    <w:p w:rsidR="00406C37" w:rsidRDefault="00406C37" w:rsidP="00406C37">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70321E">
        <w:rPr>
          <w:rFonts w:ascii="Times New Roman" w:eastAsia="Times New Roman" w:hAnsi="Times New Roman"/>
          <w:b/>
          <w:sz w:val="24"/>
          <w:szCs w:val="24"/>
          <w:lang w:eastAsia="ru-RU"/>
        </w:rPr>
        <w:t>ДОГОВОР</w:t>
      </w:r>
      <w:r>
        <w:rPr>
          <w:rFonts w:ascii="Times New Roman" w:eastAsia="Times New Roman" w:hAnsi="Times New Roman"/>
          <w:b/>
          <w:sz w:val="24"/>
          <w:szCs w:val="24"/>
          <w:lang w:eastAsia="ru-RU"/>
        </w:rPr>
        <w:t xml:space="preserve"> КУПЛИ ПРОДАЖИ (КУПЧАЯ)</w:t>
      </w:r>
      <w:r>
        <w:rPr>
          <w:rFonts w:ascii="Times New Roman" w:eastAsia="Times New Roman" w:hAnsi="Times New Roman"/>
          <w:b/>
          <w:sz w:val="24"/>
          <w:szCs w:val="24"/>
          <w:lang w:eastAsia="ru-RU"/>
        </w:rPr>
        <w:br/>
        <w:t>ЗЕМЕЛЬНОГО УЧАСТКА</w:t>
      </w:r>
    </w:p>
    <w:p w:rsidR="00406C37" w:rsidRDefault="00406C37" w:rsidP="00406C37">
      <w:pPr>
        <w:widowControl w:val="0"/>
        <w:autoSpaceDE w:val="0"/>
        <w:autoSpaceDN w:val="0"/>
        <w:adjustRightInd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Республика Дагестан, с. Султанянгиюрт, второе августа две тысячи восемнадцатого года </w:t>
      </w:r>
    </w:p>
    <w:p w:rsidR="003D794D" w:rsidRDefault="003D794D" w:rsidP="003D794D">
      <w:pPr>
        <w:spacing w:after="0"/>
        <w:ind w:right="-104"/>
        <w:rPr>
          <w:rFonts w:ascii="Times New Roman" w:hAnsi="Times New Roman"/>
          <w:b/>
          <w:sz w:val="24"/>
          <w:szCs w:val="24"/>
        </w:rPr>
      </w:pPr>
    </w:p>
    <w:p w:rsidR="00832266" w:rsidRPr="0070321E" w:rsidRDefault="00832266" w:rsidP="0083226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406C37" w:rsidRPr="00406C37" w:rsidRDefault="00623021" w:rsidP="00406C37">
      <w:pPr>
        <w:pStyle w:val="a3"/>
        <w:rPr>
          <w:rFonts w:ascii="Times New Roman" w:hAnsi="Times New Roman"/>
          <w:sz w:val="24"/>
          <w:szCs w:val="24"/>
        </w:rPr>
      </w:pPr>
      <w:r w:rsidRPr="00406C37">
        <w:rPr>
          <w:rFonts w:ascii="Times New Roman" w:hAnsi="Times New Roman"/>
          <w:sz w:val="24"/>
          <w:szCs w:val="24"/>
        </w:rPr>
        <w:t xml:space="preserve">Мы, гр. </w:t>
      </w:r>
      <w:r w:rsidR="00832266" w:rsidRPr="00406C37">
        <w:rPr>
          <w:rFonts w:ascii="Times New Roman" w:hAnsi="Times New Roman"/>
          <w:sz w:val="24"/>
          <w:szCs w:val="24"/>
        </w:rPr>
        <w:t>Гаджибеков Бияк Биякович, 06.05.1949 года рождения,</w:t>
      </w:r>
      <w:r w:rsidRPr="00406C37">
        <w:rPr>
          <w:rFonts w:ascii="Times New Roman" w:hAnsi="Times New Roman"/>
          <w:sz w:val="24"/>
          <w:szCs w:val="24"/>
        </w:rPr>
        <w:t xml:space="preserve"> место рождения: с. Чонтаул, К</w:t>
      </w:r>
      <w:r w:rsidRPr="00406C37">
        <w:rPr>
          <w:rFonts w:ascii="Times New Roman" w:hAnsi="Times New Roman"/>
          <w:sz w:val="24"/>
          <w:szCs w:val="24"/>
        </w:rPr>
        <w:t>и</w:t>
      </w:r>
      <w:r w:rsidRPr="00406C37">
        <w:rPr>
          <w:rFonts w:ascii="Times New Roman" w:hAnsi="Times New Roman"/>
          <w:sz w:val="24"/>
          <w:szCs w:val="24"/>
        </w:rPr>
        <w:t xml:space="preserve">зилюртовского района, Республики Дагестан, гражданство: Российское, пол: мужской, семейное положение: холост, </w:t>
      </w:r>
      <w:r w:rsidR="00832266" w:rsidRPr="00406C37">
        <w:rPr>
          <w:rFonts w:ascii="Times New Roman" w:hAnsi="Times New Roman"/>
          <w:sz w:val="24"/>
          <w:szCs w:val="24"/>
        </w:rPr>
        <w:t xml:space="preserve"> паспорт: серия 8202, №  661237, выдан Отделом внутренних дел </w:t>
      </w:r>
      <w:r w:rsidR="006357A8" w:rsidRPr="00406C37">
        <w:rPr>
          <w:rFonts w:ascii="Times New Roman" w:hAnsi="Times New Roman"/>
          <w:sz w:val="24"/>
          <w:szCs w:val="24"/>
        </w:rPr>
        <w:t xml:space="preserve">г. </w:t>
      </w:r>
      <w:r w:rsidR="00832266" w:rsidRPr="00406C37">
        <w:rPr>
          <w:rFonts w:ascii="Times New Roman" w:hAnsi="Times New Roman"/>
          <w:sz w:val="24"/>
          <w:szCs w:val="24"/>
        </w:rPr>
        <w:t xml:space="preserve">Кизилюрт Республики Дагестан 16.05.2002, код подразделения </w:t>
      </w:r>
      <w:r w:rsidR="006357A8" w:rsidRPr="00406C37">
        <w:rPr>
          <w:rFonts w:ascii="Times New Roman" w:hAnsi="Times New Roman"/>
          <w:sz w:val="24"/>
          <w:szCs w:val="24"/>
        </w:rPr>
        <w:t xml:space="preserve"> 052-007</w:t>
      </w:r>
      <w:r w:rsidR="00832266" w:rsidRPr="00406C37">
        <w:rPr>
          <w:rFonts w:ascii="Times New Roman" w:hAnsi="Times New Roman"/>
          <w:sz w:val="24"/>
          <w:szCs w:val="24"/>
        </w:rPr>
        <w:t>, зарегистрированный по адрес</w:t>
      </w:r>
      <w:r w:rsidR="006357A8" w:rsidRPr="00406C37">
        <w:rPr>
          <w:rFonts w:ascii="Times New Roman" w:hAnsi="Times New Roman"/>
          <w:sz w:val="24"/>
          <w:szCs w:val="24"/>
        </w:rPr>
        <w:t>у: РД, Кизилюртовский район, с.</w:t>
      </w:r>
      <w:r w:rsidR="001D1A9B" w:rsidRPr="00406C37">
        <w:rPr>
          <w:rFonts w:ascii="Times New Roman" w:hAnsi="Times New Roman"/>
          <w:sz w:val="24"/>
          <w:szCs w:val="24"/>
        </w:rPr>
        <w:t xml:space="preserve"> </w:t>
      </w:r>
      <w:r w:rsidR="00832266" w:rsidRPr="00406C37">
        <w:rPr>
          <w:rFonts w:ascii="Times New Roman" w:hAnsi="Times New Roman"/>
          <w:sz w:val="24"/>
          <w:szCs w:val="24"/>
        </w:rPr>
        <w:t>Султанянгиюрт, ул. Хизроева 50/2, именуемый в дальнейшем</w:t>
      </w:r>
      <w:r w:rsidR="00406C37" w:rsidRPr="00406C37">
        <w:rPr>
          <w:rFonts w:ascii="Times New Roman" w:hAnsi="Times New Roman"/>
          <w:sz w:val="24"/>
          <w:szCs w:val="24"/>
        </w:rPr>
        <w:t xml:space="preserve">       </w:t>
      </w:r>
      <w:r w:rsidR="00832266" w:rsidRPr="00406C37">
        <w:rPr>
          <w:rFonts w:ascii="Times New Roman" w:hAnsi="Times New Roman"/>
          <w:sz w:val="24"/>
          <w:szCs w:val="24"/>
        </w:rPr>
        <w:t xml:space="preserve"> "Продав</w:t>
      </w:r>
      <w:r w:rsidR="001D1A9B" w:rsidRPr="00406C37">
        <w:rPr>
          <w:rFonts w:ascii="Times New Roman" w:hAnsi="Times New Roman"/>
          <w:sz w:val="24"/>
          <w:szCs w:val="24"/>
        </w:rPr>
        <w:t xml:space="preserve">ец", с одной стороны </w:t>
      </w:r>
    </w:p>
    <w:p w:rsidR="00406C37" w:rsidRPr="00406C37" w:rsidRDefault="00406C37" w:rsidP="00266322">
      <w:pPr>
        <w:pStyle w:val="a3"/>
        <w:jc w:val="both"/>
        <w:rPr>
          <w:rFonts w:ascii="Times New Roman" w:hAnsi="Times New Roman"/>
          <w:sz w:val="24"/>
          <w:szCs w:val="24"/>
        </w:rPr>
      </w:pPr>
      <w:r w:rsidRPr="00406C37">
        <w:rPr>
          <w:rFonts w:ascii="Times New Roman" w:hAnsi="Times New Roman"/>
          <w:sz w:val="24"/>
          <w:szCs w:val="24"/>
        </w:rPr>
        <w:t xml:space="preserve">       и, гр. Сайпулаева Айсият Пашаевна, 06.02.1954года рождения, место рождения: с. Беш -Бала, Октябрьского района, Джалал-Абадской области, гражданство: Российское, пол: женский,         паспорт: серия 8202 № 826985 выдан Отделом внутренних дел Кизилюртовского района            Республики Дагестан 04.09.2002г., код подразделения 052-048, зарегистрирован</w:t>
      </w:r>
      <w:r w:rsidR="00266322">
        <w:rPr>
          <w:rFonts w:ascii="Times New Roman" w:hAnsi="Times New Roman"/>
          <w:sz w:val="24"/>
          <w:szCs w:val="24"/>
        </w:rPr>
        <w:t xml:space="preserve">ный по адресу: РД, </w:t>
      </w:r>
      <w:r w:rsidRPr="00406C37">
        <w:rPr>
          <w:rFonts w:ascii="Times New Roman" w:hAnsi="Times New Roman"/>
          <w:sz w:val="24"/>
          <w:szCs w:val="24"/>
        </w:rPr>
        <w:t xml:space="preserve">Кизилюртовский район,  с. Чонтаул,  ул. Лермонтова №6, именуемый в дальнейшем </w:t>
      </w:r>
      <w:r w:rsidR="00266322">
        <w:rPr>
          <w:rFonts w:ascii="Times New Roman" w:hAnsi="Times New Roman"/>
          <w:sz w:val="24"/>
          <w:szCs w:val="24"/>
        </w:rPr>
        <w:t xml:space="preserve">                     </w:t>
      </w:r>
      <w:r w:rsidRPr="00406C37">
        <w:rPr>
          <w:rFonts w:ascii="Times New Roman" w:hAnsi="Times New Roman"/>
          <w:sz w:val="24"/>
          <w:szCs w:val="24"/>
        </w:rPr>
        <w:t xml:space="preserve">"Покупатель", с другой стороны, </w:t>
      </w:r>
    </w:p>
    <w:p w:rsidR="00406C37" w:rsidRDefault="00406C37" w:rsidP="00406C37">
      <w:pPr>
        <w:pStyle w:val="a3"/>
        <w:rPr>
          <w:rFonts w:ascii="Times New Roman" w:hAnsi="Times New Roman"/>
          <w:sz w:val="24"/>
          <w:szCs w:val="24"/>
        </w:rPr>
      </w:pPr>
      <w:r w:rsidRPr="00406C37">
        <w:rPr>
          <w:rFonts w:ascii="Times New Roman" w:hAnsi="Times New Roman"/>
          <w:sz w:val="24"/>
          <w:szCs w:val="24"/>
        </w:rPr>
        <w:t xml:space="preserve">      находясь в здравом уме, ясной памяти, действуя добровольно, заключили настоящий договор о нижеследующем:</w:t>
      </w:r>
    </w:p>
    <w:p w:rsidR="000D748E" w:rsidRDefault="000D748E" w:rsidP="00406C37">
      <w:pPr>
        <w:pStyle w:val="a3"/>
        <w:rPr>
          <w:rFonts w:ascii="Times New Roman" w:hAnsi="Times New Roman"/>
          <w:sz w:val="24"/>
          <w:szCs w:val="24"/>
        </w:rPr>
      </w:pPr>
    </w:p>
    <w:p w:rsidR="000D748E" w:rsidRPr="00406C37" w:rsidRDefault="000D748E" w:rsidP="00406C37">
      <w:pPr>
        <w:pStyle w:val="a3"/>
        <w:rPr>
          <w:rFonts w:ascii="Times New Roman" w:hAnsi="Times New Roman"/>
          <w:sz w:val="24"/>
          <w:szCs w:val="24"/>
        </w:rPr>
      </w:pPr>
    </w:p>
    <w:p w:rsidR="00406C37" w:rsidRDefault="00406C37" w:rsidP="00406C37">
      <w:pPr>
        <w:widowControl w:val="0"/>
        <w:autoSpaceDE w:val="0"/>
        <w:autoSpaceDN w:val="0"/>
        <w:adjustRightInd w:val="0"/>
        <w:spacing w:after="0" w:line="240" w:lineRule="auto"/>
        <w:ind w:left="502"/>
        <w:jc w:val="both"/>
        <w:rPr>
          <w:rFonts w:ascii="Times New Roman" w:eastAsia="Times New Roman" w:hAnsi="Times New Roman"/>
          <w:b/>
          <w:sz w:val="24"/>
          <w:szCs w:val="24"/>
          <w:lang w:eastAsia="ru-RU"/>
        </w:rPr>
      </w:pPr>
      <w:r w:rsidRPr="00572E5F">
        <w:rPr>
          <w:rFonts w:ascii="Times New Roman" w:eastAsia="Times New Roman" w:hAnsi="Times New Roman"/>
          <w:b/>
          <w:sz w:val="24"/>
          <w:szCs w:val="24"/>
          <w:lang w:eastAsia="ru-RU"/>
        </w:rPr>
        <w:t xml:space="preserve">                                                       1.ПРЕДМЕТ ДОГОВОРА</w:t>
      </w:r>
    </w:p>
    <w:p w:rsidR="00406C37" w:rsidRPr="00572E5F" w:rsidRDefault="00406C37" w:rsidP="00406C37">
      <w:pPr>
        <w:widowControl w:val="0"/>
        <w:autoSpaceDE w:val="0"/>
        <w:autoSpaceDN w:val="0"/>
        <w:adjustRightInd w:val="0"/>
        <w:spacing w:after="0" w:line="240" w:lineRule="auto"/>
        <w:ind w:left="502"/>
        <w:jc w:val="both"/>
        <w:rPr>
          <w:rFonts w:ascii="Times New Roman" w:eastAsia="Times New Roman" w:hAnsi="Times New Roman"/>
          <w:b/>
          <w:sz w:val="24"/>
          <w:szCs w:val="24"/>
          <w:lang w:eastAsia="ru-RU"/>
        </w:rPr>
      </w:pPr>
    </w:p>
    <w:p w:rsidR="00406C37" w:rsidRPr="0070321E" w:rsidRDefault="00406C37" w:rsidP="00726551">
      <w:pPr>
        <w:widowControl w:val="0"/>
        <w:numPr>
          <w:ilvl w:val="1"/>
          <w:numId w:val="32"/>
        </w:numPr>
        <w:autoSpaceDE w:val="0"/>
        <w:autoSpaceDN w:val="0"/>
        <w:adjustRightInd w:val="0"/>
        <w:spacing w:after="0" w:line="240" w:lineRule="auto"/>
        <w:jc w:val="both"/>
        <w:rPr>
          <w:rFonts w:ascii="Times New Roman" w:eastAsia="Times New Roman" w:hAnsi="Times New Roman"/>
          <w:sz w:val="24"/>
          <w:szCs w:val="24"/>
          <w:lang w:eastAsia="ru-RU"/>
        </w:rPr>
      </w:pPr>
      <w:r w:rsidRPr="00D05FC3">
        <w:rPr>
          <w:rFonts w:ascii="Times New Roman" w:eastAsia="Times New Roman" w:hAnsi="Times New Roman"/>
          <w:b/>
          <w:sz w:val="24"/>
          <w:szCs w:val="24"/>
          <w:lang w:eastAsia="ru-RU"/>
        </w:rPr>
        <w:t>Продавец</w:t>
      </w:r>
      <w:r>
        <w:rPr>
          <w:rFonts w:ascii="Times New Roman" w:eastAsia="Times New Roman" w:hAnsi="Times New Roman"/>
          <w:sz w:val="24"/>
          <w:szCs w:val="24"/>
          <w:lang w:eastAsia="ru-RU"/>
        </w:rPr>
        <w:t xml:space="preserve"> продал  </w:t>
      </w:r>
      <w:r w:rsidRPr="00D05FC3">
        <w:rPr>
          <w:rFonts w:ascii="Times New Roman" w:eastAsia="Times New Roman" w:hAnsi="Times New Roman"/>
          <w:b/>
          <w:sz w:val="24"/>
          <w:szCs w:val="24"/>
          <w:lang w:eastAsia="ru-RU"/>
        </w:rPr>
        <w:t>Покупателю</w:t>
      </w:r>
      <w:r>
        <w:rPr>
          <w:rFonts w:ascii="Times New Roman" w:eastAsia="Times New Roman" w:hAnsi="Times New Roman"/>
          <w:sz w:val="24"/>
          <w:szCs w:val="24"/>
          <w:lang w:eastAsia="ru-RU"/>
        </w:rPr>
        <w:t>, принадлежащий ему по праву собственности</w:t>
      </w:r>
      <w:r w:rsidRPr="0070321E">
        <w:rPr>
          <w:rFonts w:ascii="Times New Roman" w:eastAsia="Times New Roman" w:hAnsi="Times New Roman"/>
          <w:sz w:val="24"/>
          <w:szCs w:val="24"/>
          <w:lang w:eastAsia="ru-RU"/>
        </w:rPr>
        <w:t xml:space="preserve"> </w:t>
      </w:r>
      <w:r w:rsidRPr="00D05FC3">
        <w:rPr>
          <w:rFonts w:ascii="Times New Roman" w:eastAsia="Times New Roman" w:hAnsi="Times New Roman"/>
          <w:b/>
          <w:sz w:val="24"/>
          <w:szCs w:val="24"/>
          <w:lang w:eastAsia="ru-RU"/>
        </w:rPr>
        <w:t>земельный участок</w:t>
      </w:r>
      <w:r>
        <w:rPr>
          <w:rFonts w:ascii="Times New Roman" w:eastAsia="Times New Roman" w:hAnsi="Times New Roman"/>
          <w:sz w:val="24"/>
          <w:szCs w:val="24"/>
          <w:lang w:eastAsia="ru-RU"/>
        </w:rPr>
        <w:t>. К</w:t>
      </w:r>
      <w:r w:rsidRPr="0070321E">
        <w:rPr>
          <w:rFonts w:ascii="Times New Roman" w:eastAsia="Times New Roman" w:hAnsi="Times New Roman"/>
          <w:sz w:val="24"/>
          <w:szCs w:val="24"/>
          <w:lang w:eastAsia="ru-RU"/>
        </w:rPr>
        <w:t>атего</w:t>
      </w:r>
      <w:r>
        <w:rPr>
          <w:rFonts w:ascii="Times New Roman" w:eastAsia="Times New Roman" w:hAnsi="Times New Roman"/>
          <w:sz w:val="24"/>
          <w:szCs w:val="24"/>
          <w:lang w:eastAsia="ru-RU"/>
        </w:rPr>
        <w:t>рия</w:t>
      </w:r>
      <w:r w:rsidRPr="0070321E">
        <w:rPr>
          <w:rFonts w:ascii="Times New Roman" w:eastAsia="Times New Roman" w:hAnsi="Times New Roman"/>
          <w:sz w:val="24"/>
          <w:szCs w:val="24"/>
          <w:lang w:eastAsia="ru-RU"/>
        </w:rPr>
        <w:t xml:space="preserve"> зе</w:t>
      </w:r>
      <w:r>
        <w:rPr>
          <w:rFonts w:ascii="Times New Roman" w:eastAsia="Times New Roman" w:hAnsi="Times New Roman"/>
          <w:sz w:val="24"/>
          <w:szCs w:val="24"/>
          <w:lang w:eastAsia="ru-RU"/>
        </w:rPr>
        <w:t>мли: земли</w:t>
      </w:r>
      <w:r w:rsidRPr="0070321E">
        <w:rPr>
          <w:rFonts w:ascii="Times New Roman" w:eastAsia="Times New Roman" w:hAnsi="Times New Roman"/>
          <w:sz w:val="24"/>
          <w:szCs w:val="24"/>
          <w:lang w:eastAsia="ru-RU"/>
        </w:rPr>
        <w:t xml:space="preserve"> населенных пунктов</w:t>
      </w:r>
      <w:r>
        <w:rPr>
          <w:rFonts w:ascii="Times New Roman" w:eastAsia="Times New Roman" w:hAnsi="Times New Roman"/>
          <w:sz w:val="24"/>
          <w:szCs w:val="24"/>
          <w:lang w:eastAsia="ru-RU"/>
        </w:rPr>
        <w:t xml:space="preserve"> - для ведения личного подсобного         хозяйства. Площадью</w:t>
      </w:r>
      <w:r w:rsidRPr="00D05FC3">
        <w:rPr>
          <w:rFonts w:ascii="Times New Roman" w:eastAsia="Times New Roman" w:hAnsi="Times New Roman"/>
          <w:b/>
          <w:sz w:val="24"/>
          <w:szCs w:val="24"/>
          <w:lang w:eastAsia="ru-RU"/>
        </w:rPr>
        <w:t xml:space="preserve"> 450</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четыреста пятьдесят </w:t>
      </w:r>
      <w:r w:rsidRPr="0070321E">
        <w:rPr>
          <w:rFonts w:ascii="Times New Roman" w:eastAsia="Times New Roman" w:hAnsi="Times New Roman"/>
          <w:sz w:val="24"/>
          <w:szCs w:val="24"/>
          <w:lang w:eastAsia="ru-RU"/>
        </w:rPr>
        <w:t xml:space="preserve">) </w:t>
      </w:r>
      <w:r w:rsidRPr="00D05FC3">
        <w:rPr>
          <w:rFonts w:ascii="Times New Roman" w:eastAsia="Times New Roman" w:hAnsi="Times New Roman"/>
          <w:b/>
          <w:sz w:val="24"/>
          <w:szCs w:val="24"/>
          <w:lang w:eastAsia="ru-RU"/>
        </w:rPr>
        <w:t>кв.м., кадастровый</w:t>
      </w:r>
      <w:r>
        <w:rPr>
          <w:rFonts w:ascii="Times New Roman" w:eastAsia="Times New Roman" w:hAnsi="Times New Roman"/>
          <w:b/>
          <w:sz w:val="24"/>
          <w:szCs w:val="24"/>
          <w:lang w:eastAsia="ru-RU"/>
        </w:rPr>
        <w:t xml:space="preserve"> (усл</w:t>
      </w:r>
      <w:r w:rsidRPr="00D05FC3">
        <w:rPr>
          <w:rFonts w:ascii="Times New Roman" w:eastAsia="Times New Roman" w:hAnsi="Times New Roman"/>
          <w:b/>
          <w:sz w:val="24"/>
          <w:szCs w:val="24"/>
          <w:lang w:eastAsia="ru-RU"/>
        </w:rPr>
        <w:t>ов</w:t>
      </w:r>
      <w:r>
        <w:rPr>
          <w:rFonts w:ascii="Times New Roman" w:eastAsia="Times New Roman" w:hAnsi="Times New Roman"/>
          <w:b/>
          <w:sz w:val="24"/>
          <w:szCs w:val="24"/>
          <w:lang w:eastAsia="ru-RU"/>
        </w:rPr>
        <w:t>ный) номер 05:06:000001:8859</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адре</w:t>
      </w:r>
      <w:r>
        <w:rPr>
          <w:rFonts w:ascii="Times New Roman" w:eastAsia="Times New Roman" w:hAnsi="Times New Roman"/>
          <w:sz w:val="24"/>
          <w:szCs w:val="24"/>
          <w:lang w:eastAsia="ru-RU"/>
        </w:rPr>
        <w:t>с (местоположение)</w:t>
      </w:r>
      <w:r w:rsidRPr="0070321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РД, Кизилюртовский район, с. Султанянгиюрт, квартал Л, уч. 138</w:t>
      </w:r>
      <w:r w:rsidRPr="0070321E">
        <w:rPr>
          <w:rFonts w:ascii="Times New Roman" w:eastAsia="Times New Roman" w:hAnsi="Times New Roman"/>
          <w:sz w:val="24"/>
          <w:szCs w:val="24"/>
          <w:lang w:eastAsia="ru-RU"/>
        </w:rPr>
        <w:t xml:space="preserve">. </w:t>
      </w:r>
    </w:p>
    <w:p w:rsidR="00406C37" w:rsidRDefault="00406C37" w:rsidP="00726551">
      <w:pPr>
        <w:widowControl w:val="0"/>
        <w:numPr>
          <w:ilvl w:val="1"/>
          <w:numId w:val="32"/>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Pr="0070321E">
        <w:rPr>
          <w:rFonts w:ascii="Times New Roman" w:eastAsia="Times New Roman" w:hAnsi="Times New Roman"/>
          <w:sz w:val="24"/>
          <w:szCs w:val="24"/>
          <w:lang w:eastAsia="ru-RU"/>
        </w:rPr>
        <w:t xml:space="preserve">казанный земельный участок </w:t>
      </w:r>
      <w:r>
        <w:rPr>
          <w:rFonts w:ascii="Times New Roman" w:eastAsia="Times New Roman" w:hAnsi="Times New Roman"/>
          <w:sz w:val="24"/>
          <w:szCs w:val="24"/>
          <w:lang w:eastAsia="ru-RU"/>
        </w:rPr>
        <w:t>площадью</w:t>
      </w:r>
      <w:r w:rsidRPr="00D05FC3">
        <w:rPr>
          <w:rFonts w:ascii="Times New Roman" w:eastAsia="Times New Roman" w:hAnsi="Times New Roman"/>
          <w:b/>
          <w:sz w:val="24"/>
          <w:szCs w:val="24"/>
          <w:lang w:eastAsia="ru-RU"/>
        </w:rPr>
        <w:t xml:space="preserve"> 450</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w:t>
      </w:r>
      <w:r>
        <w:rPr>
          <w:rFonts w:ascii="Times New Roman" w:eastAsia="Times New Roman" w:hAnsi="Times New Roman"/>
          <w:sz w:val="24"/>
          <w:szCs w:val="24"/>
          <w:lang w:eastAsia="ru-RU"/>
        </w:rPr>
        <w:t>четыреста пятьдесят</w:t>
      </w:r>
      <w:r w:rsidRPr="0070321E">
        <w:rPr>
          <w:rFonts w:ascii="Times New Roman" w:eastAsia="Times New Roman" w:hAnsi="Times New Roman"/>
          <w:sz w:val="24"/>
          <w:szCs w:val="24"/>
          <w:lang w:eastAsia="ru-RU"/>
        </w:rPr>
        <w:t xml:space="preserve">) </w:t>
      </w:r>
      <w:r w:rsidRPr="00D05FC3">
        <w:rPr>
          <w:rFonts w:ascii="Times New Roman" w:eastAsia="Times New Roman" w:hAnsi="Times New Roman"/>
          <w:b/>
          <w:sz w:val="24"/>
          <w:szCs w:val="24"/>
          <w:lang w:eastAsia="ru-RU"/>
        </w:rPr>
        <w:t xml:space="preserve">кв.м., </w:t>
      </w:r>
      <w:r w:rsidRPr="0070321E">
        <w:rPr>
          <w:rFonts w:ascii="Times New Roman" w:eastAsia="Times New Roman" w:hAnsi="Times New Roman"/>
          <w:sz w:val="24"/>
          <w:szCs w:val="24"/>
          <w:lang w:eastAsia="ru-RU"/>
        </w:rPr>
        <w:t>принадлежат</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 xml:space="preserve"> Продавцу на</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 xml:space="preserve">праве собственности на основании </w:t>
      </w:r>
      <w:r>
        <w:rPr>
          <w:rFonts w:ascii="Times New Roman" w:eastAsia="Times New Roman" w:hAnsi="Times New Roman"/>
          <w:sz w:val="24"/>
          <w:szCs w:val="24"/>
          <w:lang w:eastAsia="ru-RU"/>
        </w:rPr>
        <w:t xml:space="preserve">Распоряжения №88-Р от 18.07.2016г. «О предоставлении земельных участков в собственность для ведения личного подсобного          хозяйства» главы МО СП «село Султанянгиюрт», </w:t>
      </w:r>
      <w:r w:rsidRPr="0070321E">
        <w:rPr>
          <w:rFonts w:ascii="Times New Roman" w:eastAsia="Times New Roman" w:hAnsi="Times New Roman"/>
          <w:sz w:val="24"/>
          <w:szCs w:val="24"/>
          <w:lang w:eastAsia="ru-RU"/>
        </w:rPr>
        <w:t>что подтверждается Свидетельством о</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 xml:space="preserve"> государственной регистрации права</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 xml:space="preserve">выданным </w:t>
      </w:r>
      <w:r>
        <w:rPr>
          <w:rFonts w:ascii="Times New Roman" w:eastAsia="Times New Roman" w:hAnsi="Times New Roman"/>
          <w:sz w:val="24"/>
          <w:szCs w:val="24"/>
          <w:lang w:eastAsia="ru-RU"/>
        </w:rPr>
        <w:t>05/013/2017-2, 11.12.2017г.</w:t>
      </w:r>
      <w:r w:rsidRPr="0070321E">
        <w:rPr>
          <w:rFonts w:ascii="Times New Roman" w:eastAsia="Times New Roman" w:hAnsi="Times New Roman"/>
          <w:sz w:val="24"/>
          <w:szCs w:val="24"/>
          <w:lang w:eastAsia="ru-RU"/>
        </w:rPr>
        <w:t xml:space="preserve"> Управлением </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Федеральной службы государственной регистрации, кадастра и картографии по</w:t>
      </w:r>
      <w:r>
        <w:rPr>
          <w:rFonts w:ascii="Times New Roman" w:eastAsia="Times New Roman" w:hAnsi="Times New Roman"/>
          <w:sz w:val="24"/>
          <w:szCs w:val="24"/>
          <w:lang w:eastAsia="ru-RU"/>
        </w:rPr>
        <w:t xml:space="preserve"> Республике Дагестан.</w:t>
      </w:r>
      <w:r w:rsidRPr="0070321E">
        <w:rPr>
          <w:rFonts w:ascii="Times New Roman" w:eastAsia="Times New Roman" w:hAnsi="Times New Roman"/>
          <w:sz w:val="24"/>
          <w:szCs w:val="24"/>
          <w:lang w:eastAsia="ru-RU"/>
        </w:rPr>
        <w:t xml:space="preserve"> </w:t>
      </w:r>
    </w:p>
    <w:p w:rsidR="00406C37" w:rsidRDefault="00406C37" w:rsidP="00406C37">
      <w:pPr>
        <w:widowControl w:val="0"/>
        <w:tabs>
          <w:tab w:val="left" w:pos="3933"/>
        </w:tabs>
        <w:autoSpaceDE w:val="0"/>
        <w:autoSpaceDN w:val="0"/>
        <w:adjustRightInd w:val="0"/>
        <w:spacing w:after="0" w:line="240" w:lineRule="auto"/>
        <w:ind w:left="502"/>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Pr="00572E5F">
        <w:rPr>
          <w:rFonts w:ascii="Times New Roman" w:eastAsia="Times New Roman" w:hAnsi="Times New Roman"/>
          <w:b/>
          <w:sz w:val="24"/>
          <w:szCs w:val="24"/>
          <w:lang w:eastAsia="ru-RU"/>
        </w:rPr>
        <w:t>2.ПЛАТА ПО ДОГОВОРУ</w:t>
      </w:r>
    </w:p>
    <w:p w:rsidR="00406C37" w:rsidRPr="00572E5F" w:rsidRDefault="00406C37" w:rsidP="00406C37">
      <w:pPr>
        <w:widowControl w:val="0"/>
        <w:tabs>
          <w:tab w:val="left" w:pos="3933"/>
        </w:tabs>
        <w:autoSpaceDE w:val="0"/>
        <w:autoSpaceDN w:val="0"/>
        <w:adjustRightInd w:val="0"/>
        <w:spacing w:after="0" w:line="240" w:lineRule="auto"/>
        <w:ind w:left="502"/>
        <w:jc w:val="both"/>
        <w:rPr>
          <w:rFonts w:ascii="Times New Roman" w:eastAsia="Times New Roman" w:hAnsi="Times New Roman"/>
          <w:b/>
          <w:sz w:val="24"/>
          <w:szCs w:val="24"/>
          <w:lang w:eastAsia="ru-RU"/>
        </w:rPr>
      </w:pPr>
    </w:p>
    <w:p w:rsidR="00406C37" w:rsidRDefault="00406C37" w:rsidP="00406C3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2.1. Стороны оценивают указанный земельный участок в 100 000 (сто тысяч) рублей 00 копеек.</w:t>
      </w:r>
    </w:p>
    <w:p w:rsidR="00406C37" w:rsidRDefault="00406C37" w:rsidP="00406C3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2.2. «Покупатель» купила, а «Продавец» продал указанный земельный участок за 100 000            (сто тысяч) рублей 00 копеек. </w:t>
      </w:r>
    </w:p>
    <w:p w:rsidR="00406C37" w:rsidRDefault="00406C37" w:rsidP="00406C3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Расчет между сторонами произведен полностью до подписания договора.</w:t>
      </w:r>
    </w:p>
    <w:p w:rsidR="00406C37" w:rsidRDefault="00406C37" w:rsidP="00406C3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 Сторонам разъяснено, что соглашение о цене является существенным условием истинных намерений, они самостоятельно несут риск признания сделки недействительной, а также риск наступления иных отрицательных последствий.</w:t>
      </w:r>
    </w:p>
    <w:p w:rsidR="00406C37" w:rsidRDefault="00406C37" w:rsidP="00406C3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2.4. «Продавец» гарантирует, что он заключает настоящий договор не вследствие стечения           тяжелых обстоятельств на крайне невыгодных условиях и настоящий договор не является для нее кабальной сделкой.</w:t>
      </w:r>
    </w:p>
    <w:p w:rsidR="000D748E" w:rsidRDefault="00406C37" w:rsidP="00406C3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p>
    <w:p w:rsidR="000D748E" w:rsidRDefault="000D748E" w:rsidP="00406C3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p>
    <w:p w:rsidR="000D748E" w:rsidRDefault="000D748E" w:rsidP="00406C3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p>
    <w:p w:rsidR="000D748E" w:rsidRDefault="000D748E" w:rsidP="00406C3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p>
    <w:p w:rsidR="000D748E" w:rsidRDefault="000D748E" w:rsidP="00B65878">
      <w:pPr>
        <w:widowControl w:val="0"/>
        <w:tabs>
          <w:tab w:val="left" w:pos="3933"/>
        </w:tabs>
        <w:autoSpaceDE w:val="0"/>
        <w:autoSpaceDN w:val="0"/>
        <w:adjustRightInd w:val="0"/>
        <w:spacing w:after="0" w:line="240" w:lineRule="auto"/>
        <w:jc w:val="center"/>
        <w:rPr>
          <w:rFonts w:ascii="Times New Roman" w:eastAsia="Times New Roman" w:hAnsi="Times New Roman"/>
          <w:sz w:val="24"/>
          <w:szCs w:val="24"/>
          <w:lang w:eastAsia="ru-RU"/>
        </w:rPr>
      </w:pPr>
    </w:p>
    <w:p w:rsidR="00406C37" w:rsidRDefault="00406C37" w:rsidP="00B65878">
      <w:pPr>
        <w:widowControl w:val="0"/>
        <w:tabs>
          <w:tab w:val="left" w:pos="3933"/>
        </w:tabs>
        <w:autoSpaceDE w:val="0"/>
        <w:autoSpaceDN w:val="0"/>
        <w:adjustRightInd w:val="0"/>
        <w:spacing w:after="0" w:line="240" w:lineRule="auto"/>
        <w:jc w:val="center"/>
        <w:rPr>
          <w:rFonts w:ascii="Times New Roman" w:eastAsia="Times New Roman" w:hAnsi="Times New Roman"/>
          <w:b/>
          <w:sz w:val="24"/>
          <w:szCs w:val="24"/>
          <w:lang w:eastAsia="ru-RU"/>
        </w:rPr>
      </w:pPr>
      <w:r w:rsidRPr="00572E5F">
        <w:rPr>
          <w:rFonts w:ascii="Times New Roman" w:eastAsia="Times New Roman" w:hAnsi="Times New Roman"/>
          <w:b/>
          <w:sz w:val="24"/>
          <w:szCs w:val="24"/>
          <w:lang w:eastAsia="ru-RU"/>
        </w:rPr>
        <w:t>3. ОБРЕМЕНЕНИЯ ЗЕМЕЛЬНОГО УЧАСТКА</w:t>
      </w:r>
    </w:p>
    <w:p w:rsidR="00406C37" w:rsidRPr="00572E5F" w:rsidRDefault="00406C37" w:rsidP="00406C37">
      <w:pPr>
        <w:widowControl w:val="0"/>
        <w:tabs>
          <w:tab w:val="left" w:pos="3933"/>
        </w:tabs>
        <w:autoSpaceDE w:val="0"/>
        <w:autoSpaceDN w:val="0"/>
        <w:adjustRightInd w:val="0"/>
        <w:spacing w:after="0" w:line="240" w:lineRule="auto"/>
        <w:jc w:val="both"/>
        <w:rPr>
          <w:rFonts w:ascii="Times New Roman" w:eastAsia="Times New Roman" w:hAnsi="Times New Roman"/>
          <w:b/>
          <w:sz w:val="24"/>
          <w:szCs w:val="24"/>
          <w:lang w:eastAsia="ru-RU"/>
        </w:rPr>
      </w:pPr>
    </w:p>
    <w:p w:rsidR="00406C37" w:rsidRDefault="00406C37" w:rsidP="00406C3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3.1. Земельный участок правами других лиц не обременен.</w:t>
      </w:r>
    </w:p>
    <w:p w:rsidR="00406C37" w:rsidRDefault="00406C37" w:rsidP="00406C3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3.2. Ограничений в пользовании земельным участком не имеется.</w:t>
      </w:r>
    </w:p>
    <w:p w:rsidR="00406C37" w:rsidRDefault="00406C37" w:rsidP="00406C3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3.3 На указанном земельном участке отсутствуют объекты жилого и нежилого назначения.</w:t>
      </w:r>
    </w:p>
    <w:p w:rsidR="00406C37" w:rsidRDefault="00406C37" w:rsidP="00406C3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p>
    <w:p w:rsidR="00406C37" w:rsidRDefault="00406C37" w:rsidP="00406C3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p>
    <w:p w:rsidR="00406C37" w:rsidRPr="00572E5F" w:rsidRDefault="00406C37" w:rsidP="00406C37">
      <w:pPr>
        <w:widowControl w:val="0"/>
        <w:tabs>
          <w:tab w:val="left" w:pos="3933"/>
        </w:tabs>
        <w:autoSpaceDE w:val="0"/>
        <w:autoSpaceDN w:val="0"/>
        <w:adjustRightInd w:val="0"/>
        <w:spacing w:after="0" w:line="240" w:lineRule="auto"/>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ab/>
      </w:r>
      <w:r w:rsidRPr="00572E5F">
        <w:rPr>
          <w:rFonts w:ascii="Times New Roman" w:eastAsia="Times New Roman" w:hAnsi="Times New Roman"/>
          <w:b/>
          <w:sz w:val="24"/>
          <w:szCs w:val="24"/>
          <w:lang w:eastAsia="ru-RU"/>
        </w:rPr>
        <w:t>4. ОБЯЗАТЕЛЬСТВА СТОРОН</w:t>
      </w:r>
    </w:p>
    <w:p w:rsidR="00406C37" w:rsidRDefault="00406C37" w:rsidP="00406C3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4.1. «Продавец» продал, а «Покупатель» купила по настоящему договору земельный участок    свободным от любых имущественных прав и претензий третьих лиц, о которых в момент              заключения договора они не могли не знать.</w:t>
      </w:r>
    </w:p>
    <w:p w:rsidR="00406C37" w:rsidRDefault="00406C37" w:rsidP="00406C3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4.2. Ответственность и права сторон, не предусмотренные в настоящем договоре, определяются в соответствии с законодательством Российской Федерации, правовыми актами Администрации Правительства Республики Дагестан, изданными в пределах ее полномочий.</w:t>
      </w:r>
    </w:p>
    <w:p w:rsidR="00406C37" w:rsidRDefault="00406C37" w:rsidP="00406C3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p>
    <w:p w:rsidR="00406C37" w:rsidRDefault="00406C37" w:rsidP="00406C3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p>
    <w:p w:rsidR="00406C37" w:rsidRDefault="00406C37" w:rsidP="00406C37">
      <w:pPr>
        <w:widowControl w:val="0"/>
        <w:tabs>
          <w:tab w:val="left" w:pos="3933"/>
        </w:tabs>
        <w:autoSpaceDE w:val="0"/>
        <w:autoSpaceDN w:val="0"/>
        <w:adjustRightInd w:val="0"/>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Pr="001F2683">
        <w:rPr>
          <w:rFonts w:ascii="Times New Roman" w:eastAsia="Times New Roman" w:hAnsi="Times New Roman"/>
          <w:b/>
          <w:sz w:val="24"/>
          <w:szCs w:val="24"/>
          <w:lang w:eastAsia="ru-RU"/>
        </w:rPr>
        <w:t xml:space="preserve">5. ЗАКЛЮЧИТЕЛЬНЫЕ ПОЛОЖЕНИЯ </w:t>
      </w:r>
    </w:p>
    <w:p w:rsidR="00B65878" w:rsidRDefault="00B65878" w:rsidP="00406C37">
      <w:pPr>
        <w:widowControl w:val="0"/>
        <w:tabs>
          <w:tab w:val="left" w:pos="3933"/>
        </w:tabs>
        <w:autoSpaceDE w:val="0"/>
        <w:autoSpaceDN w:val="0"/>
        <w:adjustRightInd w:val="0"/>
        <w:spacing w:after="0" w:line="240" w:lineRule="auto"/>
        <w:jc w:val="both"/>
        <w:rPr>
          <w:rFonts w:ascii="Times New Roman" w:eastAsia="Times New Roman" w:hAnsi="Times New Roman"/>
          <w:b/>
          <w:sz w:val="24"/>
          <w:szCs w:val="24"/>
          <w:lang w:eastAsia="ru-RU"/>
        </w:rPr>
      </w:pPr>
    </w:p>
    <w:p w:rsidR="00406C37" w:rsidRDefault="00406C37" w:rsidP="00406C3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sidRPr="001F2683">
        <w:rPr>
          <w:rFonts w:ascii="Times New Roman" w:eastAsia="Times New Roman" w:hAnsi="Times New Roman"/>
          <w:sz w:val="24"/>
          <w:szCs w:val="24"/>
          <w:lang w:eastAsia="ru-RU"/>
        </w:rPr>
        <w:t xml:space="preserve">5.1. </w:t>
      </w:r>
      <w:r>
        <w:rPr>
          <w:rFonts w:ascii="Times New Roman" w:eastAsia="Times New Roman" w:hAnsi="Times New Roman"/>
          <w:sz w:val="24"/>
          <w:szCs w:val="24"/>
          <w:lang w:eastAsia="ru-RU"/>
        </w:rPr>
        <w:t>Право собственности на указанный земельный участок возникает у «Покупателя» с момента регистрации перехода права собственности в Кизилюртовском межмуниципальном отделе         Управления Росреестра по РД.</w:t>
      </w:r>
    </w:p>
    <w:p w:rsidR="00406C37" w:rsidRDefault="00406C37" w:rsidP="00406C3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5.2. содержание статей 167, 209, 223,556 гражданского кодекса Российской Федерации и статьи 35 Земельного кодекса Российской Федерации сторонам разъяснено.</w:t>
      </w:r>
    </w:p>
    <w:p w:rsidR="00406C37" w:rsidRDefault="00406C37" w:rsidP="00406C3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5.3. Расходы по заключению настоящего договора оплачивает «Покупатель».</w:t>
      </w:r>
    </w:p>
    <w:p w:rsidR="00406C37" w:rsidRDefault="00406C37" w:rsidP="00406C3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5.4. Настоящий договор прочитан вслух и содержит весь объем соглашений между сторонами в отношении предмета настоящего договора, отменяет и делает недействительными все другие                       обязательства или представления, которые могли быть приняты или сделаны сторонами, будь то в устной или письменной форме, до заключения настоящего договора.</w:t>
      </w:r>
    </w:p>
    <w:p w:rsidR="00406C37" w:rsidRDefault="00406C37" w:rsidP="00406C3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5.5 в соответствии со статьей 556 Гражданского кодекса Российской Федерации при передаче                     земельного участка стороны составляют в обязательном порядке передаточный акт.</w:t>
      </w:r>
    </w:p>
    <w:p w:rsidR="00406C37" w:rsidRDefault="00406C37" w:rsidP="00406C37">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настоящего договора его участникам зачитано вслух.</w:t>
      </w:r>
    </w:p>
    <w:p w:rsidR="00406C37" w:rsidRDefault="00406C37" w:rsidP="00406C37">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5.6. </w:t>
      </w:r>
      <w:r w:rsidRPr="0070321E">
        <w:rPr>
          <w:rFonts w:ascii="Times New Roman" w:eastAsia="Times New Roman" w:hAnsi="Times New Roman"/>
          <w:sz w:val="24"/>
          <w:szCs w:val="24"/>
          <w:lang w:eastAsia="ru-RU"/>
        </w:rPr>
        <w:t>Н</w:t>
      </w:r>
      <w:r>
        <w:rPr>
          <w:rFonts w:ascii="Times New Roman" w:eastAsia="Times New Roman" w:hAnsi="Times New Roman"/>
          <w:sz w:val="24"/>
          <w:szCs w:val="24"/>
          <w:lang w:eastAsia="ru-RU"/>
        </w:rPr>
        <w:t>астоящий договор составлен в тре</w:t>
      </w:r>
      <w:r w:rsidRPr="0070321E">
        <w:rPr>
          <w:rFonts w:ascii="Times New Roman" w:eastAsia="Times New Roman" w:hAnsi="Times New Roman"/>
          <w:sz w:val="24"/>
          <w:szCs w:val="24"/>
          <w:lang w:eastAsia="ru-RU"/>
        </w:rPr>
        <w:t>х экземплярах,</w:t>
      </w:r>
      <w:r>
        <w:rPr>
          <w:rFonts w:ascii="Times New Roman" w:eastAsia="Times New Roman" w:hAnsi="Times New Roman"/>
          <w:sz w:val="24"/>
          <w:szCs w:val="24"/>
          <w:lang w:eastAsia="ru-RU"/>
        </w:rPr>
        <w:t xml:space="preserve"> имеющих равную юридическую силу,</w:t>
      </w:r>
      <w:r w:rsidRPr="0070321E">
        <w:rPr>
          <w:rFonts w:ascii="Times New Roman" w:eastAsia="Times New Roman" w:hAnsi="Times New Roman"/>
          <w:sz w:val="24"/>
          <w:szCs w:val="24"/>
          <w:lang w:eastAsia="ru-RU"/>
        </w:rPr>
        <w:t xml:space="preserve"> один их которых</w:t>
      </w:r>
      <w:r>
        <w:rPr>
          <w:rFonts w:ascii="Times New Roman" w:eastAsia="Times New Roman" w:hAnsi="Times New Roman"/>
          <w:sz w:val="24"/>
          <w:szCs w:val="24"/>
          <w:lang w:eastAsia="ru-RU"/>
        </w:rPr>
        <w:t xml:space="preserve"> остается в делах Кизилюртовского межмуниципального отдела Управления                               Росреестра по Республике Дагестан, и по одному экземпляру выдается каждому из сторон.</w:t>
      </w:r>
    </w:p>
    <w:p w:rsidR="00406C37" w:rsidRDefault="00406C37" w:rsidP="00406C37">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406C37" w:rsidRDefault="00406C37" w:rsidP="00406C37">
      <w:pPr>
        <w:autoSpaceDE w:val="0"/>
        <w:autoSpaceDN w:val="0"/>
        <w:adjustRightInd w:val="0"/>
        <w:jc w:val="both"/>
        <w:rPr>
          <w:rFonts w:ascii="Times New Roman" w:eastAsia="Times New Roman" w:hAnsi="Times New Roman"/>
          <w:spacing w:val="-11"/>
          <w:sz w:val="24"/>
          <w:szCs w:val="24"/>
          <w:lang w:eastAsia="ru-RU"/>
        </w:rPr>
      </w:pPr>
    </w:p>
    <w:p w:rsidR="00406C37" w:rsidRDefault="00406C37" w:rsidP="00406C37">
      <w:pPr>
        <w:autoSpaceDE w:val="0"/>
        <w:autoSpaceDN w:val="0"/>
        <w:adjustRightInd w:val="0"/>
        <w:jc w:val="both"/>
        <w:rPr>
          <w:rFonts w:ascii="Times New Roman" w:eastAsia="Times New Roman" w:hAnsi="Times New Roman"/>
          <w:spacing w:val="-11"/>
          <w:sz w:val="24"/>
          <w:szCs w:val="24"/>
          <w:lang w:eastAsia="ru-RU"/>
        </w:rPr>
      </w:pPr>
    </w:p>
    <w:p w:rsidR="00406C37" w:rsidRPr="006F19B0" w:rsidRDefault="00406C37" w:rsidP="00406C37">
      <w:pPr>
        <w:autoSpaceDE w:val="0"/>
        <w:autoSpaceDN w:val="0"/>
        <w:adjustRightInd w:val="0"/>
        <w:jc w:val="both"/>
        <w:rPr>
          <w:rFonts w:ascii="Times New Roman" w:eastAsia="Times New Roman" w:hAnsi="Times New Roman"/>
          <w:spacing w:val="-11"/>
          <w:sz w:val="24"/>
          <w:szCs w:val="24"/>
          <w:lang w:eastAsia="ru-RU"/>
        </w:rPr>
      </w:pPr>
    </w:p>
    <w:p w:rsidR="00406C37" w:rsidRPr="006F19B0" w:rsidRDefault="00027AED" w:rsidP="00406C37">
      <w:pPr>
        <w:autoSpaceDE w:val="0"/>
        <w:autoSpaceDN w:val="0"/>
        <w:adjustRightInd w:val="0"/>
        <w:jc w:val="both"/>
        <w:rPr>
          <w:rFonts w:ascii="Times New Roman" w:eastAsia="Times New Roman" w:hAnsi="Times New Roman"/>
          <w:spacing w:val="-11"/>
          <w:sz w:val="24"/>
          <w:szCs w:val="24"/>
          <w:lang w:eastAsia="ru-RU"/>
        </w:rPr>
      </w:pPr>
      <w:r>
        <w:rPr>
          <w:rFonts w:ascii="Times New Roman" w:eastAsia="Times New Roman" w:hAnsi="Times New Roman"/>
          <w:spacing w:val="-11"/>
          <w:sz w:val="24"/>
          <w:szCs w:val="24"/>
          <w:lang w:eastAsia="ru-RU"/>
        </w:rPr>
        <w:t xml:space="preserve">Продавец                 </w:t>
      </w:r>
      <w:r w:rsidR="000D748E">
        <w:rPr>
          <w:rFonts w:ascii="Times New Roman" w:eastAsia="Times New Roman" w:hAnsi="Times New Roman"/>
          <w:spacing w:val="-11"/>
          <w:sz w:val="24"/>
          <w:szCs w:val="24"/>
          <w:lang w:eastAsia="ru-RU"/>
        </w:rPr>
        <w:t xml:space="preserve"> </w:t>
      </w:r>
      <w:r>
        <w:rPr>
          <w:rFonts w:ascii="Times New Roman" w:hAnsi="Times New Roman"/>
          <w:sz w:val="24"/>
          <w:szCs w:val="24"/>
        </w:rPr>
        <w:t xml:space="preserve">       </w:t>
      </w:r>
      <w:r w:rsidRPr="00406C37">
        <w:rPr>
          <w:rFonts w:ascii="Times New Roman" w:hAnsi="Times New Roman"/>
          <w:sz w:val="24"/>
          <w:szCs w:val="24"/>
        </w:rPr>
        <w:t>Гаджибеков Бияк Биякович</w:t>
      </w:r>
      <w:r w:rsidRPr="006F19B0">
        <w:rPr>
          <w:rFonts w:ascii="Times New Roman" w:eastAsia="Times New Roman" w:hAnsi="Times New Roman"/>
          <w:spacing w:val="-11"/>
          <w:sz w:val="24"/>
          <w:szCs w:val="24"/>
          <w:lang w:eastAsia="ru-RU"/>
        </w:rPr>
        <w:t xml:space="preserve"> </w:t>
      </w:r>
      <w:r w:rsidR="000D748E">
        <w:rPr>
          <w:rFonts w:ascii="Times New Roman" w:eastAsia="Times New Roman" w:hAnsi="Times New Roman"/>
          <w:spacing w:val="-11"/>
          <w:sz w:val="24"/>
          <w:szCs w:val="24"/>
          <w:lang w:eastAsia="ru-RU"/>
        </w:rPr>
        <w:t xml:space="preserve">    __________________________</w:t>
      </w:r>
    </w:p>
    <w:p w:rsidR="00027AED" w:rsidRDefault="00406C37" w:rsidP="00027AED">
      <w:pPr>
        <w:pStyle w:val="a3"/>
        <w:rPr>
          <w:rFonts w:ascii="Times New Roman" w:eastAsia="Times New Roman" w:hAnsi="Times New Roman"/>
          <w:spacing w:val="-11"/>
          <w:sz w:val="20"/>
          <w:szCs w:val="20"/>
          <w:lang w:eastAsia="ru-RU"/>
        </w:rPr>
      </w:pPr>
      <w:r w:rsidRPr="006F19B0">
        <w:rPr>
          <w:rFonts w:ascii="Times New Roman" w:eastAsia="Times New Roman" w:hAnsi="Times New Roman"/>
          <w:spacing w:val="-11"/>
          <w:sz w:val="24"/>
          <w:szCs w:val="24"/>
          <w:lang w:eastAsia="ru-RU"/>
        </w:rPr>
        <w:t xml:space="preserve">Покупатель  </w:t>
      </w:r>
      <w:r>
        <w:rPr>
          <w:rFonts w:ascii="Times New Roman" w:eastAsia="Times New Roman" w:hAnsi="Times New Roman"/>
          <w:spacing w:val="-11"/>
          <w:sz w:val="20"/>
          <w:szCs w:val="20"/>
          <w:lang w:eastAsia="ru-RU"/>
        </w:rPr>
        <w:t xml:space="preserve"> </w:t>
      </w:r>
      <w:r w:rsidR="000D748E">
        <w:rPr>
          <w:rFonts w:ascii="Times New Roman" w:eastAsia="Times New Roman" w:hAnsi="Times New Roman"/>
          <w:spacing w:val="-11"/>
          <w:sz w:val="24"/>
          <w:szCs w:val="24"/>
          <w:lang w:eastAsia="ru-RU"/>
        </w:rPr>
        <w:t xml:space="preserve">        </w:t>
      </w:r>
      <w:r w:rsidR="00027AED">
        <w:rPr>
          <w:rFonts w:ascii="Times New Roman" w:eastAsia="Times New Roman" w:hAnsi="Times New Roman"/>
          <w:spacing w:val="-11"/>
          <w:sz w:val="20"/>
          <w:szCs w:val="20"/>
          <w:lang w:eastAsia="ru-RU"/>
        </w:rPr>
        <w:t xml:space="preserve">               </w:t>
      </w:r>
      <w:r w:rsidR="00027AED">
        <w:rPr>
          <w:rFonts w:ascii="Times New Roman" w:eastAsia="Times New Roman" w:hAnsi="Times New Roman"/>
          <w:spacing w:val="-11"/>
          <w:sz w:val="24"/>
          <w:szCs w:val="24"/>
          <w:lang w:eastAsia="ru-RU"/>
        </w:rPr>
        <w:t>Сайпулаева Айсия</w:t>
      </w:r>
      <w:r w:rsidR="00027AED" w:rsidRPr="00F45148">
        <w:rPr>
          <w:rFonts w:ascii="Times New Roman" w:eastAsia="Times New Roman" w:hAnsi="Times New Roman"/>
          <w:spacing w:val="-11"/>
          <w:sz w:val="24"/>
          <w:szCs w:val="24"/>
          <w:lang w:eastAsia="ru-RU"/>
        </w:rPr>
        <w:t>т Пашаевна</w:t>
      </w:r>
      <w:r w:rsidR="00027AED">
        <w:rPr>
          <w:rFonts w:ascii="Times New Roman" w:eastAsia="Times New Roman" w:hAnsi="Times New Roman"/>
          <w:spacing w:val="-11"/>
          <w:sz w:val="20"/>
          <w:szCs w:val="20"/>
          <w:lang w:eastAsia="ru-RU"/>
        </w:rPr>
        <w:t xml:space="preserve"> </w:t>
      </w:r>
      <w:r w:rsidR="000D748E">
        <w:rPr>
          <w:rFonts w:ascii="Times New Roman" w:eastAsia="Times New Roman" w:hAnsi="Times New Roman"/>
          <w:spacing w:val="-11"/>
          <w:sz w:val="20"/>
          <w:szCs w:val="20"/>
          <w:lang w:eastAsia="ru-RU"/>
        </w:rPr>
        <w:t xml:space="preserve">      ________________________________</w:t>
      </w:r>
    </w:p>
    <w:p w:rsidR="00406C37" w:rsidRDefault="00406C37" w:rsidP="00406C37">
      <w:pPr>
        <w:pStyle w:val="a3"/>
        <w:rPr>
          <w:rFonts w:ascii="Times New Roman" w:eastAsia="Times New Roman" w:hAnsi="Times New Roman"/>
          <w:spacing w:val="-11"/>
          <w:sz w:val="20"/>
          <w:szCs w:val="20"/>
          <w:lang w:eastAsia="ru-RU"/>
        </w:rPr>
      </w:pPr>
    </w:p>
    <w:p w:rsidR="00406C37" w:rsidRDefault="00406C37" w:rsidP="00904BD5">
      <w:pPr>
        <w:widowControl w:val="0"/>
        <w:autoSpaceDE w:val="0"/>
        <w:autoSpaceDN w:val="0"/>
        <w:adjustRightInd w:val="0"/>
        <w:rPr>
          <w:rFonts w:ascii="Times New Roman" w:hAnsi="Times New Roman"/>
          <w:sz w:val="24"/>
          <w:szCs w:val="24"/>
        </w:rPr>
      </w:pPr>
    </w:p>
    <w:p w:rsidR="00832266" w:rsidRDefault="00832266" w:rsidP="00832266">
      <w:pPr>
        <w:autoSpaceDE w:val="0"/>
        <w:autoSpaceDN w:val="0"/>
        <w:adjustRightInd w:val="0"/>
        <w:jc w:val="both"/>
        <w:rPr>
          <w:rFonts w:ascii="Times New Roman" w:eastAsia="Times New Roman" w:hAnsi="Times New Roman"/>
          <w:spacing w:val="-11"/>
          <w:sz w:val="20"/>
          <w:szCs w:val="20"/>
          <w:lang w:eastAsia="ru-RU"/>
        </w:rPr>
      </w:pPr>
    </w:p>
    <w:p w:rsidR="00832266" w:rsidRDefault="00832266" w:rsidP="00832266">
      <w:pPr>
        <w:autoSpaceDE w:val="0"/>
        <w:autoSpaceDN w:val="0"/>
        <w:adjustRightInd w:val="0"/>
        <w:jc w:val="both"/>
        <w:rPr>
          <w:rFonts w:ascii="Times New Roman" w:eastAsia="Times New Roman" w:hAnsi="Times New Roman"/>
          <w:spacing w:val="-11"/>
          <w:sz w:val="20"/>
          <w:szCs w:val="20"/>
          <w:lang w:eastAsia="ru-RU"/>
        </w:rPr>
      </w:pPr>
    </w:p>
    <w:p w:rsidR="00832266" w:rsidRDefault="00832266" w:rsidP="00832266">
      <w:pPr>
        <w:spacing w:after="0"/>
        <w:ind w:right="-104"/>
        <w:rPr>
          <w:rFonts w:ascii="Times New Roman" w:eastAsia="Times New Roman" w:hAnsi="Times New Roman"/>
          <w:spacing w:val="-11"/>
          <w:sz w:val="20"/>
          <w:szCs w:val="20"/>
          <w:lang w:eastAsia="ru-RU"/>
        </w:rPr>
      </w:pPr>
    </w:p>
    <w:p w:rsidR="00406C37" w:rsidRDefault="00406C37" w:rsidP="00832266">
      <w:pPr>
        <w:spacing w:after="0"/>
        <w:ind w:right="-104"/>
        <w:rPr>
          <w:rFonts w:ascii="Times New Roman" w:eastAsia="Times New Roman" w:hAnsi="Times New Roman"/>
          <w:spacing w:val="-11"/>
          <w:sz w:val="20"/>
          <w:szCs w:val="20"/>
          <w:lang w:eastAsia="ru-RU"/>
        </w:rPr>
      </w:pPr>
    </w:p>
    <w:p w:rsidR="00832266" w:rsidRPr="00BF3525" w:rsidRDefault="00832266" w:rsidP="00832266">
      <w:pPr>
        <w:spacing w:after="0"/>
        <w:ind w:right="-104"/>
        <w:jc w:val="both"/>
        <w:rPr>
          <w:rFonts w:ascii="Times New Roman" w:hAnsi="Times New Roman"/>
          <w:b/>
          <w:sz w:val="28"/>
          <w:szCs w:val="28"/>
        </w:rPr>
      </w:pPr>
    </w:p>
    <w:p w:rsidR="00832266" w:rsidRPr="00BF3525" w:rsidRDefault="00832266" w:rsidP="00832266">
      <w:pPr>
        <w:spacing w:after="0"/>
        <w:ind w:right="-104"/>
        <w:jc w:val="both"/>
        <w:rPr>
          <w:rFonts w:ascii="Times New Roman" w:hAnsi="Times New Roman"/>
          <w:b/>
          <w:sz w:val="28"/>
          <w:szCs w:val="28"/>
        </w:rPr>
      </w:pPr>
      <w:r w:rsidRPr="00BF3525">
        <w:rPr>
          <w:rFonts w:ascii="Times New Roman" w:hAnsi="Times New Roman"/>
          <w:b/>
          <w:sz w:val="28"/>
          <w:szCs w:val="28"/>
        </w:rPr>
        <w:t xml:space="preserve">                                            ПЕРЕДАТОЧНЫЙ АКТ</w:t>
      </w:r>
    </w:p>
    <w:p w:rsidR="00406C37" w:rsidRDefault="00406C37" w:rsidP="00406C37">
      <w:pPr>
        <w:widowControl w:val="0"/>
        <w:autoSpaceDE w:val="0"/>
        <w:autoSpaceDN w:val="0"/>
        <w:adjustRightInd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Республика Дагестан, с. Султанянгиюрт, второе августа две тысячи восемнадцатого года </w:t>
      </w:r>
    </w:p>
    <w:p w:rsidR="00832266" w:rsidRPr="00BF3525" w:rsidRDefault="00832266" w:rsidP="00832266">
      <w:pPr>
        <w:spacing w:after="0"/>
        <w:ind w:right="-104"/>
        <w:jc w:val="both"/>
        <w:rPr>
          <w:rFonts w:ascii="Times New Roman" w:hAnsi="Times New Roman"/>
          <w:b/>
          <w:sz w:val="28"/>
          <w:szCs w:val="28"/>
        </w:rPr>
      </w:pPr>
    </w:p>
    <w:p w:rsidR="00406C37" w:rsidRPr="00406C37" w:rsidRDefault="00266322" w:rsidP="00551C6F">
      <w:pPr>
        <w:pStyle w:val="a3"/>
        <w:jc w:val="both"/>
        <w:rPr>
          <w:rFonts w:ascii="Times New Roman" w:hAnsi="Times New Roman"/>
          <w:sz w:val="24"/>
          <w:szCs w:val="24"/>
        </w:rPr>
      </w:pPr>
      <w:r>
        <w:rPr>
          <w:rFonts w:ascii="Times New Roman" w:hAnsi="Times New Roman"/>
          <w:sz w:val="24"/>
          <w:szCs w:val="24"/>
        </w:rPr>
        <w:t xml:space="preserve">       </w:t>
      </w:r>
      <w:r w:rsidR="00406C37" w:rsidRPr="00406C37">
        <w:rPr>
          <w:rFonts w:ascii="Times New Roman" w:hAnsi="Times New Roman"/>
          <w:sz w:val="24"/>
          <w:szCs w:val="24"/>
        </w:rPr>
        <w:t>Мы, гр. Гаджибеков Бияк Биякович, 06.05.1949 года рождения, место рождения: с. Чонтаул,</w:t>
      </w:r>
      <w:r>
        <w:rPr>
          <w:rFonts w:ascii="Times New Roman" w:hAnsi="Times New Roman"/>
          <w:sz w:val="24"/>
          <w:szCs w:val="24"/>
        </w:rPr>
        <w:t xml:space="preserve">      </w:t>
      </w:r>
      <w:r w:rsidR="00406C37" w:rsidRPr="00406C37">
        <w:rPr>
          <w:rFonts w:ascii="Times New Roman" w:hAnsi="Times New Roman"/>
          <w:sz w:val="24"/>
          <w:szCs w:val="24"/>
        </w:rPr>
        <w:t xml:space="preserve"> Кизилюртовского района, Республики Дагестан, гражданство: Российское, пол: мужской, </w:t>
      </w:r>
      <w:r>
        <w:rPr>
          <w:rFonts w:ascii="Times New Roman" w:hAnsi="Times New Roman"/>
          <w:sz w:val="24"/>
          <w:szCs w:val="24"/>
        </w:rPr>
        <w:t xml:space="preserve">                       </w:t>
      </w:r>
      <w:r w:rsidR="00406C37" w:rsidRPr="00406C37">
        <w:rPr>
          <w:rFonts w:ascii="Times New Roman" w:hAnsi="Times New Roman"/>
          <w:sz w:val="24"/>
          <w:szCs w:val="24"/>
        </w:rPr>
        <w:t xml:space="preserve">семейное положение: холост,  паспорт: серия 8202, №  661237, выдан Отделом внутренних дел г. Кизилюрт Республики Дагестан 16.05.2002, код подразделения  052-007, зарегистрированный по адресу: РД, Кизилюртовский район, с. Султанянгиюрт, ул. Хизроева 50/2, именуемый в </w:t>
      </w:r>
      <w:r>
        <w:rPr>
          <w:rFonts w:ascii="Times New Roman" w:hAnsi="Times New Roman"/>
          <w:sz w:val="24"/>
          <w:szCs w:val="24"/>
        </w:rPr>
        <w:t xml:space="preserve">                        </w:t>
      </w:r>
      <w:r w:rsidR="00406C37" w:rsidRPr="00406C37">
        <w:rPr>
          <w:rFonts w:ascii="Times New Roman" w:hAnsi="Times New Roman"/>
          <w:sz w:val="24"/>
          <w:szCs w:val="24"/>
        </w:rPr>
        <w:t>даль</w:t>
      </w:r>
      <w:r>
        <w:rPr>
          <w:rFonts w:ascii="Times New Roman" w:hAnsi="Times New Roman"/>
          <w:sz w:val="24"/>
          <w:szCs w:val="24"/>
        </w:rPr>
        <w:t xml:space="preserve">нейшем  </w:t>
      </w:r>
      <w:r w:rsidR="00406C37" w:rsidRPr="00406C37">
        <w:rPr>
          <w:rFonts w:ascii="Times New Roman" w:hAnsi="Times New Roman"/>
          <w:sz w:val="24"/>
          <w:szCs w:val="24"/>
        </w:rPr>
        <w:t xml:space="preserve">"Продавец", с одной стороны </w:t>
      </w:r>
    </w:p>
    <w:p w:rsidR="00406C37" w:rsidRPr="00623021" w:rsidRDefault="00406C37" w:rsidP="00551C6F">
      <w:pPr>
        <w:pStyle w:val="a3"/>
        <w:jc w:val="both"/>
        <w:rPr>
          <w:rFonts w:ascii="Times New Roman" w:hAnsi="Times New Roman"/>
          <w:sz w:val="24"/>
          <w:szCs w:val="24"/>
        </w:rPr>
      </w:pPr>
      <w:r w:rsidRPr="00406C37">
        <w:rPr>
          <w:rFonts w:ascii="Times New Roman" w:hAnsi="Times New Roman"/>
          <w:sz w:val="24"/>
          <w:szCs w:val="24"/>
        </w:rPr>
        <w:t xml:space="preserve">       и, гр. Сайпулаева Айсият Пашаевна, 06.02.1954года рождения, место рождения: с. Беш -Бала, Октябрьского района, Джалал-Абадской области, гражданство: Российское, пол: женский,         паспорт: серия 8202 № 826985 выдан Отделом внутренних дел Кизилюртовского района            Республики Дагестан 04.09.2002г., код подразделения 052-048, зарегистрированный по адресу: РД,</w:t>
      </w:r>
      <w:r w:rsidR="00266322">
        <w:rPr>
          <w:rFonts w:ascii="Times New Roman" w:hAnsi="Times New Roman"/>
          <w:sz w:val="24"/>
          <w:szCs w:val="24"/>
        </w:rPr>
        <w:t xml:space="preserve">  </w:t>
      </w:r>
      <w:r w:rsidRPr="00406C37">
        <w:rPr>
          <w:rFonts w:ascii="Times New Roman" w:hAnsi="Times New Roman"/>
          <w:sz w:val="24"/>
          <w:szCs w:val="24"/>
        </w:rPr>
        <w:t xml:space="preserve">Кизилюртовский район,  с. Чонтаул,  ул. Лермонтова №6, именуемый в дальнейшем </w:t>
      </w:r>
      <w:r w:rsidR="00266322">
        <w:rPr>
          <w:rFonts w:ascii="Times New Roman" w:hAnsi="Times New Roman"/>
          <w:sz w:val="24"/>
          <w:szCs w:val="24"/>
        </w:rPr>
        <w:t xml:space="preserve">                 </w:t>
      </w:r>
      <w:r w:rsidRPr="00406C37">
        <w:rPr>
          <w:rFonts w:ascii="Times New Roman" w:hAnsi="Times New Roman"/>
          <w:sz w:val="24"/>
          <w:szCs w:val="24"/>
        </w:rPr>
        <w:t xml:space="preserve">"Покупатель", с другой стороны, </w:t>
      </w:r>
      <w:r w:rsidRPr="00863F12">
        <w:rPr>
          <w:rFonts w:ascii="Times New Roman" w:hAnsi="Times New Roman"/>
          <w:sz w:val="24"/>
          <w:szCs w:val="24"/>
        </w:rPr>
        <w:t xml:space="preserve">в соответствии </w:t>
      </w:r>
      <w:r w:rsidRPr="00B514BA">
        <w:rPr>
          <w:rFonts w:ascii="Times New Roman" w:hAnsi="Times New Roman"/>
          <w:sz w:val="24"/>
          <w:szCs w:val="24"/>
        </w:rPr>
        <w:t xml:space="preserve">со </w:t>
      </w:r>
      <w:r w:rsidRPr="00B514BA">
        <w:rPr>
          <w:rFonts w:ascii="Times New Roman" w:hAnsi="Times New Roman"/>
          <w:bCs/>
          <w:sz w:val="24"/>
          <w:szCs w:val="24"/>
        </w:rPr>
        <w:t>ст. 556 Гражданского кодекса Российской Федерации</w:t>
      </w:r>
      <w:r w:rsidR="00266322">
        <w:rPr>
          <w:rFonts w:ascii="Times New Roman" w:hAnsi="Times New Roman"/>
          <w:bCs/>
          <w:sz w:val="24"/>
          <w:szCs w:val="24"/>
        </w:rPr>
        <w:t xml:space="preserve">  </w:t>
      </w:r>
      <w:r w:rsidRPr="00B514BA">
        <w:rPr>
          <w:rFonts w:ascii="Times New Roman" w:hAnsi="Times New Roman"/>
          <w:sz w:val="24"/>
          <w:szCs w:val="24"/>
        </w:rPr>
        <w:t>составили</w:t>
      </w:r>
      <w:r>
        <w:rPr>
          <w:rFonts w:ascii="Times New Roman" w:hAnsi="Times New Roman"/>
          <w:sz w:val="24"/>
          <w:szCs w:val="24"/>
        </w:rPr>
        <w:t xml:space="preserve"> </w:t>
      </w:r>
      <w:r w:rsidRPr="00863F12">
        <w:rPr>
          <w:rFonts w:ascii="Times New Roman" w:hAnsi="Times New Roman"/>
          <w:sz w:val="24"/>
          <w:szCs w:val="24"/>
        </w:rPr>
        <w:t>настоящий акт о нижеследующем:</w:t>
      </w:r>
    </w:p>
    <w:p w:rsidR="00406C37" w:rsidRDefault="00406C37" w:rsidP="00406C37">
      <w:pPr>
        <w:widowControl w:val="0"/>
        <w:numPr>
          <w:ilvl w:val="0"/>
          <w:numId w:val="29"/>
        </w:numPr>
        <w:autoSpaceDE w:val="0"/>
        <w:autoSpaceDN w:val="0"/>
        <w:adjustRightInd w:val="0"/>
        <w:spacing w:after="0" w:line="240" w:lineRule="auto"/>
        <w:jc w:val="both"/>
        <w:rPr>
          <w:rFonts w:ascii="Times New Roman" w:eastAsia="Times New Roman" w:hAnsi="Times New Roman"/>
          <w:sz w:val="24"/>
          <w:szCs w:val="24"/>
          <w:lang w:eastAsia="ru-RU"/>
        </w:rPr>
      </w:pPr>
      <w:r w:rsidRPr="00B514BA">
        <w:rPr>
          <w:rFonts w:ascii="Times New Roman" w:eastAsia="Times New Roman" w:hAnsi="Times New Roman"/>
          <w:sz w:val="24"/>
          <w:szCs w:val="24"/>
          <w:lang w:eastAsia="ru-RU"/>
        </w:rPr>
        <w:t>«Продавец»</w:t>
      </w:r>
      <w:r>
        <w:rPr>
          <w:rFonts w:ascii="Times New Roman" w:eastAsia="Times New Roman" w:hAnsi="Times New Roman"/>
          <w:sz w:val="24"/>
          <w:szCs w:val="24"/>
          <w:lang w:eastAsia="ru-RU"/>
        </w:rPr>
        <w:t xml:space="preserve"> </w:t>
      </w:r>
      <w:r w:rsidRPr="00B514BA">
        <w:rPr>
          <w:rFonts w:ascii="Times New Roman" w:eastAsia="Times New Roman" w:hAnsi="Times New Roman"/>
          <w:sz w:val="24"/>
          <w:szCs w:val="24"/>
          <w:lang w:eastAsia="ru-RU"/>
        </w:rPr>
        <w:t>в соответствии настоящим договором купли-продажи земельного у</w:t>
      </w:r>
      <w:r w:rsidR="00551C6F">
        <w:rPr>
          <w:rFonts w:ascii="Times New Roman" w:eastAsia="Times New Roman" w:hAnsi="Times New Roman"/>
          <w:sz w:val="24"/>
          <w:szCs w:val="24"/>
          <w:lang w:eastAsia="ru-RU"/>
        </w:rPr>
        <w:t>частка от 02.08.2018года продал</w:t>
      </w:r>
      <w:r w:rsidRPr="00B514BA">
        <w:rPr>
          <w:rFonts w:ascii="Times New Roman" w:eastAsia="Times New Roman" w:hAnsi="Times New Roman"/>
          <w:sz w:val="24"/>
          <w:szCs w:val="24"/>
          <w:lang w:eastAsia="ru-RU"/>
        </w:rPr>
        <w:t>,</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 xml:space="preserve"> принадлежащий ему по праву собственности, а «Покупатель»</w:t>
      </w:r>
      <w:r w:rsidR="00551C6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купил</w:t>
      </w:r>
      <w:r w:rsidR="00551C6F">
        <w:rPr>
          <w:rFonts w:ascii="Times New Roman" w:eastAsia="Times New Roman" w:hAnsi="Times New Roman"/>
          <w:sz w:val="24"/>
          <w:szCs w:val="24"/>
          <w:lang w:eastAsia="ru-RU"/>
        </w:rPr>
        <w:t>а</w:t>
      </w:r>
      <w:r>
        <w:rPr>
          <w:rFonts w:ascii="Times New Roman" w:eastAsia="Times New Roman" w:hAnsi="Times New Roman"/>
          <w:sz w:val="24"/>
          <w:szCs w:val="24"/>
          <w:lang w:eastAsia="ru-RU"/>
        </w:rPr>
        <w:t xml:space="preserve"> ЗЕМЕЛЬНЫЙ УЧАСТОК.  К</w:t>
      </w:r>
      <w:r w:rsidRPr="0070321E">
        <w:rPr>
          <w:rFonts w:ascii="Times New Roman" w:eastAsia="Times New Roman" w:hAnsi="Times New Roman"/>
          <w:sz w:val="24"/>
          <w:szCs w:val="24"/>
          <w:lang w:eastAsia="ru-RU"/>
        </w:rPr>
        <w:t>атего</w:t>
      </w:r>
      <w:r>
        <w:rPr>
          <w:rFonts w:ascii="Times New Roman" w:eastAsia="Times New Roman" w:hAnsi="Times New Roman"/>
          <w:sz w:val="24"/>
          <w:szCs w:val="24"/>
          <w:lang w:eastAsia="ru-RU"/>
        </w:rPr>
        <w:t>рия</w:t>
      </w:r>
      <w:r w:rsidRPr="0070321E">
        <w:rPr>
          <w:rFonts w:ascii="Times New Roman" w:eastAsia="Times New Roman" w:hAnsi="Times New Roman"/>
          <w:sz w:val="24"/>
          <w:szCs w:val="24"/>
          <w:lang w:eastAsia="ru-RU"/>
        </w:rPr>
        <w:t xml:space="preserve"> зе</w:t>
      </w:r>
      <w:r>
        <w:rPr>
          <w:rFonts w:ascii="Times New Roman" w:eastAsia="Times New Roman" w:hAnsi="Times New Roman"/>
          <w:sz w:val="24"/>
          <w:szCs w:val="24"/>
          <w:lang w:eastAsia="ru-RU"/>
        </w:rPr>
        <w:t>мли: земли</w:t>
      </w:r>
      <w:r w:rsidRPr="0070321E">
        <w:rPr>
          <w:rFonts w:ascii="Times New Roman" w:eastAsia="Times New Roman" w:hAnsi="Times New Roman"/>
          <w:sz w:val="24"/>
          <w:szCs w:val="24"/>
          <w:lang w:eastAsia="ru-RU"/>
        </w:rPr>
        <w:t xml:space="preserve"> населенных пунктов</w:t>
      </w:r>
      <w:r>
        <w:rPr>
          <w:rFonts w:ascii="Times New Roman" w:eastAsia="Times New Roman" w:hAnsi="Times New Roman"/>
          <w:sz w:val="24"/>
          <w:szCs w:val="24"/>
          <w:lang w:eastAsia="ru-RU"/>
        </w:rPr>
        <w:t xml:space="preserve"> - для </w:t>
      </w:r>
      <w:r w:rsidR="00551C6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веде</w:t>
      </w:r>
      <w:r w:rsidR="00551C6F">
        <w:rPr>
          <w:rFonts w:ascii="Times New Roman" w:eastAsia="Times New Roman" w:hAnsi="Times New Roman"/>
          <w:sz w:val="24"/>
          <w:szCs w:val="24"/>
          <w:lang w:eastAsia="ru-RU"/>
        </w:rPr>
        <w:t>ния л</w:t>
      </w:r>
      <w:r>
        <w:rPr>
          <w:rFonts w:ascii="Times New Roman" w:eastAsia="Times New Roman" w:hAnsi="Times New Roman"/>
          <w:sz w:val="24"/>
          <w:szCs w:val="24"/>
          <w:lang w:eastAsia="ru-RU"/>
        </w:rPr>
        <w:t>ичного подсобного хозяйства. Площадью</w:t>
      </w:r>
      <w:r w:rsidRPr="00D05FC3">
        <w:rPr>
          <w:rFonts w:ascii="Times New Roman" w:eastAsia="Times New Roman" w:hAnsi="Times New Roman"/>
          <w:b/>
          <w:sz w:val="24"/>
          <w:szCs w:val="24"/>
          <w:lang w:eastAsia="ru-RU"/>
        </w:rPr>
        <w:t xml:space="preserve"> 450</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четыреста пятьдесят </w:t>
      </w:r>
      <w:r w:rsidRPr="0070321E">
        <w:rPr>
          <w:rFonts w:ascii="Times New Roman" w:eastAsia="Times New Roman" w:hAnsi="Times New Roman"/>
          <w:sz w:val="24"/>
          <w:szCs w:val="24"/>
          <w:lang w:eastAsia="ru-RU"/>
        </w:rPr>
        <w:t xml:space="preserve">) </w:t>
      </w:r>
      <w:r w:rsidRPr="00D05FC3">
        <w:rPr>
          <w:rFonts w:ascii="Times New Roman" w:eastAsia="Times New Roman" w:hAnsi="Times New Roman"/>
          <w:b/>
          <w:sz w:val="24"/>
          <w:szCs w:val="24"/>
          <w:lang w:eastAsia="ru-RU"/>
        </w:rPr>
        <w:t xml:space="preserve">кв.м., </w:t>
      </w:r>
      <w:r w:rsidR="00551C6F">
        <w:rPr>
          <w:rFonts w:ascii="Times New Roman" w:eastAsia="Times New Roman" w:hAnsi="Times New Roman"/>
          <w:b/>
          <w:sz w:val="24"/>
          <w:szCs w:val="24"/>
          <w:lang w:eastAsia="ru-RU"/>
        </w:rPr>
        <w:t xml:space="preserve">         </w:t>
      </w:r>
      <w:r w:rsidRPr="00D05FC3">
        <w:rPr>
          <w:rFonts w:ascii="Times New Roman" w:eastAsia="Times New Roman" w:hAnsi="Times New Roman"/>
          <w:b/>
          <w:sz w:val="24"/>
          <w:szCs w:val="24"/>
          <w:lang w:eastAsia="ru-RU"/>
        </w:rPr>
        <w:t>кадастровый</w:t>
      </w:r>
      <w:r w:rsidR="00551C6F">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(усл</w:t>
      </w:r>
      <w:r w:rsidRPr="00D05FC3">
        <w:rPr>
          <w:rFonts w:ascii="Times New Roman" w:eastAsia="Times New Roman" w:hAnsi="Times New Roman"/>
          <w:b/>
          <w:sz w:val="24"/>
          <w:szCs w:val="24"/>
          <w:lang w:eastAsia="ru-RU"/>
        </w:rPr>
        <w:t>овный) номер 05:06:000001:</w:t>
      </w:r>
      <w:r>
        <w:rPr>
          <w:rFonts w:ascii="Times New Roman" w:eastAsia="Times New Roman" w:hAnsi="Times New Roman"/>
          <w:b/>
          <w:sz w:val="24"/>
          <w:szCs w:val="24"/>
          <w:lang w:eastAsia="ru-RU"/>
        </w:rPr>
        <w:t>8859</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адре</w:t>
      </w:r>
      <w:r>
        <w:rPr>
          <w:rFonts w:ascii="Times New Roman" w:eastAsia="Times New Roman" w:hAnsi="Times New Roman"/>
          <w:sz w:val="24"/>
          <w:szCs w:val="24"/>
          <w:lang w:eastAsia="ru-RU"/>
        </w:rPr>
        <w:t>с (местоположение)</w:t>
      </w:r>
      <w:r w:rsidRPr="0070321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РД, </w:t>
      </w:r>
      <w:r w:rsidR="00551C6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Кизилюртовский район, с. Султанянгиюрт, квартал Л, уч. 138</w:t>
      </w:r>
      <w:r w:rsidRPr="0070321E">
        <w:rPr>
          <w:rFonts w:ascii="Times New Roman" w:eastAsia="Times New Roman" w:hAnsi="Times New Roman"/>
          <w:sz w:val="24"/>
          <w:szCs w:val="24"/>
          <w:lang w:eastAsia="ru-RU"/>
        </w:rPr>
        <w:t xml:space="preserve">. </w:t>
      </w:r>
    </w:p>
    <w:p w:rsidR="00406C37" w:rsidRPr="00475E62" w:rsidRDefault="00406C37" w:rsidP="00406C37">
      <w:pPr>
        <w:widowControl w:val="0"/>
        <w:numPr>
          <w:ilvl w:val="0"/>
          <w:numId w:val="29"/>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 настоящему передаточному акту «Продавец» передал, а «Покупатель» принял</w:t>
      </w:r>
      <w:r w:rsidR="00551C6F">
        <w:rPr>
          <w:rFonts w:ascii="Times New Roman" w:eastAsia="Times New Roman" w:hAnsi="Times New Roman"/>
          <w:sz w:val="24"/>
          <w:szCs w:val="24"/>
          <w:lang w:eastAsia="ru-RU"/>
        </w:rPr>
        <w:t>а</w:t>
      </w:r>
      <w:r>
        <w:rPr>
          <w:rFonts w:ascii="Times New Roman" w:eastAsia="Times New Roman" w:hAnsi="Times New Roman"/>
          <w:sz w:val="24"/>
          <w:szCs w:val="24"/>
          <w:lang w:eastAsia="ru-RU"/>
        </w:rPr>
        <w:t xml:space="preserve">                ЗЕМЕЛЬНЫЙ УЧАСТОК.  К</w:t>
      </w:r>
      <w:r w:rsidRPr="0070321E">
        <w:rPr>
          <w:rFonts w:ascii="Times New Roman" w:eastAsia="Times New Roman" w:hAnsi="Times New Roman"/>
          <w:sz w:val="24"/>
          <w:szCs w:val="24"/>
          <w:lang w:eastAsia="ru-RU"/>
        </w:rPr>
        <w:t>атего</w:t>
      </w:r>
      <w:r>
        <w:rPr>
          <w:rFonts w:ascii="Times New Roman" w:eastAsia="Times New Roman" w:hAnsi="Times New Roman"/>
          <w:sz w:val="24"/>
          <w:szCs w:val="24"/>
          <w:lang w:eastAsia="ru-RU"/>
        </w:rPr>
        <w:t>рия</w:t>
      </w:r>
      <w:r w:rsidRPr="0070321E">
        <w:rPr>
          <w:rFonts w:ascii="Times New Roman" w:eastAsia="Times New Roman" w:hAnsi="Times New Roman"/>
          <w:sz w:val="24"/>
          <w:szCs w:val="24"/>
          <w:lang w:eastAsia="ru-RU"/>
        </w:rPr>
        <w:t xml:space="preserve"> зе</w:t>
      </w:r>
      <w:r>
        <w:rPr>
          <w:rFonts w:ascii="Times New Roman" w:eastAsia="Times New Roman" w:hAnsi="Times New Roman"/>
          <w:sz w:val="24"/>
          <w:szCs w:val="24"/>
          <w:lang w:eastAsia="ru-RU"/>
        </w:rPr>
        <w:t>мли: земли</w:t>
      </w:r>
      <w:r w:rsidRPr="0070321E">
        <w:rPr>
          <w:rFonts w:ascii="Times New Roman" w:eastAsia="Times New Roman" w:hAnsi="Times New Roman"/>
          <w:sz w:val="24"/>
          <w:szCs w:val="24"/>
          <w:lang w:eastAsia="ru-RU"/>
        </w:rPr>
        <w:t xml:space="preserve"> населенных пунктов</w:t>
      </w:r>
      <w:r>
        <w:rPr>
          <w:rFonts w:ascii="Times New Roman" w:eastAsia="Times New Roman" w:hAnsi="Times New Roman"/>
          <w:sz w:val="24"/>
          <w:szCs w:val="24"/>
          <w:lang w:eastAsia="ru-RU"/>
        </w:rPr>
        <w:t xml:space="preserve"> - для ведения        личного подсобного хозяйства. Площадью</w:t>
      </w:r>
      <w:r w:rsidRPr="00D05FC3">
        <w:rPr>
          <w:rFonts w:ascii="Times New Roman" w:eastAsia="Times New Roman" w:hAnsi="Times New Roman"/>
          <w:b/>
          <w:sz w:val="24"/>
          <w:szCs w:val="24"/>
          <w:lang w:eastAsia="ru-RU"/>
        </w:rPr>
        <w:t xml:space="preserve"> 450</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четыреста пятьдесят </w:t>
      </w:r>
      <w:r w:rsidRPr="0070321E">
        <w:rPr>
          <w:rFonts w:ascii="Times New Roman" w:eastAsia="Times New Roman" w:hAnsi="Times New Roman"/>
          <w:sz w:val="24"/>
          <w:szCs w:val="24"/>
          <w:lang w:eastAsia="ru-RU"/>
        </w:rPr>
        <w:t xml:space="preserve">) </w:t>
      </w:r>
      <w:r w:rsidRPr="00D05FC3">
        <w:rPr>
          <w:rFonts w:ascii="Times New Roman" w:eastAsia="Times New Roman" w:hAnsi="Times New Roman"/>
          <w:b/>
          <w:sz w:val="24"/>
          <w:szCs w:val="24"/>
          <w:lang w:eastAsia="ru-RU"/>
        </w:rPr>
        <w:t>кв.м., кадастровый</w:t>
      </w:r>
      <w:r>
        <w:rPr>
          <w:rFonts w:ascii="Times New Roman" w:eastAsia="Times New Roman" w:hAnsi="Times New Roman"/>
          <w:b/>
          <w:sz w:val="24"/>
          <w:szCs w:val="24"/>
          <w:lang w:eastAsia="ru-RU"/>
        </w:rPr>
        <w:t xml:space="preserve">      (условный) номер 05:06:000001:8859</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адре</w:t>
      </w:r>
      <w:r>
        <w:rPr>
          <w:rFonts w:ascii="Times New Roman" w:eastAsia="Times New Roman" w:hAnsi="Times New Roman"/>
          <w:sz w:val="24"/>
          <w:szCs w:val="24"/>
          <w:lang w:eastAsia="ru-RU"/>
        </w:rPr>
        <w:t>с (местоположение)</w:t>
      </w:r>
      <w:r w:rsidRPr="0070321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РД, Кизилюртовский ра</w:t>
      </w:r>
      <w:r>
        <w:rPr>
          <w:rFonts w:ascii="Times New Roman" w:eastAsia="Times New Roman" w:hAnsi="Times New Roman"/>
          <w:sz w:val="24"/>
          <w:szCs w:val="24"/>
          <w:lang w:eastAsia="ru-RU"/>
        </w:rPr>
        <w:t>й</w:t>
      </w:r>
      <w:r>
        <w:rPr>
          <w:rFonts w:ascii="Times New Roman" w:eastAsia="Times New Roman" w:hAnsi="Times New Roman"/>
          <w:sz w:val="24"/>
          <w:szCs w:val="24"/>
          <w:lang w:eastAsia="ru-RU"/>
        </w:rPr>
        <w:t>он, с. Султанянгиюрт, квартал Л, уч. 138</w:t>
      </w:r>
      <w:r w:rsidRPr="0070321E">
        <w:rPr>
          <w:rFonts w:ascii="Times New Roman" w:eastAsia="Times New Roman" w:hAnsi="Times New Roman"/>
          <w:sz w:val="24"/>
          <w:szCs w:val="24"/>
          <w:lang w:eastAsia="ru-RU"/>
        </w:rPr>
        <w:t xml:space="preserve">. </w:t>
      </w:r>
      <w:r w:rsidRPr="00475E62">
        <w:rPr>
          <w:rFonts w:ascii="Times New Roman" w:eastAsia="Times New Roman" w:hAnsi="Times New Roman"/>
          <w:sz w:val="24"/>
          <w:szCs w:val="24"/>
          <w:lang w:eastAsia="ru-RU"/>
        </w:rPr>
        <w:t xml:space="preserve">  </w:t>
      </w:r>
    </w:p>
    <w:p w:rsidR="00406C37" w:rsidRPr="00623021" w:rsidRDefault="00406C37" w:rsidP="00406C37">
      <w:pPr>
        <w:pStyle w:val="a3"/>
        <w:numPr>
          <w:ilvl w:val="0"/>
          <w:numId w:val="29"/>
        </w:numPr>
        <w:rPr>
          <w:rFonts w:ascii="Times New Roman" w:hAnsi="Times New Roman"/>
          <w:sz w:val="24"/>
          <w:szCs w:val="24"/>
        </w:rPr>
      </w:pPr>
      <w:r w:rsidRPr="00623021">
        <w:rPr>
          <w:rFonts w:ascii="Times New Roman" w:hAnsi="Times New Roman"/>
          <w:sz w:val="24"/>
          <w:szCs w:val="24"/>
          <w:lang w:eastAsia="ru-RU"/>
        </w:rPr>
        <w:t>Настоящий передаточный акт  составлен в трех экземплярах, имеющих равную юридич</w:t>
      </w:r>
      <w:r w:rsidRPr="00623021">
        <w:rPr>
          <w:rFonts w:ascii="Times New Roman" w:hAnsi="Times New Roman"/>
          <w:sz w:val="24"/>
          <w:szCs w:val="24"/>
          <w:lang w:eastAsia="ru-RU"/>
        </w:rPr>
        <w:t>е</w:t>
      </w:r>
      <w:r w:rsidRPr="00623021">
        <w:rPr>
          <w:rFonts w:ascii="Times New Roman" w:hAnsi="Times New Roman"/>
          <w:sz w:val="24"/>
          <w:szCs w:val="24"/>
          <w:lang w:eastAsia="ru-RU"/>
        </w:rPr>
        <w:t>скую силу, один их которых остается в делах Кизилюртовского межмуниципального отдела      Управления Росреестра по Республике Дагестан, и по одному экземпляру выдается каждому из сторон.</w:t>
      </w:r>
    </w:p>
    <w:p w:rsidR="00406C37" w:rsidRPr="00863F12" w:rsidRDefault="00406C37" w:rsidP="00406C37">
      <w:pPr>
        <w:spacing w:after="0"/>
        <w:ind w:right="-104"/>
        <w:jc w:val="both"/>
        <w:rPr>
          <w:rFonts w:ascii="Times New Roman" w:hAnsi="Times New Roman"/>
          <w:sz w:val="24"/>
          <w:szCs w:val="24"/>
        </w:rPr>
      </w:pPr>
    </w:p>
    <w:p w:rsidR="00406C37" w:rsidRDefault="00406C37" w:rsidP="00406C37">
      <w:pPr>
        <w:pStyle w:val="a3"/>
        <w:rPr>
          <w:rFonts w:ascii="Times New Roman" w:hAnsi="Times New Roman"/>
          <w:sz w:val="24"/>
          <w:szCs w:val="24"/>
        </w:rPr>
      </w:pPr>
    </w:p>
    <w:p w:rsidR="00027AED" w:rsidRDefault="00027AED" w:rsidP="00406C37">
      <w:pPr>
        <w:pStyle w:val="a3"/>
        <w:rPr>
          <w:rFonts w:ascii="Times New Roman" w:hAnsi="Times New Roman"/>
          <w:sz w:val="24"/>
          <w:szCs w:val="24"/>
        </w:rPr>
      </w:pPr>
    </w:p>
    <w:p w:rsidR="00027AED" w:rsidRDefault="00027AED" w:rsidP="00406C37">
      <w:pPr>
        <w:pStyle w:val="a3"/>
        <w:rPr>
          <w:rFonts w:ascii="Times New Roman" w:hAnsi="Times New Roman"/>
          <w:sz w:val="24"/>
          <w:szCs w:val="24"/>
        </w:rPr>
      </w:pPr>
    </w:p>
    <w:p w:rsidR="00027AED" w:rsidRDefault="00027AED" w:rsidP="00406C37">
      <w:pPr>
        <w:pStyle w:val="a3"/>
        <w:rPr>
          <w:rFonts w:ascii="Times New Roman" w:hAnsi="Times New Roman"/>
          <w:sz w:val="24"/>
          <w:szCs w:val="24"/>
        </w:rPr>
      </w:pPr>
    </w:p>
    <w:p w:rsidR="00027AED" w:rsidRDefault="00027AED" w:rsidP="00406C37">
      <w:pPr>
        <w:pStyle w:val="a3"/>
        <w:rPr>
          <w:rFonts w:ascii="Times New Roman" w:hAnsi="Times New Roman"/>
          <w:sz w:val="24"/>
          <w:szCs w:val="24"/>
        </w:rPr>
      </w:pPr>
    </w:p>
    <w:p w:rsidR="00027AED" w:rsidRPr="00406C37" w:rsidRDefault="00027AED" w:rsidP="00406C37">
      <w:pPr>
        <w:pStyle w:val="a3"/>
        <w:rPr>
          <w:rFonts w:ascii="Times New Roman" w:hAnsi="Times New Roman"/>
          <w:sz w:val="24"/>
          <w:szCs w:val="24"/>
        </w:rPr>
      </w:pPr>
    </w:p>
    <w:p w:rsidR="00027AED" w:rsidRPr="006F19B0" w:rsidRDefault="00027AED" w:rsidP="00027AED">
      <w:pPr>
        <w:autoSpaceDE w:val="0"/>
        <w:autoSpaceDN w:val="0"/>
        <w:adjustRightInd w:val="0"/>
        <w:jc w:val="both"/>
        <w:rPr>
          <w:rFonts w:ascii="Times New Roman" w:eastAsia="Times New Roman" w:hAnsi="Times New Roman"/>
          <w:spacing w:val="-11"/>
          <w:sz w:val="24"/>
          <w:szCs w:val="24"/>
          <w:lang w:eastAsia="ru-RU"/>
        </w:rPr>
      </w:pPr>
    </w:p>
    <w:p w:rsidR="00027AED" w:rsidRPr="006F19B0" w:rsidRDefault="00027AED" w:rsidP="00027AED">
      <w:pPr>
        <w:autoSpaceDE w:val="0"/>
        <w:autoSpaceDN w:val="0"/>
        <w:adjustRightInd w:val="0"/>
        <w:jc w:val="both"/>
        <w:rPr>
          <w:rFonts w:ascii="Times New Roman" w:eastAsia="Times New Roman" w:hAnsi="Times New Roman"/>
          <w:spacing w:val="-11"/>
          <w:sz w:val="24"/>
          <w:szCs w:val="24"/>
          <w:lang w:eastAsia="ru-RU"/>
        </w:rPr>
      </w:pPr>
      <w:r>
        <w:rPr>
          <w:rFonts w:ascii="Times New Roman" w:eastAsia="Times New Roman" w:hAnsi="Times New Roman"/>
          <w:spacing w:val="-11"/>
          <w:sz w:val="24"/>
          <w:szCs w:val="24"/>
          <w:lang w:eastAsia="ru-RU"/>
        </w:rPr>
        <w:t xml:space="preserve">Продавец                 </w:t>
      </w:r>
      <w:r w:rsidR="000D748E">
        <w:rPr>
          <w:rFonts w:ascii="Times New Roman" w:eastAsia="Times New Roman" w:hAnsi="Times New Roman"/>
          <w:spacing w:val="-11"/>
          <w:sz w:val="24"/>
          <w:szCs w:val="24"/>
          <w:lang w:eastAsia="ru-RU"/>
        </w:rPr>
        <w:t xml:space="preserve">    </w:t>
      </w:r>
      <w:r>
        <w:rPr>
          <w:rFonts w:ascii="Times New Roman" w:hAnsi="Times New Roman"/>
          <w:sz w:val="24"/>
          <w:szCs w:val="24"/>
        </w:rPr>
        <w:t xml:space="preserve">     </w:t>
      </w:r>
      <w:r w:rsidRPr="00406C37">
        <w:rPr>
          <w:rFonts w:ascii="Times New Roman" w:hAnsi="Times New Roman"/>
          <w:sz w:val="24"/>
          <w:szCs w:val="24"/>
        </w:rPr>
        <w:t>Гаджибеков Бияк Биякович</w:t>
      </w:r>
      <w:r w:rsidRPr="006F19B0">
        <w:rPr>
          <w:rFonts w:ascii="Times New Roman" w:eastAsia="Times New Roman" w:hAnsi="Times New Roman"/>
          <w:spacing w:val="-11"/>
          <w:sz w:val="24"/>
          <w:szCs w:val="24"/>
          <w:lang w:eastAsia="ru-RU"/>
        </w:rPr>
        <w:t xml:space="preserve"> </w:t>
      </w:r>
      <w:r w:rsidR="000D748E">
        <w:rPr>
          <w:rFonts w:ascii="Times New Roman" w:eastAsia="Times New Roman" w:hAnsi="Times New Roman"/>
          <w:spacing w:val="-11"/>
          <w:sz w:val="24"/>
          <w:szCs w:val="24"/>
          <w:lang w:eastAsia="ru-RU"/>
        </w:rPr>
        <w:t xml:space="preserve">     ___________________________</w:t>
      </w:r>
    </w:p>
    <w:p w:rsidR="00027AED" w:rsidRDefault="00027AED" w:rsidP="00027AED">
      <w:pPr>
        <w:pStyle w:val="a3"/>
        <w:rPr>
          <w:rFonts w:ascii="Times New Roman" w:eastAsia="Times New Roman" w:hAnsi="Times New Roman"/>
          <w:spacing w:val="-11"/>
          <w:sz w:val="20"/>
          <w:szCs w:val="20"/>
          <w:lang w:eastAsia="ru-RU"/>
        </w:rPr>
      </w:pPr>
      <w:r w:rsidRPr="006F19B0">
        <w:rPr>
          <w:rFonts w:ascii="Times New Roman" w:eastAsia="Times New Roman" w:hAnsi="Times New Roman"/>
          <w:spacing w:val="-11"/>
          <w:sz w:val="24"/>
          <w:szCs w:val="24"/>
          <w:lang w:eastAsia="ru-RU"/>
        </w:rPr>
        <w:t xml:space="preserve">Покупатель  </w:t>
      </w:r>
      <w:r>
        <w:rPr>
          <w:rFonts w:ascii="Times New Roman" w:eastAsia="Times New Roman" w:hAnsi="Times New Roman"/>
          <w:spacing w:val="-11"/>
          <w:sz w:val="20"/>
          <w:szCs w:val="20"/>
          <w:lang w:eastAsia="ru-RU"/>
        </w:rPr>
        <w:t xml:space="preserve"> </w:t>
      </w:r>
      <w:r w:rsidR="000D748E">
        <w:rPr>
          <w:rFonts w:ascii="Times New Roman" w:eastAsia="Times New Roman" w:hAnsi="Times New Roman"/>
          <w:spacing w:val="-11"/>
          <w:sz w:val="24"/>
          <w:szCs w:val="24"/>
          <w:lang w:eastAsia="ru-RU"/>
        </w:rPr>
        <w:t xml:space="preserve">                </w:t>
      </w:r>
      <w:r>
        <w:rPr>
          <w:rFonts w:ascii="Times New Roman" w:eastAsia="Times New Roman" w:hAnsi="Times New Roman"/>
          <w:spacing w:val="-11"/>
          <w:sz w:val="20"/>
          <w:szCs w:val="20"/>
          <w:lang w:eastAsia="ru-RU"/>
        </w:rPr>
        <w:t xml:space="preserve">     </w:t>
      </w:r>
      <w:r>
        <w:rPr>
          <w:rFonts w:ascii="Times New Roman" w:eastAsia="Times New Roman" w:hAnsi="Times New Roman"/>
          <w:spacing w:val="-11"/>
          <w:sz w:val="24"/>
          <w:szCs w:val="24"/>
          <w:lang w:eastAsia="ru-RU"/>
        </w:rPr>
        <w:t>Сайпулаева Айсия</w:t>
      </w:r>
      <w:r w:rsidRPr="00F45148">
        <w:rPr>
          <w:rFonts w:ascii="Times New Roman" w:eastAsia="Times New Roman" w:hAnsi="Times New Roman"/>
          <w:spacing w:val="-11"/>
          <w:sz w:val="24"/>
          <w:szCs w:val="24"/>
          <w:lang w:eastAsia="ru-RU"/>
        </w:rPr>
        <w:t>т Пашаевна</w:t>
      </w:r>
      <w:r>
        <w:rPr>
          <w:rFonts w:ascii="Times New Roman" w:eastAsia="Times New Roman" w:hAnsi="Times New Roman"/>
          <w:spacing w:val="-11"/>
          <w:sz w:val="20"/>
          <w:szCs w:val="20"/>
          <w:lang w:eastAsia="ru-RU"/>
        </w:rPr>
        <w:t xml:space="preserve"> </w:t>
      </w:r>
      <w:r w:rsidR="000D748E">
        <w:rPr>
          <w:rFonts w:ascii="Times New Roman" w:eastAsia="Times New Roman" w:hAnsi="Times New Roman"/>
          <w:spacing w:val="-11"/>
          <w:sz w:val="20"/>
          <w:szCs w:val="20"/>
          <w:lang w:eastAsia="ru-RU"/>
        </w:rPr>
        <w:t xml:space="preserve">       __________________________________</w:t>
      </w:r>
    </w:p>
    <w:p w:rsidR="00406C37" w:rsidRPr="00572E5F" w:rsidRDefault="00406C37" w:rsidP="00406C37">
      <w:pPr>
        <w:widowControl w:val="0"/>
        <w:autoSpaceDE w:val="0"/>
        <w:autoSpaceDN w:val="0"/>
        <w:adjustRightInd w:val="0"/>
        <w:spacing w:after="0" w:line="240" w:lineRule="auto"/>
        <w:ind w:left="502"/>
        <w:jc w:val="both"/>
        <w:rPr>
          <w:rFonts w:ascii="Times New Roman" w:eastAsia="Times New Roman" w:hAnsi="Times New Roman"/>
          <w:b/>
          <w:sz w:val="24"/>
          <w:szCs w:val="24"/>
          <w:lang w:eastAsia="ru-RU"/>
        </w:rPr>
      </w:pPr>
    </w:p>
    <w:p w:rsidR="00406C37" w:rsidRDefault="00406C37" w:rsidP="00406C37">
      <w:pPr>
        <w:pStyle w:val="a3"/>
        <w:rPr>
          <w:rFonts w:ascii="Times New Roman" w:eastAsia="Times New Roman" w:hAnsi="Times New Roman"/>
          <w:spacing w:val="-11"/>
          <w:sz w:val="20"/>
          <w:szCs w:val="20"/>
          <w:lang w:eastAsia="ru-RU"/>
        </w:rPr>
      </w:pPr>
    </w:p>
    <w:p w:rsidR="00406C37" w:rsidRDefault="00406C37" w:rsidP="00406C37">
      <w:pPr>
        <w:widowControl w:val="0"/>
        <w:autoSpaceDE w:val="0"/>
        <w:autoSpaceDN w:val="0"/>
        <w:adjustRightInd w:val="0"/>
        <w:rPr>
          <w:rFonts w:ascii="Times New Roman" w:hAnsi="Times New Roman"/>
          <w:sz w:val="24"/>
          <w:szCs w:val="24"/>
        </w:rPr>
      </w:pPr>
    </w:p>
    <w:p w:rsidR="00406C37" w:rsidRDefault="00406C37" w:rsidP="00406C37">
      <w:pPr>
        <w:autoSpaceDE w:val="0"/>
        <w:autoSpaceDN w:val="0"/>
        <w:adjustRightInd w:val="0"/>
        <w:jc w:val="both"/>
        <w:rPr>
          <w:rFonts w:ascii="Times New Roman" w:eastAsia="Times New Roman" w:hAnsi="Times New Roman"/>
          <w:spacing w:val="-11"/>
          <w:sz w:val="20"/>
          <w:szCs w:val="20"/>
          <w:lang w:eastAsia="ru-RU"/>
        </w:rPr>
      </w:pPr>
    </w:p>
    <w:p w:rsidR="00832266" w:rsidRDefault="00832266" w:rsidP="00832266">
      <w:pPr>
        <w:spacing w:after="0"/>
        <w:ind w:right="-104"/>
        <w:rPr>
          <w:rFonts w:ascii="Times New Roman" w:hAnsi="Times New Roman"/>
          <w:b/>
          <w:sz w:val="24"/>
          <w:szCs w:val="24"/>
        </w:rPr>
      </w:pPr>
    </w:p>
    <w:p w:rsidR="00832266" w:rsidRDefault="00832266" w:rsidP="00832266">
      <w:pPr>
        <w:spacing w:after="0"/>
        <w:ind w:right="-104"/>
        <w:rPr>
          <w:rFonts w:ascii="Times New Roman" w:hAnsi="Times New Roman"/>
          <w:b/>
          <w:sz w:val="24"/>
          <w:szCs w:val="24"/>
        </w:rPr>
      </w:pPr>
    </w:p>
    <w:p w:rsidR="00406C37" w:rsidRDefault="00406C37" w:rsidP="00832266">
      <w:pPr>
        <w:spacing w:after="0"/>
        <w:ind w:right="-104"/>
        <w:rPr>
          <w:rFonts w:ascii="Times New Roman" w:hAnsi="Times New Roman"/>
          <w:b/>
          <w:sz w:val="24"/>
          <w:szCs w:val="24"/>
        </w:rPr>
      </w:pPr>
    </w:p>
    <w:p w:rsidR="00406C37" w:rsidRPr="00863F12" w:rsidRDefault="00406C37" w:rsidP="00832266">
      <w:pPr>
        <w:spacing w:after="0"/>
        <w:ind w:right="-104"/>
        <w:rPr>
          <w:rFonts w:ascii="Times New Roman" w:hAnsi="Times New Roman"/>
          <w:b/>
          <w:sz w:val="24"/>
          <w:szCs w:val="24"/>
        </w:rPr>
      </w:pPr>
    </w:p>
    <w:p w:rsidR="001B6062" w:rsidRDefault="001B6062" w:rsidP="001B6062">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70321E">
        <w:rPr>
          <w:rFonts w:ascii="Times New Roman" w:eastAsia="Times New Roman" w:hAnsi="Times New Roman"/>
          <w:b/>
          <w:sz w:val="24"/>
          <w:szCs w:val="24"/>
          <w:lang w:eastAsia="ru-RU"/>
        </w:rPr>
        <w:t>ДОГОВОР</w:t>
      </w:r>
      <w:r>
        <w:rPr>
          <w:rFonts w:ascii="Times New Roman" w:eastAsia="Times New Roman" w:hAnsi="Times New Roman"/>
          <w:b/>
          <w:sz w:val="24"/>
          <w:szCs w:val="24"/>
          <w:lang w:eastAsia="ru-RU"/>
        </w:rPr>
        <w:t xml:space="preserve"> КУПЛИ ПРОДАЖИ (КУПЧАЯ)</w:t>
      </w:r>
      <w:r>
        <w:rPr>
          <w:rFonts w:ascii="Times New Roman" w:eastAsia="Times New Roman" w:hAnsi="Times New Roman"/>
          <w:b/>
          <w:sz w:val="24"/>
          <w:szCs w:val="24"/>
          <w:lang w:eastAsia="ru-RU"/>
        </w:rPr>
        <w:br/>
        <w:t>ЗЕМЕЛЬНОГО УЧАСТКА</w:t>
      </w:r>
    </w:p>
    <w:p w:rsidR="00BF3525" w:rsidRPr="0070321E" w:rsidRDefault="001B6062" w:rsidP="001B6062">
      <w:pPr>
        <w:widowControl w:val="0"/>
        <w:autoSpaceDE w:val="0"/>
        <w:autoSpaceDN w:val="0"/>
        <w:adjustRightInd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Республика Дагестан, с. Султанянгиюрт, второе августа две тысячи восемнадцатого года </w:t>
      </w:r>
    </w:p>
    <w:p w:rsidR="00BC7429" w:rsidRPr="0070321E" w:rsidRDefault="00BF3525" w:rsidP="00BF3525">
      <w:pPr>
        <w:widowControl w:val="0"/>
        <w:tabs>
          <w:tab w:val="left" w:pos="7394"/>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p>
    <w:p w:rsidR="00BC7429" w:rsidRPr="0070321E" w:rsidRDefault="00BC7429" w:rsidP="00BC74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1B6062" w:rsidRPr="001B6062" w:rsidRDefault="00027AED" w:rsidP="001B6062">
      <w:pPr>
        <w:pStyle w:val="a3"/>
        <w:jc w:val="both"/>
        <w:rPr>
          <w:rFonts w:ascii="Times New Roman" w:hAnsi="Times New Roman"/>
          <w:sz w:val="24"/>
          <w:szCs w:val="24"/>
        </w:rPr>
      </w:pPr>
      <w:r>
        <w:rPr>
          <w:rFonts w:ascii="Times New Roman" w:hAnsi="Times New Roman"/>
          <w:sz w:val="24"/>
          <w:szCs w:val="24"/>
        </w:rPr>
        <w:t xml:space="preserve">       Мы</w:t>
      </w:r>
      <w:r w:rsidR="001B6062" w:rsidRPr="001B6062">
        <w:rPr>
          <w:rFonts w:ascii="Times New Roman" w:hAnsi="Times New Roman"/>
          <w:sz w:val="24"/>
          <w:szCs w:val="24"/>
        </w:rPr>
        <w:t xml:space="preserve">, гр. </w:t>
      </w:r>
      <w:r w:rsidR="00BC7429" w:rsidRPr="001B6062">
        <w:rPr>
          <w:rFonts w:ascii="Times New Roman" w:hAnsi="Times New Roman"/>
          <w:sz w:val="24"/>
          <w:szCs w:val="24"/>
        </w:rPr>
        <w:t>Алханов Зайнудин Саракавович, 01.04.1946 года рождения,</w:t>
      </w:r>
      <w:r w:rsidR="001B6062" w:rsidRPr="001B6062">
        <w:rPr>
          <w:rFonts w:ascii="Times New Roman" w:hAnsi="Times New Roman"/>
          <w:sz w:val="24"/>
          <w:szCs w:val="24"/>
        </w:rPr>
        <w:t xml:space="preserve"> место рождения:                 с. Чонтаул,  Кизилюртовского района, Республики Дагестан, Гражданство: Российское, пол:      мужской,  семейное  положение холост, </w:t>
      </w:r>
      <w:r w:rsidR="00BC7429" w:rsidRPr="001B6062">
        <w:rPr>
          <w:rFonts w:ascii="Times New Roman" w:hAnsi="Times New Roman"/>
          <w:sz w:val="24"/>
          <w:szCs w:val="24"/>
        </w:rPr>
        <w:t xml:space="preserve"> паспорт: серия 8203, №  399805, выдан Отделом </w:t>
      </w:r>
      <w:r w:rsidR="001B6062" w:rsidRPr="001B6062">
        <w:rPr>
          <w:rFonts w:ascii="Times New Roman" w:hAnsi="Times New Roman"/>
          <w:sz w:val="24"/>
          <w:szCs w:val="24"/>
        </w:rPr>
        <w:t xml:space="preserve">          </w:t>
      </w:r>
      <w:r w:rsidR="00BC7429" w:rsidRPr="001B6062">
        <w:rPr>
          <w:rFonts w:ascii="Times New Roman" w:hAnsi="Times New Roman"/>
          <w:sz w:val="24"/>
          <w:szCs w:val="24"/>
        </w:rPr>
        <w:t xml:space="preserve">внутренних дел Кизилюртовского района Республики Дагестан 30.05.2003, код подразделения  052-048, зарегистрированный по адресу: РД, Кизилюртовский район, с. Султанянгиюрт, ул. </w:t>
      </w:r>
      <w:r w:rsidR="001B6062" w:rsidRPr="001B6062">
        <w:rPr>
          <w:rFonts w:ascii="Times New Roman" w:hAnsi="Times New Roman"/>
          <w:sz w:val="24"/>
          <w:szCs w:val="24"/>
        </w:rPr>
        <w:t xml:space="preserve">       </w:t>
      </w:r>
      <w:r w:rsidR="00BC7429" w:rsidRPr="001B6062">
        <w:rPr>
          <w:rFonts w:ascii="Times New Roman" w:hAnsi="Times New Roman"/>
          <w:sz w:val="24"/>
          <w:szCs w:val="24"/>
        </w:rPr>
        <w:t>Хизроева 46/2, именуемый в дальнейшем "Продав</w:t>
      </w:r>
      <w:r w:rsidR="001D1A9B" w:rsidRPr="001B6062">
        <w:rPr>
          <w:rFonts w:ascii="Times New Roman" w:hAnsi="Times New Roman"/>
          <w:sz w:val="24"/>
          <w:szCs w:val="24"/>
        </w:rPr>
        <w:t xml:space="preserve">ец", с одной стороны </w:t>
      </w:r>
    </w:p>
    <w:p w:rsidR="001B6062" w:rsidRPr="001B6062" w:rsidRDefault="001B6062" w:rsidP="001B6062">
      <w:pPr>
        <w:pStyle w:val="a3"/>
        <w:jc w:val="both"/>
        <w:rPr>
          <w:rFonts w:ascii="Times New Roman" w:hAnsi="Times New Roman"/>
          <w:sz w:val="24"/>
          <w:szCs w:val="24"/>
        </w:rPr>
      </w:pPr>
      <w:r w:rsidRPr="001B6062">
        <w:rPr>
          <w:rFonts w:ascii="Times New Roman" w:hAnsi="Times New Roman"/>
          <w:sz w:val="24"/>
          <w:szCs w:val="24"/>
        </w:rPr>
        <w:t xml:space="preserve">       и, гр. Сайпулаева Айсият Пашаевна, 06.02.1954года рождения, место рождения: с. Беш -Бала, Октябрьского района, Джалал-Абадской области, гражданство: Российское, пол: женский,         паспорт: серия 8202 № 826985 выдан Отделом внутренних дел Кизилюртовского района            Республики Дагестан 04.09.2002г., код подразделения 052-048, зарегистрирован</w:t>
      </w:r>
      <w:r w:rsidR="00551C6F">
        <w:rPr>
          <w:rFonts w:ascii="Times New Roman" w:hAnsi="Times New Roman"/>
          <w:sz w:val="24"/>
          <w:szCs w:val="24"/>
        </w:rPr>
        <w:t xml:space="preserve">ный по адресу: РД, </w:t>
      </w:r>
      <w:r w:rsidRPr="001B6062">
        <w:rPr>
          <w:rFonts w:ascii="Times New Roman" w:hAnsi="Times New Roman"/>
          <w:sz w:val="24"/>
          <w:szCs w:val="24"/>
        </w:rPr>
        <w:t xml:space="preserve">Кизилюртовский район,  с. Чонтаул,  ул. Лермонтова №6, именуемый в дальнейшем </w:t>
      </w:r>
      <w:r w:rsidR="00551C6F">
        <w:rPr>
          <w:rFonts w:ascii="Times New Roman" w:hAnsi="Times New Roman"/>
          <w:sz w:val="24"/>
          <w:szCs w:val="24"/>
        </w:rPr>
        <w:t xml:space="preserve">               </w:t>
      </w:r>
      <w:r w:rsidRPr="001B6062">
        <w:rPr>
          <w:rFonts w:ascii="Times New Roman" w:hAnsi="Times New Roman"/>
          <w:sz w:val="24"/>
          <w:szCs w:val="24"/>
        </w:rPr>
        <w:t xml:space="preserve">"Покупатель", с другой стороны, </w:t>
      </w:r>
    </w:p>
    <w:p w:rsidR="001B6062" w:rsidRPr="001B6062" w:rsidRDefault="001B6062" w:rsidP="001B6062">
      <w:pPr>
        <w:pStyle w:val="a3"/>
        <w:jc w:val="both"/>
        <w:rPr>
          <w:rFonts w:ascii="Times New Roman" w:hAnsi="Times New Roman"/>
          <w:sz w:val="24"/>
          <w:szCs w:val="24"/>
        </w:rPr>
      </w:pPr>
      <w:r w:rsidRPr="001B6062">
        <w:rPr>
          <w:rFonts w:ascii="Times New Roman" w:hAnsi="Times New Roman"/>
          <w:sz w:val="24"/>
          <w:szCs w:val="24"/>
        </w:rPr>
        <w:t xml:space="preserve">      находясь в здравом уме, ясной памяти, действуя добровольно, заключили настоящий договор о нижеследующем:</w:t>
      </w:r>
    </w:p>
    <w:p w:rsidR="001B6062" w:rsidRDefault="001B6062" w:rsidP="001B6062">
      <w:pPr>
        <w:widowControl w:val="0"/>
        <w:autoSpaceDE w:val="0"/>
        <w:autoSpaceDN w:val="0"/>
        <w:adjustRightInd w:val="0"/>
        <w:spacing w:after="0" w:line="240" w:lineRule="auto"/>
        <w:ind w:left="502"/>
        <w:jc w:val="both"/>
        <w:rPr>
          <w:rFonts w:ascii="Times New Roman" w:eastAsia="Times New Roman" w:hAnsi="Times New Roman"/>
          <w:b/>
          <w:sz w:val="24"/>
          <w:szCs w:val="24"/>
          <w:lang w:eastAsia="ru-RU"/>
        </w:rPr>
      </w:pPr>
      <w:r w:rsidRPr="00572E5F">
        <w:rPr>
          <w:rFonts w:ascii="Times New Roman" w:eastAsia="Times New Roman" w:hAnsi="Times New Roman"/>
          <w:b/>
          <w:sz w:val="24"/>
          <w:szCs w:val="24"/>
          <w:lang w:eastAsia="ru-RU"/>
        </w:rPr>
        <w:t xml:space="preserve">                                                       1.ПРЕДМЕТ ДОГОВОРА</w:t>
      </w:r>
    </w:p>
    <w:p w:rsidR="001B6062" w:rsidRPr="00572E5F" w:rsidRDefault="001B6062" w:rsidP="001B6062">
      <w:pPr>
        <w:widowControl w:val="0"/>
        <w:autoSpaceDE w:val="0"/>
        <w:autoSpaceDN w:val="0"/>
        <w:adjustRightInd w:val="0"/>
        <w:spacing w:after="0" w:line="240" w:lineRule="auto"/>
        <w:ind w:left="502"/>
        <w:jc w:val="both"/>
        <w:rPr>
          <w:rFonts w:ascii="Times New Roman" w:eastAsia="Times New Roman" w:hAnsi="Times New Roman"/>
          <w:b/>
          <w:sz w:val="24"/>
          <w:szCs w:val="24"/>
          <w:lang w:eastAsia="ru-RU"/>
        </w:rPr>
      </w:pPr>
    </w:p>
    <w:p w:rsidR="001B6062" w:rsidRPr="0070321E" w:rsidRDefault="001B6062" w:rsidP="00726551">
      <w:pPr>
        <w:widowControl w:val="0"/>
        <w:numPr>
          <w:ilvl w:val="1"/>
          <w:numId w:val="31"/>
        </w:numPr>
        <w:autoSpaceDE w:val="0"/>
        <w:autoSpaceDN w:val="0"/>
        <w:adjustRightInd w:val="0"/>
        <w:spacing w:after="0" w:line="240" w:lineRule="auto"/>
        <w:jc w:val="both"/>
        <w:rPr>
          <w:rFonts w:ascii="Times New Roman" w:eastAsia="Times New Roman" w:hAnsi="Times New Roman"/>
          <w:sz w:val="24"/>
          <w:szCs w:val="24"/>
          <w:lang w:eastAsia="ru-RU"/>
        </w:rPr>
      </w:pPr>
      <w:r w:rsidRPr="00D05FC3">
        <w:rPr>
          <w:rFonts w:ascii="Times New Roman" w:eastAsia="Times New Roman" w:hAnsi="Times New Roman"/>
          <w:b/>
          <w:sz w:val="24"/>
          <w:szCs w:val="24"/>
          <w:lang w:eastAsia="ru-RU"/>
        </w:rPr>
        <w:t>Продавец</w:t>
      </w:r>
      <w:r>
        <w:rPr>
          <w:rFonts w:ascii="Times New Roman" w:eastAsia="Times New Roman" w:hAnsi="Times New Roman"/>
          <w:sz w:val="24"/>
          <w:szCs w:val="24"/>
          <w:lang w:eastAsia="ru-RU"/>
        </w:rPr>
        <w:t xml:space="preserve"> продал  </w:t>
      </w:r>
      <w:r w:rsidRPr="00D05FC3">
        <w:rPr>
          <w:rFonts w:ascii="Times New Roman" w:eastAsia="Times New Roman" w:hAnsi="Times New Roman"/>
          <w:b/>
          <w:sz w:val="24"/>
          <w:szCs w:val="24"/>
          <w:lang w:eastAsia="ru-RU"/>
        </w:rPr>
        <w:t>Покупателю</w:t>
      </w:r>
      <w:r>
        <w:rPr>
          <w:rFonts w:ascii="Times New Roman" w:eastAsia="Times New Roman" w:hAnsi="Times New Roman"/>
          <w:sz w:val="24"/>
          <w:szCs w:val="24"/>
          <w:lang w:eastAsia="ru-RU"/>
        </w:rPr>
        <w:t>, принадлежащий ему по праву собственности</w:t>
      </w:r>
      <w:r w:rsidRPr="0070321E">
        <w:rPr>
          <w:rFonts w:ascii="Times New Roman" w:eastAsia="Times New Roman" w:hAnsi="Times New Roman"/>
          <w:sz w:val="24"/>
          <w:szCs w:val="24"/>
          <w:lang w:eastAsia="ru-RU"/>
        </w:rPr>
        <w:t xml:space="preserve"> </w:t>
      </w:r>
      <w:r w:rsidRPr="00D05FC3">
        <w:rPr>
          <w:rFonts w:ascii="Times New Roman" w:eastAsia="Times New Roman" w:hAnsi="Times New Roman"/>
          <w:b/>
          <w:sz w:val="24"/>
          <w:szCs w:val="24"/>
          <w:lang w:eastAsia="ru-RU"/>
        </w:rPr>
        <w:t>земельный участок</w:t>
      </w:r>
      <w:r>
        <w:rPr>
          <w:rFonts w:ascii="Times New Roman" w:eastAsia="Times New Roman" w:hAnsi="Times New Roman"/>
          <w:sz w:val="24"/>
          <w:szCs w:val="24"/>
          <w:lang w:eastAsia="ru-RU"/>
        </w:rPr>
        <w:t>. К</w:t>
      </w:r>
      <w:r w:rsidRPr="0070321E">
        <w:rPr>
          <w:rFonts w:ascii="Times New Roman" w:eastAsia="Times New Roman" w:hAnsi="Times New Roman"/>
          <w:sz w:val="24"/>
          <w:szCs w:val="24"/>
          <w:lang w:eastAsia="ru-RU"/>
        </w:rPr>
        <w:t>атего</w:t>
      </w:r>
      <w:r>
        <w:rPr>
          <w:rFonts w:ascii="Times New Roman" w:eastAsia="Times New Roman" w:hAnsi="Times New Roman"/>
          <w:sz w:val="24"/>
          <w:szCs w:val="24"/>
          <w:lang w:eastAsia="ru-RU"/>
        </w:rPr>
        <w:t>рия</w:t>
      </w:r>
      <w:r w:rsidRPr="0070321E">
        <w:rPr>
          <w:rFonts w:ascii="Times New Roman" w:eastAsia="Times New Roman" w:hAnsi="Times New Roman"/>
          <w:sz w:val="24"/>
          <w:szCs w:val="24"/>
          <w:lang w:eastAsia="ru-RU"/>
        </w:rPr>
        <w:t xml:space="preserve"> зе</w:t>
      </w:r>
      <w:r>
        <w:rPr>
          <w:rFonts w:ascii="Times New Roman" w:eastAsia="Times New Roman" w:hAnsi="Times New Roman"/>
          <w:sz w:val="24"/>
          <w:szCs w:val="24"/>
          <w:lang w:eastAsia="ru-RU"/>
        </w:rPr>
        <w:t>мли: земли</w:t>
      </w:r>
      <w:r w:rsidRPr="0070321E">
        <w:rPr>
          <w:rFonts w:ascii="Times New Roman" w:eastAsia="Times New Roman" w:hAnsi="Times New Roman"/>
          <w:sz w:val="24"/>
          <w:szCs w:val="24"/>
          <w:lang w:eastAsia="ru-RU"/>
        </w:rPr>
        <w:t xml:space="preserve"> населенных пунктов</w:t>
      </w:r>
      <w:r>
        <w:rPr>
          <w:rFonts w:ascii="Times New Roman" w:eastAsia="Times New Roman" w:hAnsi="Times New Roman"/>
          <w:sz w:val="24"/>
          <w:szCs w:val="24"/>
          <w:lang w:eastAsia="ru-RU"/>
        </w:rPr>
        <w:t xml:space="preserve"> - для ведения личного подсобного         хозяйства. Площадью</w:t>
      </w:r>
      <w:r w:rsidRPr="00D05FC3">
        <w:rPr>
          <w:rFonts w:ascii="Times New Roman" w:eastAsia="Times New Roman" w:hAnsi="Times New Roman"/>
          <w:b/>
          <w:sz w:val="24"/>
          <w:szCs w:val="24"/>
          <w:lang w:eastAsia="ru-RU"/>
        </w:rPr>
        <w:t xml:space="preserve"> 450</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четыреста пятьдесят </w:t>
      </w:r>
      <w:r w:rsidRPr="0070321E">
        <w:rPr>
          <w:rFonts w:ascii="Times New Roman" w:eastAsia="Times New Roman" w:hAnsi="Times New Roman"/>
          <w:sz w:val="24"/>
          <w:szCs w:val="24"/>
          <w:lang w:eastAsia="ru-RU"/>
        </w:rPr>
        <w:t xml:space="preserve">) </w:t>
      </w:r>
      <w:r w:rsidRPr="00D05FC3">
        <w:rPr>
          <w:rFonts w:ascii="Times New Roman" w:eastAsia="Times New Roman" w:hAnsi="Times New Roman"/>
          <w:b/>
          <w:sz w:val="24"/>
          <w:szCs w:val="24"/>
          <w:lang w:eastAsia="ru-RU"/>
        </w:rPr>
        <w:t>кв.м., кадастровый</w:t>
      </w:r>
      <w:r>
        <w:rPr>
          <w:rFonts w:ascii="Times New Roman" w:eastAsia="Times New Roman" w:hAnsi="Times New Roman"/>
          <w:b/>
          <w:sz w:val="24"/>
          <w:szCs w:val="24"/>
          <w:lang w:eastAsia="ru-RU"/>
        </w:rPr>
        <w:t xml:space="preserve"> (усл</w:t>
      </w:r>
      <w:r w:rsidRPr="00D05FC3">
        <w:rPr>
          <w:rFonts w:ascii="Times New Roman" w:eastAsia="Times New Roman" w:hAnsi="Times New Roman"/>
          <w:b/>
          <w:sz w:val="24"/>
          <w:szCs w:val="24"/>
          <w:lang w:eastAsia="ru-RU"/>
        </w:rPr>
        <w:t>ов</w:t>
      </w:r>
      <w:r>
        <w:rPr>
          <w:rFonts w:ascii="Times New Roman" w:eastAsia="Times New Roman" w:hAnsi="Times New Roman"/>
          <w:b/>
          <w:sz w:val="24"/>
          <w:szCs w:val="24"/>
          <w:lang w:eastAsia="ru-RU"/>
        </w:rPr>
        <w:t>ный) номер 05:06:000001:8858</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адре</w:t>
      </w:r>
      <w:r>
        <w:rPr>
          <w:rFonts w:ascii="Times New Roman" w:eastAsia="Times New Roman" w:hAnsi="Times New Roman"/>
          <w:sz w:val="24"/>
          <w:szCs w:val="24"/>
          <w:lang w:eastAsia="ru-RU"/>
        </w:rPr>
        <w:t>с (местоположение)</w:t>
      </w:r>
      <w:r w:rsidRPr="0070321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РД, Кизилюртовский район, с. Султанянгиюрт, квартал Л, уч. 137</w:t>
      </w:r>
      <w:r w:rsidRPr="0070321E">
        <w:rPr>
          <w:rFonts w:ascii="Times New Roman" w:eastAsia="Times New Roman" w:hAnsi="Times New Roman"/>
          <w:sz w:val="24"/>
          <w:szCs w:val="24"/>
          <w:lang w:eastAsia="ru-RU"/>
        </w:rPr>
        <w:t xml:space="preserve">. </w:t>
      </w:r>
    </w:p>
    <w:p w:rsidR="001B6062" w:rsidRDefault="001B6062" w:rsidP="00726551">
      <w:pPr>
        <w:widowControl w:val="0"/>
        <w:numPr>
          <w:ilvl w:val="1"/>
          <w:numId w:val="31"/>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Pr="0070321E">
        <w:rPr>
          <w:rFonts w:ascii="Times New Roman" w:eastAsia="Times New Roman" w:hAnsi="Times New Roman"/>
          <w:sz w:val="24"/>
          <w:szCs w:val="24"/>
          <w:lang w:eastAsia="ru-RU"/>
        </w:rPr>
        <w:t xml:space="preserve">казанный земельный участок </w:t>
      </w:r>
      <w:r>
        <w:rPr>
          <w:rFonts w:ascii="Times New Roman" w:eastAsia="Times New Roman" w:hAnsi="Times New Roman"/>
          <w:sz w:val="24"/>
          <w:szCs w:val="24"/>
          <w:lang w:eastAsia="ru-RU"/>
        </w:rPr>
        <w:t>площадью</w:t>
      </w:r>
      <w:r w:rsidRPr="00D05FC3">
        <w:rPr>
          <w:rFonts w:ascii="Times New Roman" w:eastAsia="Times New Roman" w:hAnsi="Times New Roman"/>
          <w:b/>
          <w:sz w:val="24"/>
          <w:szCs w:val="24"/>
          <w:lang w:eastAsia="ru-RU"/>
        </w:rPr>
        <w:t xml:space="preserve"> 450</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w:t>
      </w:r>
      <w:r>
        <w:rPr>
          <w:rFonts w:ascii="Times New Roman" w:eastAsia="Times New Roman" w:hAnsi="Times New Roman"/>
          <w:sz w:val="24"/>
          <w:szCs w:val="24"/>
          <w:lang w:eastAsia="ru-RU"/>
        </w:rPr>
        <w:t>четыреста пятьдесят</w:t>
      </w:r>
      <w:r w:rsidRPr="0070321E">
        <w:rPr>
          <w:rFonts w:ascii="Times New Roman" w:eastAsia="Times New Roman" w:hAnsi="Times New Roman"/>
          <w:sz w:val="24"/>
          <w:szCs w:val="24"/>
          <w:lang w:eastAsia="ru-RU"/>
        </w:rPr>
        <w:t xml:space="preserve">) </w:t>
      </w:r>
      <w:r w:rsidRPr="00D05FC3">
        <w:rPr>
          <w:rFonts w:ascii="Times New Roman" w:eastAsia="Times New Roman" w:hAnsi="Times New Roman"/>
          <w:b/>
          <w:sz w:val="24"/>
          <w:szCs w:val="24"/>
          <w:lang w:eastAsia="ru-RU"/>
        </w:rPr>
        <w:t xml:space="preserve">кв.м., </w:t>
      </w:r>
      <w:r w:rsidRPr="0070321E">
        <w:rPr>
          <w:rFonts w:ascii="Times New Roman" w:eastAsia="Times New Roman" w:hAnsi="Times New Roman"/>
          <w:sz w:val="24"/>
          <w:szCs w:val="24"/>
          <w:lang w:eastAsia="ru-RU"/>
        </w:rPr>
        <w:t>принадлежат</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 xml:space="preserve"> Продавцу на</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 xml:space="preserve">праве собственности на основании </w:t>
      </w:r>
      <w:r>
        <w:rPr>
          <w:rFonts w:ascii="Times New Roman" w:eastAsia="Times New Roman" w:hAnsi="Times New Roman"/>
          <w:sz w:val="24"/>
          <w:szCs w:val="24"/>
          <w:lang w:eastAsia="ru-RU"/>
        </w:rPr>
        <w:t xml:space="preserve">Распоряжения №88-Р от 18.07.2016г. «О предоставлении земельных участков в собственность для ведения личного подсобного          хозяйства» главы МО СП «село Султанянгиюрт», </w:t>
      </w:r>
      <w:r w:rsidRPr="0070321E">
        <w:rPr>
          <w:rFonts w:ascii="Times New Roman" w:eastAsia="Times New Roman" w:hAnsi="Times New Roman"/>
          <w:sz w:val="24"/>
          <w:szCs w:val="24"/>
          <w:lang w:eastAsia="ru-RU"/>
        </w:rPr>
        <w:t>что подтверждается Свидетельством о</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 xml:space="preserve"> государственной регистрации права</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 xml:space="preserve">выданным </w:t>
      </w:r>
      <w:r>
        <w:rPr>
          <w:rFonts w:ascii="Times New Roman" w:eastAsia="Times New Roman" w:hAnsi="Times New Roman"/>
          <w:sz w:val="24"/>
          <w:szCs w:val="24"/>
          <w:lang w:eastAsia="ru-RU"/>
        </w:rPr>
        <w:t>05/0</w:t>
      </w:r>
      <w:r w:rsidR="00726551">
        <w:rPr>
          <w:rFonts w:ascii="Times New Roman" w:eastAsia="Times New Roman" w:hAnsi="Times New Roman"/>
          <w:sz w:val="24"/>
          <w:szCs w:val="24"/>
          <w:lang w:eastAsia="ru-RU"/>
        </w:rPr>
        <w:t>13/2017-2, 13</w:t>
      </w:r>
      <w:r>
        <w:rPr>
          <w:rFonts w:ascii="Times New Roman" w:eastAsia="Times New Roman" w:hAnsi="Times New Roman"/>
          <w:sz w:val="24"/>
          <w:szCs w:val="24"/>
          <w:lang w:eastAsia="ru-RU"/>
        </w:rPr>
        <w:t>.12.2017г.</w:t>
      </w:r>
      <w:r w:rsidRPr="0070321E">
        <w:rPr>
          <w:rFonts w:ascii="Times New Roman" w:eastAsia="Times New Roman" w:hAnsi="Times New Roman"/>
          <w:sz w:val="24"/>
          <w:szCs w:val="24"/>
          <w:lang w:eastAsia="ru-RU"/>
        </w:rPr>
        <w:t xml:space="preserve"> Управлением </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Федеральной службы государственной регистрации, кадастра и картографии по</w:t>
      </w:r>
      <w:r>
        <w:rPr>
          <w:rFonts w:ascii="Times New Roman" w:eastAsia="Times New Roman" w:hAnsi="Times New Roman"/>
          <w:sz w:val="24"/>
          <w:szCs w:val="24"/>
          <w:lang w:eastAsia="ru-RU"/>
        </w:rPr>
        <w:t xml:space="preserve"> Республике Дагестан.</w:t>
      </w:r>
      <w:r w:rsidRPr="0070321E">
        <w:rPr>
          <w:rFonts w:ascii="Times New Roman" w:eastAsia="Times New Roman" w:hAnsi="Times New Roman"/>
          <w:sz w:val="24"/>
          <w:szCs w:val="24"/>
          <w:lang w:eastAsia="ru-RU"/>
        </w:rPr>
        <w:t xml:space="preserve"> </w:t>
      </w:r>
    </w:p>
    <w:p w:rsidR="001B6062" w:rsidRDefault="001B6062" w:rsidP="001B6062">
      <w:pPr>
        <w:widowControl w:val="0"/>
        <w:tabs>
          <w:tab w:val="left" w:pos="3933"/>
        </w:tabs>
        <w:autoSpaceDE w:val="0"/>
        <w:autoSpaceDN w:val="0"/>
        <w:adjustRightInd w:val="0"/>
        <w:spacing w:after="0" w:line="240" w:lineRule="auto"/>
        <w:ind w:left="502"/>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Pr="00572E5F">
        <w:rPr>
          <w:rFonts w:ascii="Times New Roman" w:eastAsia="Times New Roman" w:hAnsi="Times New Roman"/>
          <w:b/>
          <w:sz w:val="24"/>
          <w:szCs w:val="24"/>
          <w:lang w:eastAsia="ru-RU"/>
        </w:rPr>
        <w:t>2.ПЛАТА ПО ДОГОВОРУ</w:t>
      </w:r>
    </w:p>
    <w:p w:rsidR="001B6062" w:rsidRPr="00572E5F" w:rsidRDefault="001B6062" w:rsidP="001B6062">
      <w:pPr>
        <w:widowControl w:val="0"/>
        <w:tabs>
          <w:tab w:val="left" w:pos="3933"/>
        </w:tabs>
        <w:autoSpaceDE w:val="0"/>
        <w:autoSpaceDN w:val="0"/>
        <w:adjustRightInd w:val="0"/>
        <w:spacing w:after="0" w:line="240" w:lineRule="auto"/>
        <w:ind w:left="502"/>
        <w:jc w:val="both"/>
        <w:rPr>
          <w:rFonts w:ascii="Times New Roman" w:eastAsia="Times New Roman" w:hAnsi="Times New Roman"/>
          <w:b/>
          <w:sz w:val="24"/>
          <w:szCs w:val="24"/>
          <w:lang w:eastAsia="ru-RU"/>
        </w:rPr>
      </w:pPr>
    </w:p>
    <w:p w:rsidR="001B6062" w:rsidRDefault="001B6062" w:rsidP="001B60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2.1. Стороны оценивают указанный земельный участок в 100 000 (сто тысяч) рублей 00 копеек.</w:t>
      </w:r>
    </w:p>
    <w:p w:rsidR="001B6062" w:rsidRDefault="001B6062" w:rsidP="001B60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2.2. «Покупатель» купила, а «Продавец» продал указанный земельный участок за 100 000            (сто тысяч) рублей 00 копеек. </w:t>
      </w:r>
    </w:p>
    <w:p w:rsidR="001B6062" w:rsidRDefault="001B6062" w:rsidP="001B60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Расчет между сторонами произведен полностью до подписания договора.</w:t>
      </w:r>
    </w:p>
    <w:p w:rsidR="001B6062" w:rsidRDefault="001B6062" w:rsidP="001B60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 Сторонам разъяснено, что соглашение о цене является существенным условием истинных намерений, они самостоятельно несут риск признания сделки недействительной, а также риск наступления иных отрицательных последствий.</w:t>
      </w:r>
    </w:p>
    <w:p w:rsidR="001B6062" w:rsidRDefault="001B6062" w:rsidP="001B60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2.4. «Продавец» гарантирует, что он заключает настоящий договор не вследствие стечения           тяжелых обстоятельств на крайне невыгодных условиях и настоящий договор не является для нее кабальной сделкой.</w:t>
      </w:r>
    </w:p>
    <w:p w:rsidR="00027AED" w:rsidRDefault="00027AED" w:rsidP="001B60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p>
    <w:p w:rsidR="00027AED" w:rsidRDefault="00027AED" w:rsidP="001B60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p>
    <w:p w:rsidR="00027AED" w:rsidRDefault="00027AED" w:rsidP="001B60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p>
    <w:p w:rsidR="000D748E" w:rsidRDefault="000D748E" w:rsidP="001B60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p>
    <w:p w:rsidR="000D748E" w:rsidRDefault="000D748E" w:rsidP="001B60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p>
    <w:p w:rsidR="000D748E" w:rsidRDefault="000D748E" w:rsidP="001B60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p>
    <w:p w:rsidR="000D748E" w:rsidRDefault="000D748E" w:rsidP="001B60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p>
    <w:p w:rsidR="001B6062" w:rsidRDefault="001B6062" w:rsidP="001B6062">
      <w:pPr>
        <w:widowControl w:val="0"/>
        <w:tabs>
          <w:tab w:val="left" w:pos="3933"/>
        </w:tabs>
        <w:autoSpaceDE w:val="0"/>
        <w:autoSpaceDN w:val="0"/>
        <w:adjustRightInd w:val="0"/>
        <w:spacing w:after="0" w:line="240" w:lineRule="auto"/>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ab/>
      </w:r>
      <w:r w:rsidRPr="00572E5F">
        <w:rPr>
          <w:rFonts w:ascii="Times New Roman" w:eastAsia="Times New Roman" w:hAnsi="Times New Roman"/>
          <w:b/>
          <w:sz w:val="24"/>
          <w:szCs w:val="24"/>
          <w:lang w:eastAsia="ru-RU"/>
        </w:rPr>
        <w:t>3. ОБРЕМЕНЕНИЯ ЗЕМЕЛЬНОГО УЧАСТКА</w:t>
      </w:r>
    </w:p>
    <w:p w:rsidR="001B6062" w:rsidRPr="00572E5F" w:rsidRDefault="001B6062" w:rsidP="001B6062">
      <w:pPr>
        <w:widowControl w:val="0"/>
        <w:tabs>
          <w:tab w:val="left" w:pos="3933"/>
        </w:tabs>
        <w:autoSpaceDE w:val="0"/>
        <w:autoSpaceDN w:val="0"/>
        <w:adjustRightInd w:val="0"/>
        <w:spacing w:after="0" w:line="240" w:lineRule="auto"/>
        <w:jc w:val="both"/>
        <w:rPr>
          <w:rFonts w:ascii="Times New Roman" w:eastAsia="Times New Roman" w:hAnsi="Times New Roman"/>
          <w:b/>
          <w:sz w:val="24"/>
          <w:szCs w:val="24"/>
          <w:lang w:eastAsia="ru-RU"/>
        </w:rPr>
      </w:pPr>
    </w:p>
    <w:p w:rsidR="001B6062" w:rsidRDefault="001B6062" w:rsidP="001B60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3.1. Земельный участок правами других лиц не обременен.</w:t>
      </w:r>
    </w:p>
    <w:p w:rsidR="001B6062" w:rsidRDefault="001B6062" w:rsidP="001B60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3.2. Ограничений в пользовании земельным участком не имеется.</w:t>
      </w:r>
    </w:p>
    <w:p w:rsidR="001B6062" w:rsidRDefault="001B6062" w:rsidP="001B60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3.3 На указанном земельном участке отсутствуют объекты жилого и нежилого назначения.</w:t>
      </w:r>
    </w:p>
    <w:p w:rsidR="001B6062" w:rsidRDefault="001B6062" w:rsidP="001B60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p>
    <w:p w:rsidR="001B6062" w:rsidRDefault="001B6062" w:rsidP="001B60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p>
    <w:p w:rsidR="001B6062" w:rsidRPr="00572E5F" w:rsidRDefault="001B6062" w:rsidP="001B6062">
      <w:pPr>
        <w:widowControl w:val="0"/>
        <w:tabs>
          <w:tab w:val="left" w:pos="3933"/>
        </w:tabs>
        <w:autoSpaceDE w:val="0"/>
        <w:autoSpaceDN w:val="0"/>
        <w:adjustRightInd w:val="0"/>
        <w:spacing w:after="0" w:line="240" w:lineRule="auto"/>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ab/>
      </w:r>
      <w:r w:rsidRPr="00572E5F">
        <w:rPr>
          <w:rFonts w:ascii="Times New Roman" w:eastAsia="Times New Roman" w:hAnsi="Times New Roman"/>
          <w:b/>
          <w:sz w:val="24"/>
          <w:szCs w:val="24"/>
          <w:lang w:eastAsia="ru-RU"/>
        </w:rPr>
        <w:t>4. ОБЯЗАТЕЛЬСТВА СТОРОН</w:t>
      </w:r>
    </w:p>
    <w:p w:rsidR="001B6062" w:rsidRDefault="001B6062" w:rsidP="001B60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4.1. «Продавец» продал, а «Покупатель» купила по настоящему договору земельный участок    свободным от любых имущественных прав и претензий третьих лиц, о которых в момент              заключения договора они не могли не знать.</w:t>
      </w:r>
    </w:p>
    <w:p w:rsidR="001B6062" w:rsidRDefault="001B6062" w:rsidP="001B60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4.2. Ответственность и права сторон, не предусмотренные в настоящем договоре, определяются в соответствии с законодательством Российской Федерации, правовыми актами Администрации Правительства Республики Дагестан, изданными в пределах ее полномочий.</w:t>
      </w:r>
    </w:p>
    <w:p w:rsidR="001B6062" w:rsidRDefault="001B6062" w:rsidP="001B60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p>
    <w:p w:rsidR="001B6062" w:rsidRDefault="001B6062" w:rsidP="001B60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p>
    <w:p w:rsidR="001B6062" w:rsidRDefault="001B6062" w:rsidP="001B6062">
      <w:pPr>
        <w:widowControl w:val="0"/>
        <w:tabs>
          <w:tab w:val="left" w:pos="3933"/>
        </w:tabs>
        <w:autoSpaceDE w:val="0"/>
        <w:autoSpaceDN w:val="0"/>
        <w:adjustRightInd w:val="0"/>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Pr="001F2683">
        <w:rPr>
          <w:rFonts w:ascii="Times New Roman" w:eastAsia="Times New Roman" w:hAnsi="Times New Roman"/>
          <w:b/>
          <w:sz w:val="24"/>
          <w:szCs w:val="24"/>
          <w:lang w:eastAsia="ru-RU"/>
        </w:rPr>
        <w:t xml:space="preserve">5. ЗАКЛЮЧИТЕЛЬНЫЕ ПОЛОЖЕНИЯ </w:t>
      </w:r>
    </w:p>
    <w:p w:rsidR="001B6062" w:rsidRDefault="001B6062" w:rsidP="001B60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sidRPr="001F2683">
        <w:rPr>
          <w:rFonts w:ascii="Times New Roman" w:eastAsia="Times New Roman" w:hAnsi="Times New Roman"/>
          <w:sz w:val="24"/>
          <w:szCs w:val="24"/>
          <w:lang w:eastAsia="ru-RU"/>
        </w:rPr>
        <w:t xml:space="preserve">5.1. </w:t>
      </w:r>
      <w:r>
        <w:rPr>
          <w:rFonts w:ascii="Times New Roman" w:eastAsia="Times New Roman" w:hAnsi="Times New Roman"/>
          <w:sz w:val="24"/>
          <w:szCs w:val="24"/>
          <w:lang w:eastAsia="ru-RU"/>
        </w:rPr>
        <w:t>Право собственности на указанный земельный участок возникает у «Покупателя» с момента регистрации перехода права собственности в Кизилюртовском межмуниципальном отделе         Управления Росреестра по РД.</w:t>
      </w:r>
    </w:p>
    <w:p w:rsidR="001B6062" w:rsidRDefault="001B6062" w:rsidP="001B60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5.2. содержание статей 167, 209, 223,556 гражданского кодекса Российской Федерации и статьи 35 Земельного кодекса Российской Федерации сторонам разъяснено.</w:t>
      </w:r>
    </w:p>
    <w:p w:rsidR="001B6062" w:rsidRDefault="001B6062" w:rsidP="001B60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5.3. Расходы по заключению настоящего договора оплачивает «Покупатель».</w:t>
      </w:r>
    </w:p>
    <w:p w:rsidR="001B6062" w:rsidRDefault="001B6062" w:rsidP="001B60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5.4. Настоящий договор прочитан вслух и содержит весь объем соглашений между сторонами в отношении предмета настоящего договора, отменяет и делает недействительными все другие                       обязательства или представления, которые могли быть приняты или сделаны сторонами, будь то в устной или письменной форме, до заключения настоящего договора.</w:t>
      </w:r>
    </w:p>
    <w:p w:rsidR="001B6062" w:rsidRDefault="001B6062" w:rsidP="001B60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5.5 в соответствии со статьей 556 Гражданского кодекса Российской Федерации при передаче                     земельного участка стороны составляют в обязательном порядке передаточный акт.</w:t>
      </w:r>
    </w:p>
    <w:p w:rsidR="001B6062" w:rsidRDefault="001B6062" w:rsidP="001B6062">
      <w:pPr>
        <w:widowControl w:val="0"/>
        <w:tabs>
          <w:tab w:val="left" w:pos="3933"/>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настоящего договора его участникам зачитано вслух.</w:t>
      </w:r>
    </w:p>
    <w:p w:rsidR="001B6062" w:rsidRDefault="001B6062" w:rsidP="001B6062">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5.6. </w:t>
      </w:r>
      <w:r w:rsidRPr="0070321E">
        <w:rPr>
          <w:rFonts w:ascii="Times New Roman" w:eastAsia="Times New Roman" w:hAnsi="Times New Roman"/>
          <w:sz w:val="24"/>
          <w:szCs w:val="24"/>
          <w:lang w:eastAsia="ru-RU"/>
        </w:rPr>
        <w:t>Н</w:t>
      </w:r>
      <w:r>
        <w:rPr>
          <w:rFonts w:ascii="Times New Roman" w:eastAsia="Times New Roman" w:hAnsi="Times New Roman"/>
          <w:sz w:val="24"/>
          <w:szCs w:val="24"/>
          <w:lang w:eastAsia="ru-RU"/>
        </w:rPr>
        <w:t>астоящий договор составлен в тре</w:t>
      </w:r>
      <w:r w:rsidRPr="0070321E">
        <w:rPr>
          <w:rFonts w:ascii="Times New Roman" w:eastAsia="Times New Roman" w:hAnsi="Times New Roman"/>
          <w:sz w:val="24"/>
          <w:szCs w:val="24"/>
          <w:lang w:eastAsia="ru-RU"/>
        </w:rPr>
        <w:t>х экземплярах,</w:t>
      </w:r>
      <w:r>
        <w:rPr>
          <w:rFonts w:ascii="Times New Roman" w:eastAsia="Times New Roman" w:hAnsi="Times New Roman"/>
          <w:sz w:val="24"/>
          <w:szCs w:val="24"/>
          <w:lang w:eastAsia="ru-RU"/>
        </w:rPr>
        <w:t xml:space="preserve"> имеющих равную юридическую силу,</w:t>
      </w:r>
      <w:r w:rsidRPr="0070321E">
        <w:rPr>
          <w:rFonts w:ascii="Times New Roman" w:eastAsia="Times New Roman" w:hAnsi="Times New Roman"/>
          <w:sz w:val="24"/>
          <w:szCs w:val="24"/>
          <w:lang w:eastAsia="ru-RU"/>
        </w:rPr>
        <w:t xml:space="preserve"> один их которых</w:t>
      </w:r>
      <w:r>
        <w:rPr>
          <w:rFonts w:ascii="Times New Roman" w:eastAsia="Times New Roman" w:hAnsi="Times New Roman"/>
          <w:sz w:val="24"/>
          <w:szCs w:val="24"/>
          <w:lang w:eastAsia="ru-RU"/>
        </w:rPr>
        <w:t xml:space="preserve"> остается в делах Кизилюртовского межмуниципального отдела Управления                               Росреестра по Республике Дагестан, и по одному экземпляру выдается каждому из сторон.</w:t>
      </w:r>
    </w:p>
    <w:p w:rsidR="001B6062" w:rsidRDefault="001B6062" w:rsidP="001B6062">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1B6062" w:rsidRDefault="001B6062" w:rsidP="001B6062">
      <w:pPr>
        <w:autoSpaceDE w:val="0"/>
        <w:autoSpaceDN w:val="0"/>
        <w:adjustRightInd w:val="0"/>
        <w:jc w:val="both"/>
        <w:rPr>
          <w:rFonts w:ascii="Times New Roman" w:eastAsia="Times New Roman" w:hAnsi="Times New Roman"/>
          <w:spacing w:val="-11"/>
          <w:sz w:val="24"/>
          <w:szCs w:val="24"/>
          <w:lang w:eastAsia="ru-RU"/>
        </w:rPr>
      </w:pPr>
    </w:p>
    <w:p w:rsidR="001B6062" w:rsidRDefault="001B6062" w:rsidP="001B6062">
      <w:pPr>
        <w:autoSpaceDE w:val="0"/>
        <w:autoSpaceDN w:val="0"/>
        <w:adjustRightInd w:val="0"/>
        <w:jc w:val="both"/>
        <w:rPr>
          <w:rFonts w:ascii="Times New Roman" w:eastAsia="Times New Roman" w:hAnsi="Times New Roman"/>
          <w:spacing w:val="-11"/>
          <w:sz w:val="24"/>
          <w:szCs w:val="24"/>
          <w:lang w:eastAsia="ru-RU"/>
        </w:rPr>
      </w:pPr>
    </w:p>
    <w:p w:rsidR="001B6062" w:rsidRPr="006F19B0" w:rsidRDefault="001B6062" w:rsidP="001B6062">
      <w:pPr>
        <w:autoSpaceDE w:val="0"/>
        <w:autoSpaceDN w:val="0"/>
        <w:adjustRightInd w:val="0"/>
        <w:jc w:val="both"/>
        <w:rPr>
          <w:rFonts w:ascii="Times New Roman" w:eastAsia="Times New Roman" w:hAnsi="Times New Roman"/>
          <w:spacing w:val="-11"/>
          <w:sz w:val="24"/>
          <w:szCs w:val="24"/>
          <w:lang w:eastAsia="ru-RU"/>
        </w:rPr>
      </w:pPr>
    </w:p>
    <w:p w:rsidR="001B6062" w:rsidRPr="006F19B0" w:rsidRDefault="001B6062" w:rsidP="001B6062">
      <w:pPr>
        <w:autoSpaceDE w:val="0"/>
        <w:autoSpaceDN w:val="0"/>
        <w:adjustRightInd w:val="0"/>
        <w:jc w:val="both"/>
        <w:rPr>
          <w:rFonts w:ascii="Times New Roman" w:eastAsia="Times New Roman" w:hAnsi="Times New Roman"/>
          <w:spacing w:val="-11"/>
          <w:sz w:val="24"/>
          <w:szCs w:val="24"/>
          <w:lang w:eastAsia="ru-RU"/>
        </w:rPr>
      </w:pPr>
      <w:r w:rsidRPr="006F19B0">
        <w:rPr>
          <w:rFonts w:ascii="Times New Roman" w:eastAsia="Times New Roman" w:hAnsi="Times New Roman"/>
          <w:spacing w:val="-11"/>
          <w:sz w:val="24"/>
          <w:szCs w:val="24"/>
          <w:lang w:eastAsia="ru-RU"/>
        </w:rPr>
        <w:t xml:space="preserve">Продавец   </w:t>
      </w:r>
      <w:r w:rsidR="000D748E">
        <w:rPr>
          <w:rFonts w:ascii="Times New Roman" w:eastAsia="Times New Roman" w:hAnsi="Times New Roman"/>
          <w:spacing w:val="-11"/>
          <w:sz w:val="24"/>
          <w:szCs w:val="24"/>
          <w:lang w:eastAsia="ru-RU"/>
        </w:rPr>
        <w:t xml:space="preserve">           </w:t>
      </w:r>
      <w:r w:rsidR="00027AED">
        <w:rPr>
          <w:rFonts w:ascii="Times New Roman" w:hAnsi="Times New Roman"/>
          <w:sz w:val="24"/>
          <w:szCs w:val="24"/>
        </w:rPr>
        <w:t xml:space="preserve">           </w:t>
      </w:r>
      <w:r w:rsidR="00027AED" w:rsidRPr="001B6062">
        <w:rPr>
          <w:rFonts w:ascii="Times New Roman" w:hAnsi="Times New Roman"/>
          <w:sz w:val="24"/>
          <w:szCs w:val="24"/>
        </w:rPr>
        <w:t>Алханов Зайнудин Саракавович</w:t>
      </w:r>
      <w:r w:rsidR="00027AED" w:rsidRPr="006F19B0">
        <w:rPr>
          <w:rFonts w:ascii="Times New Roman" w:eastAsia="Times New Roman" w:hAnsi="Times New Roman"/>
          <w:spacing w:val="-11"/>
          <w:sz w:val="24"/>
          <w:szCs w:val="24"/>
          <w:lang w:eastAsia="ru-RU"/>
        </w:rPr>
        <w:t xml:space="preserve"> </w:t>
      </w:r>
      <w:r w:rsidR="00027AED">
        <w:rPr>
          <w:rFonts w:ascii="Times New Roman" w:eastAsia="Times New Roman" w:hAnsi="Times New Roman"/>
          <w:spacing w:val="-11"/>
          <w:sz w:val="24"/>
          <w:szCs w:val="24"/>
          <w:lang w:eastAsia="ru-RU"/>
        </w:rPr>
        <w:t xml:space="preserve"> </w:t>
      </w:r>
      <w:r w:rsidR="000D748E">
        <w:rPr>
          <w:rFonts w:ascii="Times New Roman" w:eastAsia="Times New Roman" w:hAnsi="Times New Roman"/>
          <w:spacing w:val="-11"/>
          <w:sz w:val="24"/>
          <w:szCs w:val="24"/>
          <w:lang w:eastAsia="ru-RU"/>
        </w:rPr>
        <w:t xml:space="preserve">       _____________________</w:t>
      </w:r>
      <w:r w:rsidR="00027AED">
        <w:rPr>
          <w:rFonts w:ascii="Times New Roman" w:eastAsia="Times New Roman" w:hAnsi="Times New Roman"/>
          <w:spacing w:val="-11"/>
          <w:sz w:val="24"/>
          <w:szCs w:val="24"/>
          <w:lang w:eastAsia="ru-RU"/>
        </w:rPr>
        <w:t xml:space="preserve">    </w:t>
      </w:r>
    </w:p>
    <w:p w:rsidR="001B6062" w:rsidRDefault="00027AED" w:rsidP="001B6062">
      <w:pPr>
        <w:pStyle w:val="a3"/>
        <w:rPr>
          <w:rFonts w:ascii="Times New Roman" w:eastAsia="Times New Roman" w:hAnsi="Times New Roman"/>
          <w:spacing w:val="-11"/>
          <w:sz w:val="20"/>
          <w:szCs w:val="20"/>
          <w:lang w:eastAsia="ru-RU"/>
        </w:rPr>
      </w:pPr>
      <w:r w:rsidRPr="006F19B0">
        <w:rPr>
          <w:rFonts w:ascii="Times New Roman" w:eastAsia="Times New Roman" w:hAnsi="Times New Roman"/>
          <w:spacing w:val="-11"/>
          <w:sz w:val="24"/>
          <w:szCs w:val="24"/>
          <w:lang w:eastAsia="ru-RU"/>
        </w:rPr>
        <w:t xml:space="preserve">Покупатель  </w:t>
      </w:r>
      <w:r>
        <w:rPr>
          <w:rFonts w:ascii="Times New Roman" w:eastAsia="Times New Roman" w:hAnsi="Times New Roman"/>
          <w:spacing w:val="-11"/>
          <w:sz w:val="20"/>
          <w:szCs w:val="20"/>
          <w:lang w:eastAsia="ru-RU"/>
        </w:rPr>
        <w:t xml:space="preserve"> </w:t>
      </w:r>
      <w:r w:rsidR="000D748E">
        <w:rPr>
          <w:rFonts w:ascii="Times New Roman" w:eastAsia="Times New Roman" w:hAnsi="Times New Roman"/>
          <w:spacing w:val="-11"/>
          <w:sz w:val="24"/>
          <w:szCs w:val="24"/>
          <w:lang w:eastAsia="ru-RU"/>
        </w:rPr>
        <w:t xml:space="preserve"> </w:t>
      </w:r>
      <w:r>
        <w:rPr>
          <w:rFonts w:ascii="Times New Roman" w:eastAsia="Times New Roman" w:hAnsi="Times New Roman"/>
          <w:spacing w:val="-11"/>
          <w:sz w:val="20"/>
          <w:szCs w:val="20"/>
          <w:lang w:eastAsia="ru-RU"/>
        </w:rPr>
        <w:t xml:space="preserve">                        </w:t>
      </w:r>
      <w:r>
        <w:rPr>
          <w:rFonts w:ascii="Times New Roman" w:eastAsia="Times New Roman" w:hAnsi="Times New Roman"/>
          <w:spacing w:val="-11"/>
          <w:sz w:val="24"/>
          <w:szCs w:val="24"/>
          <w:lang w:eastAsia="ru-RU"/>
        </w:rPr>
        <w:t>Сайпулаева Айсия</w:t>
      </w:r>
      <w:r w:rsidRPr="00F45148">
        <w:rPr>
          <w:rFonts w:ascii="Times New Roman" w:eastAsia="Times New Roman" w:hAnsi="Times New Roman"/>
          <w:spacing w:val="-11"/>
          <w:sz w:val="24"/>
          <w:szCs w:val="24"/>
          <w:lang w:eastAsia="ru-RU"/>
        </w:rPr>
        <w:t>т Пашаевна</w:t>
      </w:r>
      <w:r>
        <w:rPr>
          <w:rFonts w:ascii="Times New Roman" w:eastAsia="Times New Roman" w:hAnsi="Times New Roman"/>
          <w:spacing w:val="-11"/>
          <w:sz w:val="20"/>
          <w:szCs w:val="20"/>
          <w:lang w:eastAsia="ru-RU"/>
        </w:rPr>
        <w:t xml:space="preserve"> </w:t>
      </w:r>
      <w:r w:rsidR="001B6062" w:rsidRPr="006F19B0">
        <w:rPr>
          <w:rFonts w:ascii="Times New Roman" w:eastAsia="Times New Roman" w:hAnsi="Times New Roman"/>
          <w:spacing w:val="-11"/>
          <w:sz w:val="24"/>
          <w:szCs w:val="24"/>
          <w:lang w:eastAsia="ru-RU"/>
        </w:rPr>
        <w:t xml:space="preserve">  </w:t>
      </w:r>
      <w:r w:rsidR="001B6062">
        <w:rPr>
          <w:rFonts w:ascii="Times New Roman" w:eastAsia="Times New Roman" w:hAnsi="Times New Roman"/>
          <w:spacing w:val="-11"/>
          <w:sz w:val="20"/>
          <w:szCs w:val="20"/>
          <w:lang w:eastAsia="ru-RU"/>
        </w:rPr>
        <w:t xml:space="preserve"> </w:t>
      </w:r>
      <w:r w:rsidR="000D748E">
        <w:rPr>
          <w:rFonts w:ascii="Times New Roman" w:eastAsia="Times New Roman" w:hAnsi="Times New Roman"/>
          <w:spacing w:val="-11"/>
          <w:sz w:val="20"/>
          <w:szCs w:val="20"/>
          <w:lang w:eastAsia="ru-RU"/>
        </w:rPr>
        <w:t xml:space="preserve">                   __________________________</w:t>
      </w:r>
    </w:p>
    <w:p w:rsidR="001B6062" w:rsidRDefault="001B6062" w:rsidP="00BC7429">
      <w:pPr>
        <w:widowControl w:val="0"/>
        <w:autoSpaceDE w:val="0"/>
        <w:autoSpaceDN w:val="0"/>
        <w:adjustRightInd w:val="0"/>
        <w:rPr>
          <w:rFonts w:ascii="Times New Roman" w:hAnsi="Times New Roman"/>
          <w:sz w:val="24"/>
          <w:szCs w:val="24"/>
        </w:rPr>
      </w:pPr>
    </w:p>
    <w:p w:rsidR="00BC7429" w:rsidRDefault="00BC7429" w:rsidP="00BC7429">
      <w:pPr>
        <w:autoSpaceDE w:val="0"/>
        <w:autoSpaceDN w:val="0"/>
        <w:adjustRightInd w:val="0"/>
        <w:jc w:val="both"/>
        <w:rPr>
          <w:rFonts w:ascii="Times New Roman" w:eastAsia="Times New Roman" w:hAnsi="Times New Roman"/>
          <w:spacing w:val="-11"/>
          <w:sz w:val="20"/>
          <w:szCs w:val="20"/>
          <w:lang w:eastAsia="ru-RU"/>
        </w:rPr>
      </w:pPr>
    </w:p>
    <w:p w:rsidR="00BC7429" w:rsidRDefault="00BC7429" w:rsidP="00BC7429">
      <w:pPr>
        <w:autoSpaceDE w:val="0"/>
        <w:autoSpaceDN w:val="0"/>
        <w:adjustRightInd w:val="0"/>
        <w:jc w:val="both"/>
        <w:rPr>
          <w:rFonts w:ascii="Times New Roman" w:eastAsia="Times New Roman" w:hAnsi="Times New Roman"/>
          <w:spacing w:val="-11"/>
          <w:sz w:val="20"/>
          <w:szCs w:val="20"/>
          <w:lang w:eastAsia="ru-RU"/>
        </w:rPr>
      </w:pPr>
    </w:p>
    <w:p w:rsidR="00BC7429" w:rsidRDefault="00BC7429" w:rsidP="00BC7429">
      <w:pPr>
        <w:autoSpaceDE w:val="0"/>
        <w:autoSpaceDN w:val="0"/>
        <w:adjustRightInd w:val="0"/>
        <w:jc w:val="both"/>
        <w:rPr>
          <w:rFonts w:ascii="Times New Roman" w:eastAsia="Times New Roman" w:hAnsi="Times New Roman"/>
          <w:spacing w:val="-11"/>
          <w:sz w:val="20"/>
          <w:szCs w:val="20"/>
          <w:lang w:eastAsia="ru-RU"/>
        </w:rPr>
      </w:pPr>
    </w:p>
    <w:p w:rsidR="00BC7429" w:rsidRDefault="00BC7429" w:rsidP="00BC7429">
      <w:pPr>
        <w:autoSpaceDE w:val="0"/>
        <w:autoSpaceDN w:val="0"/>
        <w:adjustRightInd w:val="0"/>
        <w:jc w:val="both"/>
        <w:rPr>
          <w:rFonts w:ascii="Times New Roman" w:eastAsia="Times New Roman" w:hAnsi="Times New Roman"/>
          <w:spacing w:val="-11"/>
          <w:sz w:val="20"/>
          <w:szCs w:val="20"/>
          <w:lang w:eastAsia="ru-RU"/>
        </w:rPr>
      </w:pPr>
    </w:p>
    <w:p w:rsidR="00BC7429" w:rsidRDefault="00BC7429" w:rsidP="00BC7429">
      <w:pPr>
        <w:autoSpaceDE w:val="0"/>
        <w:autoSpaceDN w:val="0"/>
        <w:adjustRightInd w:val="0"/>
        <w:jc w:val="both"/>
        <w:rPr>
          <w:rFonts w:ascii="Times New Roman" w:eastAsia="Times New Roman" w:hAnsi="Times New Roman"/>
          <w:spacing w:val="-11"/>
          <w:sz w:val="20"/>
          <w:szCs w:val="20"/>
          <w:lang w:eastAsia="ru-RU"/>
        </w:rPr>
      </w:pPr>
    </w:p>
    <w:p w:rsidR="001B6062" w:rsidRPr="00BF3525" w:rsidRDefault="001B6062" w:rsidP="001B6062">
      <w:pPr>
        <w:spacing w:after="0"/>
        <w:ind w:right="-104"/>
        <w:jc w:val="both"/>
        <w:rPr>
          <w:rFonts w:ascii="Times New Roman" w:hAnsi="Times New Roman"/>
          <w:b/>
          <w:sz w:val="28"/>
          <w:szCs w:val="28"/>
        </w:rPr>
      </w:pPr>
    </w:p>
    <w:p w:rsidR="001B6062" w:rsidRPr="00BF3525" w:rsidRDefault="001B6062" w:rsidP="001B6062">
      <w:pPr>
        <w:spacing w:after="0"/>
        <w:ind w:right="-104"/>
        <w:jc w:val="both"/>
        <w:rPr>
          <w:rFonts w:ascii="Times New Roman" w:hAnsi="Times New Roman"/>
          <w:b/>
          <w:sz w:val="28"/>
          <w:szCs w:val="28"/>
        </w:rPr>
      </w:pPr>
      <w:r w:rsidRPr="00BF3525">
        <w:rPr>
          <w:rFonts w:ascii="Times New Roman" w:hAnsi="Times New Roman"/>
          <w:b/>
          <w:sz w:val="28"/>
          <w:szCs w:val="28"/>
        </w:rPr>
        <w:t xml:space="preserve">                                            ПЕРЕДАТОЧНЫЙ АКТ</w:t>
      </w:r>
    </w:p>
    <w:p w:rsidR="001B6062" w:rsidRDefault="001B6062" w:rsidP="001B6062">
      <w:pPr>
        <w:widowControl w:val="0"/>
        <w:autoSpaceDE w:val="0"/>
        <w:autoSpaceDN w:val="0"/>
        <w:adjustRightInd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Республика Дагестан, с. Султанянгиюрт, второе августа две тысячи восемнадцатого года </w:t>
      </w:r>
    </w:p>
    <w:p w:rsidR="00BF3525" w:rsidRPr="00BF3525" w:rsidRDefault="00BF3525" w:rsidP="00BF3525">
      <w:pPr>
        <w:spacing w:after="0"/>
        <w:ind w:right="-104"/>
        <w:jc w:val="both"/>
        <w:rPr>
          <w:rFonts w:ascii="Times New Roman" w:hAnsi="Times New Roman"/>
          <w:b/>
          <w:sz w:val="28"/>
          <w:szCs w:val="28"/>
        </w:rPr>
      </w:pPr>
    </w:p>
    <w:p w:rsidR="001B6062" w:rsidRPr="001B6062" w:rsidRDefault="00BF3525" w:rsidP="001B6062">
      <w:pPr>
        <w:pStyle w:val="a3"/>
        <w:jc w:val="both"/>
        <w:rPr>
          <w:rFonts w:ascii="Times New Roman" w:hAnsi="Times New Roman"/>
          <w:sz w:val="24"/>
          <w:szCs w:val="24"/>
        </w:rPr>
      </w:pPr>
      <w:r w:rsidRPr="00BF3525">
        <w:rPr>
          <w:rFonts w:ascii="Times New Roman" w:hAnsi="Times New Roman"/>
          <w:b/>
        </w:rPr>
        <w:t xml:space="preserve">     </w:t>
      </w:r>
      <w:r w:rsidR="00CB4C51">
        <w:rPr>
          <w:rFonts w:ascii="Times New Roman" w:hAnsi="Times New Roman"/>
          <w:sz w:val="24"/>
          <w:szCs w:val="24"/>
        </w:rPr>
        <w:t xml:space="preserve">       Мы</w:t>
      </w:r>
      <w:r w:rsidR="001B6062" w:rsidRPr="001B6062">
        <w:rPr>
          <w:rFonts w:ascii="Times New Roman" w:hAnsi="Times New Roman"/>
          <w:sz w:val="24"/>
          <w:szCs w:val="24"/>
        </w:rPr>
        <w:t xml:space="preserve">, гр. Алханов Зайнудин Саракавович, 01.04.1946 года рождения, место рождения:                 с. Чонтаул,  Кизилюртовского района, Республики Дагестан, Гражданство: Российское, пол:      мужской,  семейное  положение холост,  паспорт: серия 8203, №  399805, выдан Отделом           внутренних дел Кизилюртовского района Республики Дагестан 30.05.2003, код подразделения  052-048, зарегистрированный по адресу: РД, Кизилюртовский район, с. Султанянгиюрт, ул.        Хизроева 46/2, именуемый в дальнейшем "Продавец", с одной стороны </w:t>
      </w:r>
    </w:p>
    <w:p w:rsidR="00BF3525" w:rsidRDefault="001B6062" w:rsidP="001B6062">
      <w:pPr>
        <w:pStyle w:val="a3"/>
        <w:jc w:val="both"/>
        <w:rPr>
          <w:rFonts w:ascii="Times New Roman" w:hAnsi="Times New Roman"/>
          <w:sz w:val="24"/>
          <w:szCs w:val="24"/>
        </w:rPr>
      </w:pPr>
      <w:r w:rsidRPr="001B6062">
        <w:rPr>
          <w:rFonts w:ascii="Times New Roman" w:hAnsi="Times New Roman"/>
          <w:sz w:val="24"/>
          <w:szCs w:val="24"/>
        </w:rPr>
        <w:t xml:space="preserve">       и, гр. Сайпулаева Айсият Пашаевна, 06.02.1954года рождения, место рождения: с. Беш -Бала, Октябрьского района, Джалал-Абадской области, гражданство: Российское, пол: женский,         паспорт: серия 8202 № 826985 выдан Отделом внутренних дел Кизилюртовского района            Республики Дагестан 04.09.2002г., код подразделения 052-048, зарегистриро</w:t>
      </w:r>
      <w:r w:rsidR="00551C6F">
        <w:rPr>
          <w:rFonts w:ascii="Times New Roman" w:hAnsi="Times New Roman"/>
          <w:sz w:val="24"/>
          <w:szCs w:val="24"/>
        </w:rPr>
        <w:t>ванный по адресу: РД,</w:t>
      </w:r>
      <w:r w:rsidRPr="001B6062">
        <w:rPr>
          <w:rFonts w:ascii="Times New Roman" w:hAnsi="Times New Roman"/>
          <w:sz w:val="24"/>
          <w:szCs w:val="24"/>
        </w:rPr>
        <w:t xml:space="preserve"> Кизилюртовский район,  с. Чонтаул,  ул. Лермонтова №6, именуемый в дальнейшем </w:t>
      </w:r>
      <w:r w:rsidR="00551C6F">
        <w:rPr>
          <w:rFonts w:ascii="Times New Roman" w:hAnsi="Times New Roman"/>
          <w:sz w:val="24"/>
          <w:szCs w:val="24"/>
        </w:rPr>
        <w:t xml:space="preserve">                    </w:t>
      </w:r>
      <w:r w:rsidRPr="001B6062">
        <w:rPr>
          <w:rFonts w:ascii="Times New Roman" w:hAnsi="Times New Roman"/>
          <w:sz w:val="24"/>
          <w:szCs w:val="24"/>
        </w:rPr>
        <w:t xml:space="preserve">"Покупатель", с другой стороны, </w:t>
      </w:r>
      <w:r w:rsidR="00BF3525" w:rsidRPr="00863F12">
        <w:rPr>
          <w:rFonts w:ascii="Times New Roman" w:hAnsi="Times New Roman"/>
          <w:sz w:val="24"/>
          <w:szCs w:val="24"/>
        </w:rPr>
        <w:t xml:space="preserve">в соответствии со </w:t>
      </w:r>
      <w:r w:rsidR="00BF3525" w:rsidRPr="00863F12">
        <w:rPr>
          <w:rFonts w:ascii="Times New Roman" w:hAnsi="Times New Roman"/>
          <w:b/>
          <w:bCs/>
          <w:sz w:val="24"/>
          <w:szCs w:val="24"/>
        </w:rPr>
        <w:t xml:space="preserve">ст. 556 Гражданского кодекса Российской Федерации </w:t>
      </w:r>
      <w:r w:rsidR="00BF3525" w:rsidRPr="00863F12">
        <w:rPr>
          <w:rFonts w:ascii="Times New Roman" w:hAnsi="Times New Roman"/>
          <w:sz w:val="24"/>
          <w:szCs w:val="24"/>
        </w:rPr>
        <w:t>составили настоящий акт о нижеследующем:</w:t>
      </w:r>
    </w:p>
    <w:p w:rsidR="001B6062" w:rsidRDefault="001B6062" w:rsidP="001B6062">
      <w:pPr>
        <w:widowControl w:val="0"/>
        <w:numPr>
          <w:ilvl w:val="0"/>
          <w:numId w:val="30"/>
        </w:numPr>
        <w:autoSpaceDE w:val="0"/>
        <w:autoSpaceDN w:val="0"/>
        <w:adjustRightInd w:val="0"/>
        <w:spacing w:after="0" w:line="240" w:lineRule="auto"/>
        <w:jc w:val="both"/>
        <w:rPr>
          <w:rFonts w:ascii="Times New Roman" w:eastAsia="Times New Roman" w:hAnsi="Times New Roman"/>
          <w:sz w:val="24"/>
          <w:szCs w:val="24"/>
          <w:lang w:eastAsia="ru-RU"/>
        </w:rPr>
      </w:pPr>
      <w:r w:rsidRPr="00B514BA">
        <w:rPr>
          <w:rFonts w:ascii="Times New Roman" w:eastAsia="Times New Roman" w:hAnsi="Times New Roman"/>
          <w:sz w:val="24"/>
          <w:szCs w:val="24"/>
          <w:lang w:eastAsia="ru-RU"/>
        </w:rPr>
        <w:t>«Продавец»</w:t>
      </w:r>
      <w:r>
        <w:rPr>
          <w:rFonts w:ascii="Times New Roman" w:eastAsia="Times New Roman" w:hAnsi="Times New Roman"/>
          <w:sz w:val="24"/>
          <w:szCs w:val="24"/>
          <w:lang w:eastAsia="ru-RU"/>
        </w:rPr>
        <w:t xml:space="preserve"> </w:t>
      </w:r>
      <w:r w:rsidRPr="00B514BA">
        <w:rPr>
          <w:rFonts w:ascii="Times New Roman" w:eastAsia="Times New Roman" w:hAnsi="Times New Roman"/>
          <w:sz w:val="24"/>
          <w:szCs w:val="24"/>
          <w:lang w:eastAsia="ru-RU"/>
        </w:rPr>
        <w:t>в соответствии настоящим договором купли-продажи земельного у</w:t>
      </w:r>
      <w:r w:rsidR="00551C6F">
        <w:rPr>
          <w:rFonts w:ascii="Times New Roman" w:eastAsia="Times New Roman" w:hAnsi="Times New Roman"/>
          <w:sz w:val="24"/>
          <w:szCs w:val="24"/>
          <w:lang w:eastAsia="ru-RU"/>
        </w:rPr>
        <w:t>частка от 02.08.2018года продал</w:t>
      </w:r>
      <w:r w:rsidRPr="00B514BA">
        <w:rPr>
          <w:rFonts w:ascii="Times New Roman" w:eastAsia="Times New Roman" w:hAnsi="Times New Roman"/>
          <w:sz w:val="24"/>
          <w:szCs w:val="24"/>
          <w:lang w:eastAsia="ru-RU"/>
        </w:rPr>
        <w:t>,</w:t>
      </w:r>
      <w:r>
        <w:rPr>
          <w:rFonts w:ascii="Times New Roman" w:eastAsia="Times New Roman" w:hAnsi="Times New Roman"/>
          <w:b/>
          <w:sz w:val="24"/>
          <w:szCs w:val="24"/>
          <w:lang w:eastAsia="ru-RU"/>
        </w:rPr>
        <w:t xml:space="preserve"> </w:t>
      </w:r>
      <w:r w:rsidR="00551C6F">
        <w:rPr>
          <w:rFonts w:ascii="Times New Roman" w:eastAsia="Times New Roman" w:hAnsi="Times New Roman"/>
          <w:sz w:val="24"/>
          <w:szCs w:val="24"/>
          <w:lang w:eastAsia="ru-RU"/>
        </w:rPr>
        <w:t xml:space="preserve">принадлежащий ему по </w:t>
      </w:r>
      <w:r>
        <w:rPr>
          <w:rFonts w:ascii="Times New Roman" w:eastAsia="Times New Roman" w:hAnsi="Times New Roman"/>
          <w:sz w:val="24"/>
          <w:szCs w:val="24"/>
          <w:lang w:eastAsia="ru-RU"/>
        </w:rPr>
        <w:t>прав</w:t>
      </w:r>
      <w:r w:rsidR="00551C6F">
        <w:rPr>
          <w:rFonts w:ascii="Times New Roman" w:eastAsia="Times New Roman" w:hAnsi="Times New Roman"/>
          <w:sz w:val="24"/>
          <w:szCs w:val="24"/>
          <w:lang w:eastAsia="ru-RU"/>
        </w:rPr>
        <w:t xml:space="preserve">у собственности, а «Покупатель»                   </w:t>
      </w:r>
      <w:r>
        <w:rPr>
          <w:rFonts w:ascii="Times New Roman" w:eastAsia="Times New Roman" w:hAnsi="Times New Roman"/>
          <w:sz w:val="24"/>
          <w:szCs w:val="24"/>
          <w:lang w:eastAsia="ru-RU"/>
        </w:rPr>
        <w:t>купил</w:t>
      </w:r>
      <w:r w:rsidR="00551C6F">
        <w:rPr>
          <w:rFonts w:ascii="Times New Roman" w:eastAsia="Times New Roman" w:hAnsi="Times New Roman"/>
          <w:sz w:val="24"/>
          <w:szCs w:val="24"/>
          <w:lang w:eastAsia="ru-RU"/>
        </w:rPr>
        <w:t>а</w:t>
      </w:r>
      <w:r>
        <w:rPr>
          <w:rFonts w:ascii="Times New Roman" w:eastAsia="Times New Roman" w:hAnsi="Times New Roman"/>
          <w:sz w:val="24"/>
          <w:szCs w:val="24"/>
          <w:lang w:eastAsia="ru-RU"/>
        </w:rPr>
        <w:t xml:space="preserve"> ЗЕМЕЛЬНЫЙ УЧАСТОК.  К</w:t>
      </w:r>
      <w:r w:rsidRPr="0070321E">
        <w:rPr>
          <w:rFonts w:ascii="Times New Roman" w:eastAsia="Times New Roman" w:hAnsi="Times New Roman"/>
          <w:sz w:val="24"/>
          <w:szCs w:val="24"/>
          <w:lang w:eastAsia="ru-RU"/>
        </w:rPr>
        <w:t>атего</w:t>
      </w:r>
      <w:r>
        <w:rPr>
          <w:rFonts w:ascii="Times New Roman" w:eastAsia="Times New Roman" w:hAnsi="Times New Roman"/>
          <w:sz w:val="24"/>
          <w:szCs w:val="24"/>
          <w:lang w:eastAsia="ru-RU"/>
        </w:rPr>
        <w:t>рия</w:t>
      </w:r>
      <w:r w:rsidRPr="0070321E">
        <w:rPr>
          <w:rFonts w:ascii="Times New Roman" w:eastAsia="Times New Roman" w:hAnsi="Times New Roman"/>
          <w:sz w:val="24"/>
          <w:szCs w:val="24"/>
          <w:lang w:eastAsia="ru-RU"/>
        </w:rPr>
        <w:t xml:space="preserve"> зе</w:t>
      </w:r>
      <w:r>
        <w:rPr>
          <w:rFonts w:ascii="Times New Roman" w:eastAsia="Times New Roman" w:hAnsi="Times New Roman"/>
          <w:sz w:val="24"/>
          <w:szCs w:val="24"/>
          <w:lang w:eastAsia="ru-RU"/>
        </w:rPr>
        <w:t>мли: земли</w:t>
      </w:r>
      <w:r w:rsidRPr="0070321E">
        <w:rPr>
          <w:rFonts w:ascii="Times New Roman" w:eastAsia="Times New Roman" w:hAnsi="Times New Roman"/>
          <w:sz w:val="24"/>
          <w:szCs w:val="24"/>
          <w:lang w:eastAsia="ru-RU"/>
        </w:rPr>
        <w:t xml:space="preserve"> населенных пунктов</w:t>
      </w:r>
      <w:r>
        <w:rPr>
          <w:rFonts w:ascii="Times New Roman" w:eastAsia="Times New Roman" w:hAnsi="Times New Roman"/>
          <w:sz w:val="24"/>
          <w:szCs w:val="24"/>
          <w:lang w:eastAsia="ru-RU"/>
        </w:rPr>
        <w:t xml:space="preserve"> - для </w:t>
      </w:r>
      <w:r w:rsidR="00551C6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веде</w:t>
      </w:r>
      <w:r w:rsidR="00551C6F">
        <w:rPr>
          <w:rFonts w:ascii="Times New Roman" w:eastAsia="Times New Roman" w:hAnsi="Times New Roman"/>
          <w:sz w:val="24"/>
          <w:szCs w:val="24"/>
          <w:lang w:eastAsia="ru-RU"/>
        </w:rPr>
        <w:t xml:space="preserve">ния </w:t>
      </w:r>
      <w:r>
        <w:rPr>
          <w:rFonts w:ascii="Times New Roman" w:eastAsia="Times New Roman" w:hAnsi="Times New Roman"/>
          <w:sz w:val="24"/>
          <w:szCs w:val="24"/>
          <w:lang w:eastAsia="ru-RU"/>
        </w:rPr>
        <w:t>личного подсобного хозяйства. Площадью</w:t>
      </w:r>
      <w:r w:rsidRPr="00D05FC3">
        <w:rPr>
          <w:rFonts w:ascii="Times New Roman" w:eastAsia="Times New Roman" w:hAnsi="Times New Roman"/>
          <w:b/>
          <w:sz w:val="24"/>
          <w:szCs w:val="24"/>
          <w:lang w:eastAsia="ru-RU"/>
        </w:rPr>
        <w:t xml:space="preserve"> 450</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четыреста пятьдесят </w:t>
      </w:r>
      <w:r w:rsidRPr="0070321E">
        <w:rPr>
          <w:rFonts w:ascii="Times New Roman" w:eastAsia="Times New Roman" w:hAnsi="Times New Roman"/>
          <w:sz w:val="24"/>
          <w:szCs w:val="24"/>
          <w:lang w:eastAsia="ru-RU"/>
        </w:rPr>
        <w:t xml:space="preserve">) </w:t>
      </w:r>
      <w:r w:rsidRPr="00D05FC3">
        <w:rPr>
          <w:rFonts w:ascii="Times New Roman" w:eastAsia="Times New Roman" w:hAnsi="Times New Roman"/>
          <w:b/>
          <w:sz w:val="24"/>
          <w:szCs w:val="24"/>
          <w:lang w:eastAsia="ru-RU"/>
        </w:rPr>
        <w:t xml:space="preserve">кв.м., </w:t>
      </w:r>
      <w:r w:rsidR="00551C6F">
        <w:rPr>
          <w:rFonts w:ascii="Times New Roman" w:eastAsia="Times New Roman" w:hAnsi="Times New Roman"/>
          <w:b/>
          <w:sz w:val="24"/>
          <w:szCs w:val="24"/>
          <w:lang w:eastAsia="ru-RU"/>
        </w:rPr>
        <w:t xml:space="preserve">                  </w:t>
      </w:r>
      <w:r w:rsidRPr="00D05FC3">
        <w:rPr>
          <w:rFonts w:ascii="Times New Roman" w:eastAsia="Times New Roman" w:hAnsi="Times New Roman"/>
          <w:b/>
          <w:sz w:val="24"/>
          <w:szCs w:val="24"/>
          <w:lang w:eastAsia="ru-RU"/>
        </w:rPr>
        <w:t>кадастровый</w:t>
      </w:r>
      <w:r w:rsidR="00551C6F">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(усл</w:t>
      </w:r>
      <w:r w:rsidRPr="00D05FC3">
        <w:rPr>
          <w:rFonts w:ascii="Times New Roman" w:eastAsia="Times New Roman" w:hAnsi="Times New Roman"/>
          <w:b/>
          <w:sz w:val="24"/>
          <w:szCs w:val="24"/>
          <w:lang w:eastAsia="ru-RU"/>
        </w:rPr>
        <w:t>овный) номер 05:06:000001:</w:t>
      </w:r>
      <w:r>
        <w:rPr>
          <w:rFonts w:ascii="Times New Roman" w:eastAsia="Times New Roman" w:hAnsi="Times New Roman"/>
          <w:b/>
          <w:sz w:val="24"/>
          <w:szCs w:val="24"/>
          <w:lang w:eastAsia="ru-RU"/>
        </w:rPr>
        <w:t>8858</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адре</w:t>
      </w:r>
      <w:r>
        <w:rPr>
          <w:rFonts w:ascii="Times New Roman" w:eastAsia="Times New Roman" w:hAnsi="Times New Roman"/>
          <w:sz w:val="24"/>
          <w:szCs w:val="24"/>
          <w:lang w:eastAsia="ru-RU"/>
        </w:rPr>
        <w:t>с (местоположение)</w:t>
      </w:r>
      <w:r w:rsidRPr="0070321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РД, </w:t>
      </w:r>
      <w:r w:rsidR="00551C6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Кизилюртовский район, с. Султанянгиюрт, квартал Л, уч. 137</w:t>
      </w:r>
      <w:r w:rsidRPr="0070321E">
        <w:rPr>
          <w:rFonts w:ascii="Times New Roman" w:eastAsia="Times New Roman" w:hAnsi="Times New Roman"/>
          <w:sz w:val="24"/>
          <w:szCs w:val="24"/>
          <w:lang w:eastAsia="ru-RU"/>
        </w:rPr>
        <w:t xml:space="preserve">. </w:t>
      </w:r>
    </w:p>
    <w:p w:rsidR="001B6062" w:rsidRPr="00475E62" w:rsidRDefault="001B6062" w:rsidP="001B6062">
      <w:pPr>
        <w:widowControl w:val="0"/>
        <w:numPr>
          <w:ilvl w:val="0"/>
          <w:numId w:val="30"/>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 настоящему передаточному акту «Продавец» передал, а «Покупатель» принял                ЗЕМЕЛЬНЫЙ УЧАСТОК.  К</w:t>
      </w:r>
      <w:r w:rsidRPr="0070321E">
        <w:rPr>
          <w:rFonts w:ascii="Times New Roman" w:eastAsia="Times New Roman" w:hAnsi="Times New Roman"/>
          <w:sz w:val="24"/>
          <w:szCs w:val="24"/>
          <w:lang w:eastAsia="ru-RU"/>
        </w:rPr>
        <w:t>атего</w:t>
      </w:r>
      <w:r>
        <w:rPr>
          <w:rFonts w:ascii="Times New Roman" w:eastAsia="Times New Roman" w:hAnsi="Times New Roman"/>
          <w:sz w:val="24"/>
          <w:szCs w:val="24"/>
          <w:lang w:eastAsia="ru-RU"/>
        </w:rPr>
        <w:t>рия</w:t>
      </w:r>
      <w:r w:rsidRPr="0070321E">
        <w:rPr>
          <w:rFonts w:ascii="Times New Roman" w:eastAsia="Times New Roman" w:hAnsi="Times New Roman"/>
          <w:sz w:val="24"/>
          <w:szCs w:val="24"/>
          <w:lang w:eastAsia="ru-RU"/>
        </w:rPr>
        <w:t xml:space="preserve"> зе</w:t>
      </w:r>
      <w:r>
        <w:rPr>
          <w:rFonts w:ascii="Times New Roman" w:eastAsia="Times New Roman" w:hAnsi="Times New Roman"/>
          <w:sz w:val="24"/>
          <w:szCs w:val="24"/>
          <w:lang w:eastAsia="ru-RU"/>
        </w:rPr>
        <w:t>мли: земли</w:t>
      </w:r>
      <w:r w:rsidRPr="0070321E">
        <w:rPr>
          <w:rFonts w:ascii="Times New Roman" w:eastAsia="Times New Roman" w:hAnsi="Times New Roman"/>
          <w:sz w:val="24"/>
          <w:szCs w:val="24"/>
          <w:lang w:eastAsia="ru-RU"/>
        </w:rPr>
        <w:t xml:space="preserve"> населенных пунктов</w:t>
      </w:r>
      <w:r>
        <w:rPr>
          <w:rFonts w:ascii="Times New Roman" w:eastAsia="Times New Roman" w:hAnsi="Times New Roman"/>
          <w:sz w:val="24"/>
          <w:szCs w:val="24"/>
          <w:lang w:eastAsia="ru-RU"/>
        </w:rPr>
        <w:t xml:space="preserve"> - для ведения        личного подсобного хозяйства. Площадью</w:t>
      </w:r>
      <w:r w:rsidRPr="00D05FC3">
        <w:rPr>
          <w:rFonts w:ascii="Times New Roman" w:eastAsia="Times New Roman" w:hAnsi="Times New Roman"/>
          <w:b/>
          <w:sz w:val="24"/>
          <w:szCs w:val="24"/>
          <w:lang w:eastAsia="ru-RU"/>
        </w:rPr>
        <w:t xml:space="preserve"> 450</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четыреста пятьдесят </w:t>
      </w:r>
      <w:r w:rsidRPr="0070321E">
        <w:rPr>
          <w:rFonts w:ascii="Times New Roman" w:eastAsia="Times New Roman" w:hAnsi="Times New Roman"/>
          <w:sz w:val="24"/>
          <w:szCs w:val="24"/>
          <w:lang w:eastAsia="ru-RU"/>
        </w:rPr>
        <w:t xml:space="preserve">) </w:t>
      </w:r>
      <w:r w:rsidRPr="00D05FC3">
        <w:rPr>
          <w:rFonts w:ascii="Times New Roman" w:eastAsia="Times New Roman" w:hAnsi="Times New Roman"/>
          <w:b/>
          <w:sz w:val="24"/>
          <w:szCs w:val="24"/>
          <w:lang w:eastAsia="ru-RU"/>
        </w:rPr>
        <w:t>кв.м., кадастровый</w:t>
      </w:r>
      <w:r>
        <w:rPr>
          <w:rFonts w:ascii="Times New Roman" w:eastAsia="Times New Roman" w:hAnsi="Times New Roman"/>
          <w:b/>
          <w:sz w:val="24"/>
          <w:szCs w:val="24"/>
          <w:lang w:eastAsia="ru-RU"/>
        </w:rPr>
        <w:t xml:space="preserve">      (условный) номер 05:06:000001:8858</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адре</w:t>
      </w:r>
      <w:r>
        <w:rPr>
          <w:rFonts w:ascii="Times New Roman" w:eastAsia="Times New Roman" w:hAnsi="Times New Roman"/>
          <w:sz w:val="24"/>
          <w:szCs w:val="24"/>
          <w:lang w:eastAsia="ru-RU"/>
        </w:rPr>
        <w:t>с (местоположение)</w:t>
      </w:r>
      <w:r w:rsidRPr="0070321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РД, Кизилюртовский ра</w:t>
      </w:r>
      <w:r>
        <w:rPr>
          <w:rFonts w:ascii="Times New Roman" w:eastAsia="Times New Roman" w:hAnsi="Times New Roman"/>
          <w:sz w:val="24"/>
          <w:szCs w:val="24"/>
          <w:lang w:eastAsia="ru-RU"/>
        </w:rPr>
        <w:t>й</w:t>
      </w:r>
      <w:r>
        <w:rPr>
          <w:rFonts w:ascii="Times New Roman" w:eastAsia="Times New Roman" w:hAnsi="Times New Roman"/>
          <w:sz w:val="24"/>
          <w:szCs w:val="24"/>
          <w:lang w:eastAsia="ru-RU"/>
        </w:rPr>
        <w:t>он, с. Султанянгиюрт, квартал Л, уч. 137</w:t>
      </w:r>
      <w:r w:rsidRPr="0070321E">
        <w:rPr>
          <w:rFonts w:ascii="Times New Roman" w:eastAsia="Times New Roman" w:hAnsi="Times New Roman"/>
          <w:sz w:val="24"/>
          <w:szCs w:val="24"/>
          <w:lang w:eastAsia="ru-RU"/>
        </w:rPr>
        <w:t xml:space="preserve">. </w:t>
      </w:r>
      <w:r w:rsidRPr="00475E62">
        <w:rPr>
          <w:rFonts w:ascii="Times New Roman" w:eastAsia="Times New Roman" w:hAnsi="Times New Roman"/>
          <w:sz w:val="24"/>
          <w:szCs w:val="24"/>
          <w:lang w:eastAsia="ru-RU"/>
        </w:rPr>
        <w:t xml:space="preserve">  </w:t>
      </w:r>
    </w:p>
    <w:p w:rsidR="001B6062" w:rsidRPr="00623021" w:rsidRDefault="001B6062" w:rsidP="001B6062">
      <w:pPr>
        <w:pStyle w:val="a3"/>
        <w:numPr>
          <w:ilvl w:val="0"/>
          <w:numId w:val="30"/>
        </w:numPr>
        <w:rPr>
          <w:rFonts w:ascii="Times New Roman" w:hAnsi="Times New Roman"/>
          <w:sz w:val="24"/>
          <w:szCs w:val="24"/>
        </w:rPr>
      </w:pPr>
      <w:r w:rsidRPr="00623021">
        <w:rPr>
          <w:rFonts w:ascii="Times New Roman" w:hAnsi="Times New Roman"/>
          <w:sz w:val="24"/>
          <w:szCs w:val="24"/>
          <w:lang w:eastAsia="ru-RU"/>
        </w:rPr>
        <w:t>Настоящий передаточный акт  составлен в трех экземплярах, имеющих равную юридич</w:t>
      </w:r>
      <w:r w:rsidRPr="00623021">
        <w:rPr>
          <w:rFonts w:ascii="Times New Roman" w:hAnsi="Times New Roman"/>
          <w:sz w:val="24"/>
          <w:szCs w:val="24"/>
          <w:lang w:eastAsia="ru-RU"/>
        </w:rPr>
        <w:t>е</w:t>
      </w:r>
      <w:r w:rsidRPr="00623021">
        <w:rPr>
          <w:rFonts w:ascii="Times New Roman" w:hAnsi="Times New Roman"/>
          <w:sz w:val="24"/>
          <w:szCs w:val="24"/>
          <w:lang w:eastAsia="ru-RU"/>
        </w:rPr>
        <w:t>скую силу, один их которых остается в делах Кизилюртовского межмуниципального отдела      Управления Росреестра по Республике Дагестан, и по одному экземпляру выдается каждому из сторон.</w:t>
      </w:r>
    </w:p>
    <w:p w:rsidR="001B6062" w:rsidRPr="00863F12" w:rsidRDefault="001B6062" w:rsidP="001B6062">
      <w:pPr>
        <w:spacing w:after="0"/>
        <w:ind w:right="-104"/>
        <w:jc w:val="both"/>
        <w:rPr>
          <w:rFonts w:ascii="Times New Roman" w:hAnsi="Times New Roman"/>
          <w:sz w:val="24"/>
          <w:szCs w:val="24"/>
        </w:rPr>
      </w:pPr>
    </w:p>
    <w:p w:rsidR="001B6062" w:rsidRPr="00406C37" w:rsidRDefault="001B6062" w:rsidP="001B6062">
      <w:pPr>
        <w:pStyle w:val="a3"/>
        <w:rPr>
          <w:rFonts w:ascii="Times New Roman" w:hAnsi="Times New Roman"/>
          <w:sz w:val="24"/>
          <w:szCs w:val="24"/>
        </w:rPr>
      </w:pPr>
    </w:p>
    <w:p w:rsidR="00027AED" w:rsidRDefault="00027AED" w:rsidP="00027AED">
      <w:pPr>
        <w:autoSpaceDE w:val="0"/>
        <w:autoSpaceDN w:val="0"/>
        <w:adjustRightInd w:val="0"/>
        <w:jc w:val="both"/>
        <w:rPr>
          <w:rFonts w:ascii="Times New Roman" w:eastAsia="Times New Roman" w:hAnsi="Times New Roman"/>
          <w:spacing w:val="-11"/>
          <w:sz w:val="24"/>
          <w:szCs w:val="24"/>
          <w:lang w:eastAsia="ru-RU"/>
        </w:rPr>
      </w:pPr>
    </w:p>
    <w:p w:rsidR="00027AED" w:rsidRPr="006F19B0" w:rsidRDefault="00027AED" w:rsidP="00027AED">
      <w:pPr>
        <w:autoSpaceDE w:val="0"/>
        <w:autoSpaceDN w:val="0"/>
        <w:adjustRightInd w:val="0"/>
        <w:jc w:val="both"/>
        <w:rPr>
          <w:rFonts w:ascii="Times New Roman" w:eastAsia="Times New Roman" w:hAnsi="Times New Roman"/>
          <w:spacing w:val="-11"/>
          <w:sz w:val="24"/>
          <w:szCs w:val="24"/>
          <w:lang w:eastAsia="ru-RU"/>
        </w:rPr>
      </w:pPr>
    </w:p>
    <w:p w:rsidR="00027AED" w:rsidRPr="006F19B0" w:rsidRDefault="00027AED" w:rsidP="00027AED">
      <w:pPr>
        <w:autoSpaceDE w:val="0"/>
        <w:autoSpaceDN w:val="0"/>
        <w:adjustRightInd w:val="0"/>
        <w:jc w:val="both"/>
        <w:rPr>
          <w:rFonts w:ascii="Times New Roman" w:eastAsia="Times New Roman" w:hAnsi="Times New Roman"/>
          <w:spacing w:val="-11"/>
          <w:sz w:val="24"/>
          <w:szCs w:val="24"/>
          <w:lang w:eastAsia="ru-RU"/>
        </w:rPr>
      </w:pPr>
      <w:r w:rsidRPr="006F19B0">
        <w:rPr>
          <w:rFonts w:ascii="Times New Roman" w:eastAsia="Times New Roman" w:hAnsi="Times New Roman"/>
          <w:spacing w:val="-11"/>
          <w:sz w:val="24"/>
          <w:szCs w:val="24"/>
          <w:lang w:eastAsia="ru-RU"/>
        </w:rPr>
        <w:t xml:space="preserve">Продавец   </w:t>
      </w:r>
      <w:r w:rsidR="000D748E">
        <w:rPr>
          <w:rFonts w:ascii="Times New Roman" w:eastAsia="Times New Roman" w:hAnsi="Times New Roman"/>
          <w:spacing w:val="-11"/>
          <w:sz w:val="24"/>
          <w:szCs w:val="24"/>
          <w:lang w:eastAsia="ru-RU"/>
        </w:rPr>
        <w:t xml:space="preserve">             </w:t>
      </w:r>
      <w:r>
        <w:rPr>
          <w:rFonts w:ascii="Times New Roman" w:hAnsi="Times New Roman"/>
          <w:sz w:val="24"/>
          <w:szCs w:val="24"/>
        </w:rPr>
        <w:t xml:space="preserve">         </w:t>
      </w:r>
      <w:r w:rsidRPr="001B6062">
        <w:rPr>
          <w:rFonts w:ascii="Times New Roman" w:hAnsi="Times New Roman"/>
          <w:sz w:val="24"/>
          <w:szCs w:val="24"/>
        </w:rPr>
        <w:t>Алханов Зайнудин Саракавович</w:t>
      </w:r>
      <w:r w:rsidRPr="006F19B0">
        <w:rPr>
          <w:rFonts w:ascii="Times New Roman" w:eastAsia="Times New Roman" w:hAnsi="Times New Roman"/>
          <w:spacing w:val="-11"/>
          <w:sz w:val="24"/>
          <w:szCs w:val="24"/>
          <w:lang w:eastAsia="ru-RU"/>
        </w:rPr>
        <w:t xml:space="preserve"> </w:t>
      </w:r>
      <w:r>
        <w:rPr>
          <w:rFonts w:ascii="Times New Roman" w:eastAsia="Times New Roman" w:hAnsi="Times New Roman"/>
          <w:spacing w:val="-11"/>
          <w:sz w:val="24"/>
          <w:szCs w:val="24"/>
          <w:lang w:eastAsia="ru-RU"/>
        </w:rPr>
        <w:t xml:space="preserve">    </w:t>
      </w:r>
      <w:r w:rsidR="000D748E">
        <w:rPr>
          <w:rFonts w:ascii="Times New Roman" w:eastAsia="Times New Roman" w:hAnsi="Times New Roman"/>
          <w:spacing w:val="-11"/>
          <w:sz w:val="24"/>
          <w:szCs w:val="24"/>
          <w:lang w:eastAsia="ru-RU"/>
        </w:rPr>
        <w:t xml:space="preserve">  _________________________</w:t>
      </w:r>
      <w:r>
        <w:rPr>
          <w:rFonts w:ascii="Times New Roman" w:eastAsia="Times New Roman" w:hAnsi="Times New Roman"/>
          <w:spacing w:val="-11"/>
          <w:sz w:val="24"/>
          <w:szCs w:val="24"/>
          <w:lang w:eastAsia="ru-RU"/>
        </w:rPr>
        <w:t xml:space="preserve"> </w:t>
      </w:r>
    </w:p>
    <w:p w:rsidR="00027AED" w:rsidRDefault="00027AED" w:rsidP="00027AED">
      <w:pPr>
        <w:pStyle w:val="a3"/>
        <w:rPr>
          <w:rFonts w:ascii="Times New Roman" w:eastAsia="Times New Roman" w:hAnsi="Times New Roman"/>
          <w:spacing w:val="-11"/>
          <w:sz w:val="20"/>
          <w:szCs w:val="20"/>
          <w:lang w:eastAsia="ru-RU"/>
        </w:rPr>
      </w:pPr>
      <w:r w:rsidRPr="006F19B0">
        <w:rPr>
          <w:rFonts w:ascii="Times New Roman" w:eastAsia="Times New Roman" w:hAnsi="Times New Roman"/>
          <w:spacing w:val="-11"/>
          <w:sz w:val="24"/>
          <w:szCs w:val="24"/>
          <w:lang w:eastAsia="ru-RU"/>
        </w:rPr>
        <w:t xml:space="preserve">Покупатель  </w:t>
      </w:r>
      <w:r>
        <w:rPr>
          <w:rFonts w:ascii="Times New Roman" w:eastAsia="Times New Roman" w:hAnsi="Times New Roman"/>
          <w:spacing w:val="-11"/>
          <w:sz w:val="20"/>
          <w:szCs w:val="20"/>
          <w:lang w:eastAsia="ru-RU"/>
        </w:rPr>
        <w:t xml:space="preserve"> </w:t>
      </w:r>
      <w:r w:rsidR="000D748E">
        <w:rPr>
          <w:rFonts w:ascii="Times New Roman" w:eastAsia="Times New Roman" w:hAnsi="Times New Roman"/>
          <w:spacing w:val="-11"/>
          <w:sz w:val="24"/>
          <w:szCs w:val="24"/>
          <w:lang w:eastAsia="ru-RU"/>
        </w:rPr>
        <w:t xml:space="preserve">      </w:t>
      </w:r>
      <w:r>
        <w:rPr>
          <w:rFonts w:ascii="Times New Roman" w:eastAsia="Times New Roman" w:hAnsi="Times New Roman"/>
          <w:spacing w:val="-11"/>
          <w:sz w:val="20"/>
          <w:szCs w:val="20"/>
          <w:lang w:eastAsia="ru-RU"/>
        </w:rPr>
        <w:t xml:space="preserve">                  </w:t>
      </w:r>
      <w:r>
        <w:rPr>
          <w:rFonts w:ascii="Times New Roman" w:eastAsia="Times New Roman" w:hAnsi="Times New Roman"/>
          <w:spacing w:val="-11"/>
          <w:sz w:val="24"/>
          <w:szCs w:val="24"/>
          <w:lang w:eastAsia="ru-RU"/>
        </w:rPr>
        <w:t>Сайпулаева Айсия</w:t>
      </w:r>
      <w:r w:rsidRPr="00F45148">
        <w:rPr>
          <w:rFonts w:ascii="Times New Roman" w:eastAsia="Times New Roman" w:hAnsi="Times New Roman"/>
          <w:spacing w:val="-11"/>
          <w:sz w:val="24"/>
          <w:szCs w:val="24"/>
          <w:lang w:eastAsia="ru-RU"/>
        </w:rPr>
        <w:t>т Пашаевна</w:t>
      </w:r>
      <w:r>
        <w:rPr>
          <w:rFonts w:ascii="Times New Roman" w:eastAsia="Times New Roman" w:hAnsi="Times New Roman"/>
          <w:spacing w:val="-11"/>
          <w:sz w:val="20"/>
          <w:szCs w:val="20"/>
          <w:lang w:eastAsia="ru-RU"/>
        </w:rPr>
        <w:t xml:space="preserve"> </w:t>
      </w:r>
      <w:r w:rsidRPr="006F19B0">
        <w:rPr>
          <w:rFonts w:ascii="Times New Roman" w:eastAsia="Times New Roman" w:hAnsi="Times New Roman"/>
          <w:spacing w:val="-11"/>
          <w:sz w:val="24"/>
          <w:szCs w:val="24"/>
          <w:lang w:eastAsia="ru-RU"/>
        </w:rPr>
        <w:t xml:space="preserve"> </w:t>
      </w:r>
      <w:r w:rsidR="000D748E">
        <w:rPr>
          <w:rFonts w:ascii="Times New Roman" w:eastAsia="Times New Roman" w:hAnsi="Times New Roman"/>
          <w:spacing w:val="-11"/>
          <w:sz w:val="24"/>
          <w:szCs w:val="24"/>
          <w:lang w:eastAsia="ru-RU"/>
        </w:rPr>
        <w:t xml:space="preserve">               __________________________</w:t>
      </w:r>
      <w:r w:rsidRPr="006F19B0">
        <w:rPr>
          <w:rFonts w:ascii="Times New Roman" w:eastAsia="Times New Roman" w:hAnsi="Times New Roman"/>
          <w:spacing w:val="-11"/>
          <w:sz w:val="24"/>
          <w:szCs w:val="24"/>
          <w:lang w:eastAsia="ru-RU"/>
        </w:rPr>
        <w:t xml:space="preserve"> </w:t>
      </w:r>
      <w:r>
        <w:rPr>
          <w:rFonts w:ascii="Times New Roman" w:eastAsia="Times New Roman" w:hAnsi="Times New Roman"/>
          <w:spacing w:val="-11"/>
          <w:sz w:val="20"/>
          <w:szCs w:val="20"/>
          <w:lang w:eastAsia="ru-RU"/>
        </w:rPr>
        <w:t xml:space="preserve"> </w:t>
      </w:r>
    </w:p>
    <w:p w:rsidR="001B6062" w:rsidRPr="00572E5F" w:rsidRDefault="001B6062" w:rsidP="001B6062">
      <w:pPr>
        <w:widowControl w:val="0"/>
        <w:autoSpaceDE w:val="0"/>
        <w:autoSpaceDN w:val="0"/>
        <w:adjustRightInd w:val="0"/>
        <w:spacing w:after="0" w:line="240" w:lineRule="auto"/>
        <w:ind w:left="502"/>
        <w:jc w:val="both"/>
        <w:rPr>
          <w:rFonts w:ascii="Times New Roman" w:eastAsia="Times New Roman" w:hAnsi="Times New Roman"/>
          <w:b/>
          <w:sz w:val="24"/>
          <w:szCs w:val="24"/>
          <w:lang w:eastAsia="ru-RU"/>
        </w:rPr>
      </w:pPr>
    </w:p>
    <w:p w:rsidR="001B6062" w:rsidRDefault="001B6062" w:rsidP="001B6062">
      <w:pPr>
        <w:pStyle w:val="a3"/>
        <w:rPr>
          <w:rFonts w:ascii="Times New Roman" w:eastAsia="Times New Roman" w:hAnsi="Times New Roman"/>
          <w:spacing w:val="-11"/>
          <w:sz w:val="20"/>
          <w:szCs w:val="20"/>
          <w:lang w:eastAsia="ru-RU"/>
        </w:rPr>
      </w:pPr>
    </w:p>
    <w:p w:rsidR="001B6062" w:rsidRDefault="001B6062" w:rsidP="001B6062">
      <w:pPr>
        <w:widowControl w:val="0"/>
        <w:autoSpaceDE w:val="0"/>
        <w:autoSpaceDN w:val="0"/>
        <w:adjustRightInd w:val="0"/>
        <w:rPr>
          <w:rFonts w:ascii="Times New Roman" w:hAnsi="Times New Roman"/>
          <w:sz w:val="24"/>
          <w:szCs w:val="24"/>
        </w:rPr>
      </w:pPr>
    </w:p>
    <w:p w:rsidR="001B6062" w:rsidRDefault="001B6062" w:rsidP="001B6062">
      <w:pPr>
        <w:autoSpaceDE w:val="0"/>
        <w:autoSpaceDN w:val="0"/>
        <w:adjustRightInd w:val="0"/>
        <w:jc w:val="both"/>
        <w:rPr>
          <w:rFonts w:ascii="Times New Roman" w:eastAsia="Times New Roman" w:hAnsi="Times New Roman"/>
          <w:spacing w:val="-11"/>
          <w:sz w:val="20"/>
          <w:szCs w:val="20"/>
          <w:lang w:eastAsia="ru-RU"/>
        </w:rPr>
      </w:pPr>
    </w:p>
    <w:p w:rsidR="00BC7429" w:rsidRPr="00863F12" w:rsidRDefault="00BC7429" w:rsidP="00BC7429">
      <w:pPr>
        <w:autoSpaceDE w:val="0"/>
        <w:autoSpaceDN w:val="0"/>
        <w:adjustRightInd w:val="0"/>
        <w:jc w:val="both"/>
        <w:rPr>
          <w:rFonts w:ascii="Times New Roman" w:eastAsia="Times New Roman" w:hAnsi="Times New Roman"/>
          <w:spacing w:val="-11"/>
          <w:sz w:val="24"/>
          <w:szCs w:val="24"/>
          <w:lang w:eastAsia="ru-RU"/>
        </w:rPr>
      </w:pPr>
    </w:p>
    <w:p w:rsidR="00BC7429" w:rsidRPr="00863F12" w:rsidRDefault="00BC7429" w:rsidP="00BC7429">
      <w:pPr>
        <w:autoSpaceDE w:val="0"/>
        <w:autoSpaceDN w:val="0"/>
        <w:adjustRightInd w:val="0"/>
        <w:jc w:val="both"/>
        <w:rPr>
          <w:rFonts w:ascii="Times New Roman" w:eastAsia="Times New Roman" w:hAnsi="Times New Roman"/>
          <w:spacing w:val="-11"/>
          <w:sz w:val="24"/>
          <w:szCs w:val="24"/>
          <w:lang w:eastAsia="ru-RU"/>
        </w:rPr>
      </w:pPr>
    </w:p>
    <w:p w:rsidR="00BC7429" w:rsidRDefault="00BC7429" w:rsidP="00BC7429">
      <w:pPr>
        <w:autoSpaceDE w:val="0"/>
        <w:autoSpaceDN w:val="0"/>
        <w:adjustRightInd w:val="0"/>
        <w:jc w:val="both"/>
        <w:rPr>
          <w:rFonts w:ascii="Times New Roman" w:eastAsia="Times New Roman" w:hAnsi="Times New Roman"/>
          <w:spacing w:val="-11"/>
          <w:sz w:val="20"/>
          <w:szCs w:val="20"/>
          <w:lang w:eastAsia="ru-RU"/>
        </w:rPr>
      </w:pPr>
    </w:p>
    <w:p w:rsidR="00BC7429" w:rsidRDefault="00BC7429" w:rsidP="00BC7429">
      <w:pPr>
        <w:autoSpaceDE w:val="0"/>
        <w:autoSpaceDN w:val="0"/>
        <w:adjustRightInd w:val="0"/>
        <w:jc w:val="both"/>
        <w:rPr>
          <w:rFonts w:ascii="Times New Roman" w:eastAsia="Times New Roman" w:hAnsi="Times New Roman"/>
          <w:spacing w:val="-11"/>
          <w:sz w:val="20"/>
          <w:szCs w:val="20"/>
          <w:lang w:eastAsia="ru-RU"/>
        </w:rPr>
      </w:pPr>
    </w:p>
    <w:p w:rsidR="00BC7429" w:rsidRDefault="00BC7429" w:rsidP="00BC7429">
      <w:pPr>
        <w:autoSpaceDE w:val="0"/>
        <w:autoSpaceDN w:val="0"/>
        <w:adjustRightInd w:val="0"/>
        <w:jc w:val="both"/>
        <w:rPr>
          <w:rFonts w:ascii="Times New Roman" w:eastAsia="Times New Roman" w:hAnsi="Times New Roman"/>
          <w:spacing w:val="-11"/>
          <w:sz w:val="20"/>
          <w:szCs w:val="20"/>
          <w:lang w:eastAsia="ru-RU"/>
        </w:rPr>
      </w:pPr>
    </w:p>
    <w:p w:rsidR="00F96F01" w:rsidRPr="0031606C" w:rsidRDefault="00F96F01" w:rsidP="00BC7429">
      <w:pPr>
        <w:autoSpaceDE w:val="0"/>
        <w:autoSpaceDN w:val="0"/>
        <w:adjustRightInd w:val="0"/>
        <w:jc w:val="both"/>
        <w:rPr>
          <w:rFonts w:ascii="Courier New" w:hAnsi="Courier New" w:cs="Courier New"/>
          <w:color w:val="000000"/>
          <w:sz w:val="20"/>
          <w:szCs w:val="20"/>
        </w:rPr>
      </w:pPr>
      <w:r w:rsidRPr="0031606C">
        <w:rPr>
          <w:rFonts w:ascii="Courier New" w:hAnsi="Courier New" w:cs="Courier New"/>
          <w:b/>
          <w:bCs/>
          <w:noProof/>
          <w:color w:val="000080"/>
          <w:sz w:val="20"/>
        </w:rPr>
        <w:t xml:space="preserve">  </w:t>
      </w:r>
      <w:r w:rsidRPr="007754BF">
        <w:rPr>
          <w:rFonts w:ascii="Courier New" w:hAnsi="Courier New" w:cs="Courier New"/>
          <w:b/>
          <w:bCs/>
          <w:noProof/>
          <w:color w:val="000000"/>
          <w:sz w:val="20"/>
        </w:rPr>
        <w:t>Договор купли-продажи земельного участка</w:t>
      </w:r>
    </w:p>
    <w:p w:rsidR="00F96F01" w:rsidRPr="00406F27" w:rsidRDefault="00F96F01" w:rsidP="00F96F01">
      <w:pPr>
        <w:autoSpaceDE w:val="0"/>
        <w:autoSpaceDN w:val="0"/>
        <w:adjustRightInd w:val="0"/>
        <w:ind w:firstLine="720"/>
        <w:jc w:val="both"/>
        <w:rPr>
          <w:rFonts w:ascii="Arial" w:hAnsi="Arial"/>
          <w:sz w:val="20"/>
          <w:szCs w:val="20"/>
        </w:rPr>
      </w:pP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_____________________________________   ____________________________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(дата заключения договора - прописью)    (место заключения договора)</w:t>
      </w:r>
    </w:p>
    <w:p w:rsidR="00F96F01" w:rsidRPr="00406F27" w:rsidRDefault="00F96F01" w:rsidP="00F96F01">
      <w:pPr>
        <w:autoSpaceDE w:val="0"/>
        <w:autoSpaceDN w:val="0"/>
        <w:adjustRightInd w:val="0"/>
        <w:ind w:firstLine="720"/>
        <w:jc w:val="both"/>
        <w:rPr>
          <w:rFonts w:ascii="Arial" w:hAnsi="Arial"/>
          <w:sz w:val="20"/>
          <w:szCs w:val="20"/>
        </w:rPr>
      </w:pP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Мы, _____________________________   _______________________________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(ф.и.о. гражданина полностью)          (дата рождения),</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_________________________________________________________________________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(вид документа, удостоверяющего личность)</w:t>
      </w:r>
    </w:p>
    <w:p w:rsidR="00F96F01" w:rsidRPr="00406F27" w:rsidRDefault="00F96F01" w:rsidP="00F96F01">
      <w:pPr>
        <w:autoSpaceDE w:val="0"/>
        <w:autoSpaceDN w:val="0"/>
        <w:adjustRightInd w:val="0"/>
        <w:ind w:firstLine="720"/>
        <w:jc w:val="both"/>
        <w:rPr>
          <w:rFonts w:ascii="Arial" w:hAnsi="Arial"/>
          <w:sz w:val="20"/>
          <w:szCs w:val="20"/>
        </w:rPr>
      </w:pP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________________________________________________,  выдан 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(реквизиты документа, удостоверяющего личность)            (дата выдачи)</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________________________________________________________________________,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(наименование органа, выдавшего документ, удостоверяющий личность)</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проживающий(-ая) по адресу ______________________________________________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(адрес постоянного места жительства или</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_____________________________, именуемый(-ая) в дальнейшем "Продавец",  в</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преимущественного пребывания)</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лице ____________________________________________________________________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(если договор заключается представителем Продавца, необходимо указать</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_________________________________________, действующего(-ей) на основании</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перечисленные выше сведения о гражданине)</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_________________________________________________________________________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(вид и реквизиты документа-основания, например, доверенности, договора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_________________________ с одной стороны, и ____________________________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доверительного управления)                  (ф.и.о. гражданина полностью)</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 ________________________________________________________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lastRenderedPageBreak/>
        <w:t>(дата рождения)           (вид документа, удостоверяющего личность)</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_______________________________________________, выдан  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(реквизиты документа, удостоверяющего личность)            (дата выдачи)</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________________________________________________________________________,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(наименование органа, выдавшего документ, удостоверяющий личность)</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проживающий(-ая) по адресу ______________________________________________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(адрес постоянного места жительства или</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_____________________________, именуемый(-ая) в дальнейшем  "Покупатель",</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преимущественного пребывания)</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в  лице  ________________________________________________________________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(если договор заключается представителем Покупателя, необходимо</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________________________________________________________________________,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указать перечисленные выше сведения о гражданине)</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действующего(-ей)  на  основании  _______________________________________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(вид и реквизиты   документа-основания,</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________________________________________________________________________,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например, доверенности, договора доверительного управления)</w:t>
      </w:r>
      <w:r w:rsidRPr="00406F27">
        <w:rPr>
          <w:rFonts w:ascii="Courier New" w:hAnsi="Courier New" w:cs="Courier New"/>
          <w:noProof/>
          <w:color w:val="008000"/>
          <w:sz w:val="20"/>
          <w:u w:val="single"/>
        </w:rPr>
        <w:t>*</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с другой  стороны  (далее  -  Стороны),  заключили  настоящий  договор  о</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нижеследующем:</w:t>
      </w:r>
    </w:p>
    <w:p w:rsidR="00F96F01" w:rsidRPr="00406F27" w:rsidRDefault="00F96F01" w:rsidP="00F96F01">
      <w:pPr>
        <w:autoSpaceDE w:val="0"/>
        <w:autoSpaceDN w:val="0"/>
        <w:adjustRightInd w:val="0"/>
        <w:ind w:firstLine="720"/>
        <w:jc w:val="both"/>
        <w:rPr>
          <w:rFonts w:ascii="Arial" w:hAnsi="Arial"/>
          <w:sz w:val="20"/>
          <w:szCs w:val="20"/>
        </w:rPr>
      </w:pP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b/>
          <w:bCs/>
          <w:noProof/>
          <w:color w:val="000080"/>
          <w:sz w:val="20"/>
        </w:rPr>
        <w:t xml:space="preserve">                           1. Предмет договора</w:t>
      </w:r>
    </w:p>
    <w:p w:rsidR="00F96F01" w:rsidRPr="00406F27" w:rsidRDefault="00F96F01" w:rsidP="00F96F01">
      <w:pPr>
        <w:autoSpaceDE w:val="0"/>
        <w:autoSpaceDN w:val="0"/>
        <w:adjustRightInd w:val="0"/>
        <w:ind w:firstLine="720"/>
        <w:jc w:val="both"/>
        <w:rPr>
          <w:rFonts w:ascii="Arial" w:hAnsi="Arial"/>
          <w:sz w:val="20"/>
          <w:szCs w:val="20"/>
        </w:rPr>
      </w:pP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1.1. Продавец  обязуется  передать  в  собственность  Покупателя,  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Покупатель обязуется принять и  оплатить  в  порядке,  размере  и  сроки,</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установленные Договором, земельный участок из земель 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(категория земель)</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с  кадастровым  N  ___________,  расположенный  по  адресу   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(субъект</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___________________________________________________  (далее  -  земельный</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Российской Федерации, населенный пункт, улица)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участок), предназначенный для использования в целях  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(вид разрешенного</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lastRenderedPageBreak/>
        <w:t>_________________________________________________________________________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использования, например, индивидуальное жилищное строительство, ведение</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____________________________________, в        границах,   указанных    в</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личного подсобного хозяйства и т.п.)</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кадастровой карте (плане) земельного участка,  прилагаемой  к  настоящему</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договору и являющейся его неотъемлемой частью, общей площадью 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(кв.м., га)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1.2. Зданий, строений, сооружений на земельном участке не имеется.</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1.3. На момент  совершения  настоящего  договора  земельный  участок</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принадлежит     Продавцу  на         праве   собственности  на  основании</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_________________________________________________________________________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(наименование правоустанавливающего документа)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______________________________________________, выданного 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(реквизиты правоустанавливающего документа)    ____ ___ (дата выдачи)</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________________________________________________________________________.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(наименование органа, выдавшего правоустанавливающий документ)</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Право собственности Продавца на земельный  участок  зарегистрировано</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 в ___________________________________________________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(дата регистрации)     (наименование учреждения юстиции, осуществляющего</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________________________________________________________________________,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государственную регистрацию прав на недвижимое имущество и сделок с ним)</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о  чем  выдано  свидетельство   о   государственной   регистрации   права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собственности N _________.</w:t>
      </w:r>
    </w:p>
    <w:p w:rsidR="00F96F01" w:rsidRPr="00406F27" w:rsidRDefault="00F96F01" w:rsidP="00F96F01">
      <w:pPr>
        <w:autoSpaceDE w:val="0"/>
        <w:autoSpaceDN w:val="0"/>
        <w:adjustRightInd w:val="0"/>
        <w:ind w:firstLine="720"/>
        <w:jc w:val="both"/>
        <w:rPr>
          <w:rFonts w:ascii="Arial" w:hAnsi="Arial"/>
          <w:sz w:val="20"/>
          <w:szCs w:val="20"/>
        </w:rPr>
      </w:pP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b/>
          <w:bCs/>
          <w:noProof/>
          <w:color w:val="000080"/>
          <w:sz w:val="20"/>
        </w:rPr>
        <w:t xml:space="preserve">                    2. Обременения земельного участка</w:t>
      </w:r>
    </w:p>
    <w:p w:rsidR="00F96F01" w:rsidRPr="00406F27" w:rsidRDefault="00F96F01" w:rsidP="00F96F01">
      <w:pPr>
        <w:autoSpaceDE w:val="0"/>
        <w:autoSpaceDN w:val="0"/>
        <w:adjustRightInd w:val="0"/>
        <w:ind w:firstLine="720"/>
        <w:jc w:val="both"/>
        <w:rPr>
          <w:rFonts w:ascii="Arial" w:hAnsi="Arial"/>
          <w:sz w:val="20"/>
          <w:szCs w:val="20"/>
        </w:rPr>
      </w:pP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2.1. Земельный участок  не  обременен  сервитутами  (либо  обременен</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следующими сервитутами:</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публичным сервитутом, установленным для ____________________________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(вид ограниченного</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_____________________ в соответствии с __________________________________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пользования участком)                  (нормативный правовой акт, которым</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lastRenderedPageBreak/>
        <w:t>_____________________  сроком на 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установлен сервитут)</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частным  сервитутом,  установленным для ____________________________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(вид ограниченного</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_____________________ в соответствии с __________________________________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пользования участком)                        (соглашением смежных</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__________________________________  сроком на 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землепользователей, решением суда)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2.2.  На  земельный  участок  не  распространяются  иные    вещные и</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обязательственные права  третьих  лиц  (либо  распространяются  следующие</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права третьих лиц:</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права залогодержателя в связи с передачей земельного участка  (части</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земельного участка)   в   залог  на   основании    договора  об   ипотеке</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______________________________________________________________________;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(реквизиты договора об ипотеке земельного участка);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права арендатора в  связи  с  передачей  земельного  участка  (части</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земельного участка)   в     аренду    на      основании  договора  аренды</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_________________________________________________________________________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(реквизиты договора аренды земельного участка);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права ссудополучателя в связи с передачей земельного участка  (части</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земельного участка) в  безвозмездное  срочное  пользование  на  основании</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_________________________________________________________________________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(договора, решения исполнительного органа государственной</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_____________________________________________  __________________________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власти или органа местного самоуправления)       (реквизиты договора,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_________________________________________________________________________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решения исполнительного органа государственной власти или органа местного</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самоуправления)</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2.3. Границы земель, обремененных правами третьих лиц, указанными  в</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color w:val="000000"/>
          <w:sz w:val="20"/>
        </w:rPr>
        <w:t>п. 2.1-2.2</w:t>
      </w:r>
      <w:r w:rsidRPr="00406F27">
        <w:rPr>
          <w:rFonts w:ascii="Courier New" w:hAnsi="Courier New" w:cs="Courier New"/>
          <w:noProof/>
          <w:sz w:val="20"/>
          <w:szCs w:val="20"/>
        </w:rPr>
        <w:t xml:space="preserve"> договора, а также содержание этих прав указаны на  прилагаемой</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к оговору кадастровой карте (плане) земельного участка.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lastRenderedPageBreak/>
        <w:t xml:space="preserve">     2.4. Обременения земельного  участка,  установленные  до  заключения</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настоящего договора, сохраняются вплоть  до  их  прекращения  в  порядке,</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установленном законодательством Российской Федерации  и  соответствующими</w:t>
      </w:r>
    </w:p>
    <w:p w:rsidR="00F96F01" w:rsidRPr="00406F27" w:rsidRDefault="00F96F01" w:rsidP="00F96F01">
      <w:pPr>
        <w:autoSpaceDE w:val="0"/>
        <w:autoSpaceDN w:val="0"/>
        <w:adjustRightInd w:val="0"/>
        <w:jc w:val="both"/>
        <w:rPr>
          <w:rFonts w:ascii="Courier New" w:hAnsi="Courier New" w:cs="Courier New"/>
          <w:color w:val="000000"/>
          <w:sz w:val="20"/>
          <w:szCs w:val="20"/>
        </w:rPr>
      </w:pPr>
      <w:r w:rsidRPr="00406F27">
        <w:rPr>
          <w:rFonts w:ascii="Courier New" w:hAnsi="Courier New" w:cs="Courier New"/>
          <w:noProof/>
          <w:sz w:val="20"/>
          <w:szCs w:val="20"/>
        </w:rPr>
        <w:t>договорами.</w:t>
      </w:r>
    </w:p>
    <w:p w:rsidR="00F96F01" w:rsidRPr="00406F27" w:rsidRDefault="00F96F01" w:rsidP="00F96F01">
      <w:pPr>
        <w:autoSpaceDE w:val="0"/>
        <w:autoSpaceDN w:val="0"/>
        <w:adjustRightInd w:val="0"/>
        <w:jc w:val="both"/>
        <w:rPr>
          <w:rFonts w:ascii="Courier New" w:hAnsi="Courier New" w:cs="Courier New"/>
          <w:color w:val="000000"/>
          <w:sz w:val="20"/>
          <w:szCs w:val="20"/>
        </w:rPr>
      </w:pPr>
      <w:r w:rsidRPr="00406F27">
        <w:rPr>
          <w:rFonts w:ascii="Courier New" w:hAnsi="Courier New" w:cs="Courier New"/>
          <w:noProof/>
          <w:color w:val="000000"/>
          <w:sz w:val="20"/>
          <w:szCs w:val="20"/>
        </w:rPr>
        <w:t xml:space="preserve">     2.5. Покупатель согласился принять  и  оплатить  земельный  участок,</w:t>
      </w:r>
    </w:p>
    <w:p w:rsidR="00F96F01" w:rsidRPr="00406F27" w:rsidRDefault="00F96F01" w:rsidP="00F96F01">
      <w:pPr>
        <w:autoSpaceDE w:val="0"/>
        <w:autoSpaceDN w:val="0"/>
        <w:adjustRightInd w:val="0"/>
        <w:jc w:val="both"/>
        <w:rPr>
          <w:rFonts w:ascii="Courier New" w:hAnsi="Courier New" w:cs="Courier New"/>
          <w:color w:val="000000"/>
          <w:sz w:val="20"/>
          <w:szCs w:val="20"/>
        </w:rPr>
      </w:pPr>
      <w:r w:rsidRPr="00406F27">
        <w:rPr>
          <w:rFonts w:ascii="Courier New" w:hAnsi="Courier New" w:cs="Courier New"/>
          <w:noProof/>
          <w:color w:val="000000"/>
          <w:sz w:val="20"/>
          <w:szCs w:val="20"/>
        </w:rPr>
        <w:t xml:space="preserve">обремененный правами третьих лиц, указанными в </w:t>
      </w:r>
      <w:r w:rsidRPr="00406F27">
        <w:rPr>
          <w:rFonts w:ascii="Courier New" w:hAnsi="Courier New" w:cs="Courier New"/>
          <w:noProof/>
          <w:color w:val="000000"/>
          <w:sz w:val="20"/>
        </w:rPr>
        <w:t>п. 2.1-2.2</w:t>
      </w:r>
      <w:r w:rsidRPr="00406F27">
        <w:rPr>
          <w:rFonts w:ascii="Courier New" w:hAnsi="Courier New" w:cs="Courier New"/>
          <w:noProof/>
          <w:color w:val="000000"/>
          <w:sz w:val="20"/>
          <w:szCs w:val="20"/>
        </w:rPr>
        <w:t xml:space="preserve"> договора.</w:t>
      </w:r>
    </w:p>
    <w:p w:rsidR="00F96F01" w:rsidRPr="00406F27" w:rsidRDefault="00F96F01" w:rsidP="00F96F01">
      <w:pPr>
        <w:autoSpaceDE w:val="0"/>
        <w:autoSpaceDN w:val="0"/>
        <w:adjustRightInd w:val="0"/>
        <w:ind w:firstLine="720"/>
        <w:jc w:val="both"/>
        <w:rPr>
          <w:rFonts w:ascii="Arial" w:hAnsi="Arial"/>
          <w:sz w:val="20"/>
          <w:szCs w:val="20"/>
        </w:rPr>
      </w:pP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b/>
          <w:bCs/>
          <w:noProof/>
          <w:color w:val="000080"/>
          <w:sz w:val="20"/>
        </w:rPr>
        <w:t xml:space="preserve">            3. Ограничения в использовании земельного участка</w:t>
      </w:r>
    </w:p>
    <w:p w:rsidR="00F96F01" w:rsidRPr="00406F27" w:rsidRDefault="00F96F01" w:rsidP="00F96F01">
      <w:pPr>
        <w:autoSpaceDE w:val="0"/>
        <w:autoSpaceDN w:val="0"/>
        <w:adjustRightInd w:val="0"/>
        <w:ind w:firstLine="720"/>
        <w:jc w:val="both"/>
        <w:rPr>
          <w:rFonts w:ascii="Arial" w:hAnsi="Arial"/>
          <w:sz w:val="20"/>
          <w:szCs w:val="20"/>
        </w:rPr>
      </w:pP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3.1.  На  земельный  участок  не  распространяются     ограничения в</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использовании   (либо   распространяются    следующие       ограничения в</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использовании:</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______________________________  (в  связи  с  установлением   особых</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условий  использования  земельного   участка   и   режима   хозяйственной</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деятельности в  охранных,  санитарно-защитных  зонах),   установленное на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основании _______________________________________________________________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(акта исполнительного органа государственной власти,</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___________________________________________________ на  срок  ____  (либо</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акта органа местного самоуправления, решения суда)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бессрочно);</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__________________________ (в связи с установлением  особых  условий</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охраны окружающей среды, в том  числе  животного  и  растительного  мира,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памятников  природы,  истории  и  культуры,   археологических   объектов,</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сохранения плодородного слоя почвы, естественной  среды  обитания,  путей</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миграции  диких  животных)  установленное  на  основании  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(акта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_________________________________________________________________________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исполнительного органа государственной власти, акта органа местного</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_____________________________ на срок ____ (либо бессрочно);</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самоуправления, решения суда)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__________ (иные ограничения в использовании земельного участка).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3.2. Ограничения в использовании земельного  участка,  установленные</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lastRenderedPageBreak/>
        <w:t>на определенный срок, сохраняются вплоть до  их  прекращения  в  порядке,</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установленном законодательством Российской Федерации.</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3.3. Покупатель согласился принять и оплатить  земельный   участок с</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учетом ограничений его использования, указанных в </w:t>
      </w:r>
      <w:r w:rsidRPr="00406F27">
        <w:rPr>
          <w:rFonts w:ascii="Courier New" w:hAnsi="Courier New" w:cs="Courier New"/>
          <w:noProof/>
          <w:color w:val="333399"/>
          <w:sz w:val="20"/>
        </w:rPr>
        <w:t>п. 3.1</w:t>
      </w:r>
      <w:r w:rsidRPr="00406F27">
        <w:rPr>
          <w:rFonts w:ascii="Courier New" w:hAnsi="Courier New" w:cs="Courier New"/>
          <w:noProof/>
          <w:sz w:val="20"/>
          <w:szCs w:val="20"/>
        </w:rPr>
        <w:t xml:space="preserve"> Договора.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3.4. Продавец довел до сведения Покупателя, а  Покупатель   принял к</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сведению, что по земельному участку, являющемуся предметом  Договора,  не</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имеется земельных и иных имущественных споров.</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3.5. Продавец довел до сведения Покупателя, а  Покупатель   принял к</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сведению, что земельный участок под арестом (запрещением) не состоит.</w:t>
      </w:r>
    </w:p>
    <w:p w:rsidR="00F96F01" w:rsidRPr="00406F27" w:rsidRDefault="00F96F01" w:rsidP="00F96F01">
      <w:pPr>
        <w:autoSpaceDE w:val="0"/>
        <w:autoSpaceDN w:val="0"/>
        <w:adjustRightInd w:val="0"/>
        <w:ind w:firstLine="720"/>
        <w:jc w:val="both"/>
        <w:rPr>
          <w:rFonts w:ascii="Arial" w:hAnsi="Arial"/>
          <w:sz w:val="20"/>
          <w:szCs w:val="20"/>
        </w:rPr>
      </w:pP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b/>
          <w:bCs/>
          <w:noProof/>
          <w:color w:val="000080"/>
          <w:sz w:val="20"/>
        </w:rPr>
        <w:t xml:space="preserve">                           4. Плата по договору</w:t>
      </w:r>
    </w:p>
    <w:p w:rsidR="00F96F01" w:rsidRPr="00406F27" w:rsidRDefault="00F96F01" w:rsidP="00F96F01">
      <w:pPr>
        <w:autoSpaceDE w:val="0"/>
        <w:autoSpaceDN w:val="0"/>
        <w:adjustRightInd w:val="0"/>
        <w:ind w:firstLine="720"/>
        <w:jc w:val="both"/>
        <w:rPr>
          <w:rFonts w:ascii="Arial" w:hAnsi="Arial"/>
          <w:sz w:val="20"/>
          <w:szCs w:val="20"/>
        </w:rPr>
      </w:pP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4.1. Цена земельного участка, определенная по соглашению Продавца  и</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Покупателя  (либо  профессиональным  оценщиком)  составляет   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(сумма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 рублей.</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цифрами и прописью)</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4.2. </w:t>
      </w:r>
      <w:r w:rsidRPr="00406F27">
        <w:rPr>
          <w:rFonts w:ascii="Courier New" w:hAnsi="Courier New" w:cs="Courier New"/>
          <w:b/>
          <w:noProof/>
          <w:sz w:val="20"/>
          <w:szCs w:val="20"/>
        </w:rPr>
        <w:t>Вариант 1.</w:t>
      </w:r>
      <w:r w:rsidRPr="00406F27">
        <w:rPr>
          <w:rFonts w:ascii="Courier New" w:hAnsi="Courier New" w:cs="Courier New"/>
          <w:noProof/>
          <w:sz w:val="20"/>
          <w:szCs w:val="20"/>
        </w:rPr>
        <w:t xml:space="preserve">  Покупатель  обязан  перечислить  100%  указанной  в</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color w:val="000000"/>
          <w:sz w:val="20"/>
        </w:rPr>
        <w:t>п. 4.1</w:t>
      </w:r>
      <w:r w:rsidRPr="00406F27">
        <w:rPr>
          <w:rFonts w:ascii="Courier New" w:hAnsi="Courier New" w:cs="Courier New"/>
          <w:noProof/>
          <w:sz w:val="20"/>
          <w:szCs w:val="20"/>
        </w:rPr>
        <w:t xml:space="preserve"> Договора денежной суммы Продавцу на счет  N  __________  в  банке</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_______________________________________________________________________ в</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(наименование и реквизиты банка)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течение _____________________ дней со дня подписания настоящего договора.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(указать срок оплаты)</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4.2. </w:t>
      </w:r>
      <w:r w:rsidRPr="00406F27">
        <w:rPr>
          <w:rFonts w:ascii="Courier New" w:hAnsi="Courier New" w:cs="Courier New"/>
          <w:b/>
          <w:noProof/>
          <w:sz w:val="20"/>
          <w:szCs w:val="20"/>
        </w:rPr>
        <w:t>Вариант 2.</w:t>
      </w:r>
      <w:r w:rsidRPr="00406F27">
        <w:rPr>
          <w:rFonts w:ascii="Courier New" w:hAnsi="Courier New" w:cs="Courier New"/>
          <w:noProof/>
          <w:sz w:val="20"/>
          <w:szCs w:val="20"/>
        </w:rPr>
        <w:t xml:space="preserve"> Покупатель обязан передать 100% указанной в   </w:t>
      </w:r>
      <w:r w:rsidRPr="00406F27">
        <w:rPr>
          <w:rFonts w:ascii="Courier New" w:hAnsi="Courier New" w:cs="Courier New"/>
          <w:noProof/>
          <w:color w:val="000000"/>
          <w:sz w:val="20"/>
        </w:rPr>
        <w:t>п. 4.1</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договора     денежной     суммы Продавцу  наличными  деньгами  в  течение</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______________________ дней со дня подписания настоящего договора.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(указать срок оплаты)</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4.2.1.  Продавец  обязан  выдать  Покупателю  расписку  в  получении</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указанной в</w:t>
      </w:r>
      <w:r w:rsidRPr="00406F27">
        <w:rPr>
          <w:rFonts w:ascii="Courier New" w:hAnsi="Courier New" w:cs="Courier New"/>
          <w:noProof/>
          <w:color w:val="000000"/>
          <w:sz w:val="20"/>
          <w:szCs w:val="20"/>
        </w:rPr>
        <w:t xml:space="preserve"> </w:t>
      </w:r>
      <w:r w:rsidRPr="00406F27">
        <w:rPr>
          <w:rFonts w:ascii="Courier New" w:hAnsi="Courier New" w:cs="Courier New"/>
          <w:noProof/>
          <w:color w:val="000000"/>
          <w:sz w:val="20"/>
        </w:rPr>
        <w:t>п. 4.2</w:t>
      </w:r>
      <w:r w:rsidRPr="00406F27">
        <w:rPr>
          <w:rFonts w:ascii="Courier New" w:hAnsi="Courier New" w:cs="Courier New"/>
          <w:noProof/>
          <w:sz w:val="20"/>
          <w:szCs w:val="20"/>
        </w:rPr>
        <w:t xml:space="preserve"> договора денежной суммы.</w:t>
      </w:r>
    </w:p>
    <w:p w:rsidR="00F96F01" w:rsidRPr="00406F27" w:rsidRDefault="00F96F01" w:rsidP="00F96F01">
      <w:pPr>
        <w:autoSpaceDE w:val="0"/>
        <w:autoSpaceDN w:val="0"/>
        <w:adjustRightInd w:val="0"/>
        <w:ind w:firstLine="720"/>
        <w:jc w:val="both"/>
        <w:rPr>
          <w:rFonts w:ascii="Arial" w:hAnsi="Arial"/>
          <w:sz w:val="20"/>
          <w:szCs w:val="20"/>
        </w:rPr>
      </w:pP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w:t>
      </w:r>
      <w:r w:rsidRPr="00406F27">
        <w:rPr>
          <w:rFonts w:ascii="Courier New" w:hAnsi="Courier New" w:cs="Courier New"/>
          <w:b/>
          <w:bCs/>
          <w:noProof/>
          <w:color w:val="000080"/>
          <w:sz w:val="20"/>
        </w:rPr>
        <w:t xml:space="preserve"> 5. Права и обязанности сторон</w:t>
      </w:r>
    </w:p>
    <w:p w:rsidR="00F96F01" w:rsidRPr="00406F27" w:rsidRDefault="00F96F01" w:rsidP="00F96F01">
      <w:pPr>
        <w:autoSpaceDE w:val="0"/>
        <w:autoSpaceDN w:val="0"/>
        <w:adjustRightInd w:val="0"/>
        <w:ind w:firstLine="720"/>
        <w:jc w:val="both"/>
        <w:rPr>
          <w:rFonts w:ascii="Arial" w:hAnsi="Arial"/>
          <w:sz w:val="20"/>
          <w:szCs w:val="20"/>
        </w:rPr>
      </w:pP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lastRenderedPageBreak/>
        <w:t xml:space="preserve">     5.1. Продавец имеет право:</w:t>
      </w:r>
    </w:p>
    <w:p w:rsidR="00F96F01" w:rsidRPr="00406F27" w:rsidRDefault="00F96F01" w:rsidP="00F96F01">
      <w:pPr>
        <w:autoSpaceDE w:val="0"/>
        <w:autoSpaceDN w:val="0"/>
        <w:adjustRightInd w:val="0"/>
        <w:jc w:val="both"/>
        <w:rPr>
          <w:rFonts w:ascii="Courier New" w:hAnsi="Courier New" w:cs="Courier New"/>
          <w:color w:val="000000"/>
          <w:sz w:val="20"/>
          <w:szCs w:val="20"/>
        </w:rPr>
      </w:pPr>
      <w:r w:rsidRPr="00406F27">
        <w:rPr>
          <w:rFonts w:ascii="Courier New" w:hAnsi="Courier New" w:cs="Courier New"/>
          <w:noProof/>
          <w:sz w:val="20"/>
          <w:szCs w:val="20"/>
        </w:rPr>
        <w:t xml:space="preserve">     требовать от </w:t>
      </w:r>
      <w:r w:rsidRPr="00406F27">
        <w:rPr>
          <w:rFonts w:ascii="Courier New" w:hAnsi="Courier New" w:cs="Courier New"/>
          <w:noProof/>
          <w:color w:val="000000"/>
          <w:sz w:val="20"/>
          <w:szCs w:val="20"/>
        </w:rPr>
        <w:t>Покупателя оплаты земельного участка в размере, порядке</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color w:val="000000"/>
          <w:sz w:val="20"/>
          <w:szCs w:val="20"/>
        </w:rPr>
        <w:t xml:space="preserve">и сроки, установленные </w:t>
      </w:r>
      <w:r w:rsidRPr="00406F27">
        <w:rPr>
          <w:rFonts w:ascii="Courier New" w:hAnsi="Courier New" w:cs="Courier New"/>
          <w:noProof/>
          <w:color w:val="000000"/>
          <w:sz w:val="20"/>
        </w:rPr>
        <w:t>п. 4</w:t>
      </w:r>
      <w:r w:rsidRPr="00406F27">
        <w:rPr>
          <w:rFonts w:ascii="Courier New" w:hAnsi="Courier New" w:cs="Courier New"/>
          <w:noProof/>
          <w:sz w:val="20"/>
          <w:szCs w:val="20"/>
        </w:rPr>
        <w:t xml:space="preserve"> договора;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в  случае  уклонения  покупателя  от   государственной   регистрации</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перехода права собственности на земельный  участок  обратиться  в   суд с</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требованием  о  проведении  государственной  регистрации  перехода  права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собственности и возмещении убытков, вызванных задержкой регистрации.</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5.2. Продавец обязан:</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при  заключении  договора  предоставить  Покупателю    достоверную и</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максимально полную информацию о продаваемом  земельном  участке,  которая</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может  существенным  образом  повлиять  на  решение      покупателя о его</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приобретении;</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подписать передаточный акт в течение _______ дней с даты  подписания</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договора (или  иной  срок)  (не  уклоняться  от  подписания   документа о</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передаче земельного участка);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обратиться в орган юстиции с заявлением о проведении государственной</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регистрации перехода права собственности  на  участок  к   покупателю (не</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уклоняться от государственной регистрации).</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возместить Покупателю убытки,  связанные  с  ________  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(передачей Покупателю земельного участка, непригодного к использованию  в</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соответствии  с  целевым  назначением;  уклонением   от   государственной</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регистрации  перехода  права  собственности;  уклонением  от   подписания</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передаточного акта и т.д.).</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5.3. Покупатель имеет право:</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требовать  уменьшения  цены  земельного  участка   или   расторжения</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Договора и возмещения причиненных ему убытков в случае предоставления ему</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Продавцом заведомо ложной информации: об обременениях земельного  участка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и  ограничениях  в  его  использовании  в  соответствии   с   разрешенным</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использованием;  о  разрешении  на  застройку  земельного     участка; об</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использовании  соседних  земельных  участков,  оказывающем   существенное</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воздействие  на  использование  и   стоимость   земельного     участка; о</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качественных свойствах  земли,  которые  могут  повлиять  на  планируемое</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lastRenderedPageBreak/>
        <w:t>покупателем использование и стоимость земельного участка;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требовать  уменьшения  цены  земельного  участка  либо   расторжения</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договора в случае передачи ему участка, обремененного правами третьих лиц</w:t>
      </w:r>
    </w:p>
    <w:p w:rsidR="00F96F01" w:rsidRPr="00406F27" w:rsidRDefault="00F96F01" w:rsidP="00F96F01">
      <w:pPr>
        <w:autoSpaceDE w:val="0"/>
        <w:autoSpaceDN w:val="0"/>
        <w:adjustRightInd w:val="0"/>
        <w:jc w:val="both"/>
        <w:rPr>
          <w:rFonts w:ascii="Courier New" w:hAnsi="Courier New" w:cs="Courier New"/>
          <w:color w:val="000000"/>
          <w:sz w:val="20"/>
          <w:szCs w:val="20"/>
        </w:rPr>
      </w:pPr>
      <w:r w:rsidRPr="00406F27">
        <w:rPr>
          <w:rFonts w:ascii="Courier New" w:hAnsi="Courier New" w:cs="Courier New"/>
          <w:noProof/>
          <w:sz w:val="20"/>
          <w:szCs w:val="20"/>
        </w:rPr>
        <w:t xml:space="preserve">не оговоренными в </w:t>
      </w:r>
      <w:r w:rsidRPr="00406F27">
        <w:rPr>
          <w:rFonts w:ascii="Courier New" w:hAnsi="Courier New" w:cs="Courier New"/>
          <w:noProof/>
          <w:color w:val="000000"/>
          <w:sz w:val="20"/>
        </w:rPr>
        <w:t>п. 2</w:t>
      </w:r>
      <w:r w:rsidRPr="00406F27">
        <w:rPr>
          <w:rFonts w:ascii="Courier New" w:hAnsi="Courier New" w:cs="Courier New"/>
          <w:noProof/>
          <w:color w:val="000000"/>
          <w:sz w:val="20"/>
          <w:szCs w:val="20"/>
        </w:rPr>
        <w:t xml:space="preserve"> договора.</w:t>
      </w:r>
    </w:p>
    <w:p w:rsidR="00F96F01" w:rsidRPr="00406F27" w:rsidRDefault="00F96F01" w:rsidP="00F96F01">
      <w:pPr>
        <w:autoSpaceDE w:val="0"/>
        <w:autoSpaceDN w:val="0"/>
        <w:adjustRightInd w:val="0"/>
        <w:jc w:val="both"/>
        <w:rPr>
          <w:rFonts w:ascii="Courier New" w:hAnsi="Courier New" w:cs="Courier New"/>
          <w:color w:val="000000"/>
          <w:sz w:val="20"/>
          <w:szCs w:val="20"/>
        </w:rPr>
      </w:pPr>
      <w:r w:rsidRPr="00406F27">
        <w:rPr>
          <w:rFonts w:ascii="Courier New" w:hAnsi="Courier New" w:cs="Courier New"/>
          <w:noProof/>
          <w:color w:val="000000"/>
          <w:sz w:val="20"/>
          <w:szCs w:val="20"/>
        </w:rPr>
        <w:t xml:space="preserve">     5.4. Покупатель обязан:</w:t>
      </w:r>
    </w:p>
    <w:p w:rsidR="00F96F01" w:rsidRPr="00406F27" w:rsidRDefault="00F96F01" w:rsidP="00F96F01">
      <w:pPr>
        <w:autoSpaceDE w:val="0"/>
        <w:autoSpaceDN w:val="0"/>
        <w:adjustRightInd w:val="0"/>
        <w:jc w:val="both"/>
        <w:rPr>
          <w:rFonts w:ascii="Courier New" w:hAnsi="Courier New" w:cs="Courier New"/>
          <w:color w:val="000000"/>
          <w:sz w:val="20"/>
          <w:szCs w:val="20"/>
        </w:rPr>
      </w:pPr>
      <w:r w:rsidRPr="00406F27">
        <w:rPr>
          <w:rFonts w:ascii="Courier New" w:hAnsi="Courier New" w:cs="Courier New"/>
          <w:noProof/>
          <w:color w:val="000000"/>
          <w:sz w:val="20"/>
          <w:szCs w:val="20"/>
        </w:rPr>
        <w:t xml:space="preserve">     оплатить  цену  земельного  участка  в  размере,  порядке   и сроки,</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color w:val="000000"/>
          <w:sz w:val="20"/>
          <w:szCs w:val="20"/>
        </w:rPr>
        <w:t xml:space="preserve">установленные </w:t>
      </w:r>
      <w:r w:rsidRPr="00406F27">
        <w:rPr>
          <w:rFonts w:ascii="Courier New" w:hAnsi="Courier New" w:cs="Courier New"/>
          <w:noProof/>
          <w:color w:val="000000"/>
          <w:sz w:val="20"/>
        </w:rPr>
        <w:t>п. 4</w:t>
      </w:r>
      <w:r w:rsidRPr="00406F27">
        <w:rPr>
          <w:rFonts w:ascii="Courier New" w:hAnsi="Courier New" w:cs="Courier New"/>
          <w:noProof/>
          <w:color w:val="000000"/>
          <w:sz w:val="20"/>
          <w:szCs w:val="20"/>
        </w:rPr>
        <w:t xml:space="preserve"> договора</w:t>
      </w:r>
      <w:r w:rsidRPr="00406F27">
        <w:rPr>
          <w:rFonts w:ascii="Courier New" w:hAnsi="Courier New" w:cs="Courier New"/>
          <w:noProof/>
          <w:sz w:val="20"/>
          <w:szCs w:val="20"/>
        </w:rPr>
        <w:t>;</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подписать передаточный акт в течение _______ дней с даты  подписания</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договора (или  иной  срок)  (не  уклоняться  от  подписания   документа о</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передаче земельного участка);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не  уклоняться  от  государственной   регистрации     перехода права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собственности на земельный участок;</w:t>
      </w:r>
    </w:p>
    <w:p w:rsidR="00F96F01" w:rsidRPr="00406F27" w:rsidRDefault="00F96F01" w:rsidP="00F96F01">
      <w:pPr>
        <w:autoSpaceDE w:val="0"/>
        <w:autoSpaceDN w:val="0"/>
        <w:adjustRightInd w:val="0"/>
        <w:jc w:val="both"/>
        <w:rPr>
          <w:rFonts w:ascii="Courier New" w:hAnsi="Courier New" w:cs="Courier New"/>
          <w:color w:val="000000"/>
          <w:sz w:val="20"/>
          <w:szCs w:val="20"/>
        </w:rPr>
      </w:pPr>
      <w:r w:rsidRPr="00406F27">
        <w:rPr>
          <w:rFonts w:ascii="Courier New" w:hAnsi="Courier New" w:cs="Courier New"/>
          <w:noProof/>
          <w:sz w:val="20"/>
          <w:szCs w:val="20"/>
        </w:rPr>
        <w:t xml:space="preserve">     соблюдать упомяну</w:t>
      </w:r>
      <w:r w:rsidRPr="00406F27">
        <w:rPr>
          <w:rFonts w:ascii="Courier New" w:hAnsi="Courier New" w:cs="Courier New"/>
          <w:noProof/>
          <w:color w:val="000000"/>
          <w:sz w:val="20"/>
          <w:szCs w:val="20"/>
        </w:rPr>
        <w:t xml:space="preserve">тые в </w:t>
      </w:r>
      <w:r w:rsidRPr="00406F27">
        <w:rPr>
          <w:rFonts w:ascii="Courier New" w:hAnsi="Courier New" w:cs="Courier New"/>
          <w:noProof/>
          <w:color w:val="000000"/>
          <w:sz w:val="20"/>
        </w:rPr>
        <w:t>п. 2</w:t>
      </w:r>
      <w:r w:rsidRPr="00406F27">
        <w:rPr>
          <w:rFonts w:ascii="Courier New" w:hAnsi="Courier New" w:cs="Courier New"/>
          <w:noProof/>
          <w:color w:val="000000"/>
          <w:sz w:val="20"/>
          <w:szCs w:val="20"/>
        </w:rPr>
        <w:t xml:space="preserve"> договора права третьих  лиц,  вытекающие</w:t>
      </w:r>
    </w:p>
    <w:p w:rsidR="00F96F01" w:rsidRPr="00406F27" w:rsidRDefault="00F96F01" w:rsidP="00F96F01">
      <w:pPr>
        <w:autoSpaceDE w:val="0"/>
        <w:autoSpaceDN w:val="0"/>
        <w:adjustRightInd w:val="0"/>
        <w:jc w:val="both"/>
        <w:rPr>
          <w:rFonts w:ascii="Courier New" w:hAnsi="Courier New" w:cs="Courier New"/>
          <w:color w:val="000000"/>
          <w:sz w:val="20"/>
          <w:szCs w:val="20"/>
        </w:rPr>
      </w:pPr>
      <w:r w:rsidRPr="00406F27">
        <w:rPr>
          <w:rFonts w:ascii="Courier New" w:hAnsi="Courier New" w:cs="Courier New"/>
          <w:noProof/>
          <w:color w:val="000000"/>
          <w:sz w:val="20"/>
          <w:szCs w:val="20"/>
        </w:rPr>
        <w:t>из установленных сервитутов и договорных отношений;</w:t>
      </w:r>
    </w:p>
    <w:p w:rsidR="00F96F01" w:rsidRPr="00406F27" w:rsidRDefault="00F96F01" w:rsidP="00F96F01">
      <w:pPr>
        <w:autoSpaceDE w:val="0"/>
        <w:autoSpaceDN w:val="0"/>
        <w:adjustRightInd w:val="0"/>
        <w:jc w:val="both"/>
        <w:rPr>
          <w:rFonts w:ascii="Courier New" w:hAnsi="Courier New" w:cs="Courier New"/>
          <w:color w:val="000000"/>
          <w:sz w:val="20"/>
          <w:szCs w:val="20"/>
        </w:rPr>
      </w:pPr>
      <w:r w:rsidRPr="00406F27">
        <w:rPr>
          <w:rFonts w:ascii="Courier New" w:hAnsi="Courier New" w:cs="Courier New"/>
          <w:noProof/>
          <w:color w:val="000000"/>
          <w:sz w:val="20"/>
          <w:szCs w:val="20"/>
        </w:rPr>
        <w:t xml:space="preserve">     использовать земельный участок в соответствии с целевым  назначением</w:t>
      </w:r>
    </w:p>
    <w:p w:rsidR="00F96F01" w:rsidRPr="00406F27" w:rsidRDefault="00F96F01" w:rsidP="00F96F01">
      <w:pPr>
        <w:autoSpaceDE w:val="0"/>
        <w:autoSpaceDN w:val="0"/>
        <w:adjustRightInd w:val="0"/>
        <w:jc w:val="both"/>
        <w:rPr>
          <w:rFonts w:ascii="Courier New" w:hAnsi="Courier New" w:cs="Courier New"/>
          <w:color w:val="000000"/>
          <w:sz w:val="20"/>
          <w:szCs w:val="20"/>
        </w:rPr>
      </w:pPr>
      <w:r w:rsidRPr="00406F27">
        <w:rPr>
          <w:rFonts w:ascii="Courier New" w:hAnsi="Courier New" w:cs="Courier New"/>
          <w:noProof/>
          <w:color w:val="000000"/>
          <w:sz w:val="20"/>
          <w:szCs w:val="20"/>
        </w:rPr>
        <w:t xml:space="preserve">и разрешенным использованием с  учетом  ограничений,  указанных  в  </w:t>
      </w:r>
      <w:r w:rsidRPr="00406F27">
        <w:rPr>
          <w:rFonts w:ascii="Courier New" w:hAnsi="Courier New" w:cs="Courier New"/>
          <w:noProof/>
          <w:color w:val="000000"/>
          <w:sz w:val="20"/>
        </w:rPr>
        <w:t>п.  3</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договора.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5.5.  Права  и  обязанности  Сторон,  не  предусмотренные  настоящим</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договором, определяются в  соответствии  с  законодательством  Российской</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Федерации и субъектов Российской Федерации.</w:t>
      </w:r>
    </w:p>
    <w:p w:rsidR="00F96F01" w:rsidRPr="00406F27" w:rsidRDefault="00F96F01" w:rsidP="00F96F01">
      <w:pPr>
        <w:autoSpaceDE w:val="0"/>
        <w:autoSpaceDN w:val="0"/>
        <w:adjustRightInd w:val="0"/>
        <w:ind w:firstLine="720"/>
        <w:jc w:val="both"/>
        <w:rPr>
          <w:rFonts w:ascii="Arial" w:hAnsi="Arial"/>
          <w:sz w:val="20"/>
          <w:szCs w:val="20"/>
        </w:rPr>
      </w:pP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b/>
          <w:bCs/>
          <w:noProof/>
          <w:color w:val="000080"/>
          <w:sz w:val="20"/>
        </w:rPr>
        <w:t xml:space="preserve">                        6. Ответственность сторон</w:t>
      </w:r>
    </w:p>
    <w:p w:rsidR="00F96F01" w:rsidRPr="00406F27" w:rsidRDefault="00F96F01" w:rsidP="00F96F01">
      <w:pPr>
        <w:autoSpaceDE w:val="0"/>
        <w:autoSpaceDN w:val="0"/>
        <w:adjustRightInd w:val="0"/>
        <w:ind w:firstLine="720"/>
        <w:jc w:val="both"/>
        <w:rPr>
          <w:rFonts w:ascii="Arial" w:hAnsi="Arial"/>
          <w:sz w:val="20"/>
          <w:szCs w:val="20"/>
        </w:rPr>
      </w:pP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Стороны несут  ответственность  за  невыполнение  либо  ненадлежащее</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выполнение  условий  Договора,   в   соответствии   с   законодательством</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Российской Федерации.</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Споры,  возникающие  при   исполнении   Договора,     разрешаются по</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соглашению между Продавцом и Покупателем.</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При невозможности достижения соглашения между  сторонами,  возникшие</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споры  разрешаются  в  суде   (арбитражном   суде)   в     соответствии с</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законодательством Российской Федерации.</w:t>
      </w:r>
    </w:p>
    <w:p w:rsidR="00F96F01" w:rsidRPr="00406F27" w:rsidRDefault="00F96F01" w:rsidP="00F96F01">
      <w:pPr>
        <w:autoSpaceDE w:val="0"/>
        <w:autoSpaceDN w:val="0"/>
        <w:adjustRightInd w:val="0"/>
        <w:ind w:firstLine="720"/>
        <w:jc w:val="both"/>
        <w:rPr>
          <w:rFonts w:ascii="Arial" w:hAnsi="Arial"/>
          <w:sz w:val="20"/>
          <w:szCs w:val="20"/>
        </w:rPr>
      </w:pP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b/>
          <w:bCs/>
          <w:noProof/>
          <w:color w:val="000080"/>
          <w:sz w:val="20"/>
        </w:rPr>
        <w:lastRenderedPageBreak/>
        <w:t xml:space="preserve">                       7. Заключительные положения</w:t>
      </w:r>
    </w:p>
    <w:p w:rsidR="00F96F01" w:rsidRPr="00406F27" w:rsidRDefault="00F96F01" w:rsidP="00F96F01">
      <w:pPr>
        <w:autoSpaceDE w:val="0"/>
        <w:autoSpaceDN w:val="0"/>
        <w:adjustRightInd w:val="0"/>
        <w:ind w:firstLine="720"/>
        <w:jc w:val="both"/>
        <w:rPr>
          <w:rFonts w:ascii="Arial" w:hAnsi="Arial"/>
          <w:sz w:val="20"/>
          <w:szCs w:val="20"/>
        </w:rPr>
      </w:pP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7.1. Право собственности на земельный участок возникает у Покупателя</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с момента государственной  регистрации  перехода  права   собственности в</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порядке, установленном Федеральным законом "О государственной регистрации</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прав на недвижимое имущество и сделок с ним".</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7.2. Договор подлежит (не подлежит) нотариальному удостоверению  (по</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желанию сторон).</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7.3.  Договор  составлен  в  ______  экземплярах,     имеющих равную</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юридическую  силу,  один  из  которых  хранится   в   делах   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(нотариуса, учреждения юстиции по  государственной  регистрации   прав на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недвижимое имущество и сделок с ним) по адресу ______, один - у Продавца,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один - у Покупателя.</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7.4. Расходы, связанные  с  оформлением  Договора  несет  Покупатель</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(Продавец, Стороны в равных долях).</w:t>
      </w:r>
    </w:p>
    <w:p w:rsidR="00F96F01" w:rsidRPr="00406F27" w:rsidRDefault="00F96F01" w:rsidP="00F96F01">
      <w:pPr>
        <w:autoSpaceDE w:val="0"/>
        <w:autoSpaceDN w:val="0"/>
        <w:adjustRightInd w:val="0"/>
        <w:ind w:firstLine="720"/>
        <w:jc w:val="both"/>
        <w:rPr>
          <w:rFonts w:ascii="Arial" w:hAnsi="Arial"/>
          <w:sz w:val="20"/>
          <w:szCs w:val="20"/>
        </w:rPr>
      </w:pP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b/>
          <w:bCs/>
          <w:noProof/>
          <w:color w:val="000080"/>
          <w:sz w:val="20"/>
        </w:rPr>
        <w:t xml:space="preserve">                  8. Адреса, банковские реквизиты сторон</w:t>
      </w:r>
    </w:p>
    <w:p w:rsidR="00F96F01" w:rsidRPr="00406F27" w:rsidRDefault="00F96F01" w:rsidP="00F96F01">
      <w:pPr>
        <w:autoSpaceDE w:val="0"/>
        <w:autoSpaceDN w:val="0"/>
        <w:adjustRightInd w:val="0"/>
        <w:ind w:firstLine="720"/>
        <w:jc w:val="both"/>
        <w:rPr>
          <w:rFonts w:ascii="Arial" w:hAnsi="Arial"/>
          <w:sz w:val="20"/>
          <w:szCs w:val="20"/>
        </w:rPr>
      </w:pP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Продавец ______________________________________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Покупатель ____________________________________</w:t>
      </w:r>
    </w:p>
    <w:p w:rsidR="00F96F01" w:rsidRPr="00406F27" w:rsidRDefault="00F96F01" w:rsidP="00F96F01">
      <w:pPr>
        <w:autoSpaceDE w:val="0"/>
        <w:autoSpaceDN w:val="0"/>
        <w:adjustRightInd w:val="0"/>
        <w:ind w:firstLine="720"/>
        <w:jc w:val="both"/>
        <w:rPr>
          <w:rFonts w:ascii="Arial" w:hAnsi="Arial"/>
          <w:sz w:val="20"/>
          <w:szCs w:val="20"/>
        </w:rPr>
      </w:pP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b/>
          <w:bCs/>
          <w:noProof/>
          <w:color w:val="000080"/>
          <w:sz w:val="20"/>
        </w:rPr>
        <w:t xml:space="preserve">                            9. Подписи сторон</w:t>
      </w:r>
    </w:p>
    <w:p w:rsidR="00F96F01" w:rsidRPr="00406F27" w:rsidRDefault="00F96F01" w:rsidP="00F96F01">
      <w:pPr>
        <w:autoSpaceDE w:val="0"/>
        <w:autoSpaceDN w:val="0"/>
        <w:adjustRightInd w:val="0"/>
        <w:ind w:firstLine="720"/>
        <w:jc w:val="both"/>
        <w:rPr>
          <w:rFonts w:ascii="Arial" w:hAnsi="Arial"/>
          <w:sz w:val="20"/>
          <w:szCs w:val="20"/>
        </w:rPr>
      </w:pP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Продавец ___________________________  "___" __________ 20__ г.</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(подпись, Ф.И.О.)</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Покупатель _________________________  "___" __________ 20__ г.</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(подпись, Ф.И.О.)</w:t>
      </w:r>
    </w:p>
    <w:p w:rsidR="00F96F01" w:rsidRPr="00406F27" w:rsidRDefault="00F96F01" w:rsidP="00F96F01">
      <w:pPr>
        <w:autoSpaceDE w:val="0"/>
        <w:autoSpaceDN w:val="0"/>
        <w:adjustRightInd w:val="0"/>
        <w:ind w:firstLine="720"/>
        <w:jc w:val="both"/>
        <w:rPr>
          <w:rFonts w:ascii="Arial" w:hAnsi="Arial"/>
          <w:sz w:val="20"/>
          <w:szCs w:val="20"/>
        </w:rPr>
      </w:pP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b/>
          <w:bCs/>
          <w:noProof/>
          <w:color w:val="000080"/>
          <w:sz w:val="20"/>
        </w:rPr>
        <w:t xml:space="preserve">                          Приложения к договору</w:t>
      </w:r>
    </w:p>
    <w:p w:rsidR="00F96F01" w:rsidRPr="00406F27" w:rsidRDefault="00F96F01" w:rsidP="00F96F01">
      <w:pPr>
        <w:autoSpaceDE w:val="0"/>
        <w:autoSpaceDN w:val="0"/>
        <w:adjustRightInd w:val="0"/>
        <w:ind w:firstLine="720"/>
        <w:jc w:val="both"/>
        <w:rPr>
          <w:rFonts w:ascii="Arial" w:hAnsi="Arial"/>
          <w:sz w:val="20"/>
          <w:szCs w:val="20"/>
        </w:rPr>
      </w:pP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К Договору прилагаются:</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кадастровая  карта  (план)  земельного  участка,  выданная  ________</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lastRenderedPageBreak/>
        <w:t>(дата  выдачи)   ________________   (наименование   органа   кадастрового</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учета)(прилагается во всех случаях);</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согласие супруга на совершение другим супругом сделки  купли-продажи</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земельного  участка  (прилагается  в  случае,  если   земельный   участок</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находится в совместной собственности  супругов,  т.е.  был   приобретен в</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период брака за счет общих доходов);</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требование залогодержателя по задолженности (прилагается  в  случае,</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если предмет договора обременен залогом);</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копии  договоров  аренды,   безвозмездного   срочного   пользования,</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ипотеки, заключенных Продавцом с третьими лицами по предмету Договора;</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доверенность лица, уполномоченного Продавцом выступать от его  имени</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при заключении договора (прилагается в случае подписания договора  лицом,</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уполномоченным Продавцом);</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 xml:space="preserve">     доверенность лица,  уполномоченного  Покупателем  выступать   от его</w:t>
      </w:r>
    </w:p>
    <w:p w:rsidR="00F96F01" w:rsidRPr="00406F27" w:rsidRDefault="00F96F01" w:rsidP="00F96F01">
      <w:pPr>
        <w:autoSpaceDE w:val="0"/>
        <w:autoSpaceDN w:val="0"/>
        <w:adjustRightInd w:val="0"/>
        <w:jc w:val="both"/>
        <w:rPr>
          <w:rFonts w:ascii="Courier New" w:hAnsi="Courier New" w:cs="Courier New"/>
          <w:sz w:val="20"/>
          <w:szCs w:val="20"/>
        </w:rPr>
      </w:pPr>
      <w:r w:rsidRPr="00406F27">
        <w:rPr>
          <w:rFonts w:ascii="Courier New" w:hAnsi="Courier New" w:cs="Courier New"/>
          <w:noProof/>
          <w:sz w:val="20"/>
          <w:szCs w:val="20"/>
        </w:rPr>
        <w:t>имени при заключении договора (прилагается в случае  подписания  договора</w:t>
      </w:r>
    </w:p>
    <w:p w:rsidR="00F96F01" w:rsidRDefault="00F96F01" w:rsidP="00F96F01">
      <w:pPr>
        <w:autoSpaceDE w:val="0"/>
        <w:autoSpaceDN w:val="0"/>
        <w:adjustRightInd w:val="0"/>
        <w:jc w:val="both"/>
        <w:rPr>
          <w:rFonts w:ascii="Courier New" w:hAnsi="Courier New" w:cs="Courier New"/>
          <w:noProof/>
          <w:sz w:val="20"/>
          <w:szCs w:val="20"/>
        </w:rPr>
      </w:pPr>
      <w:r w:rsidRPr="00406F27">
        <w:rPr>
          <w:rFonts w:ascii="Courier New" w:hAnsi="Courier New" w:cs="Courier New"/>
          <w:noProof/>
          <w:sz w:val="20"/>
          <w:szCs w:val="20"/>
        </w:rPr>
        <w:t>лицом, уполномоченным Покупателем).</w:t>
      </w:r>
    </w:p>
    <w:p w:rsidR="00F96F01" w:rsidRDefault="00F96F01" w:rsidP="00F96F01">
      <w:pPr>
        <w:autoSpaceDE w:val="0"/>
        <w:autoSpaceDN w:val="0"/>
        <w:adjustRightInd w:val="0"/>
        <w:jc w:val="both"/>
        <w:rPr>
          <w:rFonts w:ascii="Courier New" w:hAnsi="Courier New" w:cs="Courier New"/>
          <w:noProof/>
          <w:sz w:val="20"/>
          <w:szCs w:val="20"/>
        </w:rPr>
      </w:pPr>
    </w:p>
    <w:p w:rsidR="00F96F01" w:rsidRDefault="00F96F01" w:rsidP="00F96F01">
      <w:pPr>
        <w:autoSpaceDE w:val="0"/>
        <w:autoSpaceDN w:val="0"/>
        <w:adjustRightInd w:val="0"/>
        <w:jc w:val="both"/>
        <w:rPr>
          <w:rFonts w:ascii="Courier New" w:hAnsi="Courier New" w:cs="Courier New"/>
          <w:noProof/>
          <w:sz w:val="20"/>
          <w:szCs w:val="20"/>
        </w:rPr>
      </w:pPr>
    </w:p>
    <w:p w:rsidR="00F96F01" w:rsidRDefault="00F96F01" w:rsidP="00F96F01">
      <w:pPr>
        <w:autoSpaceDE w:val="0"/>
        <w:autoSpaceDN w:val="0"/>
        <w:adjustRightInd w:val="0"/>
        <w:jc w:val="both"/>
        <w:rPr>
          <w:rFonts w:ascii="Courier New" w:hAnsi="Courier New" w:cs="Courier New"/>
          <w:noProof/>
          <w:sz w:val="20"/>
          <w:szCs w:val="20"/>
        </w:rPr>
      </w:pPr>
    </w:p>
    <w:p w:rsidR="00F96F01" w:rsidRDefault="00F96F01" w:rsidP="00F96F01">
      <w:pPr>
        <w:autoSpaceDE w:val="0"/>
        <w:autoSpaceDN w:val="0"/>
        <w:adjustRightInd w:val="0"/>
        <w:jc w:val="both"/>
        <w:rPr>
          <w:rFonts w:ascii="Courier New" w:hAnsi="Courier New" w:cs="Courier New"/>
          <w:noProof/>
          <w:sz w:val="20"/>
          <w:szCs w:val="20"/>
        </w:rPr>
      </w:pPr>
    </w:p>
    <w:p w:rsidR="00F96F01" w:rsidRDefault="00F96F01" w:rsidP="00F96F01">
      <w:pPr>
        <w:autoSpaceDE w:val="0"/>
        <w:autoSpaceDN w:val="0"/>
        <w:adjustRightInd w:val="0"/>
        <w:jc w:val="both"/>
        <w:rPr>
          <w:rFonts w:ascii="Courier New" w:hAnsi="Courier New" w:cs="Courier New"/>
          <w:noProof/>
          <w:sz w:val="20"/>
          <w:szCs w:val="20"/>
        </w:rPr>
      </w:pPr>
    </w:p>
    <w:p w:rsidR="00BC7429" w:rsidRDefault="00BC7429" w:rsidP="00F96F01">
      <w:pPr>
        <w:autoSpaceDE w:val="0"/>
        <w:autoSpaceDN w:val="0"/>
        <w:adjustRightInd w:val="0"/>
        <w:jc w:val="both"/>
        <w:rPr>
          <w:rFonts w:ascii="Courier New" w:hAnsi="Courier New" w:cs="Courier New"/>
          <w:noProof/>
          <w:sz w:val="20"/>
          <w:szCs w:val="20"/>
        </w:rPr>
      </w:pPr>
    </w:p>
    <w:p w:rsidR="00BC7429" w:rsidRDefault="00BC7429" w:rsidP="00F96F01">
      <w:pPr>
        <w:autoSpaceDE w:val="0"/>
        <w:autoSpaceDN w:val="0"/>
        <w:adjustRightInd w:val="0"/>
        <w:jc w:val="both"/>
        <w:rPr>
          <w:rFonts w:ascii="Courier New" w:hAnsi="Courier New" w:cs="Courier New"/>
          <w:noProof/>
          <w:sz w:val="20"/>
          <w:szCs w:val="20"/>
        </w:rPr>
      </w:pPr>
    </w:p>
    <w:p w:rsidR="00BC7429" w:rsidRDefault="00BC7429" w:rsidP="00F96F01">
      <w:pPr>
        <w:autoSpaceDE w:val="0"/>
        <w:autoSpaceDN w:val="0"/>
        <w:adjustRightInd w:val="0"/>
        <w:jc w:val="both"/>
        <w:rPr>
          <w:rFonts w:ascii="Courier New" w:hAnsi="Courier New" w:cs="Courier New"/>
          <w:noProof/>
          <w:sz w:val="20"/>
          <w:szCs w:val="20"/>
        </w:rPr>
      </w:pPr>
    </w:p>
    <w:p w:rsidR="00BC7429" w:rsidRDefault="00BC7429" w:rsidP="00F96F01">
      <w:pPr>
        <w:autoSpaceDE w:val="0"/>
        <w:autoSpaceDN w:val="0"/>
        <w:adjustRightInd w:val="0"/>
        <w:jc w:val="both"/>
        <w:rPr>
          <w:rFonts w:ascii="Courier New" w:hAnsi="Courier New" w:cs="Courier New"/>
          <w:noProof/>
          <w:sz w:val="20"/>
          <w:szCs w:val="20"/>
        </w:rPr>
      </w:pPr>
    </w:p>
    <w:p w:rsidR="00BC7429" w:rsidRDefault="00BC7429" w:rsidP="00F96F01">
      <w:pPr>
        <w:autoSpaceDE w:val="0"/>
        <w:autoSpaceDN w:val="0"/>
        <w:adjustRightInd w:val="0"/>
        <w:jc w:val="both"/>
        <w:rPr>
          <w:rFonts w:ascii="Courier New" w:hAnsi="Courier New" w:cs="Courier New"/>
          <w:noProof/>
          <w:sz w:val="20"/>
          <w:szCs w:val="20"/>
        </w:rPr>
      </w:pPr>
    </w:p>
    <w:p w:rsidR="00BC7429" w:rsidRDefault="00BC7429" w:rsidP="00F96F01">
      <w:pPr>
        <w:autoSpaceDE w:val="0"/>
        <w:autoSpaceDN w:val="0"/>
        <w:adjustRightInd w:val="0"/>
        <w:jc w:val="both"/>
        <w:rPr>
          <w:rFonts w:ascii="Courier New" w:hAnsi="Courier New" w:cs="Courier New"/>
          <w:noProof/>
          <w:sz w:val="20"/>
          <w:szCs w:val="20"/>
        </w:rPr>
      </w:pPr>
    </w:p>
    <w:p w:rsidR="00BC7429" w:rsidRDefault="00BC7429" w:rsidP="00F96F01">
      <w:pPr>
        <w:autoSpaceDE w:val="0"/>
        <w:autoSpaceDN w:val="0"/>
        <w:adjustRightInd w:val="0"/>
        <w:jc w:val="both"/>
        <w:rPr>
          <w:rFonts w:ascii="Courier New" w:hAnsi="Courier New" w:cs="Courier New"/>
          <w:noProof/>
          <w:sz w:val="20"/>
          <w:szCs w:val="20"/>
        </w:rPr>
      </w:pPr>
    </w:p>
    <w:p w:rsidR="00BC7429" w:rsidRDefault="00BC7429" w:rsidP="00F96F01">
      <w:pPr>
        <w:autoSpaceDE w:val="0"/>
        <w:autoSpaceDN w:val="0"/>
        <w:adjustRightInd w:val="0"/>
        <w:jc w:val="both"/>
        <w:rPr>
          <w:rFonts w:ascii="Courier New" w:hAnsi="Courier New" w:cs="Courier New"/>
          <w:noProof/>
          <w:sz w:val="20"/>
          <w:szCs w:val="20"/>
        </w:rPr>
      </w:pPr>
    </w:p>
    <w:p w:rsidR="00BC7429" w:rsidRDefault="00BC7429" w:rsidP="00F96F01">
      <w:pPr>
        <w:autoSpaceDE w:val="0"/>
        <w:autoSpaceDN w:val="0"/>
        <w:adjustRightInd w:val="0"/>
        <w:jc w:val="both"/>
        <w:rPr>
          <w:rFonts w:ascii="Courier New" w:hAnsi="Courier New" w:cs="Courier New"/>
          <w:noProof/>
          <w:sz w:val="20"/>
          <w:szCs w:val="20"/>
        </w:rPr>
      </w:pPr>
    </w:p>
    <w:p w:rsidR="00BC7429" w:rsidRDefault="00BC7429" w:rsidP="00F96F01">
      <w:pPr>
        <w:autoSpaceDE w:val="0"/>
        <w:autoSpaceDN w:val="0"/>
        <w:adjustRightInd w:val="0"/>
        <w:jc w:val="both"/>
        <w:rPr>
          <w:rFonts w:ascii="Courier New" w:hAnsi="Courier New" w:cs="Courier New"/>
          <w:noProof/>
          <w:sz w:val="20"/>
          <w:szCs w:val="20"/>
        </w:rPr>
      </w:pPr>
    </w:p>
    <w:p w:rsidR="00BC7429" w:rsidRDefault="00BC7429" w:rsidP="00F96F01">
      <w:pPr>
        <w:autoSpaceDE w:val="0"/>
        <w:autoSpaceDN w:val="0"/>
        <w:adjustRightInd w:val="0"/>
        <w:jc w:val="both"/>
        <w:rPr>
          <w:rFonts w:ascii="Courier New" w:hAnsi="Courier New" w:cs="Courier New"/>
          <w:noProof/>
          <w:sz w:val="20"/>
          <w:szCs w:val="20"/>
        </w:rPr>
      </w:pPr>
    </w:p>
    <w:p w:rsidR="00BC7429" w:rsidRDefault="00BC7429" w:rsidP="00F96F01">
      <w:pPr>
        <w:autoSpaceDE w:val="0"/>
        <w:autoSpaceDN w:val="0"/>
        <w:adjustRightInd w:val="0"/>
        <w:jc w:val="both"/>
        <w:rPr>
          <w:rFonts w:ascii="Courier New" w:hAnsi="Courier New" w:cs="Courier New"/>
          <w:noProof/>
          <w:sz w:val="20"/>
          <w:szCs w:val="20"/>
        </w:rPr>
      </w:pPr>
    </w:p>
    <w:p w:rsidR="00BC7429" w:rsidRDefault="00BC7429" w:rsidP="00F96F01">
      <w:pPr>
        <w:autoSpaceDE w:val="0"/>
        <w:autoSpaceDN w:val="0"/>
        <w:adjustRightInd w:val="0"/>
        <w:jc w:val="both"/>
        <w:rPr>
          <w:rFonts w:ascii="Courier New" w:hAnsi="Courier New" w:cs="Courier New"/>
          <w:noProof/>
          <w:sz w:val="20"/>
          <w:szCs w:val="20"/>
        </w:rPr>
      </w:pPr>
    </w:p>
    <w:p w:rsidR="00BC7429" w:rsidRDefault="00BC7429" w:rsidP="00F96F01">
      <w:pPr>
        <w:autoSpaceDE w:val="0"/>
        <w:autoSpaceDN w:val="0"/>
        <w:adjustRightInd w:val="0"/>
        <w:jc w:val="both"/>
        <w:rPr>
          <w:rFonts w:ascii="Courier New" w:hAnsi="Courier New" w:cs="Courier New"/>
          <w:noProof/>
          <w:sz w:val="20"/>
          <w:szCs w:val="20"/>
        </w:rPr>
      </w:pPr>
    </w:p>
    <w:p w:rsidR="00BC7429" w:rsidRDefault="00BC7429" w:rsidP="00F96F01">
      <w:pPr>
        <w:autoSpaceDE w:val="0"/>
        <w:autoSpaceDN w:val="0"/>
        <w:adjustRightInd w:val="0"/>
        <w:jc w:val="both"/>
        <w:rPr>
          <w:rFonts w:ascii="Courier New" w:hAnsi="Courier New" w:cs="Courier New"/>
          <w:noProof/>
          <w:sz w:val="20"/>
          <w:szCs w:val="20"/>
        </w:rPr>
      </w:pPr>
    </w:p>
    <w:p w:rsidR="00F96F01" w:rsidRPr="00406F27" w:rsidRDefault="00F96F01" w:rsidP="00F96F01">
      <w:pPr>
        <w:autoSpaceDE w:val="0"/>
        <w:autoSpaceDN w:val="0"/>
        <w:adjustRightInd w:val="0"/>
        <w:jc w:val="both"/>
        <w:rPr>
          <w:rFonts w:ascii="Courier New" w:hAnsi="Courier New" w:cs="Courier New"/>
          <w:sz w:val="20"/>
          <w:szCs w:val="20"/>
        </w:rPr>
      </w:pPr>
    </w:p>
    <w:p w:rsidR="00F96F01" w:rsidRPr="0070321E" w:rsidRDefault="00F96F01" w:rsidP="00F96F0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70321E">
        <w:rPr>
          <w:rFonts w:ascii="Times New Roman" w:eastAsia="Times New Roman" w:hAnsi="Times New Roman"/>
          <w:b/>
          <w:sz w:val="24"/>
          <w:szCs w:val="24"/>
          <w:lang w:eastAsia="ru-RU"/>
        </w:rPr>
        <w:t>ДОГОВОР</w:t>
      </w:r>
    </w:p>
    <w:p w:rsidR="00F96F01" w:rsidRPr="0070321E" w:rsidRDefault="00F96F01" w:rsidP="00F96F0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70321E">
        <w:rPr>
          <w:rFonts w:ascii="Times New Roman" w:eastAsia="Times New Roman" w:hAnsi="Times New Roman"/>
          <w:b/>
          <w:sz w:val="24"/>
          <w:szCs w:val="24"/>
          <w:lang w:eastAsia="ru-RU"/>
        </w:rPr>
        <w:t>купли-продажи земельного участка</w:t>
      </w:r>
    </w:p>
    <w:p w:rsidR="00F96F01" w:rsidRPr="0070321E" w:rsidRDefault="00F96F01" w:rsidP="00F96F01">
      <w:pPr>
        <w:widowControl w:val="0"/>
        <w:autoSpaceDE w:val="0"/>
        <w:autoSpaceDN w:val="0"/>
        <w:adjustRightInd w:val="0"/>
        <w:spacing w:after="0" w:line="240" w:lineRule="auto"/>
        <w:rPr>
          <w:rFonts w:ascii="Times New Roman" w:eastAsia="Times New Roman" w:hAnsi="Times New Roman"/>
          <w:sz w:val="24"/>
          <w:szCs w:val="24"/>
          <w:lang w:eastAsia="ru-RU"/>
        </w:rPr>
      </w:pPr>
    </w:p>
    <w:p w:rsidR="00F96F01" w:rsidRPr="00BF03A3" w:rsidRDefault="00F96F01" w:rsidP="00F96F01">
      <w:pPr>
        <w:widowControl w:val="0"/>
        <w:autoSpaceDE w:val="0"/>
        <w:autoSpaceDN w:val="0"/>
        <w:adjustRightInd w:val="0"/>
        <w:spacing w:after="0" w:line="240" w:lineRule="auto"/>
        <w:rPr>
          <w:rFonts w:ascii="Times New Roman" w:eastAsia="Times New Roman" w:hAnsi="Times New Roman"/>
          <w:sz w:val="24"/>
          <w:szCs w:val="24"/>
          <w:lang w:eastAsia="ru-RU"/>
        </w:rPr>
      </w:pPr>
      <w:r w:rsidRPr="00BF03A3">
        <w:rPr>
          <w:rFonts w:ascii="Times New Roman" w:eastAsia="Times New Roman" w:hAnsi="Times New Roman"/>
          <w:sz w:val="24"/>
          <w:szCs w:val="24"/>
          <w:lang w:eastAsia="ru-RU"/>
        </w:rPr>
        <w:t>_______________</w:t>
      </w:r>
      <w:r>
        <w:rPr>
          <w:rFonts w:ascii="Times New Roman" w:eastAsia="Times New Roman" w:hAnsi="Times New Roman"/>
          <w:sz w:val="24"/>
          <w:szCs w:val="24"/>
          <w:lang w:eastAsia="ru-RU"/>
        </w:rPr>
        <w:t>___________</w:t>
      </w:r>
      <w:r w:rsidRPr="00BF03A3">
        <w:rPr>
          <w:rFonts w:ascii="Times New Roman" w:eastAsia="Times New Roman" w:hAnsi="Times New Roman"/>
          <w:sz w:val="24"/>
          <w:szCs w:val="24"/>
          <w:lang w:eastAsia="ru-RU"/>
        </w:rPr>
        <w:t xml:space="preserve">_____                                   </w:t>
      </w:r>
      <w:r>
        <w:rPr>
          <w:rFonts w:ascii="Times New Roman" w:eastAsia="Times New Roman" w:hAnsi="Times New Roman"/>
          <w:sz w:val="24"/>
          <w:szCs w:val="24"/>
          <w:lang w:eastAsia="ru-RU"/>
        </w:rPr>
        <w:t xml:space="preserve"> </w:t>
      </w:r>
      <w:r w:rsidRPr="00BF03A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70321E">
        <w:rPr>
          <w:rFonts w:ascii="Times New Roman" w:eastAsia="Times New Roman" w:hAnsi="Times New Roman"/>
          <w:sz w:val="24"/>
          <w:szCs w:val="24"/>
          <w:lang w:eastAsia="ru-RU"/>
        </w:rPr>
        <w:t xml:space="preserve"> </w:t>
      </w:r>
      <w:r w:rsidRPr="00BF03A3">
        <w:rPr>
          <w:rFonts w:ascii="Times New Roman" w:eastAsia="Times New Roman" w:hAnsi="Times New Roman"/>
          <w:sz w:val="24"/>
          <w:szCs w:val="24"/>
          <w:lang w:eastAsia="ru-RU"/>
        </w:rPr>
        <w:t>____________________</w:t>
      </w:r>
    </w:p>
    <w:p w:rsidR="00F96F01" w:rsidRPr="0070321E" w:rsidRDefault="00F96F01" w:rsidP="00F96F01">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F96F01" w:rsidRPr="003773CF" w:rsidRDefault="00F96F01" w:rsidP="00F96F01">
      <w:pPr>
        <w:widowControl w:val="0"/>
        <w:autoSpaceDE w:val="0"/>
        <w:autoSpaceDN w:val="0"/>
        <w:adjustRightInd w:val="0"/>
        <w:rPr>
          <w:rFonts w:ascii="Times New Roman" w:hAnsi="Times New Roman"/>
          <w:sz w:val="24"/>
          <w:szCs w:val="24"/>
        </w:rPr>
      </w:pPr>
      <w:r w:rsidRPr="00BF03A3">
        <w:rPr>
          <w:rFonts w:ascii="Times New Roman" w:hAnsi="Times New Roman"/>
          <w:sz w:val="24"/>
          <w:szCs w:val="24"/>
        </w:rPr>
        <w:t>______________________________</w:t>
      </w:r>
      <w:r w:rsidRPr="003773CF">
        <w:rPr>
          <w:rFonts w:ascii="Times New Roman" w:hAnsi="Times New Roman"/>
          <w:sz w:val="24"/>
          <w:szCs w:val="24"/>
        </w:rPr>
        <w:t xml:space="preserve">, </w:t>
      </w:r>
      <w:r w:rsidRPr="00BF03A3">
        <w:rPr>
          <w:rFonts w:ascii="Times New Roman" w:hAnsi="Times New Roman"/>
          <w:sz w:val="24"/>
          <w:szCs w:val="24"/>
        </w:rPr>
        <w:t>_____________</w:t>
      </w:r>
      <w:r w:rsidRPr="003773CF">
        <w:rPr>
          <w:rFonts w:ascii="Times New Roman" w:hAnsi="Times New Roman"/>
          <w:sz w:val="24"/>
          <w:szCs w:val="24"/>
        </w:rPr>
        <w:t xml:space="preserve"> года рождения, паспорт: серия </w:t>
      </w:r>
      <w:r w:rsidRPr="00BF03A3">
        <w:rPr>
          <w:rFonts w:ascii="Times New Roman" w:hAnsi="Times New Roman"/>
          <w:sz w:val="24"/>
          <w:szCs w:val="24"/>
        </w:rPr>
        <w:t>_____</w:t>
      </w:r>
      <w:r w:rsidRPr="003773CF">
        <w:rPr>
          <w:rFonts w:ascii="Times New Roman" w:hAnsi="Times New Roman"/>
          <w:sz w:val="24"/>
          <w:szCs w:val="24"/>
        </w:rPr>
        <w:t xml:space="preserve">, № </w:t>
      </w:r>
      <w:r w:rsidRPr="00BF03A3">
        <w:rPr>
          <w:rFonts w:ascii="Times New Roman" w:hAnsi="Times New Roman"/>
          <w:sz w:val="24"/>
          <w:szCs w:val="24"/>
        </w:rPr>
        <w:t>______</w:t>
      </w:r>
      <w:r w:rsidRPr="003773CF">
        <w:rPr>
          <w:rFonts w:ascii="Times New Roman" w:hAnsi="Times New Roman"/>
          <w:sz w:val="24"/>
          <w:szCs w:val="24"/>
        </w:rPr>
        <w:t xml:space="preserve">, выдан </w:t>
      </w:r>
      <w:r w:rsidRPr="00BF03A3">
        <w:rPr>
          <w:rFonts w:ascii="Times New Roman" w:hAnsi="Times New Roman"/>
          <w:sz w:val="24"/>
          <w:szCs w:val="24"/>
        </w:rPr>
        <w:t>___________________________________________</w:t>
      </w:r>
      <w:r w:rsidRPr="003773CF">
        <w:rPr>
          <w:rFonts w:ascii="Times New Roman" w:hAnsi="Times New Roman"/>
          <w:sz w:val="24"/>
          <w:szCs w:val="24"/>
        </w:rPr>
        <w:t xml:space="preserve">, код подразделения </w:t>
      </w:r>
      <w:r w:rsidRPr="00BF03A3">
        <w:rPr>
          <w:rFonts w:ascii="Times New Roman" w:hAnsi="Times New Roman"/>
          <w:sz w:val="24"/>
          <w:szCs w:val="24"/>
        </w:rPr>
        <w:t>______</w:t>
      </w:r>
      <w:r w:rsidRPr="003773CF">
        <w:rPr>
          <w:rFonts w:ascii="Times New Roman" w:hAnsi="Times New Roman"/>
          <w:sz w:val="24"/>
          <w:szCs w:val="24"/>
        </w:rPr>
        <w:t>, з</w:t>
      </w:r>
      <w:r w:rsidRPr="003773CF">
        <w:rPr>
          <w:rFonts w:ascii="Times New Roman" w:hAnsi="Times New Roman"/>
          <w:sz w:val="24"/>
          <w:szCs w:val="24"/>
        </w:rPr>
        <w:t>а</w:t>
      </w:r>
      <w:r w:rsidRPr="003773CF">
        <w:rPr>
          <w:rFonts w:ascii="Times New Roman" w:hAnsi="Times New Roman"/>
          <w:sz w:val="24"/>
          <w:szCs w:val="24"/>
        </w:rPr>
        <w:t xml:space="preserve">регистрированный по адресу: </w:t>
      </w:r>
      <w:r w:rsidRPr="00BF03A3">
        <w:rPr>
          <w:rFonts w:ascii="Times New Roman" w:hAnsi="Times New Roman"/>
          <w:sz w:val="24"/>
          <w:szCs w:val="24"/>
        </w:rPr>
        <w:t>__________________________________________</w:t>
      </w:r>
      <w:r w:rsidRPr="003773CF">
        <w:rPr>
          <w:rFonts w:ascii="Times New Roman" w:hAnsi="Times New Roman"/>
          <w:sz w:val="24"/>
          <w:szCs w:val="24"/>
        </w:rPr>
        <w:t xml:space="preserve">, именуемый в дальнейшем "Продавец", с одной стороны и гражданин </w:t>
      </w:r>
      <w:r w:rsidRPr="00BF03A3">
        <w:rPr>
          <w:rFonts w:ascii="Times New Roman" w:hAnsi="Times New Roman"/>
          <w:sz w:val="24"/>
          <w:szCs w:val="24"/>
        </w:rPr>
        <w:t>______________________________</w:t>
      </w:r>
      <w:r w:rsidRPr="003773CF">
        <w:rPr>
          <w:rFonts w:ascii="Times New Roman" w:hAnsi="Times New Roman"/>
          <w:sz w:val="24"/>
          <w:szCs w:val="24"/>
        </w:rPr>
        <w:t xml:space="preserve">, </w:t>
      </w:r>
      <w:r w:rsidRPr="00BF03A3">
        <w:rPr>
          <w:rFonts w:ascii="Times New Roman" w:hAnsi="Times New Roman"/>
          <w:sz w:val="24"/>
          <w:szCs w:val="24"/>
        </w:rPr>
        <w:t>_____________</w:t>
      </w:r>
      <w:r w:rsidRPr="003773CF">
        <w:rPr>
          <w:rFonts w:ascii="Times New Roman" w:hAnsi="Times New Roman"/>
          <w:sz w:val="24"/>
          <w:szCs w:val="24"/>
        </w:rPr>
        <w:t xml:space="preserve"> года рождения, паспорт: серия </w:t>
      </w:r>
      <w:r w:rsidRPr="00BF03A3">
        <w:rPr>
          <w:rFonts w:ascii="Times New Roman" w:hAnsi="Times New Roman"/>
          <w:sz w:val="24"/>
          <w:szCs w:val="24"/>
        </w:rPr>
        <w:t>_____</w:t>
      </w:r>
      <w:r w:rsidRPr="003773CF">
        <w:rPr>
          <w:rFonts w:ascii="Times New Roman" w:hAnsi="Times New Roman"/>
          <w:sz w:val="24"/>
          <w:szCs w:val="24"/>
        </w:rPr>
        <w:t xml:space="preserve">, № </w:t>
      </w:r>
      <w:r w:rsidRPr="00BF03A3">
        <w:rPr>
          <w:rFonts w:ascii="Times New Roman" w:hAnsi="Times New Roman"/>
          <w:sz w:val="24"/>
          <w:szCs w:val="24"/>
        </w:rPr>
        <w:t>______</w:t>
      </w:r>
      <w:r w:rsidRPr="003773CF">
        <w:rPr>
          <w:rFonts w:ascii="Times New Roman" w:hAnsi="Times New Roman"/>
          <w:sz w:val="24"/>
          <w:szCs w:val="24"/>
        </w:rPr>
        <w:t xml:space="preserve">, выдан </w:t>
      </w:r>
      <w:r w:rsidRPr="00BF03A3">
        <w:rPr>
          <w:rFonts w:ascii="Times New Roman" w:hAnsi="Times New Roman"/>
          <w:sz w:val="24"/>
          <w:szCs w:val="24"/>
        </w:rPr>
        <w:t>___________________________________________</w:t>
      </w:r>
      <w:r w:rsidRPr="003773CF">
        <w:rPr>
          <w:rFonts w:ascii="Times New Roman" w:hAnsi="Times New Roman"/>
          <w:sz w:val="24"/>
          <w:szCs w:val="24"/>
        </w:rPr>
        <w:t xml:space="preserve">, код подразделения </w:t>
      </w:r>
      <w:r w:rsidRPr="00BF03A3">
        <w:rPr>
          <w:rFonts w:ascii="Times New Roman" w:hAnsi="Times New Roman"/>
          <w:sz w:val="24"/>
          <w:szCs w:val="24"/>
        </w:rPr>
        <w:t>______</w:t>
      </w:r>
      <w:r w:rsidRPr="003773CF">
        <w:rPr>
          <w:rFonts w:ascii="Times New Roman" w:hAnsi="Times New Roman"/>
          <w:sz w:val="24"/>
          <w:szCs w:val="24"/>
        </w:rPr>
        <w:t>, зарегистрирова</w:t>
      </w:r>
      <w:r w:rsidRPr="003773CF">
        <w:rPr>
          <w:rFonts w:ascii="Times New Roman" w:hAnsi="Times New Roman"/>
          <w:sz w:val="24"/>
          <w:szCs w:val="24"/>
        </w:rPr>
        <w:t>н</w:t>
      </w:r>
      <w:r w:rsidRPr="003773CF">
        <w:rPr>
          <w:rFonts w:ascii="Times New Roman" w:hAnsi="Times New Roman"/>
          <w:sz w:val="24"/>
          <w:szCs w:val="24"/>
        </w:rPr>
        <w:t xml:space="preserve">ный по адресу: </w:t>
      </w:r>
      <w:r w:rsidRPr="00BF03A3">
        <w:rPr>
          <w:rFonts w:ascii="Times New Roman" w:hAnsi="Times New Roman"/>
          <w:sz w:val="24"/>
          <w:szCs w:val="24"/>
        </w:rPr>
        <w:t>__________________________________________</w:t>
      </w:r>
      <w:r w:rsidRPr="003773CF">
        <w:rPr>
          <w:rFonts w:ascii="Times New Roman" w:hAnsi="Times New Roman"/>
          <w:sz w:val="24"/>
          <w:szCs w:val="24"/>
        </w:rPr>
        <w:t>,</w:t>
      </w:r>
      <w:r w:rsidRPr="00BF03A3">
        <w:rPr>
          <w:rFonts w:ascii="Times New Roman" w:hAnsi="Times New Roman"/>
          <w:sz w:val="24"/>
          <w:szCs w:val="24"/>
        </w:rPr>
        <w:t xml:space="preserve"> </w:t>
      </w:r>
      <w:r w:rsidRPr="003773CF">
        <w:rPr>
          <w:rFonts w:ascii="Times New Roman" w:hAnsi="Times New Roman"/>
          <w:sz w:val="24"/>
          <w:szCs w:val="24"/>
        </w:rPr>
        <w:t>именуемый в дальнейшем "П</w:t>
      </w:r>
      <w:r w:rsidRPr="003773CF">
        <w:rPr>
          <w:rFonts w:ascii="Times New Roman" w:hAnsi="Times New Roman"/>
          <w:sz w:val="24"/>
          <w:szCs w:val="24"/>
        </w:rPr>
        <w:t>о</w:t>
      </w:r>
      <w:r w:rsidRPr="003773CF">
        <w:rPr>
          <w:rFonts w:ascii="Times New Roman" w:hAnsi="Times New Roman"/>
          <w:sz w:val="24"/>
          <w:szCs w:val="24"/>
        </w:rPr>
        <w:t>купатель", с другой стороны, заключили настоящий договор о нижеследующем:</w:t>
      </w:r>
    </w:p>
    <w:p w:rsidR="00F96F01" w:rsidRPr="0070321E" w:rsidRDefault="00F96F01" w:rsidP="00F96F01">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F96F01" w:rsidRPr="0070321E" w:rsidRDefault="00F96F01" w:rsidP="007E6FCF">
      <w:pPr>
        <w:widowControl w:val="0"/>
        <w:numPr>
          <w:ilvl w:val="0"/>
          <w:numId w:val="24"/>
        </w:numPr>
        <w:autoSpaceDE w:val="0"/>
        <w:autoSpaceDN w:val="0"/>
        <w:adjustRightInd w:val="0"/>
        <w:spacing w:after="0" w:line="240" w:lineRule="auto"/>
        <w:jc w:val="both"/>
        <w:rPr>
          <w:rFonts w:ascii="Times New Roman" w:eastAsia="Times New Roman" w:hAnsi="Times New Roman"/>
          <w:sz w:val="24"/>
          <w:szCs w:val="24"/>
          <w:lang w:eastAsia="ru-RU"/>
        </w:rPr>
      </w:pPr>
      <w:r w:rsidRPr="0070321E">
        <w:rPr>
          <w:rFonts w:ascii="Times New Roman" w:eastAsia="Times New Roman" w:hAnsi="Times New Roman"/>
          <w:sz w:val="24"/>
          <w:szCs w:val="24"/>
          <w:lang w:eastAsia="ru-RU"/>
        </w:rPr>
        <w:t>Продавец продал, а Покупатель куп</w:t>
      </w:r>
      <w:r>
        <w:rPr>
          <w:rFonts w:ascii="Times New Roman" w:eastAsia="Times New Roman" w:hAnsi="Times New Roman"/>
          <w:sz w:val="24"/>
          <w:szCs w:val="24"/>
          <w:lang w:eastAsia="ru-RU"/>
        </w:rPr>
        <w:t xml:space="preserve">ил земельный участок, площадью </w:t>
      </w:r>
      <w:r w:rsidRPr="00BF03A3">
        <w:rPr>
          <w:rFonts w:ascii="Times New Roman" w:eastAsia="Times New Roman" w:hAnsi="Times New Roman"/>
          <w:sz w:val="24"/>
          <w:szCs w:val="24"/>
          <w:lang w:eastAsia="ru-RU"/>
        </w:rPr>
        <w:t>____</w:t>
      </w:r>
      <w:r w:rsidRPr="0070321E">
        <w:rPr>
          <w:rFonts w:ascii="Times New Roman" w:eastAsia="Times New Roman" w:hAnsi="Times New Roman"/>
          <w:sz w:val="24"/>
          <w:szCs w:val="24"/>
          <w:lang w:eastAsia="ru-RU"/>
        </w:rPr>
        <w:t xml:space="preserve"> (</w:t>
      </w:r>
      <w:r w:rsidRPr="00BF03A3">
        <w:rPr>
          <w:rFonts w:ascii="Times New Roman" w:eastAsia="Times New Roman" w:hAnsi="Times New Roman"/>
          <w:sz w:val="24"/>
          <w:szCs w:val="24"/>
          <w:lang w:eastAsia="ru-RU"/>
        </w:rPr>
        <w:t>__________________</w:t>
      </w:r>
      <w:r w:rsidRPr="0070321E">
        <w:rPr>
          <w:rFonts w:ascii="Times New Roman" w:eastAsia="Times New Roman" w:hAnsi="Times New Roman"/>
          <w:sz w:val="24"/>
          <w:szCs w:val="24"/>
          <w:lang w:eastAsia="ru-RU"/>
        </w:rPr>
        <w:t xml:space="preserve">) кв.м., в границах плана, прилагаемого к настоящему договору, относящийся к категории земель населенных пунктов, с целевым назначением - </w:t>
      </w:r>
      <w:r>
        <w:rPr>
          <w:rFonts w:ascii="Times New Roman" w:eastAsia="Times New Roman" w:hAnsi="Times New Roman"/>
          <w:sz w:val="24"/>
          <w:szCs w:val="24"/>
          <w:lang w:eastAsia="ru-RU"/>
        </w:rPr>
        <w:t>___________________</w:t>
      </w:r>
      <w:r w:rsidRPr="00BF03A3">
        <w:rPr>
          <w:rFonts w:ascii="Times New Roman" w:eastAsia="Times New Roman" w:hAnsi="Times New Roman"/>
          <w:sz w:val="24"/>
          <w:szCs w:val="24"/>
          <w:lang w:eastAsia="ru-RU"/>
        </w:rPr>
        <w:t>___________</w:t>
      </w:r>
      <w:r w:rsidRPr="0070321E">
        <w:rPr>
          <w:rFonts w:ascii="Times New Roman" w:eastAsia="Times New Roman" w:hAnsi="Times New Roman"/>
          <w:sz w:val="24"/>
          <w:szCs w:val="24"/>
          <w:lang w:eastAsia="ru-RU"/>
        </w:rPr>
        <w:t xml:space="preserve">, имеющий кадастровый номер </w:t>
      </w:r>
      <w:r>
        <w:rPr>
          <w:rFonts w:ascii="Times New Roman" w:eastAsia="Times New Roman" w:hAnsi="Times New Roman"/>
          <w:sz w:val="24"/>
          <w:szCs w:val="24"/>
          <w:lang w:eastAsia="ru-RU"/>
        </w:rPr>
        <w:t>_________________</w:t>
      </w:r>
      <w:r w:rsidRPr="0070321E">
        <w:rPr>
          <w:rFonts w:ascii="Times New Roman" w:eastAsia="Times New Roman" w:hAnsi="Times New Roman"/>
          <w:sz w:val="24"/>
          <w:szCs w:val="24"/>
          <w:lang w:eastAsia="ru-RU"/>
        </w:rPr>
        <w:t xml:space="preserve"> и находящийся по адресу: </w:t>
      </w:r>
      <w:r w:rsidRPr="00BF03A3">
        <w:rPr>
          <w:rFonts w:ascii="Times New Roman" w:eastAsia="Times New Roman" w:hAnsi="Times New Roman"/>
          <w:sz w:val="24"/>
          <w:szCs w:val="24"/>
          <w:lang w:eastAsia="ru-RU"/>
        </w:rPr>
        <w:t>___________________________________________________</w:t>
      </w:r>
      <w:r w:rsidRPr="0070321E">
        <w:rPr>
          <w:rFonts w:ascii="Times New Roman" w:eastAsia="Times New Roman" w:hAnsi="Times New Roman"/>
          <w:sz w:val="24"/>
          <w:szCs w:val="24"/>
          <w:lang w:eastAsia="ru-RU"/>
        </w:rPr>
        <w:t xml:space="preserve">. </w:t>
      </w:r>
    </w:p>
    <w:p w:rsidR="00F96F01" w:rsidRPr="0070321E" w:rsidRDefault="00F96F01" w:rsidP="007E6FCF">
      <w:pPr>
        <w:widowControl w:val="0"/>
        <w:numPr>
          <w:ilvl w:val="0"/>
          <w:numId w:val="24"/>
        </w:numPr>
        <w:autoSpaceDE w:val="0"/>
        <w:autoSpaceDN w:val="0"/>
        <w:adjustRightInd w:val="0"/>
        <w:spacing w:after="0" w:line="240" w:lineRule="auto"/>
        <w:jc w:val="both"/>
        <w:rPr>
          <w:rFonts w:ascii="Times New Roman" w:eastAsia="Times New Roman" w:hAnsi="Times New Roman"/>
          <w:sz w:val="24"/>
          <w:szCs w:val="24"/>
          <w:lang w:eastAsia="ru-RU"/>
        </w:rPr>
      </w:pPr>
      <w:r w:rsidRPr="0070321E">
        <w:rPr>
          <w:rFonts w:ascii="Times New Roman" w:eastAsia="Times New Roman" w:hAnsi="Times New Roman"/>
          <w:sz w:val="24"/>
          <w:szCs w:val="24"/>
          <w:lang w:eastAsia="ru-RU"/>
        </w:rPr>
        <w:t xml:space="preserve">Вышеуказанный отчуждаемый земельный участок принадлежат Продавцу на праве собственности на основании Договора купли-продажи земельного участка от </w:t>
      </w:r>
      <w:r w:rsidRPr="00BF03A3">
        <w:rPr>
          <w:rFonts w:ascii="Times New Roman" w:eastAsia="Times New Roman" w:hAnsi="Times New Roman"/>
          <w:sz w:val="24"/>
          <w:szCs w:val="24"/>
          <w:lang w:eastAsia="ru-RU"/>
        </w:rPr>
        <w:t>_____________</w:t>
      </w:r>
      <w:r w:rsidRPr="0070321E">
        <w:rPr>
          <w:rFonts w:ascii="Times New Roman" w:eastAsia="Times New Roman" w:hAnsi="Times New Roman"/>
          <w:sz w:val="24"/>
          <w:szCs w:val="24"/>
          <w:lang w:eastAsia="ru-RU"/>
        </w:rPr>
        <w:t xml:space="preserve">, что подтверждается Свидетельством о государственной регистрации права: серия </w:t>
      </w:r>
      <w:r w:rsidRPr="00BF03A3">
        <w:rPr>
          <w:rFonts w:ascii="Times New Roman" w:eastAsia="Times New Roman" w:hAnsi="Times New Roman"/>
          <w:sz w:val="24"/>
          <w:szCs w:val="24"/>
          <w:lang w:eastAsia="ru-RU"/>
        </w:rPr>
        <w:t xml:space="preserve">______ </w:t>
      </w:r>
      <w:r w:rsidRPr="0070321E">
        <w:rPr>
          <w:rFonts w:ascii="Times New Roman" w:eastAsia="Times New Roman" w:hAnsi="Times New Roman"/>
          <w:sz w:val="24"/>
          <w:szCs w:val="24"/>
          <w:lang w:eastAsia="ru-RU"/>
        </w:rPr>
        <w:t xml:space="preserve">№ </w:t>
      </w:r>
      <w:r w:rsidRPr="00BF03A3">
        <w:rPr>
          <w:rFonts w:ascii="Times New Roman" w:eastAsia="Times New Roman" w:hAnsi="Times New Roman"/>
          <w:sz w:val="24"/>
          <w:szCs w:val="24"/>
          <w:lang w:eastAsia="ru-RU"/>
        </w:rPr>
        <w:t>________</w:t>
      </w:r>
      <w:r w:rsidRPr="0070321E">
        <w:rPr>
          <w:rFonts w:ascii="Times New Roman" w:eastAsia="Times New Roman" w:hAnsi="Times New Roman"/>
          <w:sz w:val="24"/>
          <w:szCs w:val="24"/>
          <w:lang w:eastAsia="ru-RU"/>
        </w:rPr>
        <w:t xml:space="preserve">, выданным </w:t>
      </w:r>
      <w:r w:rsidRPr="00BF03A3">
        <w:rPr>
          <w:rFonts w:ascii="Times New Roman" w:eastAsia="Times New Roman" w:hAnsi="Times New Roman"/>
          <w:sz w:val="24"/>
          <w:szCs w:val="24"/>
          <w:lang w:eastAsia="ru-RU"/>
        </w:rPr>
        <w:t>___________.</w:t>
      </w:r>
      <w:r w:rsidRPr="0070321E">
        <w:rPr>
          <w:rFonts w:ascii="Times New Roman" w:eastAsia="Times New Roman" w:hAnsi="Times New Roman"/>
          <w:sz w:val="24"/>
          <w:szCs w:val="24"/>
          <w:lang w:eastAsia="ru-RU"/>
        </w:rPr>
        <w:t xml:space="preserve"> Управлением Федеральной службы государственной регистрации, кадастра и картографии по </w:t>
      </w:r>
      <w:r>
        <w:rPr>
          <w:rFonts w:ascii="Times New Roman" w:eastAsia="Times New Roman" w:hAnsi="Times New Roman"/>
          <w:sz w:val="24"/>
          <w:szCs w:val="24"/>
          <w:lang w:val="en-US" w:eastAsia="ru-RU"/>
        </w:rPr>
        <w:t>________________________________</w:t>
      </w:r>
      <w:r w:rsidRPr="0070321E">
        <w:rPr>
          <w:rFonts w:ascii="Times New Roman" w:eastAsia="Times New Roman" w:hAnsi="Times New Roman"/>
          <w:sz w:val="24"/>
          <w:szCs w:val="24"/>
          <w:lang w:eastAsia="ru-RU"/>
        </w:rPr>
        <w:t xml:space="preserve">. </w:t>
      </w:r>
    </w:p>
    <w:p w:rsidR="00F96F01" w:rsidRPr="0070321E" w:rsidRDefault="00F96F01" w:rsidP="007E6FCF">
      <w:pPr>
        <w:widowControl w:val="0"/>
        <w:numPr>
          <w:ilvl w:val="0"/>
          <w:numId w:val="24"/>
        </w:numPr>
        <w:autoSpaceDE w:val="0"/>
        <w:autoSpaceDN w:val="0"/>
        <w:adjustRightInd w:val="0"/>
        <w:spacing w:after="0" w:line="240" w:lineRule="auto"/>
        <w:jc w:val="both"/>
        <w:rPr>
          <w:rFonts w:ascii="Times New Roman" w:eastAsia="Times New Roman" w:hAnsi="Times New Roman"/>
          <w:sz w:val="24"/>
          <w:szCs w:val="24"/>
          <w:lang w:eastAsia="ru-RU"/>
        </w:rPr>
      </w:pPr>
      <w:r w:rsidRPr="0070321E">
        <w:rPr>
          <w:rFonts w:ascii="Times New Roman" w:eastAsia="Times New Roman" w:hAnsi="Times New Roman"/>
          <w:sz w:val="24"/>
          <w:szCs w:val="24"/>
          <w:lang w:eastAsia="ru-RU"/>
        </w:rPr>
        <w:t>Продавец гарантирует, что на момент подписания настоящего договора, вышеуказа</w:t>
      </w:r>
      <w:r w:rsidRPr="0070321E">
        <w:rPr>
          <w:rFonts w:ascii="Times New Roman" w:eastAsia="Times New Roman" w:hAnsi="Times New Roman"/>
          <w:sz w:val="24"/>
          <w:szCs w:val="24"/>
          <w:lang w:eastAsia="ru-RU"/>
        </w:rPr>
        <w:t>н</w:t>
      </w:r>
      <w:r w:rsidRPr="0070321E">
        <w:rPr>
          <w:rFonts w:ascii="Times New Roman" w:eastAsia="Times New Roman" w:hAnsi="Times New Roman"/>
          <w:sz w:val="24"/>
          <w:szCs w:val="24"/>
          <w:lang w:eastAsia="ru-RU"/>
        </w:rPr>
        <w:t>ный отчуждаемый земельный участок никому другому не продан, не подарен, не з</w:t>
      </w:r>
      <w:r w:rsidRPr="0070321E">
        <w:rPr>
          <w:rFonts w:ascii="Times New Roman" w:eastAsia="Times New Roman" w:hAnsi="Times New Roman"/>
          <w:sz w:val="24"/>
          <w:szCs w:val="24"/>
          <w:lang w:eastAsia="ru-RU"/>
        </w:rPr>
        <w:t>а</w:t>
      </w:r>
      <w:r w:rsidRPr="0070321E">
        <w:rPr>
          <w:rFonts w:ascii="Times New Roman" w:eastAsia="Times New Roman" w:hAnsi="Times New Roman"/>
          <w:sz w:val="24"/>
          <w:szCs w:val="24"/>
          <w:lang w:eastAsia="ru-RU"/>
        </w:rPr>
        <w:t xml:space="preserve">ложен, в споре, под арестом и запрещением не состоит и свободен от каких-либо прав третьих лиц. </w:t>
      </w:r>
    </w:p>
    <w:p w:rsidR="00F96F01" w:rsidRPr="0070321E" w:rsidRDefault="00F96F01" w:rsidP="007E6FCF">
      <w:pPr>
        <w:widowControl w:val="0"/>
        <w:numPr>
          <w:ilvl w:val="0"/>
          <w:numId w:val="24"/>
        </w:numPr>
        <w:autoSpaceDE w:val="0"/>
        <w:autoSpaceDN w:val="0"/>
        <w:adjustRightInd w:val="0"/>
        <w:spacing w:after="0" w:line="240" w:lineRule="auto"/>
        <w:jc w:val="both"/>
        <w:rPr>
          <w:rFonts w:ascii="Times New Roman" w:eastAsia="Times New Roman" w:hAnsi="Times New Roman"/>
          <w:sz w:val="24"/>
          <w:szCs w:val="24"/>
          <w:lang w:eastAsia="ru-RU"/>
        </w:rPr>
      </w:pPr>
      <w:r w:rsidRPr="0070321E">
        <w:rPr>
          <w:rFonts w:ascii="Times New Roman" w:eastAsia="Times New Roman" w:hAnsi="Times New Roman"/>
          <w:sz w:val="24"/>
          <w:szCs w:val="24"/>
          <w:lang w:eastAsia="ru-RU"/>
        </w:rPr>
        <w:t xml:space="preserve">Продавец продал, а Покупатель купил вышеуказанный земельный участок за </w:t>
      </w:r>
      <w:r w:rsidRPr="00BF03A3">
        <w:rPr>
          <w:rFonts w:ascii="Times New Roman" w:eastAsia="Times New Roman" w:hAnsi="Times New Roman"/>
          <w:sz w:val="24"/>
          <w:szCs w:val="24"/>
          <w:lang w:eastAsia="ru-RU"/>
        </w:rPr>
        <w:t>____________</w:t>
      </w:r>
      <w:r w:rsidRPr="0070321E">
        <w:rPr>
          <w:rFonts w:ascii="Times New Roman" w:eastAsia="Times New Roman" w:hAnsi="Times New Roman"/>
          <w:sz w:val="24"/>
          <w:szCs w:val="24"/>
          <w:lang w:eastAsia="ru-RU"/>
        </w:rPr>
        <w:t xml:space="preserve"> (</w:t>
      </w:r>
      <w:r w:rsidRPr="00BF03A3">
        <w:rPr>
          <w:rFonts w:ascii="Times New Roman" w:eastAsia="Times New Roman" w:hAnsi="Times New Roman"/>
          <w:sz w:val="24"/>
          <w:szCs w:val="24"/>
          <w:lang w:eastAsia="ru-RU"/>
        </w:rPr>
        <w:t>___________________________________</w:t>
      </w:r>
      <w:r w:rsidRPr="0070321E">
        <w:rPr>
          <w:rFonts w:ascii="Times New Roman" w:eastAsia="Times New Roman" w:hAnsi="Times New Roman"/>
          <w:sz w:val="24"/>
          <w:szCs w:val="24"/>
          <w:lang w:eastAsia="ru-RU"/>
        </w:rPr>
        <w:t>) рублей. Указанная стоимость отчуждаемого земельного участка установлена по соглашению сторон настоящего д</w:t>
      </w:r>
      <w:r w:rsidRPr="0070321E">
        <w:rPr>
          <w:rFonts w:ascii="Times New Roman" w:eastAsia="Times New Roman" w:hAnsi="Times New Roman"/>
          <w:sz w:val="24"/>
          <w:szCs w:val="24"/>
          <w:lang w:eastAsia="ru-RU"/>
        </w:rPr>
        <w:t>о</w:t>
      </w:r>
      <w:r w:rsidRPr="0070321E">
        <w:rPr>
          <w:rFonts w:ascii="Times New Roman" w:eastAsia="Times New Roman" w:hAnsi="Times New Roman"/>
          <w:sz w:val="24"/>
          <w:szCs w:val="24"/>
          <w:lang w:eastAsia="ru-RU"/>
        </w:rPr>
        <w:t xml:space="preserve">говора, является окончательной и, в дальнейшем, изменению не подлежит. Указанная сумма получена Продавцом до подписания настоящего договора. </w:t>
      </w:r>
    </w:p>
    <w:p w:rsidR="00F96F01" w:rsidRPr="0070321E" w:rsidRDefault="00F96F01" w:rsidP="007E6FCF">
      <w:pPr>
        <w:widowControl w:val="0"/>
        <w:numPr>
          <w:ilvl w:val="0"/>
          <w:numId w:val="24"/>
        </w:numPr>
        <w:autoSpaceDE w:val="0"/>
        <w:autoSpaceDN w:val="0"/>
        <w:adjustRightInd w:val="0"/>
        <w:spacing w:after="0" w:line="240" w:lineRule="auto"/>
        <w:jc w:val="both"/>
        <w:rPr>
          <w:rFonts w:ascii="Times New Roman" w:eastAsia="Times New Roman" w:hAnsi="Times New Roman"/>
          <w:sz w:val="24"/>
          <w:szCs w:val="24"/>
          <w:lang w:eastAsia="ru-RU"/>
        </w:rPr>
      </w:pPr>
      <w:r w:rsidRPr="0070321E">
        <w:rPr>
          <w:rFonts w:ascii="Times New Roman" w:eastAsia="Times New Roman" w:hAnsi="Times New Roman"/>
          <w:sz w:val="24"/>
          <w:szCs w:val="24"/>
          <w:lang w:eastAsia="ru-RU"/>
        </w:rPr>
        <w:t xml:space="preserve">Передача отчуждаемого земельного участка Продавцом и принятие его Покупателем, состоялась до подписания настоящего договора. Переданный Покупателю земельный участок полностью соответствует описанию кадастрового плана. Покупателю передан кадастровый план земельного участка. </w:t>
      </w:r>
    </w:p>
    <w:p w:rsidR="00F96F01" w:rsidRPr="0070321E" w:rsidRDefault="00F96F01" w:rsidP="007E6FCF">
      <w:pPr>
        <w:widowControl w:val="0"/>
        <w:numPr>
          <w:ilvl w:val="0"/>
          <w:numId w:val="24"/>
        </w:numPr>
        <w:autoSpaceDE w:val="0"/>
        <w:autoSpaceDN w:val="0"/>
        <w:adjustRightInd w:val="0"/>
        <w:spacing w:after="0" w:line="240" w:lineRule="auto"/>
        <w:jc w:val="both"/>
        <w:rPr>
          <w:rFonts w:ascii="Times New Roman" w:eastAsia="Times New Roman" w:hAnsi="Times New Roman"/>
          <w:sz w:val="24"/>
          <w:szCs w:val="24"/>
          <w:lang w:eastAsia="ru-RU"/>
        </w:rPr>
      </w:pPr>
      <w:r w:rsidRPr="0070321E">
        <w:rPr>
          <w:rFonts w:ascii="Times New Roman" w:eastAsia="Times New Roman" w:hAnsi="Times New Roman"/>
          <w:sz w:val="24"/>
          <w:szCs w:val="24"/>
          <w:lang w:eastAsia="ru-RU"/>
        </w:rPr>
        <w:t>Покупатель ознакомился с состоянием переданного ему земельного участка, прете</w:t>
      </w:r>
      <w:r w:rsidRPr="0070321E">
        <w:rPr>
          <w:rFonts w:ascii="Times New Roman" w:eastAsia="Times New Roman" w:hAnsi="Times New Roman"/>
          <w:sz w:val="24"/>
          <w:szCs w:val="24"/>
          <w:lang w:eastAsia="ru-RU"/>
        </w:rPr>
        <w:t>н</w:t>
      </w:r>
      <w:r w:rsidRPr="0070321E">
        <w:rPr>
          <w:rFonts w:ascii="Times New Roman" w:eastAsia="Times New Roman" w:hAnsi="Times New Roman"/>
          <w:sz w:val="24"/>
          <w:szCs w:val="24"/>
          <w:lang w:eastAsia="ru-RU"/>
        </w:rPr>
        <w:t xml:space="preserve">зий к его состоянию не имеет и согласен принять вышеуказанный земельный участок в собственность. Стороны установили, что с момента подписания настоящего договора, видимые недостатки вышеуказанного земельного участка, не являются основанием </w:t>
      </w:r>
      <w:r w:rsidRPr="0070321E">
        <w:rPr>
          <w:rFonts w:ascii="Times New Roman" w:eastAsia="Times New Roman" w:hAnsi="Times New Roman"/>
          <w:sz w:val="24"/>
          <w:szCs w:val="24"/>
          <w:lang w:eastAsia="ru-RU"/>
        </w:rPr>
        <w:lastRenderedPageBreak/>
        <w:t xml:space="preserve">для применения впоследствии ст.475 Гражданского кодекса РФ. </w:t>
      </w:r>
    </w:p>
    <w:p w:rsidR="00F96F01" w:rsidRPr="0070321E" w:rsidRDefault="00F96F01" w:rsidP="007E6FCF">
      <w:pPr>
        <w:widowControl w:val="0"/>
        <w:numPr>
          <w:ilvl w:val="0"/>
          <w:numId w:val="24"/>
        </w:numPr>
        <w:autoSpaceDE w:val="0"/>
        <w:autoSpaceDN w:val="0"/>
        <w:adjustRightInd w:val="0"/>
        <w:spacing w:after="0" w:line="240" w:lineRule="auto"/>
        <w:jc w:val="both"/>
        <w:rPr>
          <w:rFonts w:ascii="Times New Roman" w:eastAsia="Times New Roman" w:hAnsi="Times New Roman"/>
          <w:sz w:val="24"/>
          <w:szCs w:val="24"/>
          <w:lang w:eastAsia="ru-RU"/>
        </w:rPr>
      </w:pPr>
      <w:r w:rsidRPr="0070321E">
        <w:rPr>
          <w:rFonts w:ascii="Times New Roman" w:eastAsia="Times New Roman" w:hAnsi="Times New Roman"/>
          <w:sz w:val="24"/>
          <w:szCs w:val="24"/>
          <w:lang w:eastAsia="ru-RU"/>
        </w:rPr>
        <w:t>Стороны настоящего договора пришли к соглашению о том, что настоящий договор имеет силу акта приема-передачи вышеуказанного отчуждаемого земельного участка и с момента подписания настоящего договора обязанность Продавца по передаче Пок</w:t>
      </w:r>
      <w:r w:rsidRPr="0070321E">
        <w:rPr>
          <w:rFonts w:ascii="Times New Roman" w:eastAsia="Times New Roman" w:hAnsi="Times New Roman"/>
          <w:sz w:val="24"/>
          <w:szCs w:val="24"/>
          <w:lang w:eastAsia="ru-RU"/>
        </w:rPr>
        <w:t>у</w:t>
      </w:r>
      <w:r w:rsidRPr="0070321E">
        <w:rPr>
          <w:rFonts w:ascii="Times New Roman" w:eastAsia="Times New Roman" w:hAnsi="Times New Roman"/>
          <w:sz w:val="24"/>
          <w:szCs w:val="24"/>
          <w:lang w:eastAsia="ru-RU"/>
        </w:rPr>
        <w:t xml:space="preserve">пателю вышеуказанного отчуждаемого земельного участка считается исполненной. </w:t>
      </w:r>
    </w:p>
    <w:p w:rsidR="00F96F01" w:rsidRPr="0070321E" w:rsidRDefault="00F96F01" w:rsidP="007E6FCF">
      <w:pPr>
        <w:widowControl w:val="0"/>
        <w:numPr>
          <w:ilvl w:val="0"/>
          <w:numId w:val="24"/>
        </w:numPr>
        <w:autoSpaceDE w:val="0"/>
        <w:autoSpaceDN w:val="0"/>
        <w:adjustRightInd w:val="0"/>
        <w:spacing w:after="0" w:line="240" w:lineRule="auto"/>
        <w:jc w:val="both"/>
        <w:rPr>
          <w:rFonts w:ascii="Times New Roman" w:eastAsia="Times New Roman" w:hAnsi="Times New Roman"/>
          <w:sz w:val="24"/>
          <w:szCs w:val="24"/>
          <w:lang w:eastAsia="ru-RU"/>
        </w:rPr>
      </w:pPr>
      <w:r w:rsidRPr="0070321E">
        <w:rPr>
          <w:rFonts w:ascii="Times New Roman" w:eastAsia="Times New Roman" w:hAnsi="Times New Roman"/>
          <w:sz w:val="24"/>
          <w:szCs w:val="24"/>
          <w:lang w:eastAsia="ru-RU"/>
        </w:rPr>
        <w:t>В соответствии со статьями 131 и 551 Гражданского кодекса РФ переход права со</w:t>
      </w:r>
      <w:r w:rsidRPr="0070321E">
        <w:rPr>
          <w:rFonts w:ascii="Times New Roman" w:eastAsia="Times New Roman" w:hAnsi="Times New Roman"/>
          <w:sz w:val="24"/>
          <w:szCs w:val="24"/>
          <w:lang w:eastAsia="ru-RU"/>
        </w:rPr>
        <w:t>б</w:t>
      </w:r>
      <w:r w:rsidRPr="0070321E">
        <w:rPr>
          <w:rFonts w:ascii="Times New Roman" w:eastAsia="Times New Roman" w:hAnsi="Times New Roman"/>
          <w:sz w:val="24"/>
          <w:szCs w:val="24"/>
          <w:lang w:eastAsia="ru-RU"/>
        </w:rPr>
        <w:t>ственности на вышеуказанный отчуждаемый земельный участок подлежит госуда</w:t>
      </w:r>
      <w:r w:rsidRPr="0070321E">
        <w:rPr>
          <w:rFonts w:ascii="Times New Roman" w:eastAsia="Times New Roman" w:hAnsi="Times New Roman"/>
          <w:sz w:val="24"/>
          <w:szCs w:val="24"/>
          <w:lang w:eastAsia="ru-RU"/>
        </w:rPr>
        <w:t>р</w:t>
      </w:r>
      <w:r w:rsidRPr="0070321E">
        <w:rPr>
          <w:rFonts w:ascii="Times New Roman" w:eastAsia="Times New Roman" w:hAnsi="Times New Roman"/>
          <w:sz w:val="24"/>
          <w:szCs w:val="24"/>
          <w:lang w:eastAsia="ru-RU"/>
        </w:rPr>
        <w:t>ственной регистрации в Управлении Федеральной службы государственной регистр</w:t>
      </w:r>
      <w:r w:rsidRPr="0070321E">
        <w:rPr>
          <w:rFonts w:ascii="Times New Roman" w:eastAsia="Times New Roman" w:hAnsi="Times New Roman"/>
          <w:sz w:val="24"/>
          <w:szCs w:val="24"/>
          <w:lang w:eastAsia="ru-RU"/>
        </w:rPr>
        <w:t>а</w:t>
      </w:r>
      <w:r w:rsidRPr="0070321E">
        <w:rPr>
          <w:rFonts w:ascii="Times New Roman" w:eastAsia="Times New Roman" w:hAnsi="Times New Roman"/>
          <w:sz w:val="24"/>
          <w:szCs w:val="24"/>
          <w:lang w:eastAsia="ru-RU"/>
        </w:rPr>
        <w:t xml:space="preserve">ции, кадастра и картографии по </w:t>
      </w:r>
      <w:r w:rsidRPr="00BF03A3">
        <w:rPr>
          <w:rFonts w:ascii="Times New Roman" w:eastAsia="Times New Roman" w:hAnsi="Times New Roman"/>
          <w:sz w:val="24"/>
          <w:szCs w:val="24"/>
          <w:lang w:eastAsia="ru-RU"/>
        </w:rPr>
        <w:t>__________________________</w:t>
      </w:r>
      <w:r w:rsidRPr="0070321E">
        <w:rPr>
          <w:rFonts w:ascii="Times New Roman" w:eastAsia="Times New Roman" w:hAnsi="Times New Roman"/>
          <w:sz w:val="24"/>
          <w:szCs w:val="24"/>
          <w:lang w:eastAsia="ru-RU"/>
        </w:rPr>
        <w:t xml:space="preserve">. </w:t>
      </w:r>
    </w:p>
    <w:p w:rsidR="00F96F01" w:rsidRPr="0070321E" w:rsidRDefault="00F96F01" w:rsidP="007E6FCF">
      <w:pPr>
        <w:widowControl w:val="0"/>
        <w:numPr>
          <w:ilvl w:val="0"/>
          <w:numId w:val="24"/>
        </w:numPr>
        <w:autoSpaceDE w:val="0"/>
        <w:autoSpaceDN w:val="0"/>
        <w:adjustRightInd w:val="0"/>
        <w:spacing w:after="0" w:line="240" w:lineRule="auto"/>
        <w:jc w:val="both"/>
        <w:rPr>
          <w:rFonts w:ascii="Times New Roman" w:eastAsia="Times New Roman" w:hAnsi="Times New Roman"/>
          <w:sz w:val="24"/>
          <w:szCs w:val="24"/>
          <w:lang w:eastAsia="ru-RU"/>
        </w:rPr>
      </w:pPr>
      <w:r w:rsidRPr="0070321E">
        <w:rPr>
          <w:rFonts w:ascii="Times New Roman" w:eastAsia="Times New Roman" w:hAnsi="Times New Roman"/>
          <w:sz w:val="24"/>
          <w:szCs w:val="24"/>
          <w:lang w:eastAsia="ru-RU"/>
        </w:rPr>
        <w:t xml:space="preserve">Право собственности на вышеуказанный отчуждаемый земельный участок возникает у Покупателя с момента регистрации этого права в Едином государственном реестре прав на недвижимое имущество и сделок с ним. </w:t>
      </w:r>
    </w:p>
    <w:p w:rsidR="00F96F01" w:rsidRDefault="00F96F01" w:rsidP="007E6FCF">
      <w:pPr>
        <w:widowControl w:val="0"/>
        <w:numPr>
          <w:ilvl w:val="0"/>
          <w:numId w:val="24"/>
        </w:numPr>
        <w:autoSpaceDE w:val="0"/>
        <w:autoSpaceDN w:val="0"/>
        <w:adjustRightInd w:val="0"/>
        <w:spacing w:after="0" w:line="240" w:lineRule="auto"/>
        <w:jc w:val="both"/>
        <w:rPr>
          <w:rFonts w:ascii="Times New Roman" w:eastAsia="Times New Roman" w:hAnsi="Times New Roman"/>
          <w:sz w:val="24"/>
          <w:szCs w:val="24"/>
          <w:lang w:eastAsia="ru-RU"/>
        </w:rPr>
      </w:pPr>
      <w:r w:rsidRPr="0070321E">
        <w:rPr>
          <w:rFonts w:ascii="Times New Roman" w:eastAsia="Times New Roman" w:hAnsi="Times New Roman"/>
          <w:sz w:val="24"/>
          <w:szCs w:val="24"/>
          <w:lang w:eastAsia="ru-RU"/>
        </w:rPr>
        <w:t>Стороны настоящего договора пришли к соглашению о том, что все расходы, связа</w:t>
      </w:r>
      <w:r w:rsidRPr="0070321E">
        <w:rPr>
          <w:rFonts w:ascii="Times New Roman" w:eastAsia="Times New Roman" w:hAnsi="Times New Roman"/>
          <w:sz w:val="24"/>
          <w:szCs w:val="24"/>
          <w:lang w:eastAsia="ru-RU"/>
        </w:rPr>
        <w:t>н</w:t>
      </w:r>
      <w:r w:rsidRPr="0070321E">
        <w:rPr>
          <w:rFonts w:ascii="Times New Roman" w:eastAsia="Times New Roman" w:hAnsi="Times New Roman"/>
          <w:sz w:val="24"/>
          <w:szCs w:val="24"/>
          <w:lang w:eastAsia="ru-RU"/>
        </w:rPr>
        <w:t xml:space="preserve">ные с государственной регистрацией перехода права собственности на отчуждаемый земельный участок к Покупателю, несет Покупатель. </w:t>
      </w:r>
    </w:p>
    <w:p w:rsidR="00F96F01" w:rsidRPr="0070321E" w:rsidRDefault="00F96F01" w:rsidP="007E6FCF">
      <w:pPr>
        <w:widowControl w:val="0"/>
        <w:numPr>
          <w:ilvl w:val="0"/>
          <w:numId w:val="24"/>
        </w:numPr>
        <w:autoSpaceDE w:val="0"/>
        <w:autoSpaceDN w:val="0"/>
        <w:adjustRightInd w:val="0"/>
        <w:spacing w:after="0" w:line="240" w:lineRule="auto"/>
        <w:jc w:val="both"/>
        <w:rPr>
          <w:rFonts w:ascii="Times New Roman" w:eastAsia="Times New Roman" w:hAnsi="Times New Roman"/>
          <w:sz w:val="24"/>
          <w:szCs w:val="24"/>
          <w:lang w:eastAsia="ru-RU"/>
        </w:rPr>
      </w:pPr>
      <w:r w:rsidRPr="0070321E">
        <w:rPr>
          <w:rFonts w:ascii="Times New Roman" w:eastAsia="Times New Roman" w:hAnsi="Times New Roman"/>
          <w:sz w:val="24"/>
          <w:szCs w:val="24"/>
          <w:lang w:eastAsia="ru-RU"/>
        </w:rPr>
        <w:t>Настоящий договор считается заключенным с момента подписания его сторонами д</w:t>
      </w:r>
      <w:r w:rsidRPr="0070321E">
        <w:rPr>
          <w:rFonts w:ascii="Times New Roman" w:eastAsia="Times New Roman" w:hAnsi="Times New Roman"/>
          <w:sz w:val="24"/>
          <w:szCs w:val="24"/>
          <w:lang w:eastAsia="ru-RU"/>
        </w:rPr>
        <w:t>о</w:t>
      </w:r>
      <w:r w:rsidRPr="0070321E">
        <w:rPr>
          <w:rFonts w:ascii="Times New Roman" w:eastAsia="Times New Roman" w:hAnsi="Times New Roman"/>
          <w:sz w:val="24"/>
          <w:szCs w:val="24"/>
          <w:lang w:eastAsia="ru-RU"/>
        </w:rPr>
        <w:t>говора.</w:t>
      </w:r>
    </w:p>
    <w:p w:rsidR="00F96F01" w:rsidRPr="0070321E" w:rsidRDefault="00F96F01" w:rsidP="007E6FCF">
      <w:pPr>
        <w:widowControl w:val="0"/>
        <w:numPr>
          <w:ilvl w:val="0"/>
          <w:numId w:val="24"/>
        </w:numPr>
        <w:autoSpaceDE w:val="0"/>
        <w:autoSpaceDN w:val="0"/>
        <w:adjustRightInd w:val="0"/>
        <w:spacing w:after="0" w:line="240" w:lineRule="auto"/>
        <w:jc w:val="both"/>
        <w:rPr>
          <w:rFonts w:ascii="Times New Roman" w:eastAsia="Times New Roman" w:hAnsi="Times New Roman"/>
          <w:sz w:val="24"/>
          <w:szCs w:val="24"/>
          <w:lang w:eastAsia="ru-RU"/>
        </w:rPr>
      </w:pPr>
      <w:r w:rsidRPr="0070321E">
        <w:rPr>
          <w:rFonts w:ascii="Times New Roman" w:eastAsia="Times New Roman" w:hAnsi="Times New Roman"/>
          <w:sz w:val="24"/>
          <w:szCs w:val="24"/>
          <w:lang w:eastAsia="ru-RU"/>
        </w:rPr>
        <w:t>Н</w:t>
      </w:r>
      <w:r>
        <w:rPr>
          <w:rFonts w:ascii="Times New Roman" w:eastAsia="Times New Roman" w:hAnsi="Times New Roman"/>
          <w:sz w:val="24"/>
          <w:szCs w:val="24"/>
          <w:lang w:eastAsia="ru-RU"/>
        </w:rPr>
        <w:t>астоящий договор составлен в тре</w:t>
      </w:r>
      <w:r w:rsidRPr="0070321E">
        <w:rPr>
          <w:rFonts w:ascii="Times New Roman" w:eastAsia="Times New Roman" w:hAnsi="Times New Roman"/>
          <w:sz w:val="24"/>
          <w:szCs w:val="24"/>
          <w:lang w:eastAsia="ru-RU"/>
        </w:rPr>
        <w:t>х экземплярах, один их которых вручается Покуп</w:t>
      </w:r>
      <w:r w:rsidRPr="0070321E">
        <w:rPr>
          <w:rFonts w:ascii="Times New Roman" w:eastAsia="Times New Roman" w:hAnsi="Times New Roman"/>
          <w:sz w:val="24"/>
          <w:szCs w:val="24"/>
          <w:lang w:eastAsia="ru-RU"/>
        </w:rPr>
        <w:t>а</w:t>
      </w:r>
      <w:r w:rsidRPr="0070321E">
        <w:rPr>
          <w:rFonts w:ascii="Times New Roman" w:eastAsia="Times New Roman" w:hAnsi="Times New Roman"/>
          <w:sz w:val="24"/>
          <w:szCs w:val="24"/>
          <w:lang w:eastAsia="ru-RU"/>
        </w:rPr>
        <w:t>телю, второй - Пр</w:t>
      </w:r>
      <w:r>
        <w:rPr>
          <w:rFonts w:ascii="Times New Roman" w:eastAsia="Times New Roman" w:hAnsi="Times New Roman"/>
          <w:sz w:val="24"/>
          <w:szCs w:val="24"/>
          <w:lang w:eastAsia="ru-RU"/>
        </w:rPr>
        <w:t>одавцу, а третий экземпляр остае</w:t>
      </w:r>
      <w:r w:rsidRPr="0070321E">
        <w:rPr>
          <w:rFonts w:ascii="Times New Roman" w:eastAsia="Times New Roman" w:hAnsi="Times New Roman"/>
          <w:sz w:val="24"/>
          <w:szCs w:val="24"/>
          <w:lang w:eastAsia="ru-RU"/>
        </w:rPr>
        <w:t>тся в делах Управления Федерал</w:t>
      </w:r>
      <w:r w:rsidRPr="0070321E">
        <w:rPr>
          <w:rFonts w:ascii="Times New Roman" w:eastAsia="Times New Roman" w:hAnsi="Times New Roman"/>
          <w:sz w:val="24"/>
          <w:szCs w:val="24"/>
          <w:lang w:eastAsia="ru-RU"/>
        </w:rPr>
        <w:t>ь</w:t>
      </w:r>
      <w:r w:rsidRPr="0070321E">
        <w:rPr>
          <w:rFonts w:ascii="Times New Roman" w:eastAsia="Times New Roman" w:hAnsi="Times New Roman"/>
          <w:sz w:val="24"/>
          <w:szCs w:val="24"/>
          <w:lang w:eastAsia="ru-RU"/>
        </w:rPr>
        <w:t xml:space="preserve">ной службы государственной регистрации, кадастра и картографии по </w:t>
      </w:r>
      <w:r>
        <w:rPr>
          <w:rFonts w:ascii="Times New Roman" w:eastAsia="Times New Roman" w:hAnsi="Times New Roman"/>
          <w:sz w:val="24"/>
          <w:szCs w:val="24"/>
          <w:lang w:eastAsia="ru-RU"/>
        </w:rPr>
        <w:t>Новосибир</w:t>
      </w:r>
      <w:r w:rsidRPr="0070321E">
        <w:rPr>
          <w:rFonts w:ascii="Times New Roman" w:eastAsia="Times New Roman" w:hAnsi="Times New Roman"/>
          <w:sz w:val="24"/>
          <w:szCs w:val="24"/>
          <w:lang w:eastAsia="ru-RU"/>
        </w:rPr>
        <w:t xml:space="preserve">ской области. </w:t>
      </w:r>
    </w:p>
    <w:p w:rsidR="00F96F01" w:rsidRPr="0070321E" w:rsidRDefault="00F96F01" w:rsidP="00F96F01">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F96F01" w:rsidRPr="0070321E" w:rsidRDefault="00F96F01" w:rsidP="00F96F01">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70321E">
        <w:rPr>
          <w:rFonts w:ascii="Times New Roman" w:eastAsia="Times New Roman" w:hAnsi="Times New Roman"/>
          <w:b/>
          <w:bCs/>
          <w:sz w:val="24"/>
          <w:szCs w:val="24"/>
          <w:lang w:eastAsia="ru-RU"/>
        </w:rPr>
        <w:t>ПОДПИСИ СТОРОН:</w:t>
      </w:r>
    </w:p>
    <w:p w:rsidR="00F96F01" w:rsidRPr="00D84E95" w:rsidRDefault="00F96F01" w:rsidP="00F96F01">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p>
    <w:p w:rsidR="00F96F01" w:rsidRPr="00D84E95" w:rsidRDefault="00F96F01" w:rsidP="00F96F01">
      <w:pPr>
        <w:widowControl w:val="0"/>
        <w:autoSpaceDE w:val="0"/>
        <w:autoSpaceDN w:val="0"/>
        <w:adjustRightInd w:val="0"/>
        <w:spacing w:after="0" w:line="240" w:lineRule="auto"/>
        <w:jc w:val="center"/>
        <w:rPr>
          <w:rFonts w:ascii="Times New Roman" w:eastAsia="Times New Roman" w:hAnsi="Times New Roman"/>
          <w:b/>
          <w:sz w:val="20"/>
          <w:szCs w:val="20"/>
          <w:lang w:eastAsia="ru-RU"/>
        </w:rPr>
      </w:pPr>
    </w:p>
    <w:p w:rsidR="00F96F01" w:rsidRPr="00D84E95" w:rsidRDefault="00F96F01" w:rsidP="00F96F01">
      <w:pPr>
        <w:widowControl w:val="0"/>
        <w:autoSpaceDE w:val="0"/>
        <w:autoSpaceDN w:val="0"/>
        <w:adjustRightInd w:val="0"/>
        <w:spacing w:after="0" w:line="240" w:lineRule="auto"/>
        <w:rPr>
          <w:rFonts w:ascii="Times New Roman" w:eastAsia="Times New Roman" w:hAnsi="Times New Roman"/>
          <w:lang w:eastAsia="ru-RU"/>
        </w:rPr>
      </w:pPr>
      <w:r w:rsidRPr="00D84E95">
        <w:rPr>
          <w:rFonts w:ascii="Times New Roman" w:eastAsia="Times New Roman" w:hAnsi="Times New Roman"/>
          <w:lang w:eastAsia="ru-RU"/>
        </w:rPr>
        <w:t>Продавец -     __________________ : _______________________________</w:t>
      </w:r>
      <w:r w:rsidRPr="00F96F01">
        <w:rPr>
          <w:rFonts w:ascii="Times New Roman" w:eastAsia="Times New Roman" w:hAnsi="Times New Roman"/>
          <w:lang w:eastAsia="ru-RU"/>
        </w:rPr>
        <w:t>_______________________</w:t>
      </w:r>
      <w:r w:rsidRPr="00D84E95">
        <w:rPr>
          <w:rFonts w:ascii="Times New Roman" w:eastAsia="Times New Roman" w:hAnsi="Times New Roman"/>
          <w:lang w:eastAsia="ru-RU"/>
        </w:rPr>
        <w:t>___________________________</w:t>
      </w:r>
    </w:p>
    <w:p w:rsidR="00F96F01" w:rsidRPr="00D84E95" w:rsidRDefault="00F96F01" w:rsidP="00F96F01">
      <w:pPr>
        <w:widowControl w:val="0"/>
        <w:autoSpaceDE w:val="0"/>
        <w:autoSpaceDN w:val="0"/>
        <w:adjustRightInd w:val="0"/>
        <w:spacing w:after="0" w:line="240" w:lineRule="auto"/>
        <w:rPr>
          <w:rFonts w:ascii="Times New Roman" w:eastAsia="Times New Roman" w:hAnsi="Times New Roman"/>
          <w:sz w:val="20"/>
          <w:szCs w:val="20"/>
          <w:lang w:eastAsia="ru-RU"/>
        </w:rPr>
      </w:pPr>
      <w:r w:rsidRPr="00D84E95">
        <w:rPr>
          <w:rFonts w:ascii="Times New Roman" w:eastAsia="Times New Roman" w:hAnsi="Times New Roman"/>
          <w:spacing w:val="-11"/>
          <w:sz w:val="20"/>
          <w:szCs w:val="20"/>
          <w:lang w:eastAsia="ru-RU"/>
        </w:rPr>
        <w:t xml:space="preserve">                                                  (подпись)                                                            (фамилия, имя, отчество полностью)</w:t>
      </w:r>
    </w:p>
    <w:p w:rsidR="00F96F01" w:rsidRPr="00D84E95" w:rsidRDefault="00F96F01" w:rsidP="00F96F01">
      <w:pPr>
        <w:widowControl w:val="0"/>
        <w:autoSpaceDE w:val="0"/>
        <w:autoSpaceDN w:val="0"/>
        <w:adjustRightInd w:val="0"/>
        <w:spacing w:after="0" w:line="240" w:lineRule="auto"/>
        <w:rPr>
          <w:rFonts w:ascii="Times New Roman" w:eastAsia="Times New Roman" w:hAnsi="Times New Roman"/>
          <w:lang w:eastAsia="ru-RU"/>
        </w:rPr>
      </w:pPr>
    </w:p>
    <w:p w:rsidR="00F96F01" w:rsidRPr="00D84E95" w:rsidRDefault="00F96F01" w:rsidP="00F96F01">
      <w:pPr>
        <w:widowControl w:val="0"/>
        <w:autoSpaceDE w:val="0"/>
        <w:autoSpaceDN w:val="0"/>
        <w:adjustRightInd w:val="0"/>
        <w:spacing w:after="0" w:line="240" w:lineRule="auto"/>
        <w:rPr>
          <w:rFonts w:ascii="Times New Roman" w:eastAsia="Times New Roman" w:hAnsi="Times New Roman"/>
          <w:lang w:eastAsia="ru-RU"/>
        </w:rPr>
      </w:pPr>
    </w:p>
    <w:p w:rsidR="00F96F01" w:rsidRPr="00D84E95" w:rsidRDefault="00F96F01" w:rsidP="00F96F01">
      <w:pPr>
        <w:widowControl w:val="0"/>
        <w:autoSpaceDE w:val="0"/>
        <w:autoSpaceDN w:val="0"/>
        <w:adjustRightInd w:val="0"/>
        <w:spacing w:after="0" w:line="240" w:lineRule="auto"/>
        <w:rPr>
          <w:rFonts w:ascii="Times New Roman" w:eastAsia="Times New Roman" w:hAnsi="Times New Roman"/>
          <w:lang w:eastAsia="ru-RU"/>
        </w:rPr>
      </w:pPr>
      <w:r w:rsidRPr="00D84E95">
        <w:rPr>
          <w:rFonts w:ascii="Times New Roman" w:eastAsia="Times New Roman" w:hAnsi="Times New Roman"/>
          <w:lang w:eastAsia="ru-RU"/>
        </w:rPr>
        <w:t>Покупатель -  __________________ : ______________________________</w:t>
      </w:r>
      <w:r w:rsidRPr="00F96F01">
        <w:rPr>
          <w:rFonts w:ascii="Times New Roman" w:eastAsia="Times New Roman" w:hAnsi="Times New Roman"/>
          <w:lang w:eastAsia="ru-RU"/>
        </w:rPr>
        <w:t>________________________</w:t>
      </w:r>
      <w:r w:rsidRPr="00D84E95">
        <w:rPr>
          <w:rFonts w:ascii="Times New Roman" w:eastAsia="Times New Roman" w:hAnsi="Times New Roman"/>
          <w:lang w:eastAsia="ru-RU"/>
        </w:rPr>
        <w:t>___________________________</w:t>
      </w:r>
    </w:p>
    <w:p w:rsidR="00F96F01" w:rsidRPr="00D84E95" w:rsidRDefault="00F96F01" w:rsidP="00F96F01">
      <w:pPr>
        <w:widowControl w:val="0"/>
        <w:autoSpaceDE w:val="0"/>
        <w:autoSpaceDN w:val="0"/>
        <w:adjustRightInd w:val="0"/>
        <w:spacing w:after="0" w:line="240" w:lineRule="auto"/>
        <w:rPr>
          <w:rFonts w:ascii="Times New Roman" w:eastAsia="Times New Roman" w:hAnsi="Times New Roman"/>
          <w:spacing w:val="-11"/>
          <w:sz w:val="20"/>
          <w:szCs w:val="20"/>
          <w:lang w:eastAsia="ru-RU"/>
        </w:rPr>
      </w:pPr>
      <w:r w:rsidRPr="00D84E95">
        <w:rPr>
          <w:rFonts w:ascii="Times New Roman" w:eastAsia="Times New Roman" w:hAnsi="Times New Roman"/>
          <w:spacing w:val="-11"/>
          <w:sz w:val="20"/>
          <w:szCs w:val="20"/>
          <w:lang w:eastAsia="ru-RU"/>
        </w:rPr>
        <w:t xml:space="preserve">                                                  (подпись)                                                            (фамилия, имя, отчество полностью)</w:t>
      </w:r>
    </w:p>
    <w:p w:rsidR="00BA4F2B" w:rsidRPr="00D634A5" w:rsidRDefault="00BA4F2B" w:rsidP="00BA4F2B">
      <w:pPr>
        <w:pStyle w:val="1"/>
        <w:rPr>
          <w:sz w:val="24"/>
          <w:szCs w:val="24"/>
        </w:rPr>
      </w:pPr>
      <w:r w:rsidRPr="00B3761C">
        <w:t>Договор</w:t>
      </w:r>
      <w:r w:rsidRPr="00D634A5">
        <w:rPr>
          <w:sz w:val="24"/>
          <w:szCs w:val="24"/>
        </w:rPr>
        <w:t xml:space="preserve"> </w:t>
      </w:r>
      <w:r>
        <w:t>№</w:t>
      </w:r>
      <w:r w:rsidRPr="00D634A5">
        <w:rPr>
          <w:sz w:val="24"/>
          <w:szCs w:val="24"/>
        </w:rPr>
        <w:t xml:space="preserve"> ______</w:t>
      </w:r>
      <w:r>
        <w:br/>
      </w:r>
      <w:r w:rsidRPr="00D634A5">
        <w:t>купли-продажи земельного участка</w:t>
      </w:r>
    </w:p>
    <w:p w:rsidR="00BA4F2B" w:rsidRPr="00D634A5" w:rsidRDefault="00BA4F2B" w:rsidP="00BA4F2B">
      <w:pPr>
        <w:spacing w:before="100" w:beforeAutospacing="1"/>
        <w:jc w:val="both"/>
      </w:pPr>
    </w:p>
    <w:p w:rsidR="00BA4F2B" w:rsidRPr="00D634A5" w:rsidRDefault="00BA4F2B" w:rsidP="00BA4F2B">
      <w:pPr>
        <w:tabs>
          <w:tab w:val="right" w:pos="9356"/>
        </w:tabs>
        <w:spacing w:before="100" w:beforeAutospacing="1"/>
        <w:jc w:val="both"/>
      </w:pPr>
      <w:r w:rsidRPr="00D634A5">
        <w:t>г. _______________</w:t>
      </w:r>
      <w:r>
        <w:tab/>
      </w:r>
      <w:r w:rsidRPr="00D634A5">
        <w:t>"___"___________ ____ г.</w:t>
      </w:r>
    </w:p>
    <w:p w:rsidR="00BA4F2B" w:rsidRPr="00D634A5" w:rsidRDefault="00BA4F2B" w:rsidP="00BA4F2B">
      <w:pPr>
        <w:spacing w:before="100" w:beforeAutospacing="1"/>
        <w:jc w:val="both"/>
      </w:pPr>
    </w:p>
    <w:p w:rsidR="00BA4F2B" w:rsidRPr="00D634A5" w:rsidRDefault="00BA4F2B" w:rsidP="00BA4F2B">
      <w:pPr>
        <w:spacing w:before="100" w:beforeAutospacing="1"/>
        <w:jc w:val="both"/>
      </w:pPr>
      <w:r w:rsidRPr="00D634A5">
        <w:t>_________________________________________________, именуем__ в дальнейшем "Продавец", в лице ___________________________________, действующего на основании ______________________, с одной стороны, и гражданин РФ __________________________________________________, именуем__ в дал</w:t>
      </w:r>
      <w:r w:rsidRPr="00D634A5">
        <w:t>ь</w:t>
      </w:r>
      <w:r w:rsidRPr="00D634A5">
        <w:t>нейшем "Покупатель", с другой</w:t>
      </w:r>
      <w:r>
        <w:t xml:space="preserve"> </w:t>
      </w:r>
      <w:r w:rsidRPr="00D634A5">
        <w:t>стороны,</w:t>
      </w:r>
      <w:r>
        <w:t xml:space="preserve"> </w:t>
      </w:r>
      <w:r w:rsidRPr="00D634A5">
        <w:t>заключили настоящий договор о нижеследующем:</w:t>
      </w:r>
    </w:p>
    <w:p w:rsidR="00BA4F2B" w:rsidRPr="00D634A5" w:rsidRDefault="00BA4F2B" w:rsidP="00BA4F2B">
      <w:pPr>
        <w:spacing w:before="100" w:beforeAutospacing="1"/>
        <w:jc w:val="both"/>
      </w:pPr>
    </w:p>
    <w:p w:rsidR="00BA4F2B" w:rsidRPr="00D634A5" w:rsidRDefault="00BA4F2B" w:rsidP="00BA4F2B">
      <w:pPr>
        <w:pStyle w:val="2"/>
        <w:rPr>
          <w:sz w:val="24"/>
          <w:szCs w:val="24"/>
        </w:rPr>
      </w:pPr>
      <w:r w:rsidRPr="00D634A5">
        <w:lastRenderedPageBreak/>
        <w:t>1. Предмет договора</w:t>
      </w:r>
    </w:p>
    <w:p w:rsidR="00BA4F2B" w:rsidRPr="00D634A5" w:rsidRDefault="00BA4F2B" w:rsidP="00BA4F2B">
      <w:pPr>
        <w:spacing w:before="100" w:beforeAutospacing="1"/>
        <w:jc w:val="both"/>
      </w:pPr>
      <w:r w:rsidRPr="00D634A5">
        <w:t>1.1. По настоящему</w:t>
      </w:r>
      <w:r>
        <w:t xml:space="preserve"> </w:t>
      </w:r>
      <w:r w:rsidRPr="00D634A5">
        <w:t>договору</w:t>
      </w:r>
      <w:r>
        <w:t xml:space="preserve"> </w:t>
      </w:r>
      <w:r w:rsidRPr="00D634A5">
        <w:t>Продавец</w:t>
      </w:r>
      <w:r>
        <w:t xml:space="preserve"> </w:t>
      </w:r>
      <w:r w:rsidRPr="00D634A5">
        <w:t>обязуется</w:t>
      </w:r>
      <w:r>
        <w:t xml:space="preserve"> </w:t>
      </w:r>
      <w:r w:rsidRPr="00D634A5">
        <w:t>передать</w:t>
      </w:r>
      <w:r>
        <w:t xml:space="preserve"> </w:t>
      </w:r>
      <w:r w:rsidRPr="00D634A5">
        <w:t>в собственность Покупателя земельный уч</w:t>
      </w:r>
      <w:r w:rsidRPr="00D634A5">
        <w:t>а</w:t>
      </w:r>
      <w:r w:rsidRPr="00D634A5">
        <w:t>сток</w:t>
      </w:r>
      <w:r>
        <w:t xml:space="preserve"> </w:t>
      </w:r>
      <w:r w:rsidRPr="00D634A5">
        <w:t>(далее</w:t>
      </w:r>
      <w:r>
        <w:t xml:space="preserve"> </w:t>
      </w:r>
      <w:r w:rsidRPr="00D634A5">
        <w:t>"Участок"),</w:t>
      </w:r>
      <w:r>
        <w:t xml:space="preserve"> </w:t>
      </w:r>
      <w:r w:rsidRPr="00D634A5">
        <w:t>в сроки, предусмотренные в договоре, а Покупатель обязуется</w:t>
      </w:r>
      <w:r>
        <w:t xml:space="preserve"> </w:t>
      </w:r>
      <w:r w:rsidRPr="00D634A5">
        <w:t>принять Участок и уплатить за не</w:t>
      </w:r>
      <w:r>
        <w:t>ё</w:t>
      </w:r>
      <w:r w:rsidRPr="00D634A5">
        <w:t xml:space="preserve"> цену, предусмотренную в договоре.</w:t>
      </w:r>
    </w:p>
    <w:p w:rsidR="00BA4F2B" w:rsidRPr="00D634A5" w:rsidRDefault="00BA4F2B" w:rsidP="00BA4F2B">
      <w:pPr>
        <w:spacing w:before="100" w:beforeAutospacing="1"/>
        <w:jc w:val="both"/>
      </w:pPr>
      <w:r w:rsidRPr="00D634A5">
        <w:t>1.2. План участка приводится</w:t>
      </w:r>
      <w:r>
        <w:t xml:space="preserve"> </w:t>
      </w:r>
      <w:r w:rsidRPr="00D634A5">
        <w:t>в</w:t>
      </w:r>
      <w:r>
        <w:t xml:space="preserve"> </w:t>
      </w:r>
      <w:r w:rsidRPr="00D634A5">
        <w:t>Приложении</w:t>
      </w:r>
      <w:r>
        <w:t xml:space="preserve"> </w:t>
      </w:r>
      <w:r w:rsidRPr="00D634A5">
        <w:t>N</w:t>
      </w:r>
      <w:r>
        <w:t xml:space="preserve"> </w:t>
      </w:r>
      <w:r w:rsidRPr="00D634A5">
        <w:t>1,</w:t>
      </w:r>
      <w:r>
        <w:t xml:space="preserve"> </w:t>
      </w:r>
      <w:r w:rsidRPr="00D634A5">
        <w:t>являющемся неотъемлемой частью настоящего догов</w:t>
      </w:r>
      <w:r w:rsidRPr="00D634A5">
        <w:t>о</w:t>
      </w:r>
      <w:r w:rsidRPr="00D634A5">
        <w:t>ра.</w:t>
      </w:r>
    </w:p>
    <w:p w:rsidR="00BA4F2B" w:rsidRPr="00D634A5" w:rsidRDefault="00BA4F2B" w:rsidP="00BA4F2B">
      <w:pPr>
        <w:spacing w:before="100" w:beforeAutospacing="1"/>
        <w:jc w:val="both"/>
      </w:pPr>
      <w:r w:rsidRPr="00D634A5">
        <w:t>1.3. Участок</w:t>
      </w:r>
      <w:r>
        <w:t xml:space="preserve"> </w:t>
      </w:r>
      <w:r w:rsidRPr="00D634A5">
        <w:t>принадлежит</w:t>
      </w:r>
      <w:r>
        <w:t xml:space="preserve"> </w:t>
      </w:r>
      <w:r w:rsidRPr="00D634A5">
        <w:t>Продавцу</w:t>
      </w:r>
      <w:r>
        <w:t xml:space="preserve"> </w:t>
      </w:r>
      <w:r w:rsidRPr="00D634A5">
        <w:t>на</w:t>
      </w:r>
      <w:r>
        <w:t xml:space="preserve"> </w:t>
      </w:r>
      <w:r w:rsidRPr="00D634A5">
        <w:t>праве</w:t>
      </w:r>
      <w:r>
        <w:t xml:space="preserve"> </w:t>
      </w:r>
      <w:r w:rsidRPr="00D634A5">
        <w:t>собственности, свидетельство о собственности N _________ от "__"________ _____ г.</w:t>
      </w:r>
    </w:p>
    <w:p w:rsidR="00BA4F2B" w:rsidRPr="00D634A5" w:rsidRDefault="00BA4F2B" w:rsidP="00BA4F2B">
      <w:pPr>
        <w:spacing w:before="100" w:beforeAutospacing="1"/>
        <w:jc w:val="both"/>
      </w:pPr>
      <w:r w:rsidRPr="00D634A5">
        <w:t>1.4. Местонахождение участка: ________________________________</w:t>
      </w:r>
    </w:p>
    <w:p w:rsidR="00BA4F2B" w:rsidRPr="00D634A5" w:rsidRDefault="00BA4F2B" w:rsidP="00BA4F2B">
      <w:pPr>
        <w:spacing w:before="100" w:beforeAutospacing="1"/>
        <w:jc w:val="both"/>
      </w:pPr>
      <w:r w:rsidRPr="00D634A5">
        <w:t>__________________________________.</w:t>
      </w:r>
    </w:p>
    <w:p w:rsidR="00BA4F2B" w:rsidRPr="00D634A5" w:rsidRDefault="00BA4F2B" w:rsidP="00BA4F2B">
      <w:pPr>
        <w:spacing w:before="100" w:beforeAutospacing="1"/>
        <w:jc w:val="both"/>
      </w:pPr>
      <w:r w:rsidRPr="00D634A5">
        <w:t>1.5. Регистрационный номер участка _________________________.</w:t>
      </w:r>
    </w:p>
    <w:p w:rsidR="00BA4F2B" w:rsidRPr="00D634A5" w:rsidRDefault="00BA4F2B" w:rsidP="00BA4F2B">
      <w:pPr>
        <w:spacing w:before="100" w:beforeAutospacing="1"/>
        <w:jc w:val="both"/>
      </w:pPr>
      <w:r w:rsidRPr="00D634A5">
        <w:t>1.6. Кадастровый номер участка _____________________________.</w:t>
      </w:r>
    </w:p>
    <w:p w:rsidR="00BA4F2B" w:rsidRPr="00D634A5" w:rsidRDefault="00BA4F2B" w:rsidP="00BA4F2B">
      <w:pPr>
        <w:spacing w:before="100" w:beforeAutospacing="1"/>
        <w:jc w:val="both"/>
      </w:pPr>
      <w:r w:rsidRPr="00D634A5">
        <w:t>1.7. Общая площадь участка _________________________________.</w:t>
      </w:r>
    </w:p>
    <w:p w:rsidR="00BA4F2B" w:rsidRPr="00D634A5" w:rsidRDefault="00BA4F2B" w:rsidP="00BA4F2B">
      <w:pPr>
        <w:spacing w:before="100" w:beforeAutospacing="1"/>
        <w:jc w:val="both"/>
      </w:pPr>
      <w:r w:rsidRPr="00D634A5">
        <w:t>1.8. Переход права собственности земельного</w:t>
      </w:r>
      <w:r>
        <w:t xml:space="preserve"> </w:t>
      </w:r>
      <w:r w:rsidRPr="00D634A5">
        <w:t>участка</w:t>
      </w:r>
      <w:r>
        <w:t xml:space="preserve"> </w:t>
      </w:r>
      <w:r w:rsidRPr="00D634A5">
        <w:t>подлежит государственной регистрации в соотве</w:t>
      </w:r>
      <w:r w:rsidRPr="00D634A5">
        <w:t>т</w:t>
      </w:r>
      <w:r w:rsidRPr="00D634A5">
        <w:t xml:space="preserve">ствии со </w:t>
      </w:r>
      <w:hyperlink r:id="rId10" w:history="1">
        <w:r w:rsidRPr="00D634A5">
          <w:rPr>
            <w:rStyle w:val="aa"/>
          </w:rPr>
          <w:t>ст. 551 ГК РФ</w:t>
        </w:r>
      </w:hyperlink>
      <w:r w:rsidRPr="00D634A5">
        <w:t xml:space="preserve"> и ФЗ "О государственной регистрации прав на недвижимое имущество и</w:t>
      </w:r>
      <w:r>
        <w:t xml:space="preserve"> </w:t>
      </w:r>
      <w:r w:rsidRPr="00D634A5">
        <w:t>сделок с ним".</w:t>
      </w:r>
    </w:p>
    <w:p w:rsidR="00BA4F2B" w:rsidRPr="00D634A5" w:rsidRDefault="00BA4F2B" w:rsidP="00BA4F2B">
      <w:pPr>
        <w:spacing w:before="100" w:beforeAutospacing="1"/>
        <w:jc w:val="both"/>
      </w:pPr>
    </w:p>
    <w:p w:rsidR="00BA4F2B" w:rsidRPr="00D634A5" w:rsidRDefault="00BA4F2B" w:rsidP="00BA4F2B">
      <w:pPr>
        <w:pStyle w:val="2"/>
        <w:rPr>
          <w:sz w:val="24"/>
          <w:szCs w:val="24"/>
        </w:rPr>
      </w:pPr>
      <w:r w:rsidRPr="00D634A5">
        <w:rPr>
          <w:sz w:val="24"/>
          <w:szCs w:val="24"/>
        </w:rPr>
        <w:t xml:space="preserve">2. </w:t>
      </w:r>
      <w:r w:rsidRPr="00D634A5">
        <w:t>Права и обязанности сторон</w:t>
      </w:r>
    </w:p>
    <w:p w:rsidR="00BA4F2B" w:rsidRPr="00B3761C" w:rsidRDefault="00BA4F2B" w:rsidP="00BA4F2B">
      <w:pPr>
        <w:spacing w:before="100" w:beforeAutospacing="1"/>
        <w:jc w:val="both"/>
        <w:rPr>
          <w:b/>
        </w:rPr>
      </w:pPr>
      <w:r w:rsidRPr="00B3761C">
        <w:rPr>
          <w:b/>
        </w:rPr>
        <w:t>2.1. Продавец обязан:</w:t>
      </w:r>
    </w:p>
    <w:p w:rsidR="00BA4F2B" w:rsidRPr="00D634A5" w:rsidRDefault="00BA4F2B" w:rsidP="00BA4F2B">
      <w:pPr>
        <w:spacing w:before="100" w:beforeAutospacing="1"/>
        <w:jc w:val="both"/>
      </w:pPr>
      <w:r w:rsidRPr="00D634A5">
        <w:t>2.1.1. Передать Покупателю Участок в течение ___ (_____)</w:t>
      </w:r>
      <w:r>
        <w:t xml:space="preserve"> </w:t>
      </w:r>
      <w:r w:rsidRPr="00D634A5">
        <w:t>дней после государственной регистрации настоящего договора.</w:t>
      </w:r>
    </w:p>
    <w:p w:rsidR="00BA4F2B" w:rsidRPr="00D634A5" w:rsidRDefault="00BA4F2B" w:rsidP="00BA4F2B">
      <w:pPr>
        <w:spacing w:before="100" w:beforeAutospacing="1"/>
        <w:jc w:val="both"/>
      </w:pPr>
      <w:r w:rsidRPr="00D634A5">
        <w:t>2.1.2. Передать Покупателю Участок</w:t>
      </w:r>
      <w:r>
        <w:t xml:space="preserve"> </w:t>
      </w:r>
      <w:r w:rsidRPr="00D634A5">
        <w:t>свободным</w:t>
      </w:r>
      <w:r>
        <w:t xml:space="preserve"> </w:t>
      </w:r>
      <w:r w:rsidRPr="00D634A5">
        <w:t>от</w:t>
      </w:r>
      <w:r>
        <w:t xml:space="preserve"> </w:t>
      </w:r>
      <w:r w:rsidRPr="00D634A5">
        <w:t>любых</w:t>
      </w:r>
      <w:r>
        <w:t xml:space="preserve"> </w:t>
      </w:r>
      <w:r w:rsidRPr="00D634A5">
        <w:t>прав третьих лиц.</w:t>
      </w:r>
    </w:p>
    <w:p w:rsidR="00BA4F2B" w:rsidRPr="00D634A5" w:rsidRDefault="00BA4F2B" w:rsidP="00BA4F2B">
      <w:pPr>
        <w:spacing w:before="100" w:beforeAutospacing="1"/>
        <w:jc w:val="both"/>
      </w:pPr>
      <w:r w:rsidRPr="00D634A5">
        <w:t>2.1.3. Предоставить Покупателю имеющуюся у него информацию</w:t>
      </w:r>
      <w:r>
        <w:t xml:space="preserve"> </w:t>
      </w:r>
      <w:r w:rsidRPr="00D634A5">
        <w:t>об обременениях земельного участка и ограничениях его использования.</w:t>
      </w:r>
    </w:p>
    <w:p w:rsidR="00BA4F2B" w:rsidRPr="00B3761C" w:rsidRDefault="00BA4F2B" w:rsidP="00BA4F2B">
      <w:pPr>
        <w:spacing w:before="100" w:beforeAutospacing="1"/>
        <w:jc w:val="both"/>
        <w:rPr>
          <w:b/>
        </w:rPr>
      </w:pPr>
      <w:r w:rsidRPr="00B3761C">
        <w:rPr>
          <w:b/>
        </w:rPr>
        <w:t>2.2. Покупатель обязан:</w:t>
      </w:r>
    </w:p>
    <w:p w:rsidR="00BA4F2B" w:rsidRPr="00D634A5" w:rsidRDefault="00BA4F2B" w:rsidP="00BA4F2B">
      <w:pPr>
        <w:spacing w:before="100" w:beforeAutospacing="1"/>
        <w:jc w:val="both"/>
      </w:pPr>
      <w:bookmarkStart w:id="1" w:name="p2_1_1"/>
      <w:bookmarkEnd w:id="1"/>
      <w:r w:rsidRPr="00D634A5">
        <w:t>2.2.1. Обеспечить</w:t>
      </w:r>
      <w:r>
        <w:t xml:space="preserve"> </w:t>
      </w:r>
      <w:r w:rsidRPr="00D634A5">
        <w:t>государственную</w:t>
      </w:r>
      <w:r>
        <w:t xml:space="preserve"> </w:t>
      </w:r>
      <w:r w:rsidRPr="00D634A5">
        <w:t>регистрацию</w:t>
      </w:r>
      <w:r>
        <w:t xml:space="preserve"> </w:t>
      </w:r>
      <w:r w:rsidRPr="00D634A5">
        <w:t>настоящего договора, а также переход права собстве</w:t>
      </w:r>
      <w:r w:rsidRPr="00D634A5">
        <w:t>н</w:t>
      </w:r>
      <w:r w:rsidRPr="00D634A5">
        <w:t>ности на Участок.</w:t>
      </w:r>
    </w:p>
    <w:p w:rsidR="00BA4F2B" w:rsidRPr="00D634A5" w:rsidRDefault="00BA4F2B" w:rsidP="00BA4F2B">
      <w:pPr>
        <w:spacing w:before="100" w:beforeAutospacing="1"/>
        <w:jc w:val="both"/>
      </w:pPr>
      <w:r w:rsidRPr="00D634A5">
        <w:t>2.2.2. Оплатить участок в порядке и в</w:t>
      </w:r>
      <w:r>
        <w:t xml:space="preserve"> </w:t>
      </w:r>
      <w:r w:rsidRPr="00D634A5">
        <w:t>сроки,</w:t>
      </w:r>
      <w:r>
        <w:t xml:space="preserve"> </w:t>
      </w:r>
      <w:r w:rsidRPr="00D634A5">
        <w:t>предусмотренные настоящим договором.</w:t>
      </w:r>
    </w:p>
    <w:p w:rsidR="00BA4F2B" w:rsidRPr="00D634A5" w:rsidRDefault="00BA4F2B" w:rsidP="00BA4F2B">
      <w:pPr>
        <w:spacing w:before="100" w:beforeAutospacing="1"/>
        <w:jc w:val="both"/>
      </w:pPr>
      <w:r w:rsidRPr="00D634A5">
        <w:lastRenderedPageBreak/>
        <w:t>2.3. Передача Участка Продавцом</w:t>
      </w:r>
      <w:r>
        <w:t xml:space="preserve"> </w:t>
      </w:r>
      <w:r w:rsidRPr="00D634A5">
        <w:t>и</w:t>
      </w:r>
      <w:r>
        <w:t xml:space="preserve"> </w:t>
      </w:r>
      <w:r w:rsidRPr="00D634A5">
        <w:t>принятие</w:t>
      </w:r>
      <w:r>
        <w:t xml:space="preserve"> </w:t>
      </w:r>
      <w:r w:rsidRPr="00D634A5">
        <w:t>его</w:t>
      </w:r>
      <w:r>
        <w:t xml:space="preserve"> </w:t>
      </w:r>
      <w:r w:rsidRPr="00D634A5">
        <w:t>Покупателем осуществляется по подписываемому ст</w:t>
      </w:r>
      <w:r w:rsidRPr="00D634A5">
        <w:t>о</w:t>
      </w:r>
      <w:r w:rsidRPr="00D634A5">
        <w:t>ронами передаточному акту.</w:t>
      </w:r>
    </w:p>
    <w:p w:rsidR="00BA4F2B" w:rsidRPr="00D634A5" w:rsidRDefault="00BA4F2B" w:rsidP="00BA4F2B">
      <w:pPr>
        <w:spacing w:before="100" w:beforeAutospacing="1"/>
        <w:jc w:val="both"/>
      </w:pPr>
      <w:r w:rsidRPr="00D634A5">
        <w:t>2.4. Продавец</w:t>
      </w:r>
      <w:r>
        <w:t xml:space="preserve"> </w:t>
      </w:r>
      <w:r w:rsidRPr="00D634A5">
        <w:t>считается</w:t>
      </w:r>
      <w:r>
        <w:t xml:space="preserve"> </w:t>
      </w:r>
      <w:r w:rsidRPr="00D634A5">
        <w:t>выполнившим</w:t>
      </w:r>
      <w:r>
        <w:t xml:space="preserve"> </w:t>
      </w:r>
      <w:r w:rsidRPr="00D634A5">
        <w:t>свои</w:t>
      </w:r>
      <w:r>
        <w:t xml:space="preserve"> </w:t>
      </w:r>
      <w:r w:rsidRPr="00D634A5">
        <w:t>обязательства</w:t>
      </w:r>
      <w:r>
        <w:t xml:space="preserve"> </w:t>
      </w:r>
      <w:r w:rsidRPr="00D634A5">
        <w:t>по передаче Участка</w:t>
      </w:r>
      <w:r>
        <w:t xml:space="preserve"> </w:t>
      </w:r>
      <w:r w:rsidRPr="00D634A5">
        <w:t>в</w:t>
      </w:r>
      <w:r>
        <w:t xml:space="preserve"> </w:t>
      </w:r>
      <w:r w:rsidRPr="00D634A5">
        <w:t>собственность</w:t>
      </w:r>
      <w:r>
        <w:t xml:space="preserve"> </w:t>
      </w:r>
      <w:r w:rsidRPr="00D634A5">
        <w:t>Покуп</w:t>
      </w:r>
      <w:r w:rsidRPr="00D634A5">
        <w:t>а</w:t>
      </w:r>
      <w:r w:rsidRPr="00D634A5">
        <w:t>теля</w:t>
      </w:r>
      <w:r>
        <w:t xml:space="preserve"> </w:t>
      </w:r>
      <w:r w:rsidRPr="00D634A5">
        <w:t>после</w:t>
      </w:r>
      <w:r>
        <w:t xml:space="preserve"> </w:t>
      </w:r>
      <w:r w:rsidRPr="00D634A5">
        <w:t>фактической передачи земельного</w:t>
      </w:r>
      <w:r>
        <w:t xml:space="preserve"> </w:t>
      </w:r>
      <w:r w:rsidRPr="00D634A5">
        <w:t>участка</w:t>
      </w:r>
      <w:r>
        <w:t xml:space="preserve"> </w:t>
      </w:r>
      <w:r w:rsidRPr="00D634A5">
        <w:t>во</w:t>
      </w:r>
      <w:r>
        <w:t xml:space="preserve"> </w:t>
      </w:r>
      <w:r w:rsidRPr="00D634A5">
        <w:t>владение</w:t>
      </w:r>
      <w:r>
        <w:t xml:space="preserve"> </w:t>
      </w:r>
      <w:r w:rsidRPr="00D634A5">
        <w:t>Покупателя</w:t>
      </w:r>
      <w:r>
        <w:t xml:space="preserve"> </w:t>
      </w:r>
      <w:r w:rsidRPr="00D634A5">
        <w:t>и государственной рег</w:t>
      </w:r>
      <w:r w:rsidRPr="00D634A5">
        <w:t>и</w:t>
      </w:r>
      <w:r w:rsidRPr="00D634A5">
        <w:t>страции</w:t>
      </w:r>
      <w:r>
        <w:t xml:space="preserve"> </w:t>
      </w:r>
      <w:r w:rsidRPr="00D634A5">
        <w:t>договора</w:t>
      </w:r>
      <w:r>
        <w:t xml:space="preserve"> </w:t>
      </w:r>
      <w:r w:rsidRPr="00D634A5">
        <w:t>и</w:t>
      </w:r>
      <w:r>
        <w:t xml:space="preserve"> </w:t>
      </w:r>
      <w:r w:rsidRPr="00D634A5">
        <w:t>перехода</w:t>
      </w:r>
      <w:r>
        <w:t xml:space="preserve"> </w:t>
      </w:r>
      <w:r w:rsidRPr="00D634A5">
        <w:t>права собственности на Участок на имя Покупателя.</w:t>
      </w:r>
    </w:p>
    <w:p w:rsidR="00BA4F2B" w:rsidRPr="00D634A5" w:rsidRDefault="00BA4F2B" w:rsidP="00BA4F2B">
      <w:pPr>
        <w:spacing w:before="100" w:beforeAutospacing="1"/>
        <w:jc w:val="both"/>
      </w:pPr>
      <w:r w:rsidRPr="00D634A5">
        <w:t>2.5. Покупатель считается выполнившим</w:t>
      </w:r>
      <w:r>
        <w:t xml:space="preserve"> </w:t>
      </w:r>
      <w:r w:rsidRPr="00D634A5">
        <w:t>свои</w:t>
      </w:r>
      <w:r>
        <w:t xml:space="preserve"> </w:t>
      </w:r>
      <w:r w:rsidRPr="00D634A5">
        <w:t>обязательства</w:t>
      </w:r>
      <w:r>
        <w:t xml:space="preserve"> </w:t>
      </w:r>
      <w:r w:rsidRPr="00D634A5">
        <w:t>по оплате приобретаемого Участка с моме</w:t>
      </w:r>
      <w:r w:rsidRPr="00D634A5">
        <w:t>н</w:t>
      </w:r>
      <w:r w:rsidRPr="00D634A5">
        <w:t>та перечисления</w:t>
      </w:r>
      <w:r>
        <w:t xml:space="preserve"> </w:t>
      </w:r>
      <w:r w:rsidRPr="00D634A5">
        <w:t>по</w:t>
      </w:r>
      <w:r>
        <w:t xml:space="preserve"> </w:t>
      </w:r>
      <w:r w:rsidRPr="00D634A5">
        <w:t>указанию Продавца на его банковский</w:t>
      </w:r>
      <w:r>
        <w:t xml:space="preserve"> </w:t>
      </w:r>
      <w:r w:rsidRPr="00D634A5">
        <w:t>сч</w:t>
      </w:r>
      <w:r>
        <w:t>ё</w:t>
      </w:r>
      <w:r w:rsidRPr="00D634A5">
        <w:t>т</w:t>
      </w:r>
      <w:r>
        <w:t xml:space="preserve"> </w:t>
      </w:r>
      <w:r w:rsidRPr="00D634A5">
        <w:t>суммы,</w:t>
      </w:r>
      <w:r>
        <w:t xml:space="preserve"> </w:t>
      </w:r>
      <w:r w:rsidRPr="00D634A5">
        <w:t>указанной</w:t>
      </w:r>
      <w:r>
        <w:t xml:space="preserve"> </w:t>
      </w:r>
      <w:r w:rsidRPr="00D634A5">
        <w:t>в</w:t>
      </w:r>
      <w:r>
        <w:t xml:space="preserve"> </w:t>
      </w:r>
      <w:hyperlink w:anchor="p3" w:history="1">
        <w:r w:rsidRPr="00B241DD">
          <w:rPr>
            <w:rStyle w:val="aa"/>
          </w:rPr>
          <w:t>разделе 3 договора</w:t>
        </w:r>
      </w:hyperlink>
      <w:r w:rsidRPr="00D634A5">
        <w:t>.</w:t>
      </w:r>
    </w:p>
    <w:p w:rsidR="00BA4F2B" w:rsidRPr="00B3761C" w:rsidRDefault="00BA4F2B" w:rsidP="00BA4F2B">
      <w:pPr>
        <w:spacing w:before="100" w:beforeAutospacing="1"/>
        <w:jc w:val="both"/>
        <w:rPr>
          <w:b/>
        </w:rPr>
      </w:pPr>
      <w:r w:rsidRPr="00B3761C">
        <w:rPr>
          <w:b/>
        </w:rPr>
        <w:t>2.6. Покупатель имеет право:</w:t>
      </w:r>
    </w:p>
    <w:p w:rsidR="00BA4F2B" w:rsidRPr="00B3761C" w:rsidRDefault="00BA4F2B" w:rsidP="00BA4F2B">
      <w:pPr>
        <w:numPr>
          <w:ilvl w:val="0"/>
          <w:numId w:val="21"/>
        </w:numPr>
        <w:spacing w:before="100" w:beforeAutospacing="1" w:after="0"/>
        <w:jc w:val="both"/>
      </w:pPr>
      <w:r w:rsidRPr="00B3761C">
        <w:t>в случае</w:t>
      </w:r>
      <w:r>
        <w:t xml:space="preserve"> </w:t>
      </w:r>
      <w:r w:rsidRPr="00B3761C">
        <w:t>предоставления ему</w:t>
      </w:r>
      <w:r>
        <w:t xml:space="preserve"> </w:t>
      </w:r>
      <w:r w:rsidRPr="00B3761C">
        <w:t>продавцом</w:t>
      </w:r>
      <w:r>
        <w:t xml:space="preserve"> </w:t>
      </w:r>
      <w:r w:rsidRPr="00B3761C">
        <w:t>заведомо</w:t>
      </w:r>
      <w:r>
        <w:t xml:space="preserve"> </w:t>
      </w:r>
      <w:r w:rsidRPr="00B3761C">
        <w:t>ложной информации об обременениях з</w:t>
      </w:r>
      <w:r w:rsidRPr="00B3761C">
        <w:t>е</w:t>
      </w:r>
      <w:r w:rsidRPr="00B3761C">
        <w:t>мельного участка и</w:t>
      </w:r>
      <w:r>
        <w:t xml:space="preserve"> </w:t>
      </w:r>
      <w:r w:rsidRPr="00B3761C">
        <w:t>ограничениях</w:t>
      </w:r>
      <w:r>
        <w:t xml:space="preserve"> </w:t>
      </w:r>
      <w:r w:rsidRPr="00B3761C">
        <w:t>его использования в</w:t>
      </w:r>
      <w:r>
        <w:t xml:space="preserve"> </w:t>
      </w:r>
      <w:r w:rsidRPr="00B3761C">
        <w:t>соответствии</w:t>
      </w:r>
      <w:r>
        <w:t xml:space="preserve"> </w:t>
      </w:r>
      <w:r w:rsidRPr="00B3761C">
        <w:t>с</w:t>
      </w:r>
      <w:r>
        <w:t xml:space="preserve"> </w:t>
      </w:r>
      <w:r w:rsidRPr="00B3761C">
        <w:t>разреш</w:t>
      </w:r>
      <w:r>
        <w:t>ё</w:t>
      </w:r>
      <w:r w:rsidRPr="00B3761C">
        <w:t>нным</w:t>
      </w:r>
      <w:r>
        <w:t xml:space="preserve"> </w:t>
      </w:r>
      <w:r w:rsidRPr="00B3761C">
        <w:t>использов</w:t>
      </w:r>
      <w:r w:rsidRPr="00B3761C">
        <w:t>а</w:t>
      </w:r>
      <w:r w:rsidRPr="00B3761C">
        <w:t>нием;</w:t>
      </w:r>
    </w:p>
    <w:p w:rsidR="00BA4F2B" w:rsidRPr="00B3761C" w:rsidRDefault="00BA4F2B" w:rsidP="00BA4F2B">
      <w:pPr>
        <w:numPr>
          <w:ilvl w:val="0"/>
          <w:numId w:val="21"/>
        </w:numPr>
        <w:spacing w:before="100" w:beforeAutospacing="1" w:after="0"/>
        <w:jc w:val="both"/>
      </w:pPr>
      <w:r w:rsidRPr="00B3761C">
        <w:t>о разрешении на</w:t>
      </w:r>
      <w:r>
        <w:t xml:space="preserve"> </w:t>
      </w:r>
      <w:r w:rsidRPr="00B3761C">
        <w:t>застройку</w:t>
      </w:r>
      <w:r>
        <w:t xml:space="preserve"> </w:t>
      </w:r>
      <w:r w:rsidRPr="00B3761C">
        <w:t>данного</w:t>
      </w:r>
      <w:r>
        <w:t xml:space="preserve"> </w:t>
      </w:r>
      <w:r w:rsidRPr="00B3761C">
        <w:t>земельного</w:t>
      </w:r>
      <w:r>
        <w:t xml:space="preserve"> </w:t>
      </w:r>
      <w:r w:rsidRPr="00B3761C">
        <w:t>участка;</w:t>
      </w:r>
    </w:p>
    <w:p w:rsidR="00BA4F2B" w:rsidRPr="00B3761C" w:rsidRDefault="00BA4F2B" w:rsidP="00BA4F2B">
      <w:pPr>
        <w:numPr>
          <w:ilvl w:val="0"/>
          <w:numId w:val="21"/>
        </w:numPr>
        <w:spacing w:before="100" w:beforeAutospacing="1" w:after="0"/>
        <w:jc w:val="both"/>
      </w:pPr>
      <w:r w:rsidRPr="00B3761C">
        <w:t>об использовании соседних</w:t>
      </w:r>
      <w:r>
        <w:t xml:space="preserve"> </w:t>
      </w:r>
      <w:r w:rsidRPr="00B3761C">
        <w:t>земельных</w:t>
      </w:r>
      <w:r>
        <w:t xml:space="preserve"> </w:t>
      </w:r>
      <w:r w:rsidRPr="00B3761C">
        <w:t>участков,</w:t>
      </w:r>
      <w:r>
        <w:t xml:space="preserve"> </w:t>
      </w:r>
      <w:r w:rsidRPr="00B3761C">
        <w:t>оказывающем существенного воздействие</w:t>
      </w:r>
      <w:r>
        <w:t xml:space="preserve"> </w:t>
      </w:r>
      <w:r w:rsidRPr="00B3761C">
        <w:t>на</w:t>
      </w:r>
      <w:r>
        <w:t xml:space="preserve"> </w:t>
      </w:r>
      <w:r w:rsidRPr="00B3761C">
        <w:t>использование</w:t>
      </w:r>
      <w:r>
        <w:t xml:space="preserve"> </w:t>
      </w:r>
      <w:r w:rsidRPr="00B3761C">
        <w:t>и</w:t>
      </w:r>
      <w:r>
        <w:t xml:space="preserve"> </w:t>
      </w:r>
      <w:r w:rsidRPr="00B3761C">
        <w:t>стоимость продаваемого земельного участка;</w:t>
      </w:r>
    </w:p>
    <w:p w:rsidR="00BA4F2B" w:rsidRPr="00B3761C" w:rsidRDefault="00BA4F2B" w:rsidP="00BA4F2B">
      <w:pPr>
        <w:numPr>
          <w:ilvl w:val="0"/>
          <w:numId w:val="21"/>
        </w:numPr>
        <w:spacing w:before="100" w:beforeAutospacing="1" w:after="0"/>
        <w:jc w:val="both"/>
      </w:pPr>
      <w:r w:rsidRPr="00B3761C">
        <w:t>о качественных</w:t>
      </w:r>
      <w:r>
        <w:t xml:space="preserve"> </w:t>
      </w:r>
      <w:r w:rsidRPr="00B3761C">
        <w:t>свойствах</w:t>
      </w:r>
      <w:r>
        <w:t xml:space="preserve"> </w:t>
      </w:r>
      <w:r w:rsidRPr="00B3761C">
        <w:t>земли, которые могут повлиять на планируемое покупателем использ</w:t>
      </w:r>
      <w:r w:rsidRPr="00B3761C">
        <w:t>о</w:t>
      </w:r>
      <w:r w:rsidRPr="00B3761C">
        <w:t>вание</w:t>
      </w:r>
      <w:r>
        <w:t xml:space="preserve"> </w:t>
      </w:r>
      <w:r w:rsidRPr="00B3761C">
        <w:t>и стоимость продаваемого Участка;</w:t>
      </w:r>
    </w:p>
    <w:p w:rsidR="00BA4F2B" w:rsidRPr="00B3761C" w:rsidRDefault="00BA4F2B" w:rsidP="00BA4F2B">
      <w:pPr>
        <w:numPr>
          <w:ilvl w:val="0"/>
          <w:numId w:val="21"/>
        </w:numPr>
        <w:spacing w:before="100" w:beforeAutospacing="1" w:after="0"/>
        <w:jc w:val="both"/>
      </w:pPr>
      <w:r w:rsidRPr="00B3761C">
        <w:t>иной</w:t>
      </w:r>
      <w:r>
        <w:t xml:space="preserve"> </w:t>
      </w:r>
      <w:r w:rsidRPr="00B3761C">
        <w:t>информации,</w:t>
      </w:r>
      <w:r>
        <w:t xml:space="preserve"> </w:t>
      </w:r>
      <w:r w:rsidRPr="00B3761C">
        <w:t>которая</w:t>
      </w:r>
      <w:r>
        <w:t xml:space="preserve"> </w:t>
      </w:r>
      <w:r w:rsidRPr="00B3761C">
        <w:t>может оказать влияние на решение покупателя о покупке данного з</w:t>
      </w:r>
      <w:r w:rsidRPr="00B3761C">
        <w:t>е</w:t>
      </w:r>
      <w:r w:rsidRPr="00B3761C">
        <w:t>мельного участка и</w:t>
      </w:r>
      <w:r>
        <w:t xml:space="preserve"> </w:t>
      </w:r>
      <w:r w:rsidRPr="00B3761C">
        <w:t>требования</w:t>
      </w:r>
      <w:r>
        <w:t xml:space="preserve"> </w:t>
      </w:r>
      <w:r w:rsidRPr="00B3761C">
        <w:t>о</w:t>
      </w:r>
      <w:r>
        <w:t xml:space="preserve"> </w:t>
      </w:r>
      <w:r w:rsidRPr="00B3761C">
        <w:t>предоставлении</w:t>
      </w:r>
      <w:r>
        <w:t xml:space="preserve"> </w:t>
      </w:r>
      <w:r w:rsidRPr="00B3761C">
        <w:t>которой</w:t>
      </w:r>
      <w:r>
        <w:t xml:space="preserve"> </w:t>
      </w:r>
      <w:r w:rsidRPr="00B3761C">
        <w:t>установлены федеральными законами, вправе требовать уменьшения</w:t>
      </w:r>
      <w:r>
        <w:t xml:space="preserve"> </w:t>
      </w:r>
      <w:r w:rsidRPr="00B3761C">
        <w:t>покупной</w:t>
      </w:r>
      <w:r>
        <w:t xml:space="preserve"> </w:t>
      </w:r>
      <w:r w:rsidRPr="00B3761C">
        <w:t>цены или расторжения настоящего договора и возмещ</w:t>
      </w:r>
      <w:r w:rsidRPr="00B3761C">
        <w:t>е</w:t>
      </w:r>
      <w:r w:rsidRPr="00B3761C">
        <w:t>ния</w:t>
      </w:r>
      <w:r>
        <w:t xml:space="preserve"> </w:t>
      </w:r>
      <w:r w:rsidRPr="00B3761C">
        <w:t>причин</w:t>
      </w:r>
      <w:r>
        <w:t>ё</w:t>
      </w:r>
      <w:r w:rsidRPr="00B3761C">
        <w:t>нных</w:t>
      </w:r>
      <w:r>
        <w:t xml:space="preserve"> </w:t>
      </w:r>
      <w:r w:rsidRPr="00B3761C">
        <w:t>ему убытков;</w:t>
      </w:r>
    </w:p>
    <w:p w:rsidR="00BA4F2B" w:rsidRPr="00B3761C" w:rsidRDefault="00BA4F2B" w:rsidP="00BA4F2B">
      <w:pPr>
        <w:numPr>
          <w:ilvl w:val="0"/>
          <w:numId w:val="21"/>
        </w:numPr>
        <w:spacing w:before="100" w:beforeAutospacing="1" w:after="0"/>
        <w:jc w:val="both"/>
      </w:pPr>
      <w:r w:rsidRPr="00B3761C">
        <w:t>использовать в</w:t>
      </w:r>
      <w:r>
        <w:t xml:space="preserve"> </w:t>
      </w:r>
      <w:r w:rsidRPr="00B3761C">
        <w:t>установленном</w:t>
      </w:r>
      <w:r>
        <w:t xml:space="preserve"> </w:t>
      </w:r>
      <w:r w:rsidRPr="00B3761C">
        <w:t>порядке</w:t>
      </w:r>
      <w:r>
        <w:t xml:space="preserve"> </w:t>
      </w:r>
      <w:r w:rsidRPr="00B3761C">
        <w:t>для</w:t>
      </w:r>
      <w:r>
        <w:t xml:space="preserve"> </w:t>
      </w:r>
      <w:r w:rsidRPr="00B3761C">
        <w:t>собственных</w:t>
      </w:r>
      <w:r>
        <w:t xml:space="preserve"> </w:t>
      </w:r>
      <w:r w:rsidRPr="00B3761C">
        <w:t>нужд имеющиеся на земельном участке пресные</w:t>
      </w:r>
      <w:r>
        <w:t xml:space="preserve"> </w:t>
      </w:r>
      <w:r w:rsidRPr="00B3761C">
        <w:t>подземные</w:t>
      </w:r>
      <w:r>
        <w:t xml:space="preserve"> </w:t>
      </w:r>
      <w:r w:rsidRPr="00B3761C">
        <w:t>воды,</w:t>
      </w:r>
      <w:r>
        <w:t xml:space="preserve"> </w:t>
      </w:r>
      <w:r w:rsidRPr="00B3761C">
        <w:t>а</w:t>
      </w:r>
      <w:r>
        <w:t xml:space="preserve"> </w:t>
      </w:r>
      <w:r w:rsidRPr="00B3761C">
        <w:t>также закрытые водо</w:t>
      </w:r>
      <w:r>
        <w:t>ё</w:t>
      </w:r>
      <w:r w:rsidRPr="00B3761C">
        <w:t>мы в соответствии с законодательством РФ;</w:t>
      </w:r>
    </w:p>
    <w:p w:rsidR="00BA4F2B" w:rsidRPr="00B3761C" w:rsidRDefault="00BA4F2B" w:rsidP="00BA4F2B">
      <w:pPr>
        <w:numPr>
          <w:ilvl w:val="0"/>
          <w:numId w:val="21"/>
        </w:numPr>
        <w:spacing w:before="100" w:beforeAutospacing="1" w:after="0"/>
        <w:jc w:val="both"/>
      </w:pPr>
      <w:r w:rsidRPr="00B3761C">
        <w:t>собственности на посевы и посадки сельскохозяйственных культур и насаждений и</w:t>
      </w:r>
      <w:r>
        <w:t xml:space="preserve"> </w:t>
      </w:r>
      <w:r w:rsidRPr="00B3761C">
        <w:t>расположе</w:t>
      </w:r>
      <w:r w:rsidRPr="00B3761C">
        <w:t>н</w:t>
      </w:r>
      <w:r w:rsidRPr="00B3761C">
        <w:t>ные</w:t>
      </w:r>
      <w:r>
        <w:t xml:space="preserve"> </w:t>
      </w:r>
      <w:r w:rsidRPr="00B3761C">
        <w:t>на</w:t>
      </w:r>
      <w:r>
        <w:t xml:space="preserve"> </w:t>
      </w:r>
      <w:r w:rsidRPr="00B3761C">
        <w:t>земельном</w:t>
      </w:r>
      <w:r>
        <w:t xml:space="preserve"> </w:t>
      </w:r>
      <w:r w:rsidRPr="00B3761C">
        <w:t>участке</w:t>
      </w:r>
      <w:r>
        <w:t xml:space="preserve"> </w:t>
      </w:r>
      <w:r w:rsidRPr="00B3761C">
        <w:t>многолетние насаждения, за исключением случаев, установле</w:t>
      </w:r>
      <w:r w:rsidRPr="00B3761C">
        <w:t>н</w:t>
      </w:r>
      <w:r w:rsidRPr="00B3761C">
        <w:t>ных </w:t>
      </w:r>
      <w:hyperlink r:id="rId11" w:history="1">
        <w:r w:rsidRPr="00B3761C">
          <w:rPr>
            <w:rStyle w:val="aa"/>
          </w:rPr>
          <w:t>Лесным</w:t>
        </w:r>
        <w:r>
          <w:rPr>
            <w:rStyle w:val="aa"/>
          </w:rPr>
          <w:t xml:space="preserve"> </w:t>
        </w:r>
        <w:r w:rsidRPr="00B3761C">
          <w:rPr>
            <w:rStyle w:val="aa"/>
          </w:rPr>
          <w:t>кодексом РФ</w:t>
        </w:r>
      </w:hyperlink>
      <w:r w:rsidRPr="00B3761C">
        <w:t>, полученную</w:t>
      </w:r>
      <w:r>
        <w:t xml:space="preserve"> </w:t>
      </w:r>
      <w:r w:rsidRPr="00B3761C">
        <w:t>сельскохозяйственную</w:t>
      </w:r>
      <w:r>
        <w:t xml:space="preserve"> </w:t>
      </w:r>
      <w:r w:rsidRPr="00B3761C">
        <w:t>продукцию</w:t>
      </w:r>
      <w:r>
        <w:t xml:space="preserve"> </w:t>
      </w:r>
      <w:r w:rsidRPr="00B3761C">
        <w:t>и</w:t>
      </w:r>
      <w:r>
        <w:t xml:space="preserve"> </w:t>
      </w:r>
      <w:r w:rsidRPr="00B3761C">
        <w:t>доходы</w:t>
      </w:r>
      <w:r>
        <w:t xml:space="preserve"> </w:t>
      </w:r>
      <w:r w:rsidRPr="00B3761C">
        <w:t>от</w:t>
      </w:r>
      <w:r>
        <w:t xml:space="preserve"> </w:t>
      </w:r>
      <w:r w:rsidRPr="00B3761C">
        <w:t>ее реал</w:t>
      </w:r>
      <w:r w:rsidRPr="00B3761C">
        <w:t>и</w:t>
      </w:r>
      <w:r w:rsidRPr="00B3761C">
        <w:t>зации;</w:t>
      </w:r>
    </w:p>
    <w:p w:rsidR="00BA4F2B" w:rsidRPr="00B3761C" w:rsidRDefault="00BA4F2B" w:rsidP="00BA4F2B">
      <w:pPr>
        <w:numPr>
          <w:ilvl w:val="0"/>
          <w:numId w:val="21"/>
        </w:numPr>
        <w:spacing w:before="100" w:beforeAutospacing="1" w:after="0"/>
        <w:jc w:val="both"/>
      </w:pPr>
      <w:r w:rsidRPr="00B3761C">
        <w:t>возводить с соблюдением</w:t>
      </w:r>
      <w:r>
        <w:t xml:space="preserve"> </w:t>
      </w:r>
      <w:r w:rsidRPr="00B3761C">
        <w:t>правил</w:t>
      </w:r>
      <w:r>
        <w:t xml:space="preserve"> </w:t>
      </w:r>
      <w:r w:rsidRPr="00B3761C">
        <w:t>застройки</w:t>
      </w:r>
      <w:r>
        <w:t xml:space="preserve"> </w:t>
      </w:r>
      <w:r w:rsidRPr="00B3761C">
        <w:t>здания,</w:t>
      </w:r>
      <w:r>
        <w:t xml:space="preserve"> </w:t>
      </w:r>
      <w:r w:rsidRPr="00B3761C">
        <w:t>строения, сооружения в соответствии с цел</w:t>
      </w:r>
      <w:r w:rsidRPr="00B3761C">
        <w:t>е</w:t>
      </w:r>
      <w:r w:rsidRPr="00B3761C">
        <w:t>вым назначением земельного участка и его</w:t>
      </w:r>
      <w:r>
        <w:t xml:space="preserve"> </w:t>
      </w:r>
      <w:r w:rsidRPr="00B3761C">
        <w:t>разрешенным</w:t>
      </w:r>
      <w:r>
        <w:t xml:space="preserve"> </w:t>
      </w:r>
      <w:r w:rsidRPr="00B3761C">
        <w:t>использованием</w:t>
      </w:r>
      <w:r>
        <w:t xml:space="preserve"> </w:t>
      </w:r>
      <w:r w:rsidRPr="00B3761C">
        <w:t>с</w:t>
      </w:r>
      <w:r>
        <w:t xml:space="preserve"> </w:t>
      </w:r>
      <w:r w:rsidRPr="00B3761C">
        <w:t>соблюдением</w:t>
      </w:r>
      <w:r>
        <w:t xml:space="preserve"> </w:t>
      </w:r>
      <w:r w:rsidRPr="00B3761C">
        <w:t>треб</w:t>
      </w:r>
      <w:r w:rsidRPr="00B3761C">
        <w:t>о</w:t>
      </w:r>
      <w:r w:rsidRPr="00B3761C">
        <w:t>ваний градостроительных регламентов,</w:t>
      </w:r>
      <w:r>
        <w:t xml:space="preserve"> </w:t>
      </w:r>
      <w:r w:rsidRPr="00B3761C">
        <w:t>строительных,</w:t>
      </w:r>
      <w:r>
        <w:t xml:space="preserve"> </w:t>
      </w:r>
      <w:r w:rsidRPr="00B3761C">
        <w:t>экологических, санитарно-гигиенических, противопожарных</w:t>
      </w:r>
      <w:r>
        <w:t xml:space="preserve"> </w:t>
      </w:r>
      <w:r w:rsidRPr="00B3761C">
        <w:t>и</w:t>
      </w:r>
      <w:r>
        <w:t xml:space="preserve"> </w:t>
      </w:r>
      <w:r w:rsidRPr="00B3761C">
        <w:t>иных</w:t>
      </w:r>
      <w:r>
        <w:t xml:space="preserve"> </w:t>
      </w:r>
      <w:r w:rsidRPr="00B3761C">
        <w:t>правил, нормативов;</w:t>
      </w:r>
    </w:p>
    <w:p w:rsidR="00BA4F2B" w:rsidRPr="00B3761C" w:rsidRDefault="00BA4F2B" w:rsidP="00BA4F2B">
      <w:pPr>
        <w:numPr>
          <w:ilvl w:val="0"/>
          <w:numId w:val="21"/>
        </w:numPr>
        <w:spacing w:before="100" w:beforeAutospacing="1" w:after="0"/>
        <w:jc w:val="both"/>
      </w:pPr>
      <w:r w:rsidRPr="00B3761C">
        <w:t>проводить в</w:t>
      </w:r>
      <w:r>
        <w:t xml:space="preserve"> </w:t>
      </w:r>
      <w:r w:rsidRPr="00B3761C">
        <w:t>соответствии</w:t>
      </w:r>
      <w:r>
        <w:t xml:space="preserve"> </w:t>
      </w:r>
      <w:r w:rsidRPr="00B3761C">
        <w:t>с</w:t>
      </w:r>
      <w:r>
        <w:t xml:space="preserve"> </w:t>
      </w:r>
      <w:r w:rsidRPr="00B3761C">
        <w:t>разрешенным</w:t>
      </w:r>
      <w:r>
        <w:t xml:space="preserve"> </w:t>
      </w:r>
      <w:r w:rsidRPr="00B3761C">
        <w:t>использованием оросительные, осушительные,</w:t>
      </w:r>
      <w:r>
        <w:t xml:space="preserve"> </w:t>
      </w:r>
      <w:r w:rsidRPr="00B3761C">
        <w:t>кул</w:t>
      </w:r>
      <w:r w:rsidRPr="00B3761C">
        <w:t>ь</w:t>
      </w:r>
      <w:r w:rsidRPr="00B3761C">
        <w:t>турнотехнические</w:t>
      </w:r>
      <w:r>
        <w:t xml:space="preserve"> </w:t>
      </w:r>
      <w:r w:rsidRPr="00B3761C">
        <w:t>и</w:t>
      </w:r>
      <w:r>
        <w:t xml:space="preserve"> </w:t>
      </w:r>
      <w:r w:rsidRPr="00B3761C">
        <w:t>другие мелиоративные работы, строить пруды</w:t>
      </w:r>
      <w:r>
        <w:t xml:space="preserve"> </w:t>
      </w:r>
      <w:r w:rsidRPr="00B3761C">
        <w:t>и</w:t>
      </w:r>
      <w:r>
        <w:t xml:space="preserve"> </w:t>
      </w:r>
      <w:r w:rsidRPr="00B3761C">
        <w:t>иные</w:t>
      </w:r>
      <w:r>
        <w:t xml:space="preserve"> </w:t>
      </w:r>
      <w:r w:rsidRPr="00B3761C">
        <w:t>закрытые</w:t>
      </w:r>
      <w:r>
        <w:t xml:space="preserve"> </w:t>
      </w:r>
      <w:r w:rsidRPr="00B3761C">
        <w:t>водо</w:t>
      </w:r>
      <w:r>
        <w:t>ё</w:t>
      </w:r>
      <w:r w:rsidRPr="00B3761C">
        <w:t>мы</w:t>
      </w:r>
      <w:r>
        <w:t xml:space="preserve"> </w:t>
      </w:r>
      <w:r w:rsidRPr="00B3761C">
        <w:t>в соответствии с установленным и</w:t>
      </w:r>
      <w:r>
        <w:t xml:space="preserve"> </w:t>
      </w:r>
      <w:r w:rsidRPr="00B3761C">
        <w:t>законодательством</w:t>
      </w:r>
      <w:r>
        <w:t xml:space="preserve"> </w:t>
      </w:r>
      <w:r w:rsidRPr="00B3761C">
        <w:t>экологическими, строительными, санитарно-гигиеническими</w:t>
      </w:r>
      <w:r>
        <w:t xml:space="preserve"> </w:t>
      </w:r>
      <w:r w:rsidRPr="00B3761C">
        <w:t>и</w:t>
      </w:r>
      <w:r>
        <w:t xml:space="preserve"> </w:t>
      </w:r>
      <w:r w:rsidRPr="00B3761C">
        <w:t>иными</w:t>
      </w:r>
      <w:r>
        <w:t xml:space="preserve"> </w:t>
      </w:r>
      <w:r w:rsidRPr="00B3761C">
        <w:t>специальными требованиями;</w:t>
      </w:r>
    </w:p>
    <w:p w:rsidR="00BA4F2B" w:rsidRPr="00B3761C" w:rsidRDefault="00BA4F2B" w:rsidP="00BA4F2B">
      <w:pPr>
        <w:numPr>
          <w:ilvl w:val="0"/>
          <w:numId w:val="21"/>
        </w:numPr>
        <w:spacing w:before="100" w:beforeAutospacing="1" w:after="0"/>
        <w:jc w:val="both"/>
      </w:pPr>
      <w:r w:rsidRPr="00B3761C">
        <w:t>осуществлять другие права на использование земельного участка, предусмотренные законод</w:t>
      </w:r>
      <w:r w:rsidRPr="00B3761C">
        <w:t>а</w:t>
      </w:r>
      <w:r w:rsidRPr="00B3761C">
        <w:t>тельством.</w:t>
      </w:r>
    </w:p>
    <w:p w:rsidR="00BA4F2B" w:rsidRPr="00D634A5" w:rsidRDefault="00BA4F2B" w:rsidP="00BA4F2B">
      <w:pPr>
        <w:spacing w:before="100" w:beforeAutospacing="1"/>
        <w:jc w:val="both"/>
      </w:pPr>
    </w:p>
    <w:p w:rsidR="00BA4F2B" w:rsidRPr="00D634A5" w:rsidRDefault="00BA4F2B" w:rsidP="00BA4F2B">
      <w:pPr>
        <w:pStyle w:val="2"/>
        <w:rPr>
          <w:sz w:val="24"/>
          <w:szCs w:val="24"/>
        </w:rPr>
      </w:pPr>
      <w:bookmarkStart w:id="2" w:name="p3"/>
      <w:bookmarkEnd w:id="2"/>
      <w:r w:rsidRPr="00D634A5">
        <w:t>3. Цена и порядок расч</w:t>
      </w:r>
      <w:r>
        <w:t>ё</w:t>
      </w:r>
      <w:r w:rsidRPr="00D634A5">
        <w:t>тов</w:t>
      </w:r>
    </w:p>
    <w:p w:rsidR="00BA4F2B" w:rsidRPr="00D634A5" w:rsidRDefault="00BA4F2B" w:rsidP="00BA4F2B">
      <w:pPr>
        <w:spacing w:before="100" w:beforeAutospacing="1"/>
        <w:jc w:val="both"/>
      </w:pPr>
      <w:bookmarkStart w:id="3" w:name="p3_1"/>
      <w:bookmarkEnd w:id="3"/>
      <w:r w:rsidRPr="00D634A5">
        <w:t>3.1. Стоимость участка составляет ____________________________ ______________________________.</w:t>
      </w:r>
    </w:p>
    <w:p w:rsidR="00BA4F2B" w:rsidRPr="00D634A5" w:rsidRDefault="00BA4F2B" w:rsidP="00BA4F2B">
      <w:pPr>
        <w:spacing w:before="100" w:beforeAutospacing="1"/>
        <w:jc w:val="both"/>
      </w:pPr>
      <w:r w:rsidRPr="00D634A5">
        <w:lastRenderedPageBreak/>
        <w:t xml:space="preserve">3.2. Сумма, указанная </w:t>
      </w:r>
      <w:hyperlink w:anchor="p3_1" w:history="1">
        <w:r w:rsidRPr="00B241DD">
          <w:rPr>
            <w:rStyle w:val="aa"/>
          </w:rPr>
          <w:t>в пункте 3.1</w:t>
        </w:r>
      </w:hyperlink>
      <w:r w:rsidRPr="00D634A5">
        <w:t>, выплачивается</w:t>
      </w:r>
      <w:r>
        <w:t xml:space="preserve"> </w:t>
      </w:r>
      <w:r w:rsidRPr="00D634A5">
        <w:t>Покупателем Продавцу в</w:t>
      </w:r>
      <w:r>
        <w:t xml:space="preserve"> </w:t>
      </w:r>
      <w:r w:rsidRPr="00D634A5">
        <w:t>течение</w:t>
      </w:r>
      <w:r>
        <w:t xml:space="preserve"> </w:t>
      </w:r>
      <w:r w:rsidRPr="00D634A5">
        <w:t>_____</w:t>
      </w:r>
      <w:r>
        <w:t xml:space="preserve"> </w:t>
      </w:r>
      <w:r w:rsidRPr="00D634A5">
        <w:t>дней</w:t>
      </w:r>
      <w:r>
        <w:t xml:space="preserve"> </w:t>
      </w:r>
      <w:r w:rsidRPr="00D634A5">
        <w:t>после</w:t>
      </w:r>
      <w:r>
        <w:t xml:space="preserve"> </w:t>
      </w:r>
      <w:r w:rsidRPr="00D634A5">
        <w:t>подписания</w:t>
      </w:r>
      <w:r>
        <w:t xml:space="preserve"> </w:t>
      </w:r>
      <w:r w:rsidRPr="00D634A5">
        <w:t>Сторонами настоящего договора.</w:t>
      </w:r>
    </w:p>
    <w:p w:rsidR="00BA4F2B" w:rsidRPr="00D634A5" w:rsidRDefault="00BA4F2B" w:rsidP="00BA4F2B">
      <w:pPr>
        <w:spacing w:before="100" w:beforeAutospacing="1"/>
        <w:jc w:val="both"/>
      </w:pPr>
      <w:r w:rsidRPr="00D634A5">
        <w:t xml:space="preserve">3.3. Сумма, указанная </w:t>
      </w:r>
      <w:hyperlink w:anchor="p3_1" w:history="1">
        <w:r w:rsidRPr="00B241DD">
          <w:rPr>
            <w:rStyle w:val="aa"/>
          </w:rPr>
          <w:t>в пункте 3.1</w:t>
        </w:r>
      </w:hyperlink>
      <w:r w:rsidRPr="00D634A5">
        <w:t>,</w:t>
      </w:r>
      <w:r>
        <w:t xml:space="preserve"> </w:t>
      </w:r>
      <w:r w:rsidRPr="00D634A5">
        <w:t>выплачивается</w:t>
      </w:r>
      <w:r>
        <w:t xml:space="preserve"> </w:t>
      </w:r>
      <w:r w:rsidRPr="00D634A5">
        <w:t>Продавцу Покупателем пут</w:t>
      </w:r>
      <w:r>
        <w:t>ё</w:t>
      </w:r>
      <w:r w:rsidRPr="00D634A5">
        <w:t>м</w:t>
      </w:r>
      <w:r>
        <w:t xml:space="preserve"> </w:t>
      </w:r>
      <w:r w:rsidRPr="00D634A5">
        <w:t>перечисления</w:t>
      </w:r>
      <w:r>
        <w:t xml:space="preserve"> </w:t>
      </w:r>
      <w:r w:rsidRPr="00D634A5">
        <w:t>на</w:t>
      </w:r>
      <w:r>
        <w:t xml:space="preserve"> </w:t>
      </w:r>
      <w:r w:rsidRPr="00D634A5">
        <w:t>банко</w:t>
      </w:r>
      <w:r w:rsidRPr="00D634A5">
        <w:t>в</w:t>
      </w:r>
      <w:r w:rsidRPr="00D634A5">
        <w:t>ский</w:t>
      </w:r>
      <w:r>
        <w:t xml:space="preserve"> </w:t>
      </w:r>
      <w:r w:rsidRPr="00D634A5">
        <w:t>сч</w:t>
      </w:r>
      <w:r>
        <w:t>ё</w:t>
      </w:r>
      <w:r w:rsidRPr="00D634A5">
        <w:t>т,</w:t>
      </w:r>
      <w:r>
        <w:t xml:space="preserve"> </w:t>
      </w:r>
      <w:r w:rsidRPr="00D634A5">
        <w:t>указанный Покупателем.</w:t>
      </w:r>
    </w:p>
    <w:p w:rsidR="00BA4F2B" w:rsidRPr="00D634A5" w:rsidRDefault="00BA4F2B" w:rsidP="00BA4F2B">
      <w:pPr>
        <w:spacing w:before="100" w:beforeAutospacing="1"/>
        <w:jc w:val="both"/>
      </w:pPr>
    </w:p>
    <w:p w:rsidR="00BA4F2B" w:rsidRPr="00D634A5" w:rsidRDefault="00BA4F2B" w:rsidP="00BA4F2B">
      <w:pPr>
        <w:pStyle w:val="2"/>
        <w:rPr>
          <w:sz w:val="24"/>
          <w:szCs w:val="24"/>
        </w:rPr>
      </w:pPr>
      <w:r>
        <w:t>4. Права третьих лиц</w:t>
      </w:r>
    </w:p>
    <w:p w:rsidR="00BA4F2B" w:rsidRPr="00D634A5" w:rsidRDefault="00BA4F2B" w:rsidP="00BA4F2B">
      <w:pPr>
        <w:spacing w:before="100" w:beforeAutospacing="1"/>
        <w:jc w:val="both"/>
      </w:pPr>
      <w:bookmarkStart w:id="4" w:name="p4_1"/>
      <w:bookmarkEnd w:id="4"/>
      <w:r w:rsidRPr="00D634A5">
        <w:t>4.1. В случае</w:t>
      </w:r>
      <w:r>
        <w:t xml:space="preserve"> </w:t>
      </w:r>
      <w:r w:rsidRPr="00D634A5">
        <w:t>если</w:t>
      </w:r>
      <w:r>
        <w:t xml:space="preserve"> </w:t>
      </w:r>
      <w:r w:rsidRPr="00D634A5">
        <w:t>выяснится,</w:t>
      </w:r>
      <w:r>
        <w:t xml:space="preserve"> </w:t>
      </w:r>
      <w:r w:rsidRPr="00D634A5">
        <w:t>что</w:t>
      </w:r>
      <w:r>
        <w:t xml:space="preserve"> </w:t>
      </w:r>
      <w:r w:rsidRPr="00D634A5">
        <w:t>передаваемый</w:t>
      </w:r>
      <w:r>
        <w:t xml:space="preserve"> </w:t>
      </w:r>
      <w:r w:rsidRPr="00D634A5">
        <w:t>Покупателю Участок был</w:t>
      </w:r>
      <w:r>
        <w:t xml:space="preserve"> </w:t>
      </w:r>
      <w:r w:rsidRPr="00D634A5">
        <w:t>обремен</w:t>
      </w:r>
      <w:r>
        <w:t>ё</w:t>
      </w:r>
      <w:r w:rsidRPr="00D634A5">
        <w:t>н</w:t>
      </w:r>
      <w:r>
        <w:t xml:space="preserve"> </w:t>
      </w:r>
      <w:r w:rsidRPr="00D634A5">
        <w:t>к</w:t>
      </w:r>
      <w:r>
        <w:t xml:space="preserve"> </w:t>
      </w:r>
      <w:r w:rsidRPr="00D634A5">
        <w:t>моменту</w:t>
      </w:r>
      <w:r>
        <w:t xml:space="preserve"> </w:t>
      </w:r>
      <w:r w:rsidRPr="00D634A5">
        <w:t>госуда</w:t>
      </w:r>
      <w:r w:rsidRPr="00D634A5">
        <w:t>р</w:t>
      </w:r>
      <w:r w:rsidRPr="00D634A5">
        <w:t>ственной</w:t>
      </w:r>
      <w:r>
        <w:t xml:space="preserve"> </w:t>
      </w:r>
      <w:r w:rsidRPr="00D634A5">
        <w:t>регистрации правами третьих лиц, Покупатель имеет право потребовать уменьшения стоимости Участка либо расторжения настоящего</w:t>
      </w:r>
      <w:r>
        <w:t xml:space="preserve"> </w:t>
      </w:r>
      <w:r w:rsidRPr="00D634A5">
        <w:t>договора,</w:t>
      </w:r>
      <w:r>
        <w:t xml:space="preserve"> </w:t>
      </w:r>
      <w:r w:rsidRPr="00D634A5">
        <w:t>если</w:t>
      </w:r>
      <w:r>
        <w:t xml:space="preserve"> </w:t>
      </w:r>
      <w:r w:rsidRPr="00D634A5">
        <w:t>не будет доказано, что Покупатель знал или до</w:t>
      </w:r>
      <w:r w:rsidRPr="00D634A5">
        <w:t>л</w:t>
      </w:r>
      <w:r w:rsidRPr="00D634A5">
        <w:t>жен был знать о</w:t>
      </w:r>
      <w:r>
        <w:t xml:space="preserve"> </w:t>
      </w:r>
      <w:r w:rsidRPr="00D634A5">
        <w:t>правах третьих лиц на Участок, существовавших к</w:t>
      </w:r>
      <w:r>
        <w:t xml:space="preserve"> </w:t>
      </w:r>
      <w:r w:rsidRPr="00D634A5">
        <w:t>моменту</w:t>
      </w:r>
      <w:r>
        <w:t xml:space="preserve"> </w:t>
      </w:r>
      <w:r w:rsidRPr="00D634A5">
        <w:t>государственной регистрации прав на его имя.</w:t>
      </w:r>
    </w:p>
    <w:p w:rsidR="00BA4F2B" w:rsidRPr="00D634A5" w:rsidRDefault="00BA4F2B" w:rsidP="00BA4F2B">
      <w:pPr>
        <w:spacing w:before="100" w:beforeAutospacing="1"/>
        <w:jc w:val="both"/>
      </w:pPr>
      <w:r w:rsidRPr="00D634A5">
        <w:t>4.2. При изъятии Участка у</w:t>
      </w:r>
      <w:r>
        <w:t xml:space="preserve"> </w:t>
      </w:r>
      <w:r w:rsidRPr="00D634A5">
        <w:t>Покупателя</w:t>
      </w:r>
      <w:r>
        <w:t xml:space="preserve"> </w:t>
      </w:r>
      <w:r w:rsidRPr="00D634A5">
        <w:t>указанными</w:t>
      </w:r>
      <w:r>
        <w:t xml:space="preserve"> </w:t>
      </w:r>
      <w:r w:rsidRPr="00D634A5">
        <w:t>в</w:t>
      </w:r>
      <w:r>
        <w:t xml:space="preserve"> </w:t>
      </w:r>
      <w:hyperlink w:anchor="p4_1" w:history="1">
        <w:r w:rsidRPr="00B241DD">
          <w:rPr>
            <w:rStyle w:val="aa"/>
          </w:rPr>
          <w:t>п. 4.1</w:t>
        </w:r>
      </w:hyperlink>
      <w:r>
        <w:t xml:space="preserve"> </w:t>
      </w:r>
      <w:r w:rsidRPr="00D634A5">
        <w:t>третьими лицами по основаниям, возникшим до передачи недвижимости, Продавец обязан возместить Покупателю понес</w:t>
      </w:r>
      <w:r>
        <w:t>ё</w:t>
      </w:r>
      <w:r w:rsidRPr="00D634A5">
        <w:t>нные последним убытки.</w:t>
      </w:r>
    </w:p>
    <w:p w:rsidR="00BA4F2B" w:rsidRPr="00D634A5" w:rsidRDefault="00BA4F2B" w:rsidP="00BA4F2B">
      <w:pPr>
        <w:spacing w:before="100" w:beforeAutospacing="1"/>
        <w:jc w:val="both"/>
      </w:pPr>
    </w:p>
    <w:p w:rsidR="00BA4F2B" w:rsidRPr="00D634A5" w:rsidRDefault="00BA4F2B" w:rsidP="00BA4F2B">
      <w:pPr>
        <w:pStyle w:val="2"/>
        <w:rPr>
          <w:sz w:val="24"/>
          <w:szCs w:val="24"/>
        </w:rPr>
      </w:pPr>
      <w:r w:rsidRPr="00D634A5">
        <w:t>5. Ответственность сторон</w:t>
      </w:r>
    </w:p>
    <w:p w:rsidR="00BA4F2B" w:rsidRPr="00D634A5" w:rsidRDefault="00BA4F2B" w:rsidP="00BA4F2B">
      <w:pPr>
        <w:spacing w:before="100" w:beforeAutospacing="1"/>
        <w:jc w:val="both"/>
      </w:pPr>
      <w:r w:rsidRPr="00D634A5">
        <w:t>5.1. Сторона,</w:t>
      </w:r>
      <w:r>
        <w:t xml:space="preserve"> </w:t>
      </w:r>
      <w:r w:rsidRPr="00D634A5">
        <w:t>не</w:t>
      </w:r>
      <w:r>
        <w:t xml:space="preserve"> </w:t>
      </w:r>
      <w:r w:rsidRPr="00D634A5">
        <w:t>исполнившая</w:t>
      </w:r>
      <w:r>
        <w:t xml:space="preserve"> </w:t>
      </w:r>
      <w:r w:rsidRPr="00D634A5">
        <w:t>или</w:t>
      </w:r>
      <w:r>
        <w:t xml:space="preserve"> </w:t>
      </w:r>
      <w:r w:rsidRPr="00D634A5">
        <w:t>ненадлежащим</w:t>
      </w:r>
      <w:r>
        <w:t xml:space="preserve"> </w:t>
      </w:r>
      <w:r w:rsidRPr="00D634A5">
        <w:t>образом исполнившая обязательства</w:t>
      </w:r>
      <w:r>
        <w:t xml:space="preserve"> </w:t>
      </w:r>
      <w:r w:rsidRPr="00D634A5">
        <w:t>по</w:t>
      </w:r>
      <w:r>
        <w:t xml:space="preserve"> </w:t>
      </w:r>
      <w:r w:rsidRPr="00D634A5">
        <w:t>настоящему</w:t>
      </w:r>
      <w:r>
        <w:t xml:space="preserve"> </w:t>
      </w:r>
      <w:r w:rsidRPr="00D634A5">
        <w:t>договору,</w:t>
      </w:r>
      <w:r>
        <w:t xml:space="preserve"> </w:t>
      </w:r>
      <w:r w:rsidRPr="00D634A5">
        <w:t>обязана возместить другой стороне причин</w:t>
      </w:r>
      <w:r>
        <w:t>ё</w:t>
      </w:r>
      <w:r w:rsidRPr="00D634A5">
        <w:t>нные таким неисполнением убытки.</w:t>
      </w:r>
    </w:p>
    <w:p w:rsidR="00BA4F2B" w:rsidRPr="00D634A5" w:rsidRDefault="00BA4F2B" w:rsidP="00BA4F2B">
      <w:pPr>
        <w:spacing w:before="100" w:beforeAutospacing="1"/>
        <w:jc w:val="both"/>
      </w:pPr>
      <w:r w:rsidRPr="00D634A5">
        <w:t>5.2. В случае</w:t>
      </w:r>
      <w:r>
        <w:t xml:space="preserve"> </w:t>
      </w:r>
      <w:r w:rsidRPr="00D634A5">
        <w:t>если</w:t>
      </w:r>
      <w:r>
        <w:t xml:space="preserve"> </w:t>
      </w:r>
      <w:r w:rsidRPr="00D634A5">
        <w:t>Продавец</w:t>
      </w:r>
      <w:r>
        <w:t xml:space="preserve"> </w:t>
      </w:r>
      <w:r w:rsidRPr="00D634A5">
        <w:t>не</w:t>
      </w:r>
      <w:r>
        <w:t xml:space="preserve"> </w:t>
      </w:r>
      <w:r w:rsidRPr="00D634A5">
        <w:t>передаст</w:t>
      </w:r>
      <w:r>
        <w:t xml:space="preserve"> </w:t>
      </w:r>
      <w:r w:rsidRPr="00D634A5">
        <w:t>Участок</w:t>
      </w:r>
      <w:r>
        <w:t xml:space="preserve"> </w:t>
      </w:r>
      <w:r w:rsidRPr="00D634A5">
        <w:t>в</w:t>
      </w:r>
      <w:r>
        <w:t xml:space="preserve"> </w:t>
      </w:r>
      <w:r w:rsidRPr="00D634A5">
        <w:t xml:space="preserve">срок, предусмотренный </w:t>
      </w:r>
      <w:hyperlink w:anchor="p2_1_1" w:history="1">
        <w:r w:rsidRPr="00B241DD">
          <w:rPr>
            <w:rStyle w:val="aa"/>
          </w:rPr>
          <w:t>п. 2.1.1 настоящего договора</w:t>
        </w:r>
      </w:hyperlink>
      <w:r w:rsidRPr="00D634A5">
        <w:t>,</w:t>
      </w:r>
      <w:r>
        <w:t xml:space="preserve"> </w:t>
      </w:r>
      <w:r w:rsidRPr="00D634A5">
        <w:t>он</w:t>
      </w:r>
      <w:r>
        <w:t xml:space="preserve"> </w:t>
      </w:r>
      <w:r w:rsidRPr="00D634A5">
        <w:t>будет</w:t>
      </w:r>
      <w:r>
        <w:t xml:space="preserve"> </w:t>
      </w:r>
      <w:r w:rsidRPr="00D634A5">
        <w:t>обязан уплатить Покупателю пеню в размере _____% от стоимости Участка</w:t>
      </w:r>
      <w:r>
        <w:t xml:space="preserve"> </w:t>
      </w:r>
      <w:r w:rsidRPr="00D634A5">
        <w:t>за каждый день</w:t>
      </w:r>
      <w:r>
        <w:t xml:space="preserve"> </w:t>
      </w:r>
      <w:r w:rsidRPr="00D634A5">
        <w:t>пр</w:t>
      </w:r>
      <w:r w:rsidRPr="00D634A5">
        <w:t>о</w:t>
      </w:r>
      <w:r w:rsidRPr="00D634A5">
        <w:t>срочки.</w:t>
      </w:r>
      <w:r>
        <w:t xml:space="preserve"> </w:t>
      </w:r>
      <w:r w:rsidRPr="00D634A5">
        <w:t>Максимальный</w:t>
      </w:r>
      <w:r>
        <w:t xml:space="preserve"> </w:t>
      </w:r>
      <w:r w:rsidRPr="00D634A5">
        <w:t>размер</w:t>
      </w:r>
      <w:r>
        <w:t xml:space="preserve"> </w:t>
      </w:r>
      <w:r w:rsidRPr="00D634A5">
        <w:t>ответственности Продавца за</w:t>
      </w:r>
      <w:r>
        <w:t xml:space="preserve"> </w:t>
      </w:r>
      <w:r w:rsidRPr="00D634A5">
        <w:t>нарушение</w:t>
      </w:r>
      <w:r>
        <w:t xml:space="preserve"> </w:t>
      </w:r>
      <w:r w:rsidRPr="00D634A5">
        <w:t>обязательств,</w:t>
      </w:r>
      <w:r>
        <w:t xml:space="preserve"> </w:t>
      </w:r>
      <w:r w:rsidRPr="00D634A5">
        <w:t>предусмотренных</w:t>
      </w:r>
      <w:r>
        <w:t xml:space="preserve"> </w:t>
      </w:r>
      <w:r w:rsidRPr="00D634A5">
        <w:t>настоящим пунктом, не может превышать ____% стоимости Участка.</w:t>
      </w:r>
    </w:p>
    <w:p w:rsidR="00BA4F2B" w:rsidRPr="00D634A5" w:rsidRDefault="00BA4F2B" w:rsidP="00BA4F2B">
      <w:pPr>
        <w:spacing w:before="100" w:beforeAutospacing="1"/>
        <w:jc w:val="both"/>
      </w:pPr>
      <w:r w:rsidRPr="00D634A5">
        <w:t>5.3. Сторона, необоснованно</w:t>
      </w:r>
      <w:r>
        <w:t xml:space="preserve"> </w:t>
      </w:r>
      <w:r w:rsidRPr="00D634A5">
        <w:t>уклоняющаяся</w:t>
      </w:r>
      <w:r>
        <w:t xml:space="preserve"> </w:t>
      </w:r>
      <w:r w:rsidRPr="00D634A5">
        <w:t>от</w:t>
      </w:r>
      <w:r>
        <w:t xml:space="preserve"> </w:t>
      </w:r>
      <w:r w:rsidRPr="00D634A5">
        <w:t>государственной регистрации перехода права собственн</w:t>
      </w:r>
      <w:r w:rsidRPr="00D634A5">
        <w:t>о</w:t>
      </w:r>
      <w:r w:rsidRPr="00D634A5">
        <w:t>сти, должна возместить другой стороне убытки, вызванные задержкой регистрации.</w:t>
      </w:r>
    </w:p>
    <w:p w:rsidR="00BA4F2B" w:rsidRPr="00D634A5" w:rsidRDefault="00BA4F2B" w:rsidP="00BA4F2B">
      <w:pPr>
        <w:spacing w:before="100" w:beforeAutospacing="1"/>
        <w:jc w:val="both"/>
      </w:pPr>
      <w:r w:rsidRPr="00D634A5">
        <w:t>5.4. Взыскание неустоек</w:t>
      </w:r>
      <w:r>
        <w:t xml:space="preserve"> </w:t>
      </w:r>
      <w:r w:rsidRPr="00D634A5">
        <w:t>и</w:t>
      </w:r>
      <w:r>
        <w:t xml:space="preserve"> </w:t>
      </w:r>
      <w:r w:rsidRPr="00D634A5">
        <w:t>убытков</w:t>
      </w:r>
      <w:r>
        <w:t xml:space="preserve"> </w:t>
      </w:r>
      <w:r w:rsidRPr="00D634A5">
        <w:t>не</w:t>
      </w:r>
      <w:r>
        <w:t xml:space="preserve"> </w:t>
      </w:r>
      <w:r w:rsidRPr="00D634A5">
        <w:t>освобождает</w:t>
      </w:r>
      <w:r>
        <w:t xml:space="preserve"> </w:t>
      </w:r>
      <w:r w:rsidRPr="00D634A5">
        <w:t>сторону, нарушившую договор, от исполнения обяз</w:t>
      </w:r>
      <w:r w:rsidRPr="00D634A5">
        <w:t>а</w:t>
      </w:r>
      <w:r w:rsidRPr="00D634A5">
        <w:t>тельств в натуре.</w:t>
      </w:r>
    </w:p>
    <w:p w:rsidR="00BA4F2B" w:rsidRPr="00D634A5" w:rsidRDefault="00BA4F2B" w:rsidP="00BA4F2B">
      <w:pPr>
        <w:spacing w:before="100" w:beforeAutospacing="1"/>
        <w:jc w:val="both"/>
      </w:pPr>
      <w:r w:rsidRPr="00D634A5">
        <w:t>5.5. В случае расторжения договора по инициативе Продавца</w:t>
      </w:r>
      <w:r>
        <w:t xml:space="preserve"> </w:t>
      </w:r>
      <w:r w:rsidRPr="00D634A5">
        <w:t>или по соглашению</w:t>
      </w:r>
      <w:r>
        <w:t xml:space="preserve"> </w:t>
      </w:r>
      <w:r w:rsidRPr="00D634A5">
        <w:t>сторон,</w:t>
      </w:r>
      <w:r>
        <w:t xml:space="preserve"> </w:t>
      </w:r>
      <w:r w:rsidRPr="00D634A5">
        <w:t>а</w:t>
      </w:r>
      <w:r>
        <w:t xml:space="preserve"> </w:t>
      </w:r>
      <w:r w:rsidRPr="00D634A5">
        <w:t>также</w:t>
      </w:r>
      <w:r>
        <w:t xml:space="preserve"> </w:t>
      </w:r>
      <w:r w:rsidRPr="00D634A5">
        <w:t>в</w:t>
      </w:r>
      <w:r>
        <w:t xml:space="preserve"> </w:t>
      </w:r>
      <w:r w:rsidRPr="00D634A5">
        <w:t>случае</w:t>
      </w:r>
      <w:r>
        <w:t xml:space="preserve"> </w:t>
      </w:r>
      <w:r w:rsidRPr="00D634A5">
        <w:t>признания</w:t>
      </w:r>
      <w:r>
        <w:t xml:space="preserve"> </w:t>
      </w:r>
      <w:r w:rsidRPr="00D634A5">
        <w:t>настоящего договора недействительным</w:t>
      </w:r>
      <w:r>
        <w:t xml:space="preserve"> </w:t>
      </w:r>
      <w:r w:rsidRPr="00D634A5">
        <w:t>по</w:t>
      </w:r>
      <w:r>
        <w:t xml:space="preserve"> </w:t>
      </w:r>
      <w:r w:rsidRPr="00D634A5">
        <w:t>любым</w:t>
      </w:r>
      <w:r>
        <w:t xml:space="preserve"> </w:t>
      </w:r>
      <w:r w:rsidRPr="00D634A5">
        <w:t>основаниям,</w:t>
      </w:r>
      <w:r>
        <w:t xml:space="preserve"> </w:t>
      </w:r>
      <w:r w:rsidRPr="00D634A5">
        <w:t>возникшим</w:t>
      </w:r>
      <w:r>
        <w:t xml:space="preserve"> </w:t>
      </w:r>
      <w:r w:rsidRPr="00D634A5">
        <w:t>до государстве</w:t>
      </w:r>
      <w:r w:rsidRPr="00D634A5">
        <w:t>н</w:t>
      </w:r>
      <w:r w:rsidRPr="00D634A5">
        <w:t>ной регистрации права собственности на Участок на</w:t>
      </w:r>
      <w:r>
        <w:t xml:space="preserve"> </w:t>
      </w:r>
      <w:r w:rsidRPr="00D634A5">
        <w:t>имя Покупателя, Продавец обязан возместить Пок</w:t>
      </w:r>
      <w:r w:rsidRPr="00D634A5">
        <w:t>у</w:t>
      </w:r>
      <w:r w:rsidRPr="00D634A5">
        <w:t>пателю убытки в размере рыночной стоимости</w:t>
      </w:r>
      <w:r>
        <w:t xml:space="preserve"> </w:t>
      </w:r>
      <w:r w:rsidRPr="00D634A5">
        <w:t>недвижимости,</w:t>
      </w:r>
      <w:r>
        <w:t xml:space="preserve"> </w:t>
      </w:r>
      <w:r w:rsidRPr="00D634A5">
        <w:t>которая</w:t>
      </w:r>
      <w:r>
        <w:t xml:space="preserve"> </w:t>
      </w:r>
      <w:r w:rsidRPr="00D634A5">
        <w:t>будет</w:t>
      </w:r>
      <w:r>
        <w:t xml:space="preserve"> </w:t>
      </w:r>
      <w:r w:rsidRPr="00D634A5">
        <w:t>существовать</w:t>
      </w:r>
      <w:r>
        <w:t xml:space="preserve"> </w:t>
      </w:r>
      <w:r w:rsidRPr="00D634A5">
        <w:t>к моменту расторжения</w:t>
      </w:r>
      <w:r>
        <w:t xml:space="preserve"> </w:t>
      </w:r>
      <w:r w:rsidRPr="00D634A5">
        <w:t>(признания</w:t>
      </w:r>
      <w:r>
        <w:t xml:space="preserve"> </w:t>
      </w:r>
      <w:r w:rsidRPr="00D634A5">
        <w:t>недействительным)</w:t>
      </w:r>
      <w:r>
        <w:t xml:space="preserve"> </w:t>
      </w:r>
      <w:r w:rsidRPr="00D634A5">
        <w:t>настоящего договора. При</w:t>
      </w:r>
      <w:r>
        <w:t xml:space="preserve"> </w:t>
      </w:r>
      <w:r w:rsidRPr="00D634A5">
        <w:t>этом</w:t>
      </w:r>
      <w:r>
        <w:t xml:space="preserve"> </w:t>
      </w:r>
      <w:r w:rsidRPr="00D634A5">
        <w:t>размер</w:t>
      </w:r>
      <w:r>
        <w:t xml:space="preserve"> </w:t>
      </w:r>
      <w:r w:rsidRPr="00D634A5">
        <w:t>убытков,</w:t>
      </w:r>
      <w:r>
        <w:t xml:space="preserve"> </w:t>
      </w:r>
      <w:r w:rsidRPr="00D634A5">
        <w:t>подлеж</w:t>
      </w:r>
      <w:r w:rsidRPr="00D634A5">
        <w:t>а</w:t>
      </w:r>
      <w:r w:rsidRPr="00D634A5">
        <w:t>щих</w:t>
      </w:r>
      <w:r>
        <w:t xml:space="preserve"> </w:t>
      </w:r>
      <w:r w:rsidRPr="00D634A5">
        <w:t>возмещению</w:t>
      </w:r>
      <w:r>
        <w:t xml:space="preserve"> </w:t>
      </w:r>
      <w:r w:rsidRPr="00D634A5">
        <w:t>по основаниям, предусмотренным настоящим пунктом, в любом</w:t>
      </w:r>
      <w:r>
        <w:t xml:space="preserve"> </w:t>
      </w:r>
      <w:r w:rsidRPr="00D634A5">
        <w:t>случае</w:t>
      </w:r>
      <w:r>
        <w:t xml:space="preserve"> </w:t>
      </w:r>
      <w:r w:rsidRPr="00D634A5">
        <w:t>не может быть ниже</w:t>
      </w:r>
      <w:r>
        <w:t xml:space="preserve"> </w:t>
      </w:r>
      <w:r w:rsidRPr="00D634A5">
        <w:t>стоимости</w:t>
      </w:r>
      <w:r>
        <w:t xml:space="preserve"> </w:t>
      </w:r>
      <w:r w:rsidRPr="00D634A5">
        <w:t>недвижимости,</w:t>
      </w:r>
      <w:r>
        <w:t xml:space="preserve"> </w:t>
      </w:r>
      <w:r w:rsidRPr="00D634A5">
        <w:t>определ</w:t>
      </w:r>
      <w:r>
        <w:t>ё</w:t>
      </w:r>
      <w:r w:rsidRPr="00D634A5">
        <w:t>нной</w:t>
      </w:r>
      <w:r>
        <w:t xml:space="preserve"> </w:t>
      </w:r>
      <w:r w:rsidRPr="00D634A5">
        <w:t>настоящим договором.</w:t>
      </w:r>
    </w:p>
    <w:p w:rsidR="00BA4F2B" w:rsidRPr="00D634A5" w:rsidRDefault="00BA4F2B" w:rsidP="00BA4F2B">
      <w:pPr>
        <w:spacing w:before="100" w:beforeAutospacing="1"/>
        <w:jc w:val="both"/>
      </w:pPr>
      <w:r w:rsidRPr="00D634A5">
        <w:t>5.6. В</w:t>
      </w:r>
      <w:r>
        <w:t xml:space="preserve"> </w:t>
      </w:r>
      <w:r w:rsidRPr="00D634A5">
        <w:t>случаях,</w:t>
      </w:r>
      <w:r>
        <w:t xml:space="preserve"> </w:t>
      </w:r>
      <w:r w:rsidRPr="00D634A5">
        <w:t>не</w:t>
      </w:r>
      <w:r>
        <w:t xml:space="preserve"> </w:t>
      </w:r>
      <w:r w:rsidRPr="00D634A5">
        <w:t>предусмотренных</w:t>
      </w:r>
      <w:r>
        <w:t xml:space="preserve"> </w:t>
      </w:r>
      <w:r w:rsidRPr="00D634A5">
        <w:t>настоящим</w:t>
      </w:r>
      <w:r>
        <w:t xml:space="preserve"> </w:t>
      </w:r>
      <w:r w:rsidRPr="00D634A5">
        <w:t>договором, имущественная ответственность</w:t>
      </w:r>
      <w:r>
        <w:t xml:space="preserve"> </w:t>
      </w:r>
      <w:r w:rsidRPr="00D634A5">
        <w:t>определяется</w:t>
      </w:r>
      <w:r>
        <w:t xml:space="preserve"> </w:t>
      </w:r>
      <w:r w:rsidRPr="00D634A5">
        <w:t>в</w:t>
      </w:r>
      <w:r>
        <w:t xml:space="preserve"> </w:t>
      </w:r>
      <w:r w:rsidRPr="00D634A5">
        <w:t>соответствии</w:t>
      </w:r>
      <w:r>
        <w:t xml:space="preserve"> </w:t>
      </w:r>
      <w:r w:rsidRPr="00D634A5">
        <w:t>с действующим законодательством РФ.</w:t>
      </w:r>
    </w:p>
    <w:p w:rsidR="00BA4F2B" w:rsidRPr="00D634A5" w:rsidRDefault="00BA4F2B" w:rsidP="00BA4F2B">
      <w:pPr>
        <w:spacing w:before="100" w:beforeAutospacing="1"/>
        <w:jc w:val="both"/>
      </w:pPr>
    </w:p>
    <w:p w:rsidR="00BA4F2B" w:rsidRPr="00D634A5" w:rsidRDefault="00BA4F2B" w:rsidP="00BA4F2B">
      <w:pPr>
        <w:pStyle w:val="2"/>
        <w:rPr>
          <w:sz w:val="24"/>
          <w:szCs w:val="24"/>
        </w:rPr>
      </w:pPr>
      <w:r w:rsidRPr="00D634A5">
        <w:t>6. Об</w:t>
      </w:r>
      <w:r>
        <w:t>стоятельства непреодолимой силы</w:t>
      </w:r>
    </w:p>
    <w:p w:rsidR="00BA4F2B" w:rsidRPr="00D634A5" w:rsidRDefault="00BA4F2B" w:rsidP="00BA4F2B">
      <w:pPr>
        <w:spacing w:before="100" w:beforeAutospacing="1"/>
        <w:jc w:val="both"/>
      </w:pPr>
      <w:r w:rsidRPr="00D634A5">
        <w:t>6.1. Стороны освобождаются от ответственности за частичное или полное неисполнение своих</w:t>
      </w:r>
      <w:r>
        <w:t xml:space="preserve"> </w:t>
      </w:r>
      <w:r w:rsidRPr="00D634A5">
        <w:t>обяз</w:t>
      </w:r>
      <w:r w:rsidRPr="00D634A5">
        <w:t>а</w:t>
      </w:r>
      <w:r w:rsidRPr="00D634A5">
        <w:t>тельств</w:t>
      </w:r>
      <w:r>
        <w:t xml:space="preserve"> </w:t>
      </w:r>
      <w:r w:rsidRPr="00D634A5">
        <w:t>по</w:t>
      </w:r>
      <w:r>
        <w:t xml:space="preserve"> </w:t>
      </w:r>
      <w:r w:rsidRPr="00D634A5">
        <w:t>настоящему</w:t>
      </w:r>
      <w:r>
        <w:t xml:space="preserve"> </w:t>
      </w:r>
      <w:r w:rsidRPr="00D634A5">
        <w:t>договору, если их исполнению препятствует</w:t>
      </w:r>
      <w:r>
        <w:t xml:space="preserve"> </w:t>
      </w:r>
      <w:r w:rsidRPr="00D634A5">
        <w:t>чрезвычайное</w:t>
      </w:r>
      <w:r>
        <w:t xml:space="preserve"> </w:t>
      </w:r>
      <w:r w:rsidRPr="00D634A5">
        <w:t>и</w:t>
      </w:r>
      <w:r>
        <w:t xml:space="preserve"> </w:t>
      </w:r>
      <w:r w:rsidRPr="00D634A5">
        <w:t>непредотвратимое при данных условиях обстоятельство (непреодолимая сила).</w:t>
      </w:r>
    </w:p>
    <w:p w:rsidR="00BA4F2B" w:rsidRPr="00D634A5" w:rsidRDefault="00BA4F2B" w:rsidP="00BA4F2B">
      <w:pPr>
        <w:spacing w:before="100" w:beforeAutospacing="1"/>
        <w:jc w:val="both"/>
      </w:pPr>
      <w:r w:rsidRPr="00D634A5">
        <w:t>6.2. При</w:t>
      </w:r>
      <w:r>
        <w:t xml:space="preserve"> </w:t>
      </w:r>
      <w:r w:rsidRPr="00D634A5">
        <w:t>возникновении</w:t>
      </w:r>
      <w:r>
        <w:t xml:space="preserve"> </w:t>
      </w:r>
      <w:r w:rsidRPr="00D634A5">
        <w:t>обстоятельств</w:t>
      </w:r>
      <w:r>
        <w:t xml:space="preserve"> </w:t>
      </w:r>
      <w:r w:rsidRPr="00D634A5">
        <w:t>непреодолимой</w:t>
      </w:r>
      <w:r>
        <w:t xml:space="preserve"> </w:t>
      </w:r>
      <w:r w:rsidRPr="00D634A5">
        <w:t>силы, препятствующих исполнению</w:t>
      </w:r>
      <w:r>
        <w:t xml:space="preserve"> </w:t>
      </w:r>
      <w:r w:rsidRPr="00D634A5">
        <w:t>обязательств</w:t>
      </w:r>
      <w:r>
        <w:t xml:space="preserve"> </w:t>
      </w:r>
      <w:r w:rsidRPr="00D634A5">
        <w:t>по</w:t>
      </w:r>
      <w:r>
        <w:t xml:space="preserve"> </w:t>
      </w:r>
      <w:r w:rsidRPr="00D634A5">
        <w:t>настоящему</w:t>
      </w:r>
      <w:r>
        <w:t xml:space="preserve"> </w:t>
      </w:r>
      <w:r w:rsidRPr="00D634A5">
        <w:t>договору одной из сторон, она обязана оповестить другую сторону не</w:t>
      </w:r>
      <w:r>
        <w:t xml:space="preserve"> </w:t>
      </w:r>
      <w:r w:rsidRPr="00D634A5">
        <w:t>позднее _____ дней с момента возникновения таких обстоятельств,</w:t>
      </w:r>
      <w:r>
        <w:t xml:space="preserve"> </w:t>
      </w:r>
      <w:r w:rsidRPr="00D634A5">
        <w:t>при</w:t>
      </w:r>
      <w:r>
        <w:t xml:space="preserve"> </w:t>
      </w:r>
      <w:r w:rsidRPr="00D634A5">
        <w:t>этом срок выполнения обязательств по</w:t>
      </w:r>
      <w:r>
        <w:t xml:space="preserve"> </w:t>
      </w:r>
      <w:r w:rsidRPr="00D634A5">
        <w:t>настоящему</w:t>
      </w:r>
      <w:r>
        <w:t xml:space="preserve"> </w:t>
      </w:r>
      <w:r w:rsidRPr="00D634A5">
        <w:t>договору</w:t>
      </w:r>
      <w:r>
        <w:t xml:space="preserve"> </w:t>
      </w:r>
      <w:r w:rsidRPr="00D634A5">
        <w:t>переносится соразмерно времени,</w:t>
      </w:r>
      <w:r>
        <w:t xml:space="preserve"> </w:t>
      </w:r>
      <w:r w:rsidRPr="00D634A5">
        <w:t>в</w:t>
      </w:r>
      <w:r>
        <w:t xml:space="preserve"> </w:t>
      </w:r>
      <w:r w:rsidRPr="00D634A5">
        <w:t>течение</w:t>
      </w:r>
      <w:r>
        <w:t xml:space="preserve"> </w:t>
      </w:r>
      <w:r w:rsidRPr="00D634A5">
        <w:t>которого</w:t>
      </w:r>
      <w:r>
        <w:t xml:space="preserve"> </w:t>
      </w:r>
      <w:r w:rsidRPr="00D634A5">
        <w:t>действовали</w:t>
      </w:r>
      <w:r>
        <w:t xml:space="preserve"> </w:t>
      </w:r>
      <w:r w:rsidRPr="00D634A5">
        <w:t>такие обстоятельства.</w:t>
      </w:r>
    </w:p>
    <w:p w:rsidR="00BA4F2B" w:rsidRPr="00D634A5" w:rsidRDefault="00BA4F2B" w:rsidP="00BA4F2B">
      <w:pPr>
        <w:spacing w:before="100" w:beforeAutospacing="1"/>
        <w:jc w:val="both"/>
      </w:pPr>
    </w:p>
    <w:p w:rsidR="00BA4F2B" w:rsidRPr="00D634A5" w:rsidRDefault="00BA4F2B" w:rsidP="00BA4F2B">
      <w:pPr>
        <w:pStyle w:val="2"/>
        <w:rPr>
          <w:sz w:val="24"/>
          <w:szCs w:val="24"/>
        </w:rPr>
      </w:pPr>
      <w:r w:rsidRPr="00D634A5">
        <w:t>7. Срок действия настоящего договора</w:t>
      </w:r>
    </w:p>
    <w:p w:rsidR="00BA4F2B" w:rsidRPr="00D634A5" w:rsidRDefault="00BA4F2B" w:rsidP="00BA4F2B">
      <w:pPr>
        <w:spacing w:before="100" w:beforeAutospacing="1"/>
        <w:jc w:val="both"/>
      </w:pPr>
      <w:r w:rsidRPr="00D634A5">
        <w:t>7.1. Настоящий</w:t>
      </w:r>
      <w:r>
        <w:t xml:space="preserve"> </w:t>
      </w:r>
      <w:r w:rsidRPr="00D634A5">
        <w:t>договор</w:t>
      </w:r>
      <w:r>
        <w:t xml:space="preserve"> </w:t>
      </w:r>
      <w:r w:rsidRPr="00D634A5">
        <w:t>вступает</w:t>
      </w:r>
      <w:r>
        <w:t xml:space="preserve"> </w:t>
      </w:r>
      <w:r w:rsidRPr="00D634A5">
        <w:t>в</w:t>
      </w:r>
      <w:r>
        <w:t xml:space="preserve"> </w:t>
      </w:r>
      <w:r w:rsidRPr="00D634A5">
        <w:t>силу</w:t>
      </w:r>
      <w:r>
        <w:t xml:space="preserve"> </w:t>
      </w:r>
      <w:r w:rsidRPr="00D634A5">
        <w:t>с</w:t>
      </w:r>
      <w:r>
        <w:t xml:space="preserve"> </w:t>
      </w:r>
      <w:r w:rsidRPr="00D634A5">
        <w:t>момента</w:t>
      </w:r>
      <w:r>
        <w:t xml:space="preserve"> </w:t>
      </w:r>
      <w:r w:rsidRPr="00D634A5">
        <w:t>его подписания сторонами</w:t>
      </w:r>
      <w:r>
        <w:t xml:space="preserve"> </w:t>
      </w:r>
      <w:r w:rsidRPr="00D634A5">
        <w:t>и</w:t>
      </w:r>
      <w:r>
        <w:t xml:space="preserve"> </w:t>
      </w:r>
      <w:r w:rsidRPr="00D634A5">
        <w:t>действует</w:t>
      </w:r>
      <w:r>
        <w:t xml:space="preserve"> </w:t>
      </w:r>
      <w:r w:rsidRPr="00D634A5">
        <w:t>до</w:t>
      </w:r>
      <w:r>
        <w:t xml:space="preserve"> </w:t>
      </w:r>
      <w:r w:rsidRPr="00D634A5">
        <w:t>полного</w:t>
      </w:r>
      <w:r>
        <w:t xml:space="preserve"> </w:t>
      </w:r>
      <w:r w:rsidRPr="00D634A5">
        <w:t>и</w:t>
      </w:r>
      <w:r w:rsidRPr="00D634A5">
        <w:t>с</w:t>
      </w:r>
      <w:r w:rsidRPr="00D634A5">
        <w:t>полнения</w:t>
      </w:r>
      <w:r>
        <w:t xml:space="preserve"> </w:t>
      </w:r>
      <w:r w:rsidRPr="00D634A5">
        <w:t>ими обязательств по настоящему договору или до расторжения</w:t>
      </w:r>
      <w:r>
        <w:t xml:space="preserve"> </w:t>
      </w:r>
      <w:r w:rsidRPr="00D634A5">
        <w:t>настоящего договора.</w:t>
      </w:r>
    </w:p>
    <w:p w:rsidR="00BA4F2B" w:rsidRPr="00D634A5" w:rsidRDefault="00BA4F2B" w:rsidP="00BA4F2B">
      <w:pPr>
        <w:spacing w:before="100" w:beforeAutospacing="1"/>
        <w:jc w:val="both"/>
      </w:pPr>
    </w:p>
    <w:p w:rsidR="00BA4F2B" w:rsidRPr="00D634A5" w:rsidRDefault="00BA4F2B" w:rsidP="00BA4F2B">
      <w:pPr>
        <w:pStyle w:val="2"/>
        <w:rPr>
          <w:sz w:val="24"/>
          <w:szCs w:val="24"/>
        </w:rPr>
      </w:pPr>
      <w:r w:rsidRPr="00D634A5">
        <w:rPr>
          <w:sz w:val="24"/>
          <w:szCs w:val="24"/>
        </w:rPr>
        <w:t xml:space="preserve">8. </w:t>
      </w:r>
      <w:r w:rsidRPr="00D634A5">
        <w:t>Разрешение споров</w:t>
      </w:r>
    </w:p>
    <w:p w:rsidR="00BA4F2B" w:rsidRPr="00D634A5" w:rsidRDefault="00BA4F2B" w:rsidP="00BA4F2B">
      <w:pPr>
        <w:spacing w:before="100" w:beforeAutospacing="1"/>
        <w:jc w:val="both"/>
      </w:pPr>
      <w:r w:rsidRPr="00D634A5">
        <w:t>8.1. Все споры и разногласия, которые могут</w:t>
      </w:r>
      <w:r>
        <w:t xml:space="preserve"> </w:t>
      </w:r>
      <w:r w:rsidRPr="00D634A5">
        <w:t>возникнуть</w:t>
      </w:r>
      <w:r>
        <w:t xml:space="preserve"> </w:t>
      </w:r>
      <w:r w:rsidRPr="00D634A5">
        <w:t>между сторонами по вопросам,</w:t>
      </w:r>
      <w:r>
        <w:t xml:space="preserve"> </w:t>
      </w:r>
      <w:r w:rsidRPr="00D634A5">
        <w:t>не</w:t>
      </w:r>
      <w:r>
        <w:t xml:space="preserve"> </w:t>
      </w:r>
      <w:r w:rsidRPr="00D634A5">
        <w:t>нашедшим</w:t>
      </w:r>
      <w:r>
        <w:t xml:space="preserve"> </w:t>
      </w:r>
      <w:r w:rsidRPr="00D634A5">
        <w:t>своего</w:t>
      </w:r>
      <w:r>
        <w:t xml:space="preserve"> </w:t>
      </w:r>
      <w:r w:rsidRPr="00D634A5">
        <w:t>разрешения</w:t>
      </w:r>
      <w:r>
        <w:t xml:space="preserve"> </w:t>
      </w:r>
      <w:r w:rsidRPr="00D634A5">
        <w:t>в</w:t>
      </w:r>
      <w:r>
        <w:t xml:space="preserve"> </w:t>
      </w:r>
      <w:r w:rsidRPr="00D634A5">
        <w:t>тексте данного договора, будут разрешаться путем</w:t>
      </w:r>
      <w:r>
        <w:t xml:space="preserve"> </w:t>
      </w:r>
      <w:r w:rsidRPr="00D634A5">
        <w:t>переговоров</w:t>
      </w:r>
      <w:r>
        <w:t xml:space="preserve"> </w:t>
      </w:r>
      <w:r w:rsidRPr="00D634A5">
        <w:t>на</w:t>
      </w:r>
      <w:r>
        <w:t xml:space="preserve"> </w:t>
      </w:r>
      <w:r w:rsidRPr="00D634A5">
        <w:t>основе действ</w:t>
      </w:r>
      <w:r w:rsidRPr="00D634A5">
        <w:t>у</w:t>
      </w:r>
      <w:r w:rsidRPr="00D634A5">
        <w:t>ющего законодательства.</w:t>
      </w:r>
    </w:p>
    <w:p w:rsidR="00BA4F2B" w:rsidRPr="00D634A5" w:rsidRDefault="00BA4F2B" w:rsidP="00BA4F2B">
      <w:pPr>
        <w:spacing w:before="100" w:beforeAutospacing="1"/>
        <w:jc w:val="both"/>
      </w:pPr>
      <w:r w:rsidRPr="00D634A5">
        <w:t>8.2. При</w:t>
      </w:r>
      <w:r>
        <w:t xml:space="preserve"> </w:t>
      </w:r>
      <w:r w:rsidRPr="00D634A5">
        <w:t>не урегулировании</w:t>
      </w:r>
      <w:r>
        <w:t xml:space="preserve"> </w:t>
      </w:r>
      <w:r w:rsidRPr="00D634A5">
        <w:t>в</w:t>
      </w:r>
      <w:r>
        <w:t xml:space="preserve"> </w:t>
      </w:r>
      <w:r w:rsidRPr="00D634A5">
        <w:t>процессе</w:t>
      </w:r>
      <w:r>
        <w:t xml:space="preserve"> </w:t>
      </w:r>
      <w:r w:rsidRPr="00D634A5">
        <w:t>переговоров</w:t>
      </w:r>
      <w:r>
        <w:t xml:space="preserve"> </w:t>
      </w:r>
      <w:r w:rsidRPr="00D634A5">
        <w:t>спорных вопросов споры</w:t>
      </w:r>
      <w:r>
        <w:t xml:space="preserve"> </w:t>
      </w:r>
      <w:r w:rsidRPr="00D634A5">
        <w:t>разрешаются</w:t>
      </w:r>
      <w:r>
        <w:t xml:space="preserve"> </w:t>
      </w:r>
      <w:r w:rsidRPr="00D634A5">
        <w:t>в</w:t>
      </w:r>
      <w:r>
        <w:t xml:space="preserve"> </w:t>
      </w:r>
      <w:r w:rsidRPr="00D634A5">
        <w:t>суде</w:t>
      </w:r>
      <w:r>
        <w:t xml:space="preserve"> </w:t>
      </w:r>
      <w:r w:rsidRPr="00D634A5">
        <w:t>в</w:t>
      </w:r>
      <w:r>
        <w:t xml:space="preserve"> </w:t>
      </w:r>
      <w:r w:rsidRPr="00D634A5">
        <w:t>п</w:t>
      </w:r>
      <w:r w:rsidRPr="00D634A5">
        <w:t>о</w:t>
      </w:r>
      <w:r w:rsidRPr="00D634A5">
        <w:t>рядке,</w:t>
      </w:r>
      <w:r>
        <w:t xml:space="preserve"> </w:t>
      </w:r>
      <w:r w:rsidRPr="00D634A5">
        <w:t>установленном действующим законодательством.</w:t>
      </w:r>
    </w:p>
    <w:p w:rsidR="00BA4F2B" w:rsidRPr="00D634A5" w:rsidRDefault="00BA4F2B" w:rsidP="00BA4F2B">
      <w:pPr>
        <w:spacing w:before="100" w:beforeAutospacing="1"/>
        <w:jc w:val="both"/>
      </w:pPr>
    </w:p>
    <w:p w:rsidR="00BA4F2B" w:rsidRPr="00D634A5" w:rsidRDefault="00BA4F2B" w:rsidP="00BA4F2B">
      <w:pPr>
        <w:pStyle w:val="2"/>
        <w:rPr>
          <w:sz w:val="24"/>
          <w:szCs w:val="24"/>
        </w:rPr>
      </w:pPr>
      <w:r w:rsidRPr="00D634A5">
        <w:t>9. Заключительные положения</w:t>
      </w:r>
    </w:p>
    <w:p w:rsidR="00BA4F2B" w:rsidRPr="00D634A5" w:rsidRDefault="00BA4F2B" w:rsidP="00BA4F2B">
      <w:pPr>
        <w:spacing w:before="100" w:beforeAutospacing="1"/>
        <w:jc w:val="both"/>
      </w:pPr>
      <w:r w:rsidRPr="00D634A5">
        <w:t>9.1. Любые</w:t>
      </w:r>
      <w:r>
        <w:t xml:space="preserve"> </w:t>
      </w:r>
      <w:r w:rsidRPr="00D634A5">
        <w:t>изменения</w:t>
      </w:r>
      <w:r>
        <w:t xml:space="preserve"> </w:t>
      </w:r>
      <w:r w:rsidRPr="00D634A5">
        <w:t>и</w:t>
      </w:r>
      <w:r>
        <w:t xml:space="preserve"> </w:t>
      </w:r>
      <w:r w:rsidRPr="00D634A5">
        <w:t>дополнения</w:t>
      </w:r>
      <w:r>
        <w:t xml:space="preserve"> </w:t>
      </w:r>
      <w:r w:rsidRPr="00D634A5">
        <w:t>к</w:t>
      </w:r>
      <w:r>
        <w:t xml:space="preserve"> </w:t>
      </w:r>
      <w:r w:rsidRPr="00D634A5">
        <w:t>настоящему</w:t>
      </w:r>
      <w:r>
        <w:t xml:space="preserve"> </w:t>
      </w:r>
      <w:r w:rsidRPr="00D634A5">
        <w:t>договору действительны при условии, если они с</w:t>
      </w:r>
      <w:r w:rsidRPr="00D634A5">
        <w:t>о</w:t>
      </w:r>
      <w:r w:rsidRPr="00D634A5">
        <w:t>вершены в письменной форме и подписаны сторонами</w:t>
      </w:r>
      <w:r>
        <w:t xml:space="preserve"> </w:t>
      </w:r>
      <w:r w:rsidRPr="00D634A5">
        <w:t>или</w:t>
      </w:r>
      <w:r>
        <w:t xml:space="preserve"> </w:t>
      </w:r>
      <w:r w:rsidRPr="00D634A5">
        <w:t>надлежаще</w:t>
      </w:r>
      <w:r>
        <w:t xml:space="preserve"> </w:t>
      </w:r>
      <w:r w:rsidRPr="00D634A5">
        <w:t>уполномоченными</w:t>
      </w:r>
      <w:r>
        <w:t xml:space="preserve"> </w:t>
      </w:r>
      <w:r w:rsidRPr="00D634A5">
        <w:t>на</w:t>
      </w:r>
      <w:r>
        <w:t xml:space="preserve"> </w:t>
      </w:r>
      <w:r w:rsidRPr="00D634A5">
        <w:t>то пре</w:t>
      </w:r>
      <w:r w:rsidRPr="00D634A5">
        <w:t>д</w:t>
      </w:r>
      <w:r w:rsidRPr="00D634A5">
        <w:t>ставителями сторон.</w:t>
      </w:r>
      <w:r>
        <w:t xml:space="preserve"> </w:t>
      </w:r>
      <w:r w:rsidRPr="00D634A5">
        <w:t>С</w:t>
      </w:r>
      <w:r>
        <w:t xml:space="preserve"> </w:t>
      </w:r>
      <w:r w:rsidRPr="00D634A5">
        <w:t>момента</w:t>
      </w:r>
      <w:r>
        <w:t xml:space="preserve"> </w:t>
      </w:r>
      <w:r w:rsidRPr="00D634A5">
        <w:t>государственной</w:t>
      </w:r>
      <w:r>
        <w:t xml:space="preserve"> </w:t>
      </w:r>
      <w:r w:rsidRPr="00D634A5">
        <w:t>регистрации настоящего договора любые изменения и</w:t>
      </w:r>
      <w:r>
        <w:t xml:space="preserve"> </w:t>
      </w:r>
      <w:r w:rsidRPr="00D634A5">
        <w:t>дополнения</w:t>
      </w:r>
      <w:r>
        <w:t xml:space="preserve"> </w:t>
      </w:r>
      <w:r w:rsidRPr="00D634A5">
        <w:t>к</w:t>
      </w:r>
      <w:r>
        <w:t xml:space="preserve"> </w:t>
      </w:r>
      <w:r w:rsidRPr="00D634A5">
        <w:t>нему</w:t>
      </w:r>
      <w:r>
        <w:t xml:space="preserve"> </w:t>
      </w:r>
      <w:r w:rsidRPr="00D634A5">
        <w:t>должны быть также зарегистрированы.</w:t>
      </w:r>
    </w:p>
    <w:p w:rsidR="00BA4F2B" w:rsidRPr="00D634A5" w:rsidRDefault="00BA4F2B" w:rsidP="00BA4F2B">
      <w:pPr>
        <w:spacing w:before="100" w:beforeAutospacing="1"/>
        <w:jc w:val="both"/>
      </w:pPr>
      <w:r w:rsidRPr="00D634A5">
        <w:t>9.2. Все</w:t>
      </w:r>
      <w:r>
        <w:t xml:space="preserve"> </w:t>
      </w:r>
      <w:r w:rsidRPr="00D634A5">
        <w:t>уведомления</w:t>
      </w:r>
      <w:r>
        <w:t xml:space="preserve"> </w:t>
      </w:r>
      <w:r w:rsidRPr="00D634A5">
        <w:t>и</w:t>
      </w:r>
      <w:r>
        <w:t xml:space="preserve"> </w:t>
      </w:r>
      <w:r w:rsidRPr="00D634A5">
        <w:t>сообщения</w:t>
      </w:r>
      <w:r>
        <w:t xml:space="preserve"> </w:t>
      </w:r>
      <w:r w:rsidRPr="00D634A5">
        <w:t>должны</w:t>
      </w:r>
      <w:r>
        <w:t xml:space="preserve"> </w:t>
      </w:r>
      <w:r w:rsidRPr="00D634A5">
        <w:t>направляться</w:t>
      </w:r>
      <w:r>
        <w:t xml:space="preserve"> </w:t>
      </w:r>
      <w:r w:rsidRPr="00D634A5">
        <w:t>в письменной форме.</w:t>
      </w:r>
    </w:p>
    <w:p w:rsidR="00BA4F2B" w:rsidRPr="00D634A5" w:rsidRDefault="00BA4F2B" w:rsidP="00BA4F2B">
      <w:pPr>
        <w:spacing w:before="100" w:beforeAutospacing="1"/>
        <w:jc w:val="both"/>
      </w:pPr>
      <w:r w:rsidRPr="00D634A5">
        <w:t>9.3. Во</w:t>
      </w:r>
      <w:r>
        <w:t xml:space="preserve"> </w:t>
      </w:r>
      <w:r w:rsidRPr="00D634A5">
        <w:t>всем</w:t>
      </w:r>
      <w:r>
        <w:t xml:space="preserve"> </w:t>
      </w:r>
      <w:r w:rsidRPr="00D634A5">
        <w:t>остальном,</w:t>
      </w:r>
      <w:r>
        <w:t xml:space="preserve"> </w:t>
      </w:r>
      <w:r w:rsidRPr="00D634A5">
        <w:t>что</w:t>
      </w:r>
      <w:r>
        <w:t xml:space="preserve"> </w:t>
      </w:r>
      <w:r w:rsidRPr="00D634A5">
        <w:t>не</w:t>
      </w:r>
      <w:r>
        <w:t xml:space="preserve"> </w:t>
      </w:r>
      <w:r w:rsidRPr="00D634A5">
        <w:t>предусмотрено</w:t>
      </w:r>
      <w:r>
        <w:t xml:space="preserve"> </w:t>
      </w:r>
      <w:r w:rsidRPr="00D634A5">
        <w:t>настоящим договором, стороны руководствуются</w:t>
      </w:r>
      <w:r>
        <w:t xml:space="preserve"> </w:t>
      </w:r>
      <w:r w:rsidRPr="00D634A5">
        <w:t>действ</w:t>
      </w:r>
      <w:r w:rsidRPr="00D634A5">
        <w:t>у</w:t>
      </w:r>
      <w:r w:rsidRPr="00D634A5">
        <w:t>ющим</w:t>
      </w:r>
      <w:r>
        <w:t xml:space="preserve"> </w:t>
      </w:r>
      <w:r w:rsidRPr="00D634A5">
        <w:t>законодательством РФ.</w:t>
      </w:r>
    </w:p>
    <w:p w:rsidR="00BA4F2B" w:rsidRPr="00D634A5" w:rsidRDefault="00BA4F2B" w:rsidP="00BA4F2B">
      <w:pPr>
        <w:spacing w:before="100" w:beforeAutospacing="1"/>
        <w:jc w:val="both"/>
      </w:pPr>
      <w:r w:rsidRPr="00D634A5">
        <w:t>9.4. Договор составлен в тр</w:t>
      </w:r>
      <w:r>
        <w:t>ё</w:t>
      </w:r>
      <w:r w:rsidRPr="00D634A5">
        <w:t>х</w:t>
      </w:r>
      <w:r>
        <w:t xml:space="preserve"> </w:t>
      </w:r>
      <w:r w:rsidRPr="00D634A5">
        <w:t>экземплярах,</w:t>
      </w:r>
      <w:r>
        <w:t xml:space="preserve"> </w:t>
      </w:r>
      <w:r w:rsidRPr="00D634A5">
        <w:t>из</w:t>
      </w:r>
      <w:r>
        <w:t xml:space="preserve"> </w:t>
      </w:r>
      <w:r w:rsidRPr="00D634A5">
        <w:t>которых</w:t>
      </w:r>
      <w:r>
        <w:t xml:space="preserve"> </w:t>
      </w:r>
      <w:r w:rsidRPr="00D634A5">
        <w:t>один находится у Продавца, второй</w:t>
      </w:r>
      <w:r>
        <w:t xml:space="preserve"> </w:t>
      </w:r>
      <w:r w:rsidRPr="00D634A5">
        <w:t>-</w:t>
      </w:r>
      <w:r>
        <w:t xml:space="preserve"> </w:t>
      </w:r>
      <w:r w:rsidRPr="00D634A5">
        <w:t>у</w:t>
      </w:r>
      <w:r>
        <w:t xml:space="preserve"> </w:t>
      </w:r>
      <w:r w:rsidRPr="00D634A5">
        <w:t>Покупателя,</w:t>
      </w:r>
      <w:r>
        <w:t xml:space="preserve"> </w:t>
      </w:r>
      <w:r w:rsidRPr="00D634A5">
        <w:t>а</w:t>
      </w:r>
      <w:r>
        <w:t xml:space="preserve"> </w:t>
      </w:r>
      <w:r w:rsidRPr="00D634A5">
        <w:t>третий</w:t>
      </w:r>
      <w:r>
        <w:t xml:space="preserve"> </w:t>
      </w:r>
      <w:r w:rsidRPr="00D634A5">
        <w:t>-</w:t>
      </w:r>
      <w:r>
        <w:t xml:space="preserve"> </w:t>
      </w:r>
      <w:r w:rsidRPr="00D634A5">
        <w:t>для регистрирующего органа.</w:t>
      </w:r>
    </w:p>
    <w:p w:rsidR="00BA4F2B" w:rsidRPr="00D634A5" w:rsidRDefault="00BA4F2B" w:rsidP="00BA4F2B">
      <w:pPr>
        <w:spacing w:before="100" w:beforeAutospacing="1"/>
        <w:jc w:val="both"/>
      </w:pPr>
      <w:r w:rsidRPr="00D634A5">
        <w:lastRenderedPageBreak/>
        <w:t>9.5. Адреса и плат</w:t>
      </w:r>
      <w:r>
        <w:t>ё</w:t>
      </w:r>
      <w:r w:rsidRPr="00D634A5">
        <w:t>жные реквизиты сторон:</w:t>
      </w:r>
    </w:p>
    <w:p w:rsidR="00BA4F2B" w:rsidRPr="00D634A5" w:rsidRDefault="00BA4F2B" w:rsidP="00BA4F2B">
      <w:pPr>
        <w:spacing w:before="100" w:beforeAutospacing="1"/>
        <w:jc w:val="both"/>
      </w:pPr>
    </w:p>
    <w:p w:rsidR="00BA4F2B" w:rsidRPr="00D634A5" w:rsidRDefault="00BA4F2B" w:rsidP="00BA4F2B">
      <w:pPr>
        <w:spacing w:before="100" w:beforeAutospacing="1"/>
        <w:jc w:val="both"/>
      </w:pPr>
      <w:r w:rsidRPr="00D634A5">
        <w:t>Продавец: _______________________________________________________</w:t>
      </w:r>
    </w:p>
    <w:p w:rsidR="00BA4F2B" w:rsidRPr="00D634A5" w:rsidRDefault="00BA4F2B" w:rsidP="00BA4F2B">
      <w:pPr>
        <w:spacing w:before="100" w:beforeAutospacing="1"/>
        <w:jc w:val="both"/>
      </w:pPr>
      <w:r w:rsidRPr="00D634A5">
        <w:t>_________________________________________________________________</w:t>
      </w:r>
    </w:p>
    <w:p w:rsidR="00BA4F2B" w:rsidRPr="00D634A5" w:rsidRDefault="00BA4F2B" w:rsidP="00BA4F2B">
      <w:pPr>
        <w:spacing w:before="100" w:beforeAutospacing="1"/>
        <w:jc w:val="both"/>
      </w:pPr>
      <w:r w:rsidRPr="00D634A5">
        <w:t>_________________________________________________________________</w:t>
      </w:r>
    </w:p>
    <w:p w:rsidR="00BA4F2B" w:rsidRPr="00D634A5" w:rsidRDefault="00BA4F2B" w:rsidP="00BA4F2B">
      <w:pPr>
        <w:spacing w:before="100" w:beforeAutospacing="1"/>
        <w:jc w:val="both"/>
      </w:pPr>
    </w:p>
    <w:p w:rsidR="00BA4F2B" w:rsidRPr="00D634A5" w:rsidRDefault="00BA4F2B" w:rsidP="00BA4F2B">
      <w:pPr>
        <w:spacing w:before="100" w:beforeAutospacing="1"/>
        <w:jc w:val="both"/>
      </w:pPr>
      <w:r w:rsidRPr="00D634A5">
        <w:t>Покупатель: _____________________________________________________</w:t>
      </w:r>
    </w:p>
    <w:p w:rsidR="00BA4F2B" w:rsidRPr="00D634A5" w:rsidRDefault="00BA4F2B" w:rsidP="00BA4F2B">
      <w:pPr>
        <w:spacing w:before="100" w:beforeAutospacing="1"/>
        <w:jc w:val="both"/>
      </w:pPr>
      <w:r w:rsidRPr="00D634A5">
        <w:t>_________________________________________________________________</w:t>
      </w:r>
    </w:p>
    <w:p w:rsidR="00BA4F2B" w:rsidRPr="00D634A5" w:rsidRDefault="00BA4F2B" w:rsidP="00BA4F2B">
      <w:pPr>
        <w:spacing w:before="100" w:beforeAutospacing="1"/>
        <w:jc w:val="both"/>
      </w:pPr>
      <w:r w:rsidRPr="00D634A5">
        <w:t>_________________________________________________________________</w:t>
      </w:r>
    </w:p>
    <w:p w:rsidR="00BA4F2B" w:rsidRPr="00D634A5" w:rsidRDefault="00BA4F2B" w:rsidP="00BA4F2B">
      <w:pPr>
        <w:spacing w:before="100" w:beforeAutospacing="1"/>
        <w:jc w:val="both"/>
      </w:pPr>
    </w:p>
    <w:p w:rsidR="00BA4F2B" w:rsidRPr="00D634A5" w:rsidRDefault="00BA4F2B" w:rsidP="00BA4F2B">
      <w:pPr>
        <w:spacing w:before="100" w:beforeAutospacing="1"/>
        <w:jc w:val="both"/>
      </w:pPr>
    </w:p>
    <w:p w:rsidR="00BA4F2B" w:rsidRPr="00D634A5" w:rsidRDefault="00BA4F2B" w:rsidP="00BA4F2B">
      <w:pPr>
        <w:pStyle w:val="2"/>
        <w:rPr>
          <w:sz w:val="24"/>
          <w:szCs w:val="24"/>
        </w:rPr>
      </w:pPr>
      <w:r w:rsidRPr="00D634A5">
        <w:t>Подписи сторон:</w:t>
      </w:r>
    </w:p>
    <w:p w:rsidR="00BA4F2B" w:rsidRPr="00D634A5" w:rsidRDefault="00BA4F2B" w:rsidP="00BA4F2B">
      <w:pPr>
        <w:spacing w:before="100" w:beforeAutospacing="1"/>
        <w:jc w:val="both"/>
      </w:pPr>
    </w:p>
    <w:p w:rsidR="00BA4F2B" w:rsidRPr="00D634A5" w:rsidRDefault="00BA4F2B" w:rsidP="00BA4F2B">
      <w:pPr>
        <w:spacing w:before="100" w:beforeAutospacing="1"/>
        <w:jc w:val="both"/>
      </w:pPr>
      <w:r w:rsidRPr="00D634A5">
        <w:t>Про</w:t>
      </w:r>
      <w:r>
        <w:t>давец: ________________________</w:t>
      </w:r>
    </w:p>
    <w:p w:rsidR="00BA4F2B" w:rsidRPr="00D634A5" w:rsidRDefault="00BA4F2B" w:rsidP="00BA4F2B">
      <w:pPr>
        <w:spacing w:before="100" w:beforeAutospacing="1"/>
        <w:jc w:val="both"/>
      </w:pPr>
      <w:r w:rsidRPr="00D634A5">
        <w:t>М.П.</w:t>
      </w:r>
    </w:p>
    <w:p w:rsidR="00BA4F2B" w:rsidRPr="00D634A5" w:rsidRDefault="00BA4F2B" w:rsidP="00BA4F2B">
      <w:pPr>
        <w:spacing w:before="100" w:beforeAutospacing="1"/>
        <w:jc w:val="both"/>
      </w:pPr>
    </w:p>
    <w:p w:rsidR="00BA4F2B" w:rsidRPr="00D634A5" w:rsidRDefault="00BA4F2B" w:rsidP="00BA4F2B">
      <w:pPr>
        <w:spacing w:before="100" w:beforeAutospacing="1"/>
        <w:jc w:val="both"/>
      </w:pPr>
      <w:r w:rsidRPr="00D634A5">
        <w:t>Поку</w:t>
      </w:r>
      <w:r>
        <w:t>патель: _______________________</w:t>
      </w:r>
    </w:p>
    <w:p w:rsidR="00BA4F2B" w:rsidRPr="00D634A5" w:rsidRDefault="00BA4F2B" w:rsidP="00BA4F2B">
      <w:pPr>
        <w:spacing w:before="100" w:beforeAutospacing="1"/>
        <w:jc w:val="both"/>
      </w:pPr>
      <w:r w:rsidRPr="00D634A5">
        <w:t>М.П.</w:t>
      </w:r>
    </w:p>
    <w:p w:rsidR="00BA4F2B" w:rsidRDefault="00BA4F2B" w:rsidP="00BA4F2B"/>
    <w:p w:rsidR="00E84D15" w:rsidRPr="007954FD" w:rsidRDefault="009362B2" w:rsidP="00E84D15">
      <w:pPr>
        <w:pStyle w:val="a3"/>
        <w:jc w:val="center"/>
        <w:rPr>
          <w:b/>
          <w:sz w:val="28"/>
          <w:szCs w:val="28"/>
        </w:rPr>
      </w:pPr>
      <w:r>
        <w:rPr>
          <w:b/>
          <w:noProof/>
          <w:sz w:val="28"/>
          <w:szCs w:val="28"/>
          <w:lang w:eastAsia="ru-RU"/>
        </w:rPr>
        <w:pict>
          <v:shape id="Рисунок 1031" o:spid="_x0000_i1026" type="#_x0000_t75" style="width:50.2pt;height:52.65pt;visibility:visible;mso-wrap-style:square" filled="t">
            <v:imagedata r:id="rId9" o:title=""/>
          </v:shape>
        </w:pict>
      </w:r>
    </w:p>
    <w:p w:rsidR="00E84D15" w:rsidRPr="007954FD" w:rsidRDefault="00E84D15" w:rsidP="00E84D15">
      <w:pPr>
        <w:pStyle w:val="a3"/>
        <w:jc w:val="center"/>
        <w:rPr>
          <w:rFonts w:ascii="Times New Roman" w:eastAsia="Times New Roman" w:hAnsi="Times New Roman"/>
          <w:b/>
          <w:sz w:val="28"/>
          <w:szCs w:val="28"/>
          <w:lang w:eastAsia="ar-SA"/>
        </w:rPr>
      </w:pPr>
      <w:r w:rsidRPr="007954FD">
        <w:rPr>
          <w:rFonts w:ascii="Times New Roman" w:eastAsia="Times New Roman" w:hAnsi="Times New Roman"/>
          <w:b/>
          <w:sz w:val="28"/>
          <w:szCs w:val="28"/>
          <w:lang w:eastAsia="ar-SA"/>
        </w:rPr>
        <w:t>ГЛАВА МУНИЦИПАЛЬНОГО ОБРАЗОВАНИЯ</w:t>
      </w:r>
    </w:p>
    <w:p w:rsidR="00E84D15" w:rsidRPr="007954FD" w:rsidRDefault="00E84D15" w:rsidP="00E84D15">
      <w:pPr>
        <w:pStyle w:val="a3"/>
        <w:jc w:val="center"/>
        <w:rPr>
          <w:rFonts w:ascii="Times New Roman" w:eastAsia="Times New Roman" w:hAnsi="Times New Roman"/>
          <w:b/>
          <w:sz w:val="28"/>
          <w:szCs w:val="28"/>
          <w:lang w:eastAsia="ar-SA"/>
        </w:rPr>
      </w:pPr>
      <w:r w:rsidRPr="007954FD">
        <w:rPr>
          <w:rFonts w:ascii="Times New Roman" w:eastAsia="Times New Roman" w:hAnsi="Times New Roman"/>
          <w:b/>
          <w:sz w:val="28"/>
          <w:szCs w:val="28"/>
          <w:lang w:eastAsia="ar-SA"/>
        </w:rPr>
        <w:t>«СЕЛО  СУЛТАНЯНГИЮРТ»</w:t>
      </w:r>
    </w:p>
    <w:p w:rsidR="00E84D15" w:rsidRPr="007954FD" w:rsidRDefault="00E84D15" w:rsidP="00E84D15">
      <w:pPr>
        <w:pStyle w:val="a3"/>
        <w:jc w:val="center"/>
        <w:rPr>
          <w:rFonts w:ascii="Times New Roman" w:eastAsia="Times New Roman" w:hAnsi="Times New Roman"/>
          <w:b/>
          <w:sz w:val="28"/>
          <w:szCs w:val="28"/>
          <w:u w:val="single"/>
          <w:lang w:eastAsia="ar-SA"/>
        </w:rPr>
      </w:pPr>
      <w:r w:rsidRPr="007954FD">
        <w:rPr>
          <w:rFonts w:ascii="Times New Roman" w:eastAsia="Times New Roman" w:hAnsi="Times New Roman"/>
          <w:b/>
          <w:sz w:val="28"/>
          <w:szCs w:val="28"/>
          <w:u w:val="single"/>
          <w:lang w:eastAsia="ar-SA"/>
        </w:rPr>
        <w:t>КИЗИЛЮРТОВСКОГО РАЙОНА РЕСПУБЛИКИ ДАГЕСТАН__</w:t>
      </w:r>
    </w:p>
    <w:p w:rsidR="00E84D15" w:rsidRPr="007954FD" w:rsidRDefault="00E84D15" w:rsidP="00E84D15">
      <w:pPr>
        <w:pStyle w:val="a3"/>
        <w:jc w:val="center"/>
        <w:rPr>
          <w:rFonts w:ascii="Times New Roman" w:eastAsia="Times New Roman" w:hAnsi="Times New Roman"/>
          <w:b/>
          <w:sz w:val="20"/>
          <w:szCs w:val="20"/>
          <w:lang w:eastAsia="ar-SA"/>
        </w:rPr>
      </w:pPr>
      <w:r w:rsidRPr="007954FD">
        <w:rPr>
          <w:rFonts w:ascii="Times New Roman" w:eastAsia="Times New Roman" w:hAnsi="Times New Roman"/>
          <w:b/>
          <w:sz w:val="20"/>
          <w:szCs w:val="20"/>
          <w:lang w:eastAsia="ar-SA"/>
        </w:rPr>
        <w:t>368108. РД. Кизилюртовский район, с. С-Я-Юрт. ул. Кооперативная № тел(234) 4-11-10</w:t>
      </w:r>
    </w:p>
    <w:p w:rsidR="00E84D15" w:rsidRPr="007954FD" w:rsidRDefault="00E84D15" w:rsidP="00E84D15">
      <w:pPr>
        <w:pStyle w:val="a3"/>
        <w:jc w:val="center"/>
        <w:rPr>
          <w:rFonts w:ascii="Times New Roman" w:hAnsi="Times New Roman"/>
          <w:b/>
        </w:rPr>
      </w:pPr>
    </w:p>
    <w:p w:rsidR="00E84D15" w:rsidRPr="007954FD" w:rsidRDefault="00E84D15" w:rsidP="00E84D15">
      <w:pPr>
        <w:pStyle w:val="a3"/>
        <w:rPr>
          <w:rFonts w:ascii="Times New Roman" w:hAnsi="Times New Roman"/>
          <w:b/>
        </w:rPr>
      </w:pPr>
      <w:r w:rsidRPr="007954FD">
        <w:rPr>
          <w:rFonts w:ascii="Times New Roman" w:hAnsi="Times New Roman"/>
          <w:b/>
        </w:rPr>
        <w:t xml:space="preserve">                                                    </w:t>
      </w:r>
      <w:r>
        <w:rPr>
          <w:rFonts w:ascii="Times New Roman" w:hAnsi="Times New Roman"/>
          <w:b/>
        </w:rPr>
        <w:t xml:space="preserve">           </w:t>
      </w:r>
      <w:r w:rsidRPr="007954FD">
        <w:rPr>
          <w:rFonts w:ascii="Times New Roman" w:hAnsi="Times New Roman"/>
          <w:b/>
        </w:rPr>
        <w:t xml:space="preserve"> РАСПОРЯЖЕНИЕ</w:t>
      </w:r>
    </w:p>
    <w:p w:rsidR="00E84D15" w:rsidRPr="007954FD" w:rsidRDefault="00E84D15" w:rsidP="00E84D15">
      <w:pPr>
        <w:pStyle w:val="a3"/>
        <w:rPr>
          <w:rFonts w:ascii="Times New Roman" w:hAnsi="Times New Roman"/>
          <w:b/>
        </w:rPr>
      </w:pPr>
    </w:p>
    <w:p w:rsidR="00E84D15" w:rsidRPr="007954FD" w:rsidRDefault="00E84D15" w:rsidP="00E84D15">
      <w:pPr>
        <w:pStyle w:val="a3"/>
        <w:rPr>
          <w:rFonts w:ascii="Times New Roman" w:hAnsi="Times New Roman"/>
          <w:b/>
        </w:rPr>
      </w:pPr>
      <w:r>
        <w:rPr>
          <w:rFonts w:ascii="Times New Roman" w:hAnsi="Times New Roman"/>
          <w:b/>
        </w:rPr>
        <w:t xml:space="preserve">      01.07.2018</w:t>
      </w:r>
      <w:r w:rsidRPr="007954FD">
        <w:rPr>
          <w:rFonts w:ascii="Times New Roman" w:hAnsi="Times New Roman"/>
          <w:b/>
        </w:rPr>
        <w:t xml:space="preserve">г.                                                                                                                      </w:t>
      </w:r>
      <w:r>
        <w:rPr>
          <w:rFonts w:ascii="Times New Roman" w:hAnsi="Times New Roman"/>
          <w:b/>
        </w:rPr>
        <w:t xml:space="preserve">    </w:t>
      </w:r>
      <w:r w:rsidRPr="007954FD">
        <w:rPr>
          <w:rFonts w:ascii="Times New Roman" w:hAnsi="Times New Roman"/>
          <w:b/>
        </w:rPr>
        <w:t xml:space="preserve"> </w:t>
      </w:r>
      <w:r>
        <w:rPr>
          <w:rFonts w:ascii="Times New Roman" w:hAnsi="Times New Roman"/>
          <w:b/>
        </w:rPr>
        <w:t>№ 83</w:t>
      </w:r>
      <w:r w:rsidR="006553DD">
        <w:rPr>
          <w:rFonts w:ascii="Times New Roman" w:hAnsi="Times New Roman"/>
          <w:b/>
        </w:rPr>
        <w:t>-Р</w:t>
      </w:r>
      <w:r>
        <w:rPr>
          <w:rFonts w:ascii="Times New Roman" w:hAnsi="Times New Roman"/>
          <w:b/>
        </w:rPr>
        <w:t xml:space="preserve"> </w:t>
      </w:r>
    </w:p>
    <w:p w:rsidR="00E84D15" w:rsidRPr="009157F0" w:rsidRDefault="00E84D15" w:rsidP="00E84D15">
      <w:pPr>
        <w:pStyle w:val="a3"/>
        <w:rPr>
          <w:rFonts w:ascii="Times New Roman" w:eastAsia="Times New Roman" w:hAnsi="Times New Roman"/>
          <w:sz w:val="24"/>
          <w:szCs w:val="24"/>
          <w:lang w:eastAsia="ru-RU"/>
        </w:rPr>
      </w:pPr>
      <w:r w:rsidRPr="000F3074">
        <w:rPr>
          <w:rFonts w:ascii="Times New Roman" w:hAnsi="Times New Roman"/>
          <w:sz w:val="24"/>
          <w:szCs w:val="24"/>
          <w:lang w:eastAsia="ru-RU"/>
        </w:rPr>
        <w:lastRenderedPageBreak/>
        <w:t xml:space="preserve"> </w:t>
      </w:r>
    </w:p>
    <w:p w:rsidR="00E84D15" w:rsidRPr="001B3B5B" w:rsidRDefault="00E84D15" w:rsidP="00E84D15">
      <w:pPr>
        <w:pStyle w:val="a3"/>
        <w:jc w:val="center"/>
        <w:rPr>
          <w:rFonts w:ascii="Times New Roman" w:hAnsi="Times New Roman"/>
          <w:sz w:val="24"/>
          <w:szCs w:val="24"/>
          <w:lang w:eastAsia="ru-RU"/>
        </w:rPr>
      </w:pPr>
      <w:r w:rsidRPr="001B3B5B">
        <w:rPr>
          <w:rFonts w:ascii="Times New Roman" w:hAnsi="Times New Roman"/>
          <w:bCs/>
          <w:iCs/>
          <w:sz w:val="24"/>
          <w:szCs w:val="24"/>
        </w:rPr>
        <w:t>«Об изменении вида разрешенного использования земельного участка с вида разрешенного и</w:t>
      </w:r>
      <w:r w:rsidRPr="001B3B5B">
        <w:rPr>
          <w:rFonts w:ascii="Times New Roman" w:hAnsi="Times New Roman"/>
          <w:bCs/>
          <w:iCs/>
          <w:sz w:val="24"/>
          <w:szCs w:val="24"/>
        </w:rPr>
        <w:t>с</w:t>
      </w:r>
      <w:r w:rsidRPr="001B3B5B">
        <w:rPr>
          <w:rFonts w:ascii="Times New Roman" w:hAnsi="Times New Roman"/>
          <w:bCs/>
          <w:iCs/>
          <w:sz w:val="24"/>
          <w:szCs w:val="24"/>
        </w:rPr>
        <w:t xml:space="preserve">пользования - </w:t>
      </w:r>
      <w:r w:rsidRPr="002163F1">
        <w:rPr>
          <w:rFonts w:ascii="Times New Roman" w:hAnsi="Times New Roman"/>
          <w:bCs/>
          <w:iCs/>
          <w:color w:val="000000"/>
          <w:sz w:val="24"/>
          <w:szCs w:val="24"/>
        </w:rPr>
        <w:t>«Для производственной базы», на вид разрешенного использования –</w:t>
      </w:r>
      <w:r>
        <w:rPr>
          <w:rFonts w:ascii="Times New Roman" w:hAnsi="Times New Roman"/>
          <w:bCs/>
          <w:iCs/>
          <w:color w:val="000000"/>
          <w:sz w:val="24"/>
          <w:szCs w:val="24"/>
        </w:rPr>
        <w:t xml:space="preserve">        </w:t>
      </w:r>
      <w:r w:rsidRPr="002163F1">
        <w:rPr>
          <w:rFonts w:ascii="Times New Roman" w:hAnsi="Times New Roman"/>
          <w:bCs/>
          <w:iCs/>
          <w:color w:val="000000"/>
          <w:sz w:val="24"/>
          <w:szCs w:val="24"/>
        </w:rPr>
        <w:t>«мал</w:t>
      </w:r>
      <w:r w:rsidRPr="002163F1">
        <w:rPr>
          <w:rFonts w:ascii="Times New Roman" w:hAnsi="Times New Roman"/>
          <w:bCs/>
          <w:iCs/>
          <w:color w:val="000000"/>
          <w:sz w:val="24"/>
          <w:szCs w:val="24"/>
        </w:rPr>
        <w:t>о</w:t>
      </w:r>
      <w:r w:rsidRPr="002163F1">
        <w:rPr>
          <w:rFonts w:ascii="Times New Roman" w:hAnsi="Times New Roman"/>
          <w:bCs/>
          <w:iCs/>
          <w:color w:val="000000"/>
          <w:sz w:val="24"/>
          <w:szCs w:val="24"/>
        </w:rPr>
        <w:t xml:space="preserve">этажная жилая застройка». </w:t>
      </w:r>
      <w:r w:rsidRPr="002163F1">
        <w:rPr>
          <w:rFonts w:ascii="Times New Roman" w:eastAsia="Times New Roman" w:hAnsi="Times New Roman"/>
          <w:color w:val="000000"/>
          <w:sz w:val="24"/>
          <w:szCs w:val="24"/>
          <w:lang w:eastAsia="ru-RU"/>
        </w:rPr>
        <w:t xml:space="preserve"> </w:t>
      </w:r>
      <w:r w:rsidRPr="001B3B5B">
        <w:rPr>
          <w:rFonts w:ascii="Times New Roman" w:hAnsi="Times New Roman"/>
          <w:sz w:val="24"/>
          <w:szCs w:val="24"/>
          <w:lang w:eastAsia="ru-RU"/>
        </w:rPr>
        <w:br/>
      </w:r>
    </w:p>
    <w:p w:rsidR="00E84D15" w:rsidRDefault="00E84D15" w:rsidP="00E84D15">
      <w:pPr>
        <w:pStyle w:val="a3"/>
        <w:rPr>
          <w:rFonts w:ascii="Times New Roman" w:hAnsi="Times New Roman"/>
          <w:sz w:val="24"/>
          <w:szCs w:val="24"/>
          <w:lang w:eastAsia="ru-RU"/>
        </w:rPr>
      </w:pPr>
      <w:r w:rsidRPr="001B3B5B">
        <w:rPr>
          <w:rFonts w:ascii="Times New Roman" w:hAnsi="Times New Roman"/>
          <w:sz w:val="24"/>
          <w:szCs w:val="24"/>
          <w:lang w:eastAsia="ru-RU"/>
        </w:rPr>
        <w:t xml:space="preserve">           В соответствии с ч.2,3, ст. 37 "Градостроительного кодекса Российской Федерации" от 29.12.2004 N 190-ФЗ, п.3, ч.1, ст. 4  Федерального закона от 29.12.2004 N 191-ФЗ "О введении в действие Градостроительного кодекса Российской Федерации",  </w:t>
      </w:r>
      <w:r w:rsidRPr="008065FB">
        <w:rPr>
          <w:rFonts w:ascii="Times New Roman" w:hAnsi="Times New Roman"/>
          <w:sz w:val="24"/>
          <w:szCs w:val="24"/>
        </w:rPr>
        <w:t>п.2, ч.</w:t>
      </w:r>
      <w:r w:rsidRPr="008065FB">
        <w:rPr>
          <w:rFonts w:ascii="Times New Roman" w:hAnsi="Times New Roman"/>
          <w:sz w:val="24"/>
        </w:rPr>
        <w:t>1, ст. 32, Федеральн</w:t>
      </w:r>
      <w:r>
        <w:rPr>
          <w:rFonts w:ascii="Times New Roman" w:hAnsi="Times New Roman"/>
          <w:sz w:val="24"/>
        </w:rPr>
        <w:t>ого</w:t>
      </w:r>
      <w:r w:rsidRPr="008065FB">
        <w:rPr>
          <w:rFonts w:ascii="Times New Roman" w:hAnsi="Times New Roman"/>
          <w:sz w:val="24"/>
        </w:rPr>
        <w:t xml:space="preserve"> з</w:t>
      </w:r>
      <w:r w:rsidRPr="008065FB">
        <w:rPr>
          <w:rFonts w:ascii="Times New Roman" w:hAnsi="Times New Roman"/>
          <w:sz w:val="24"/>
        </w:rPr>
        <w:t>а</w:t>
      </w:r>
      <w:r w:rsidRPr="008065FB">
        <w:rPr>
          <w:rFonts w:ascii="Times New Roman" w:hAnsi="Times New Roman"/>
          <w:sz w:val="24"/>
        </w:rPr>
        <w:t>кон</w:t>
      </w:r>
      <w:r>
        <w:rPr>
          <w:rFonts w:ascii="Times New Roman" w:hAnsi="Times New Roman"/>
          <w:sz w:val="24"/>
        </w:rPr>
        <w:t>а</w:t>
      </w:r>
      <w:r w:rsidRPr="008065FB">
        <w:rPr>
          <w:rFonts w:ascii="Times New Roman" w:hAnsi="Times New Roman"/>
          <w:sz w:val="24"/>
        </w:rPr>
        <w:t xml:space="preserve"> от 13.07.2015 N 218-ФЗ </w:t>
      </w:r>
      <w:r>
        <w:rPr>
          <w:rFonts w:ascii="Times New Roman" w:hAnsi="Times New Roman"/>
          <w:sz w:val="24"/>
        </w:rPr>
        <w:t xml:space="preserve"> </w:t>
      </w:r>
      <w:r w:rsidRPr="008065FB">
        <w:rPr>
          <w:rFonts w:ascii="Times New Roman" w:hAnsi="Times New Roman"/>
          <w:sz w:val="24"/>
        </w:rPr>
        <w:t>"О государственной регистрации недвижимости"</w:t>
      </w:r>
      <w:r>
        <w:rPr>
          <w:rFonts w:ascii="Times New Roman" w:hAnsi="Times New Roman"/>
          <w:sz w:val="24"/>
        </w:rPr>
        <w:t xml:space="preserve">, </w:t>
      </w:r>
      <w:r w:rsidRPr="001B3B5B">
        <w:rPr>
          <w:rFonts w:ascii="Times New Roman" w:hAnsi="Times New Roman"/>
          <w:sz w:val="24"/>
          <w:szCs w:val="24"/>
          <w:lang w:eastAsia="ru-RU"/>
        </w:rPr>
        <w:t>ст. 39 "Град</w:t>
      </w:r>
      <w:r w:rsidRPr="001B3B5B">
        <w:rPr>
          <w:rFonts w:ascii="Times New Roman" w:hAnsi="Times New Roman"/>
          <w:sz w:val="24"/>
          <w:szCs w:val="24"/>
          <w:lang w:eastAsia="ru-RU"/>
        </w:rPr>
        <w:t>о</w:t>
      </w:r>
      <w:r w:rsidRPr="001B3B5B">
        <w:rPr>
          <w:rFonts w:ascii="Times New Roman" w:hAnsi="Times New Roman"/>
          <w:sz w:val="24"/>
          <w:szCs w:val="24"/>
          <w:lang w:eastAsia="ru-RU"/>
        </w:rPr>
        <w:t xml:space="preserve">строительного кодекса Российской Федерации" от 29.12.2004 N 190-ФЗ, на основании Протокола </w:t>
      </w:r>
      <w:r w:rsidRPr="001B3B5B">
        <w:rPr>
          <w:rFonts w:ascii="Times New Roman" w:hAnsi="Times New Roman"/>
          <w:sz w:val="24"/>
          <w:szCs w:val="24"/>
        </w:rPr>
        <w:t xml:space="preserve">заседания комиссии по проведению публичных слушаний </w:t>
      </w:r>
      <w:r>
        <w:rPr>
          <w:rFonts w:ascii="Times New Roman" w:hAnsi="Times New Roman"/>
          <w:sz w:val="24"/>
          <w:szCs w:val="24"/>
          <w:lang w:eastAsia="ru-RU"/>
        </w:rPr>
        <w:t>№ 1 от  28.06.2018г.  и Заключения о результатах публичных слушаний от 28.06.2018г.:</w:t>
      </w:r>
    </w:p>
    <w:p w:rsidR="00E84D15" w:rsidRPr="001B3B5B" w:rsidRDefault="00E84D15" w:rsidP="00E84D15">
      <w:pPr>
        <w:pStyle w:val="a3"/>
        <w:rPr>
          <w:rFonts w:ascii="Times New Roman" w:hAnsi="Times New Roman"/>
          <w:sz w:val="24"/>
          <w:szCs w:val="24"/>
          <w:lang w:eastAsia="ru-RU"/>
        </w:rPr>
      </w:pPr>
    </w:p>
    <w:p w:rsidR="00E84D15" w:rsidRDefault="00E84D15" w:rsidP="00E84D15">
      <w:pPr>
        <w:pStyle w:val="a3"/>
        <w:rPr>
          <w:rFonts w:ascii="Times New Roman" w:hAnsi="Times New Roman"/>
          <w:sz w:val="24"/>
          <w:szCs w:val="24"/>
        </w:rPr>
      </w:pPr>
      <w:r>
        <w:rPr>
          <w:rFonts w:ascii="Times New Roman" w:hAnsi="Times New Roman"/>
          <w:color w:val="000000"/>
          <w:sz w:val="24"/>
          <w:szCs w:val="24"/>
        </w:rPr>
        <w:t>1.</w:t>
      </w:r>
      <w:r w:rsidRPr="007954FD">
        <w:rPr>
          <w:rFonts w:ascii="Times New Roman" w:hAnsi="Times New Roman"/>
          <w:color w:val="000000"/>
          <w:sz w:val="24"/>
          <w:szCs w:val="24"/>
        </w:rPr>
        <w:t xml:space="preserve">На основании </w:t>
      </w:r>
      <w:r w:rsidRPr="007954FD">
        <w:rPr>
          <w:rFonts w:ascii="Times New Roman" w:hAnsi="Times New Roman"/>
          <w:sz w:val="24"/>
          <w:szCs w:val="24"/>
          <w:lang w:eastAsia="ru-RU"/>
        </w:rPr>
        <w:t>Заключения о резу</w:t>
      </w:r>
      <w:r>
        <w:rPr>
          <w:rFonts w:ascii="Times New Roman" w:hAnsi="Times New Roman"/>
          <w:sz w:val="24"/>
          <w:szCs w:val="24"/>
          <w:lang w:eastAsia="ru-RU"/>
        </w:rPr>
        <w:t>льтатах публичных слушаний от 28.06.2018</w:t>
      </w:r>
      <w:r w:rsidRPr="007954FD">
        <w:rPr>
          <w:rFonts w:ascii="Times New Roman" w:hAnsi="Times New Roman"/>
          <w:sz w:val="24"/>
          <w:szCs w:val="24"/>
          <w:lang w:eastAsia="ru-RU"/>
        </w:rPr>
        <w:t>г</w:t>
      </w:r>
      <w:r>
        <w:rPr>
          <w:rFonts w:ascii="Times New Roman" w:hAnsi="Times New Roman"/>
          <w:sz w:val="24"/>
          <w:szCs w:val="24"/>
          <w:lang w:eastAsia="ru-RU"/>
        </w:rPr>
        <w:t>.</w:t>
      </w:r>
      <w:r w:rsidRPr="007954FD">
        <w:rPr>
          <w:rFonts w:ascii="Times New Roman" w:hAnsi="Times New Roman"/>
          <w:color w:val="000000"/>
          <w:sz w:val="24"/>
          <w:szCs w:val="24"/>
        </w:rPr>
        <w:t xml:space="preserve"> изменить вид разрешенного использования  земельного участка с кадас</w:t>
      </w:r>
      <w:r>
        <w:rPr>
          <w:rFonts w:ascii="Times New Roman" w:hAnsi="Times New Roman"/>
          <w:color w:val="000000"/>
          <w:sz w:val="24"/>
          <w:szCs w:val="24"/>
        </w:rPr>
        <w:t>тровым номером 05:06:000001:135, площадью 26889</w:t>
      </w:r>
      <w:r w:rsidRPr="007954FD">
        <w:rPr>
          <w:rFonts w:ascii="Times New Roman" w:hAnsi="Times New Roman"/>
          <w:color w:val="000000"/>
          <w:sz w:val="24"/>
          <w:szCs w:val="24"/>
        </w:rPr>
        <w:t xml:space="preserve"> кв.м, местоположение: РД, Кизилюртовский район, с. Султанянгиюрт, </w:t>
      </w:r>
      <w:r>
        <w:rPr>
          <w:rFonts w:ascii="Times New Roman" w:hAnsi="Times New Roman"/>
          <w:sz w:val="24"/>
          <w:szCs w:val="24"/>
        </w:rPr>
        <w:t>бывшая территория АТП-4,</w:t>
      </w:r>
      <w:r w:rsidRPr="007954FD">
        <w:rPr>
          <w:rFonts w:ascii="Times New Roman" w:hAnsi="Times New Roman"/>
          <w:color w:val="000000"/>
          <w:sz w:val="24"/>
          <w:szCs w:val="24"/>
        </w:rPr>
        <w:t xml:space="preserve">категория земель: </w:t>
      </w:r>
      <w:r w:rsidRPr="002163F1">
        <w:rPr>
          <w:rFonts w:ascii="Times New Roman" w:hAnsi="Times New Roman"/>
          <w:color w:val="000000"/>
          <w:sz w:val="24"/>
          <w:szCs w:val="24"/>
        </w:rPr>
        <w:t>земли промышленности, э</w:t>
      </w:r>
      <w:r>
        <w:rPr>
          <w:rFonts w:ascii="Times New Roman" w:hAnsi="Times New Roman"/>
          <w:color w:val="000000"/>
          <w:sz w:val="24"/>
          <w:szCs w:val="24"/>
        </w:rPr>
        <w:t>нергетики, транспорта, связи, р</w:t>
      </w:r>
      <w:r>
        <w:rPr>
          <w:rFonts w:ascii="Times New Roman" w:hAnsi="Times New Roman"/>
          <w:color w:val="000000"/>
          <w:sz w:val="24"/>
          <w:szCs w:val="24"/>
        </w:rPr>
        <w:t>а</w:t>
      </w:r>
      <w:r w:rsidRPr="002163F1">
        <w:rPr>
          <w:rFonts w:ascii="Times New Roman" w:hAnsi="Times New Roman"/>
          <w:color w:val="000000"/>
          <w:sz w:val="24"/>
          <w:szCs w:val="24"/>
        </w:rPr>
        <w:t>диовещания, телевидения, информатики, земли для обеспечения космической деятельности, зе</w:t>
      </w:r>
      <w:r w:rsidRPr="002163F1">
        <w:rPr>
          <w:rFonts w:ascii="Times New Roman" w:hAnsi="Times New Roman"/>
          <w:color w:val="000000"/>
          <w:sz w:val="24"/>
          <w:szCs w:val="24"/>
        </w:rPr>
        <w:t>м</w:t>
      </w:r>
      <w:r w:rsidRPr="002163F1">
        <w:rPr>
          <w:rFonts w:ascii="Times New Roman" w:hAnsi="Times New Roman"/>
          <w:color w:val="000000"/>
          <w:sz w:val="24"/>
          <w:szCs w:val="24"/>
        </w:rPr>
        <w:t>ли обороны, безопасности и земли иного специального назначения,</w:t>
      </w:r>
      <w:r w:rsidRPr="002163F1">
        <w:rPr>
          <w:rFonts w:ascii="Times New Roman" w:hAnsi="Times New Roman"/>
          <w:sz w:val="24"/>
          <w:szCs w:val="24"/>
        </w:rPr>
        <w:t xml:space="preserve"> </w:t>
      </w:r>
      <w:r w:rsidRPr="006E3404">
        <w:rPr>
          <w:rFonts w:ascii="Times New Roman" w:hAnsi="Times New Roman"/>
          <w:sz w:val="24"/>
          <w:szCs w:val="24"/>
        </w:rPr>
        <w:t>с вида разрешенного испол</w:t>
      </w:r>
      <w:r w:rsidRPr="006E3404">
        <w:rPr>
          <w:rFonts w:ascii="Times New Roman" w:hAnsi="Times New Roman"/>
          <w:sz w:val="24"/>
          <w:szCs w:val="24"/>
        </w:rPr>
        <w:t>ь</w:t>
      </w:r>
      <w:r w:rsidRPr="006E3404">
        <w:rPr>
          <w:rFonts w:ascii="Times New Roman" w:hAnsi="Times New Roman"/>
          <w:sz w:val="24"/>
          <w:szCs w:val="24"/>
        </w:rPr>
        <w:t xml:space="preserve">зования - </w:t>
      </w:r>
      <w:r w:rsidRPr="002163F1">
        <w:rPr>
          <w:rFonts w:ascii="Times New Roman" w:hAnsi="Times New Roman"/>
          <w:bCs/>
          <w:iCs/>
          <w:color w:val="000000"/>
          <w:sz w:val="24"/>
          <w:szCs w:val="24"/>
        </w:rPr>
        <w:t xml:space="preserve">«Для производственной базы», на вид разрешенного использования – «малоэтажная жилая застройка». </w:t>
      </w:r>
      <w:r w:rsidRPr="002163F1">
        <w:rPr>
          <w:rFonts w:ascii="Times New Roman" w:eastAsia="Times New Roman" w:hAnsi="Times New Roman"/>
          <w:color w:val="000000"/>
          <w:sz w:val="24"/>
          <w:szCs w:val="24"/>
          <w:lang w:eastAsia="ru-RU"/>
        </w:rPr>
        <w:t xml:space="preserve"> </w:t>
      </w:r>
    </w:p>
    <w:p w:rsidR="00E84D15" w:rsidRDefault="00E84D15" w:rsidP="00E84D15">
      <w:pPr>
        <w:pStyle w:val="a3"/>
        <w:rPr>
          <w:rFonts w:ascii="Times New Roman" w:eastAsia="Times New Roman" w:hAnsi="Times New Roman"/>
          <w:color w:val="000000"/>
          <w:sz w:val="24"/>
          <w:szCs w:val="24"/>
          <w:lang w:eastAsia="ru-RU"/>
        </w:rPr>
      </w:pPr>
    </w:p>
    <w:p w:rsidR="00E84D15" w:rsidRDefault="00E84D15" w:rsidP="00E84D15">
      <w:pPr>
        <w:pStyle w:val="a3"/>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2.Шамхалову А.З. подготовить материалы для их представления в ФГБУ «ФКП Росреестра» по Республике Дагестан для внесения соответствующих изменений в  базу данных ГКН, и послед</w:t>
      </w:r>
      <w:r>
        <w:rPr>
          <w:rFonts w:ascii="Times New Roman" w:eastAsia="Times New Roman" w:hAnsi="Times New Roman"/>
          <w:color w:val="000000"/>
          <w:sz w:val="24"/>
          <w:szCs w:val="24"/>
          <w:lang w:eastAsia="ru-RU"/>
        </w:rPr>
        <w:t>у</w:t>
      </w:r>
      <w:r>
        <w:rPr>
          <w:rFonts w:ascii="Times New Roman" w:eastAsia="Times New Roman" w:hAnsi="Times New Roman"/>
          <w:color w:val="000000"/>
          <w:sz w:val="24"/>
          <w:szCs w:val="24"/>
          <w:lang w:eastAsia="ru-RU"/>
        </w:rPr>
        <w:t>ющего внесения изменений в ЕГРП.</w:t>
      </w:r>
    </w:p>
    <w:p w:rsidR="00E84D15" w:rsidRDefault="00E84D15" w:rsidP="00E84D15">
      <w:pPr>
        <w:pStyle w:val="a3"/>
        <w:rPr>
          <w:rFonts w:ascii="Times New Roman" w:eastAsia="Times New Roman" w:hAnsi="Times New Roman"/>
          <w:color w:val="000000"/>
          <w:sz w:val="24"/>
          <w:szCs w:val="24"/>
          <w:lang w:eastAsia="ru-RU"/>
        </w:rPr>
      </w:pPr>
    </w:p>
    <w:p w:rsidR="00E84D15" w:rsidRDefault="00E84D15" w:rsidP="00E84D15">
      <w:pPr>
        <w:pStyle w:val="a3"/>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3.Хасаевой М.П. п</w:t>
      </w:r>
      <w:r w:rsidRPr="009157F0">
        <w:rPr>
          <w:rFonts w:ascii="Times New Roman" w:eastAsia="Times New Roman" w:hAnsi="Times New Roman"/>
          <w:sz w:val="24"/>
          <w:szCs w:val="24"/>
          <w:lang w:eastAsia="ru-RU"/>
        </w:rPr>
        <w:t xml:space="preserve">одготовить и опубликовать </w:t>
      </w:r>
      <w:r>
        <w:rPr>
          <w:rFonts w:ascii="Times New Roman" w:eastAsia="Times New Roman" w:hAnsi="Times New Roman"/>
          <w:sz w:val="24"/>
          <w:szCs w:val="24"/>
          <w:lang w:eastAsia="ru-RU"/>
        </w:rPr>
        <w:t xml:space="preserve">на официальном сайте Администрации  </w:t>
      </w:r>
      <w:r w:rsidRPr="00A04F03">
        <w:rPr>
          <w:rFonts w:ascii="Times New Roman" w:hAnsi="Times New Roman"/>
          <w:color w:val="000000"/>
          <w:sz w:val="24"/>
          <w:szCs w:val="24"/>
        </w:rPr>
        <w:t>Муниц</w:t>
      </w:r>
      <w:r w:rsidRPr="00A04F03">
        <w:rPr>
          <w:rFonts w:ascii="Times New Roman" w:hAnsi="Times New Roman"/>
          <w:color w:val="000000"/>
          <w:sz w:val="24"/>
          <w:szCs w:val="24"/>
        </w:rPr>
        <w:t>и</w:t>
      </w:r>
      <w:r w:rsidRPr="00A04F03">
        <w:rPr>
          <w:rFonts w:ascii="Times New Roman" w:hAnsi="Times New Roman"/>
          <w:color w:val="000000"/>
          <w:sz w:val="24"/>
          <w:szCs w:val="24"/>
        </w:rPr>
        <w:t>пального образования сельское поселение «село Султанянгиюрт» Кизилюртовского района Ре</w:t>
      </w:r>
      <w:r w:rsidRPr="00A04F03">
        <w:rPr>
          <w:rFonts w:ascii="Times New Roman" w:hAnsi="Times New Roman"/>
          <w:color w:val="000000"/>
          <w:sz w:val="24"/>
          <w:szCs w:val="24"/>
        </w:rPr>
        <w:t>с</w:t>
      </w:r>
      <w:r w:rsidRPr="00A04F03">
        <w:rPr>
          <w:rFonts w:ascii="Times New Roman" w:hAnsi="Times New Roman"/>
          <w:color w:val="000000"/>
          <w:sz w:val="24"/>
          <w:szCs w:val="24"/>
        </w:rPr>
        <w:t>публики Дагестан</w:t>
      </w:r>
      <w:r>
        <w:rPr>
          <w:rFonts w:ascii="Times New Roman" w:hAnsi="Times New Roman"/>
          <w:color w:val="000000"/>
          <w:sz w:val="24"/>
          <w:szCs w:val="24"/>
        </w:rPr>
        <w:t>,</w:t>
      </w:r>
      <w:r w:rsidRPr="00A04F03">
        <w:rPr>
          <w:rFonts w:ascii="Times New Roman" w:hAnsi="Times New Roman"/>
          <w:color w:val="000000"/>
          <w:sz w:val="24"/>
          <w:szCs w:val="24"/>
        </w:rPr>
        <w:t xml:space="preserve"> а также в газете «Кизилюртовские вести» </w:t>
      </w:r>
      <w:r w:rsidRPr="00A04F03">
        <w:rPr>
          <w:rFonts w:ascii="Times New Roman" w:eastAsia="Times New Roman" w:hAnsi="Times New Roman"/>
          <w:color w:val="000000"/>
          <w:sz w:val="24"/>
          <w:szCs w:val="24"/>
          <w:lang w:eastAsia="ru-RU"/>
        </w:rPr>
        <w:t>данное распоряжение.  </w:t>
      </w:r>
    </w:p>
    <w:p w:rsidR="00E84D15" w:rsidRPr="00A04F03" w:rsidRDefault="00E84D15" w:rsidP="00E84D15">
      <w:pPr>
        <w:pStyle w:val="a3"/>
        <w:ind w:left="720"/>
        <w:rPr>
          <w:rFonts w:ascii="Times New Roman" w:eastAsia="Times New Roman" w:hAnsi="Times New Roman"/>
          <w:color w:val="000000"/>
          <w:sz w:val="24"/>
          <w:szCs w:val="24"/>
          <w:lang w:eastAsia="ru-RU"/>
        </w:rPr>
      </w:pPr>
      <w:r w:rsidRPr="00A04F03">
        <w:rPr>
          <w:rFonts w:ascii="Times New Roman" w:eastAsia="Times New Roman" w:hAnsi="Times New Roman"/>
          <w:color w:val="000000"/>
          <w:sz w:val="24"/>
          <w:szCs w:val="24"/>
          <w:lang w:eastAsia="ru-RU"/>
        </w:rPr>
        <w:t xml:space="preserve">      </w:t>
      </w:r>
    </w:p>
    <w:p w:rsidR="00E84D15" w:rsidRDefault="00E84D15" w:rsidP="00E84D15">
      <w:pPr>
        <w:pStyle w:val="a3"/>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Pr="009157F0">
        <w:rPr>
          <w:rFonts w:ascii="Times New Roman" w:eastAsia="Times New Roman" w:hAnsi="Times New Roman"/>
          <w:sz w:val="24"/>
          <w:szCs w:val="24"/>
          <w:lang w:eastAsia="ru-RU"/>
        </w:rPr>
        <w:t xml:space="preserve">Контроль за выполнением настоящего </w:t>
      </w:r>
      <w:r w:rsidRPr="000B2FBA">
        <w:rPr>
          <w:rFonts w:ascii="Times New Roman" w:eastAsia="Times New Roman" w:hAnsi="Times New Roman"/>
          <w:sz w:val="24"/>
          <w:szCs w:val="24"/>
          <w:lang w:eastAsia="ru-RU"/>
        </w:rPr>
        <w:t>Распоряжения оставляю за собой.</w:t>
      </w:r>
    </w:p>
    <w:p w:rsidR="00E84D15" w:rsidRDefault="00E84D15" w:rsidP="00E84D15">
      <w:pPr>
        <w:pStyle w:val="a3"/>
        <w:rPr>
          <w:rFonts w:ascii="Times New Roman" w:eastAsia="Times New Roman" w:hAnsi="Times New Roman"/>
          <w:sz w:val="24"/>
          <w:szCs w:val="24"/>
          <w:lang w:eastAsia="ru-RU"/>
        </w:rPr>
      </w:pPr>
    </w:p>
    <w:p w:rsidR="00E84D15" w:rsidRDefault="00E84D15" w:rsidP="00E84D15">
      <w:pPr>
        <w:pStyle w:val="a3"/>
        <w:rPr>
          <w:rFonts w:ascii="Times New Roman" w:eastAsia="Times New Roman" w:hAnsi="Times New Roman"/>
          <w:sz w:val="24"/>
          <w:szCs w:val="24"/>
          <w:lang w:eastAsia="ru-RU"/>
        </w:rPr>
      </w:pPr>
    </w:p>
    <w:p w:rsidR="00E84D15" w:rsidRDefault="00E84D15" w:rsidP="00E84D15">
      <w:pPr>
        <w:pStyle w:val="a3"/>
        <w:rPr>
          <w:rFonts w:ascii="Times New Roman" w:eastAsia="Times New Roman" w:hAnsi="Times New Roman"/>
          <w:sz w:val="24"/>
          <w:szCs w:val="24"/>
          <w:lang w:eastAsia="ru-RU"/>
        </w:rPr>
      </w:pPr>
    </w:p>
    <w:p w:rsidR="00E84D15" w:rsidRDefault="00E84D15" w:rsidP="00E84D15">
      <w:pPr>
        <w:pStyle w:val="a3"/>
        <w:rPr>
          <w:rFonts w:ascii="Times New Roman" w:eastAsia="Times New Roman" w:hAnsi="Times New Roman"/>
          <w:sz w:val="24"/>
          <w:szCs w:val="24"/>
          <w:lang w:eastAsia="ru-RU"/>
        </w:rPr>
      </w:pPr>
    </w:p>
    <w:p w:rsidR="00E84D15" w:rsidRDefault="00E84D15" w:rsidP="00E84D15">
      <w:pPr>
        <w:pStyle w:val="a3"/>
        <w:rPr>
          <w:rFonts w:ascii="Times New Roman" w:eastAsia="Times New Roman" w:hAnsi="Times New Roman"/>
          <w:sz w:val="24"/>
          <w:szCs w:val="24"/>
          <w:lang w:eastAsia="ru-RU"/>
        </w:rPr>
      </w:pPr>
    </w:p>
    <w:p w:rsidR="00E84D15" w:rsidRPr="00E82766" w:rsidRDefault="00E84D15" w:rsidP="00E84D15">
      <w:pPr>
        <w:pStyle w:val="a3"/>
        <w:rPr>
          <w:rFonts w:ascii="Times New Roman" w:hAnsi="Times New Roman"/>
          <w:b/>
          <w:sz w:val="24"/>
          <w:szCs w:val="24"/>
          <w:lang w:eastAsia="ru-RU"/>
        </w:rPr>
      </w:pPr>
      <w:r>
        <w:rPr>
          <w:rFonts w:ascii="Times New Roman" w:hAnsi="Times New Roman"/>
          <w:b/>
          <w:sz w:val="24"/>
          <w:szCs w:val="24"/>
          <w:lang w:eastAsia="ru-RU"/>
        </w:rPr>
        <w:t>Глава</w:t>
      </w:r>
      <w:r w:rsidRPr="00E82766">
        <w:rPr>
          <w:rFonts w:ascii="Times New Roman" w:hAnsi="Times New Roman"/>
          <w:b/>
          <w:sz w:val="24"/>
          <w:szCs w:val="24"/>
          <w:lang w:eastAsia="ru-RU"/>
        </w:rPr>
        <w:t xml:space="preserve"> администрации  </w:t>
      </w:r>
    </w:p>
    <w:p w:rsidR="00E84D15" w:rsidRDefault="00E84D15" w:rsidP="00E84D15">
      <w:pPr>
        <w:pStyle w:val="a3"/>
        <w:rPr>
          <w:rFonts w:ascii="Times New Roman" w:hAnsi="Times New Roman"/>
          <w:b/>
          <w:sz w:val="24"/>
          <w:szCs w:val="24"/>
          <w:lang w:eastAsia="ru-RU"/>
        </w:rPr>
      </w:pPr>
      <w:r w:rsidRPr="00E82766">
        <w:rPr>
          <w:rFonts w:ascii="Times New Roman" w:hAnsi="Times New Roman"/>
          <w:b/>
          <w:sz w:val="24"/>
          <w:szCs w:val="24"/>
          <w:lang w:eastAsia="ru-RU"/>
        </w:rPr>
        <w:t xml:space="preserve">МО </w:t>
      </w:r>
      <w:r w:rsidRPr="00E82766">
        <w:rPr>
          <w:rFonts w:ascii="Times New Roman" w:hAnsi="Times New Roman"/>
          <w:b/>
          <w:sz w:val="24"/>
          <w:szCs w:val="24"/>
        </w:rPr>
        <w:t>СП «село Султанянгиюрт»</w:t>
      </w:r>
      <w:r>
        <w:rPr>
          <w:rFonts w:ascii="Times New Roman" w:hAnsi="Times New Roman"/>
          <w:b/>
          <w:sz w:val="24"/>
          <w:szCs w:val="24"/>
          <w:lang w:eastAsia="ru-RU"/>
        </w:rPr>
        <w:t xml:space="preserve">                                                          Р.А. Магомедов </w:t>
      </w:r>
    </w:p>
    <w:p w:rsidR="00E84D15" w:rsidRDefault="00E84D15" w:rsidP="00E84D15">
      <w:pPr>
        <w:pStyle w:val="a3"/>
        <w:rPr>
          <w:rFonts w:ascii="Times New Roman" w:hAnsi="Times New Roman"/>
          <w:b/>
          <w:sz w:val="24"/>
          <w:szCs w:val="24"/>
          <w:lang w:eastAsia="ru-RU"/>
        </w:rPr>
      </w:pPr>
    </w:p>
    <w:p w:rsidR="00E84D15" w:rsidRDefault="00E84D15" w:rsidP="00E84D15">
      <w:pPr>
        <w:pStyle w:val="a3"/>
        <w:rPr>
          <w:rFonts w:ascii="Times New Roman" w:hAnsi="Times New Roman"/>
          <w:b/>
          <w:sz w:val="24"/>
          <w:szCs w:val="24"/>
          <w:lang w:eastAsia="ru-RU"/>
        </w:rPr>
      </w:pPr>
    </w:p>
    <w:p w:rsidR="00E84D15" w:rsidRDefault="00E84D15" w:rsidP="00E84D15">
      <w:pPr>
        <w:pStyle w:val="a3"/>
        <w:rPr>
          <w:rFonts w:ascii="Times New Roman" w:hAnsi="Times New Roman"/>
          <w:b/>
          <w:sz w:val="24"/>
          <w:szCs w:val="24"/>
          <w:lang w:eastAsia="ru-RU"/>
        </w:rPr>
      </w:pPr>
    </w:p>
    <w:p w:rsidR="00E84D15" w:rsidRDefault="00E84D15" w:rsidP="00E84D15">
      <w:pPr>
        <w:pStyle w:val="a3"/>
        <w:rPr>
          <w:rFonts w:ascii="Times New Roman" w:hAnsi="Times New Roman"/>
          <w:b/>
          <w:sz w:val="24"/>
          <w:szCs w:val="24"/>
          <w:lang w:eastAsia="ru-RU"/>
        </w:rPr>
      </w:pPr>
    </w:p>
    <w:p w:rsidR="00E84D15" w:rsidRDefault="00E84D15" w:rsidP="00E84D15">
      <w:pPr>
        <w:pStyle w:val="a3"/>
        <w:rPr>
          <w:rFonts w:ascii="Times New Roman" w:hAnsi="Times New Roman"/>
          <w:b/>
          <w:sz w:val="24"/>
          <w:szCs w:val="24"/>
          <w:lang w:eastAsia="ru-RU"/>
        </w:rPr>
      </w:pPr>
    </w:p>
    <w:p w:rsidR="00E84D15" w:rsidRDefault="00E84D15" w:rsidP="00E84D15">
      <w:pPr>
        <w:pStyle w:val="a3"/>
        <w:rPr>
          <w:rFonts w:ascii="Times New Roman" w:hAnsi="Times New Roman"/>
          <w:b/>
          <w:sz w:val="24"/>
          <w:szCs w:val="24"/>
          <w:lang w:eastAsia="ru-RU"/>
        </w:rPr>
      </w:pPr>
    </w:p>
    <w:p w:rsidR="007A2625" w:rsidRPr="007A2625" w:rsidRDefault="007A2625" w:rsidP="007A2625">
      <w:pPr>
        <w:pStyle w:val="a3"/>
        <w:rPr>
          <w:rFonts w:ascii="Times New Roman" w:hAnsi="Times New Roman"/>
          <w:sz w:val="24"/>
          <w:szCs w:val="24"/>
        </w:rPr>
      </w:pPr>
      <w:r>
        <w:rPr>
          <w:rFonts w:ascii="Times New Roman" w:hAnsi="Times New Roman"/>
          <w:sz w:val="24"/>
          <w:szCs w:val="24"/>
        </w:rPr>
        <w:t xml:space="preserve">  </w:t>
      </w:r>
      <w:r w:rsidRPr="007A2625">
        <w:rPr>
          <w:rFonts w:ascii="Times New Roman" w:hAnsi="Times New Roman"/>
          <w:sz w:val="24"/>
          <w:szCs w:val="24"/>
        </w:rPr>
        <w:t>ИЗВЕЩЕНИЕ</w:t>
      </w:r>
    </w:p>
    <w:p w:rsidR="007A2625" w:rsidRPr="007A2625" w:rsidRDefault="007A2625" w:rsidP="007A2625">
      <w:pPr>
        <w:pStyle w:val="a3"/>
        <w:rPr>
          <w:rFonts w:ascii="Times New Roman" w:hAnsi="Times New Roman"/>
          <w:sz w:val="24"/>
          <w:szCs w:val="24"/>
        </w:rPr>
      </w:pPr>
    </w:p>
    <w:p w:rsidR="007A2625" w:rsidRPr="007A2625" w:rsidRDefault="007A2625" w:rsidP="007A2625">
      <w:pPr>
        <w:pStyle w:val="a3"/>
        <w:rPr>
          <w:rFonts w:ascii="Times New Roman" w:hAnsi="Times New Roman"/>
          <w:sz w:val="24"/>
          <w:szCs w:val="24"/>
        </w:rPr>
      </w:pPr>
      <w:r w:rsidRPr="007A2625">
        <w:rPr>
          <w:rFonts w:ascii="Times New Roman" w:hAnsi="Times New Roman"/>
          <w:sz w:val="24"/>
          <w:szCs w:val="24"/>
        </w:rPr>
        <w:t>На основании Распоряжения главы администрации МО СП «село Султанянгиюрт»  № 83 от 20.06.2018г. администрация МО СП «село Султанянгиюрт» сообщает о проведении аукциона  по продаже  земельного участка кадастровым номером 05:06:000001: 9432, площадью 165 кв. м., расположенный по адресу: РД, Кизилюртовский район, с. Султанянгиюрт, ул. Восточная 27 «а», Категория земель – земли населенных пунктов, для строительства гаража. Начальная цена з</w:t>
      </w:r>
      <w:r w:rsidRPr="007A2625">
        <w:rPr>
          <w:rFonts w:ascii="Times New Roman" w:hAnsi="Times New Roman"/>
          <w:sz w:val="24"/>
          <w:szCs w:val="24"/>
        </w:rPr>
        <w:t>е</w:t>
      </w:r>
      <w:r w:rsidRPr="007A2625">
        <w:rPr>
          <w:rFonts w:ascii="Times New Roman" w:hAnsi="Times New Roman"/>
          <w:sz w:val="24"/>
          <w:szCs w:val="24"/>
        </w:rPr>
        <w:lastRenderedPageBreak/>
        <w:t>мельного участка 19691,1(девятнадцать тысяч шестьсот девяносто один ) рублей. Сумма задатка 5907, 33 рублей, что составляет 30% начальной цены.</w:t>
      </w:r>
    </w:p>
    <w:p w:rsidR="007A2625" w:rsidRPr="007A2625" w:rsidRDefault="007A2625" w:rsidP="007A2625">
      <w:pPr>
        <w:pStyle w:val="a3"/>
        <w:rPr>
          <w:rFonts w:ascii="Times New Roman" w:hAnsi="Times New Roman"/>
          <w:sz w:val="24"/>
          <w:szCs w:val="24"/>
        </w:rPr>
      </w:pPr>
      <w:r w:rsidRPr="007A2625">
        <w:rPr>
          <w:rFonts w:ascii="Times New Roman" w:hAnsi="Times New Roman"/>
          <w:sz w:val="24"/>
          <w:szCs w:val="24"/>
        </w:rPr>
        <w:t>Форма подачи предложений о цене открытая. Срок принятия решения об отказе в проведении торгов – 2 недели с момента опубликования настоящего извещения. Организатор торгов – адм</w:t>
      </w:r>
      <w:r w:rsidRPr="007A2625">
        <w:rPr>
          <w:rFonts w:ascii="Times New Roman" w:hAnsi="Times New Roman"/>
          <w:sz w:val="24"/>
          <w:szCs w:val="24"/>
        </w:rPr>
        <w:t>и</w:t>
      </w:r>
      <w:r w:rsidRPr="007A2625">
        <w:rPr>
          <w:rFonts w:ascii="Times New Roman" w:hAnsi="Times New Roman"/>
          <w:sz w:val="24"/>
          <w:szCs w:val="24"/>
        </w:rPr>
        <w:t>нистрация МО СП «село Султанянгиюрт».</w:t>
      </w:r>
    </w:p>
    <w:p w:rsidR="007A2625" w:rsidRPr="007A2625" w:rsidRDefault="007A2625" w:rsidP="007A2625">
      <w:pPr>
        <w:pStyle w:val="a3"/>
        <w:rPr>
          <w:rFonts w:ascii="Times New Roman" w:hAnsi="Times New Roman"/>
          <w:sz w:val="24"/>
          <w:szCs w:val="24"/>
        </w:rPr>
      </w:pPr>
      <w:r w:rsidRPr="007A2625">
        <w:rPr>
          <w:rFonts w:ascii="Times New Roman" w:hAnsi="Times New Roman"/>
          <w:sz w:val="24"/>
          <w:szCs w:val="24"/>
        </w:rPr>
        <w:t>Заявки для участия в торгах подаются в администрацию МО СП «село Султанянгиюрт» по адр</w:t>
      </w:r>
      <w:r w:rsidRPr="007A2625">
        <w:rPr>
          <w:rFonts w:ascii="Times New Roman" w:hAnsi="Times New Roman"/>
          <w:sz w:val="24"/>
          <w:szCs w:val="24"/>
        </w:rPr>
        <w:t>е</w:t>
      </w:r>
      <w:r w:rsidRPr="007A2625">
        <w:rPr>
          <w:rFonts w:ascii="Times New Roman" w:hAnsi="Times New Roman"/>
          <w:sz w:val="24"/>
          <w:szCs w:val="24"/>
        </w:rPr>
        <w:t>су: РД, Кизилюртовский район, с. Султанянгиюрт, ул. Кооперативная 14 с 09-00 до 16-00 и в срок с 16.07.2018г. по 06.08.2018г.  в рабочие дни.</w:t>
      </w:r>
    </w:p>
    <w:p w:rsidR="007A2625" w:rsidRPr="007A2625" w:rsidRDefault="007A2625" w:rsidP="007A2625">
      <w:pPr>
        <w:pStyle w:val="a3"/>
        <w:rPr>
          <w:rFonts w:ascii="Times New Roman" w:hAnsi="Times New Roman"/>
          <w:sz w:val="24"/>
          <w:szCs w:val="24"/>
        </w:rPr>
      </w:pPr>
      <w:r w:rsidRPr="007A2625">
        <w:rPr>
          <w:rFonts w:ascii="Times New Roman" w:hAnsi="Times New Roman"/>
          <w:sz w:val="24"/>
          <w:szCs w:val="24"/>
        </w:rPr>
        <w:t>Для участия в торгах претенденты представляют заявку представляют заявку с приложением платежного документа с отметкой банка об исполнении, подтверждающего внесение задатка, а также следующую документацию:</w:t>
      </w:r>
    </w:p>
    <w:p w:rsidR="007A2625" w:rsidRPr="007A2625" w:rsidRDefault="007A2625" w:rsidP="007A2625">
      <w:pPr>
        <w:pStyle w:val="a3"/>
        <w:rPr>
          <w:rFonts w:ascii="Times New Roman" w:hAnsi="Times New Roman"/>
          <w:sz w:val="24"/>
          <w:szCs w:val="24"/>
        </w:rPr>
      </w:pPr>
      <w:r w:rsidRPr="007A2625">
        <w:rPr>
          <w:rFonts w:ascii="Times New Roman" w:hAnsi="Times New Roman"/>
          <w:sz w:val="24"/>
          <w:szCs w:val="24"/>
        </w:rPr>
        <w:t>Юридические лица: Копию Устава, копию свидетельства о регистрации юридического лица, к</w:t>
      </w:r>
      <w:r w:rsidRPr="007A2625">
        <w:rPr>
          <w:rFonts w:ascii="Times New Roman" w:hAnsi="Times New Roman"/>
          <w:sz w:val="24"/>
          <w:szCs w:val="24"/>
        </w:rPr>
        <w:t>о</w:t>
      </w:r>
      <w:r w:rsidRPr="007A2625">
        <w:rPr>
          <w:rFonts w:ascii="Times New Roman" w:hAnsi="Times New Roman"/>
          <w:sz w:val="24"/>
          <w:szCs w:val="24"/>
        </w:rPr>
        <w:t>пию выписки из Единого государственного реестра юридических лиц.</w:t>
      </w:r>
    </w:p>
    <w:p w:rsidR="007A2625" w:rsidRPr="007A2625" w:rsidRDefault="007A2625" w:rsidP="007A2625">
      <w:pPr>
        <w:pStyle w:val="a3"/>
        <w:rPr>
          <w:rFonts w:ascii="Times New Roman" w:hAnsi="Times New Roman"/>
          <w:sz w:val="24"/>
          <w:szCs w:val="24"/>
        </w:rPr>
      </w:pPr>
      <w:r w:rsidRPr="007A2625">
        <w:rPr>
          <w:rFonts w:ascii="Times New Roman" w:hAnsi="Times New Roman"/>
          <w:sz w:val="24"/>
          <w:szCs w:val="24"/>
        </w:rPr>
        <w:t>Физические лица: Копию паспорта, копию свидетельства о постановке на налоговый учет, копию свидетельства о регистрации предпринимателя (для индивидуальных предпринимателей).</w:t>
      </w:r>
    </w:p>
    <w:p w:rsidR="007A2625" w:rsidRPr="007A2625" w:rsidRDefault="007A2625" w:rsidP="007A2625">
      <w:pPr>
        <w:pStyle w:val="a3"/>
        <w:rPr>
          <w:rFonts w:ascii="Times New Roman" w:hAnsi="Times New Roman"/>
          <w:sz w:val="24"/>
          <w:szCs w:val="24"/>
        </w:rPr>
      </w:pPr>
      <w:r w:rsidRPr="007A2625">
        <w:rPr>
          <w:rFonts w:ascii="Times New Roman" w:hAnsi="Times New Roman"/>
          <w:sz w:val="24"/>
          <w:szCs w:val="24"/>
        </w:rPr>
        <w:t>Осмотр земельного участка претендентами производится самостоятельно, а в случае необход</w:t>
      </w:r>
      <w:r w:rsidRPr="007A2625">
        <w:rPr>
          <w:rFonts w:ascii="Times New Roman" w:hAnsi="Times New Roman"/>
          <w:sz w:val="24"/>
          <w:szCs w:val="24"/>
        </w:rPr>
        <w:t>и</w:t>
      </w:r>
      <w:r w:rsidRPr="007A2625">
        <w:rPr>
          <w:rFonts w:ascii="Times New Roman" w:hAnsi="Times New Roman"/>
          <w:sz w:val="24"/>
          <w:szCs w:val="24"/>
        </w:rPr>
        <w:t>мости с привлечением представителя администрации МО СП «село Султанянгиюрт» в рабочие дни.</w:t>
      </w:r>
    </w:p>
    <w:p w:rsidR="007A2625" w:rsidRPr="007A2625" w:rsidRDefault="007A2625" w:rsidP="007A2625">
      <w:pPr>
        <w:pStyle w:val="a3"/>
        <w:rPr>
          <w:rFonts w:ascii="Times New Roman" w:hAnsi="Times New Roman"/>
          <w:sz w:val="24"/>
          <w:szCs w:val="24"/>
        </w:rPr>
      </w:pPr>
      <w:r w:rsidRPr="007A2625">
        <w:rPr>
          <w:rFonts w:ascii="Times New Roman" w:hAnsi="Times New Roman"/>
          <w:sz w:val="24"/>
          <w:szCs w:val="24"/>
        </w:rPr>
        <w:t>Задаток для участия в аукционе устанавливается в размере 30% начальной цены и вносится по</w:t>
      </w:r>
      <w:r w:rsidRPr="007A2625">
        <w:rPr>
          <w:rFonts w:ascii="Times New Roman" w:hAnsi="Times New Roman"/>
          <w:sz w:val="24"/>
          <w:szCs w:val="24"/>
        </w:rPr>
        <w:t>л</w:t>
      </w:r>
      <w:r w:rsidRPr="007A2625">
        <w:rPr>
          <w:rFonts w:ascii="Times New Roman" w:hAnsi="Times New Roman"/>
          <w:sz w:val="24"/>
          <w:szCs w:val="24"/>
        </w:rPr>
        <w:t>ностью на счет администрации МО СП «село Султанянгиюрт» в срок с  16.07.2018г. по 15.08.2018г.</w:t>
      </w:r>
    </w:p>
    <w:p w:rsidR="007A2625" w:rsidRPr="007A2625" w:rsidRDefault="007A2625" w:rsidP="007A2625">
      <w:pPr>
        <w:pStyle w:val="a3"/>
        <w:rPr>
          <w:rFonts w:ascii="Times New Roman" w:hAnsi="Times New Roman"/>
          <w:sz w:val="24"/>
          <w:szCs w:val="24"/>
        </w:rPr>
      </w:pPr>
      <w:r w:rsidRPr="007A2625">
        <w:rPr>
          <w:rFonts w:ascii="Times New Roman" w:hAnsi="Times New Roman"/>
          <w:sz w:val="24"/>
          <w:szCs w:val="24"/>
        </w:rPr>
        <w:t>Реквизиты для перечисления задатка:</w:t>
      </w:r>
    </w:p>
    <w:p w:rsidR="007A2625" w:rsidRPr="007A2625" w:rsidRDefault="007A2625" w:rsidP="007A2625">
      <w:pPr>
        <w:pStyle w:val="a3"/>
        <w:rPr>
          <w:rFonts w:ascii="Times New Roman" w:hAnsi="Times New Roman"/>
          <w:sz w:val="24"/>
          <w:szCs w:val="24"/>
        </w:rPr>
      </w:pPr>
      <w:r w:rsidRPr="007A2625">
        <w:rPr>
          <w:rFonts w:ascii="Times New Roman" w:hAnsi="Times New Roman"/>
          <w:sz w:val="24"/>
          <w:szCs w:val="24"/>
        </w:rPr>
        <w:t>Получатель – администрация МО СП «село Султанянгиюрт», Кизилюртовского района, РД, 368108 с. Султанянгиюрт ул. Кооперативная 14, ИНН – 0516011278, КПП – 0516001001, л/сч. – 05033913150 в УФК по РД, р/сч – 40302810100003000395 в отделении – НБ Республики Дагестан г. Махачкала</w:t>
      </w:r>
    </w:p>
    <w:p w:rsidR="007A2625" w:rsidRPr="007A2625" w:rsidRDefault="007A2625" w:rsidP="007A2625">
      <w:pPr>
        <w:pStyle w:val="a3"/>
        <w:rPr>
          <w:rFonts w:ascii="Times New Roman" w:hAnsi="Times New Roman"/>
          <w:sz w:val="24"/>
          <w:szCs w:val="24"/>
        </w:rPr>
      </w:pPr>
      <w:r w:rsidRPr="007A2625">
        <w:rPr>
          <w:rFonts w:ascii="Times New Roman" w:hAnsi="Times New Roman"/>
          <w:sz w:val="24"/>
          <w:szCs w:val="24"/>
        </w:rPr>
        <w:t>Шаг аукциона – 5% от начальной цены земельного участка.</w:t>
      </w:r>
    </w:p>
    <w:p w:rsidR="007A2625" w:rsidRPr="007A2625" w:rsidRDefault="007A2625" w:rsidP="007A2625">
      <w:pPr>
        <w:pStyle w:val="a3"/>
        <w:rPr>
          <w:rFonts w:ascii="Times New Roman" w:hAnsi="Times New Roman"/>
          <w:sz w:val="24"/>
          <w:szCs w:val="24"/>
        </w:rPr>
      </w:pPr>
      <w:r w:rsidRPr="007A2625">
        <w:rPr>
          <w:rFonts w:ascii="Times New Roman" w:hAnsi="Times New Roman"/>
          <w:sz w:val="24"/>
          <w:szCs w:val="24"/>
        </w:rPr>
        <w:t>Определение участников торгов состоится 15.08.2018г. в 14-00 в здании администрации МО СП «село Султанянгиюрт». Участниками аукциона признаются претенденты, представившие полный перечень документации, указанный в настоящем извещении. Аукцион состоится 15.08.2018г. в здании администрации МО СП «село Султанянгиюрт» в 15-00 часов. Победителем аукциона признается участник номер билета которого назван последним.</w:t>
      </w:r>
    </w:p>
    <w:p w:rsidR="007A2625" w:rsidRPr="007A2625" w:rsidRDefault="007A2625" w:rsidP="007A2625">
      <w:pPr>
        <w:pStyle w:val="a3"/>
        <w:rPr>
          <w:rFonts w:ascii="Times New Roman" w:hAnsi="Times New Roman"/>
          <w:sz w:val="24"/>
          <w:szCs w:val="24"/>
        </w:rPr>
      </w:pPr>
      <w:r w:rsidRPr="007A2625">
        <w:rPr>
          <w:rFonts w:ascii="Times New Roman" w:hAnsi="Times New Roman"/>
          <w:sz w:val="24"/>
          <w:szCs w:val="24"/>
        </w:rPr>
        <w:t>За дополнительной информацией и условиях аукциона обращаться по адресу: Администрация МО СП «село Султанянгиюрт»  (368108 с. Султанянгиюрт ул. Кооперативная 14).</w:t>
      </w:r>
    </w:p>
    <w:p w:rsidR="007A2625" w:rsidRPr="007A2625" w:rsidRDefault="007A2625" w:rsidP="007A2625">
      <w:pPr>
        <w:pStyle w:val="a3"/>
        <w:rPr>
          <w:rFonts w:ascii="Times New Roman" w:hAnsi="Times New Roman"/>
          <w:sz w:val="24"/>
          <w:szCs w:val="24"/>
        </w:rPr>
      </w:pPr>
    </w:p>
    <w:p w:rsidR="007A2625" w:rsidRPr="007A2625" w:rsidRDefault="007A2625" w:rsidP="007A2625">
      <w:pPr>
        <w:pStyle w:val="a3"/>
        <w:rPr>
          <w:rFonts w:ascii="Times New Roman" w:hAnsi="Times New Roman"/>
          <w:sz w:val="24"/>
          <w:szCs w:val="24"/>
        </w:rPr>
      </w:pPr>
    </w:p>
    <w:p w:rsidR="007A2625" w:rsidRPr="007A2625" w:rsidRDefault="007A2625" w:rsidP="007A2625">
      <w:pPr>
        <w:pStyle w:val="a3"/>
        <w:rPr>
          <w:rFonts w:ascii="Times New Roman" w:hAnsi="Times New Roman"/>
          <w:sz w:val="24"/>
          <w:szCs w:val="24"/>
        </w:rPr>
      </w:pPr>
    </w:p>
    <w:p w:rsidR="007A2625" w:rsidRPr="007A2625" w:rsidRDefault="007A2625" w:rsidP="007A2625">
      <w:pPr>
        <w:pStyle w:val="a3"/>
        <w:rPr>
          <w:rFonts w:ascii="Times New Roman" w:hAnsi="Times New Roman"/>
          <w:sz w:val="24"/>
          <w:szCs w:val="24"/>
        </w:rPr>
      </w:pPr>
    </w:p>
    <w:p w:rsidR="007A2625" w:rsidRPr="007A2625" w:rsidRDefault="007A2625" w:rsidP="007A2625">
      <w:pPr>
        <w:pStyle w:val="a3"/>
        <w:rPr>
          <w:rFonts w:ascii="Times New Roman" w:hAnsi="Times New Roman"/>
          <w:sz w:val="24"/>
          <w:szCs w:val="24"/>
        </w:rPr>
      </w:pPr>
    </w:p>
    <w:p w:rsidR="007A2625" w:rsidRPr="007A2625" w:rsidRDefault="007A2625" w:rsidP="007A2625">
      <w:pPr>
        <w:pStyle w:val="a3"/>
        <w:rPr>
          <w:rFonts w:ascii="Times New Roman" w:hAnsi="Times New Roman"/>
          <w:sz w:val="24"/>
          <w:szCs w:val="24"/>
        </w:rPr>
      </w:pPr>
    </w:p>
    <w:p w:rsidR="007A2625" w:rsidRPr="007A2625" w:rsidRDefault="007A2625" w:rsidP="007A2625">
      <w:pPr>
        <w:pStyle w:val="a3"/>
        <w:rPr>
          <w:rFonts w:ascii="Times New Roman" w:hAnsi="Times New Roman"/>
          <w:sz w:val="24"/>
          <w:szCs w:val="24"/>
        </w:rPr>
      </w:pPr>
    </w:p>
    <w:p w:rsidR="007A2625" w:rsidRPr="007A2625" w:rsidRDefault="007A2625" w:rsidP="007A2625">
      <w:pPr>
        <w:pStyle w:val="a3"/>
        <w:rPr>
          <w:rFonts w:ascii="Times New Roman" w:hAnsi="Times New Roman"/>
          <w:sz w:val="24"/>
          <w:szCs w:val="24"/>
        </w:rPr>
      </w:pPr>
      <w:r w:rsidRPr="007A2625">
        <w:rPr>
          <w:rFonts w:ascii="Times New Roman" w:hAnsi="Times New Roman"/>
          <w:sz w:val="24"/>
          <w:szCs w:val="24"/>
        </w:rPr>
        <w:t>Глава   МО СП</w:t>
      </w:r>
    </w:p>
    <w:p w:rsidR="007A2625" w:rsidRPr="007A2625" w:rsidRDefault="007A2625" w:rsidP="007A2625">
      <w:pPr>
        <w:pStyle w:val="a3"/>
        <w:rPr>
          <w:rFonts w:ascii="Times New Roman" w:hAnsi="Times New Roman"/>
          <w:sz w:val="24"/>
          <w:szCs w:val="24"/>
        </w:rPr>
      </w:pPr>
      <w:r w:rsidRPr="007A2625">
        <w:rPr>
          <w:rFonts w:ascii="Times New Roman" w:hAnsi="Times New Roman"/>
          <w:sz w:val="24"/>
          <w:szCs w:val="24"/>
        </w:rPr>
        <w:t>«село Султанянгиюрт»                                                                 Р.А. Магомедов</w:t>
      </w:r>
    </w:p>
    <w:p w:rsidR="008710AA" w:rsidRPr="008710AA" w:rsidRDefault="009362B2" w:rsidP="008710AA">
      <w:pPr>
        <w:pStyle w:val="a3"/>
        <w:jc w:val="center"/>
        <w:rPr>
          <w:rFonts w:ascii="Times New Roman" w:hAnsi="Times New Roman"/>
          <w:b/>
        </w:rPr>
      </w:pPr>
      <w:r>
        <w:rPr>
          <w:rFonts w:ascii="Times New Roman" w:hAnsi="Times New Roman"/>
          <w:b/>
          <w:sz w:val="28"/>
          <w:szCs w:val="28"/>
        </w:rPr>
        <w:pict>
          <v:shape id="_x0000_i1027" type="#_x0000_t75" style="width:50.2pt;height:52.65pt;visibility:visible" filled="t">
            <v:imagedata r:id="rId9" o:title=""/>
          </v:shape>
        </w:pict>
      </w:r>
      <w:r w:rsidR="008710AA" w:rsidRPr="008710AA">
        <w:rPr>
          <w:rFonts w:ascii="Times New Roman" w:hAnsi="Times New Roman"/>
          <w:b/>
        </w:rPr>
        <w:br w:type="textWrapping" w:clear="all"/>
      </w:r>
    </w:p>
    <w:p w:rsidR="008710AA" w:rsidRPr="008710AA" w:rsidRDefault="008710AA" w:rsidP="008710AA">
      <w:pPr>
        <w:pStyle w:val="a3"/>
        <w:jc w:val="center"/>
        <w:rPr>
          <w:rFonts w:ascii="Times New Roman" w:hAnsi="Times New Roman"/>
          <w:b/>
        </w:rPr>
      </w:pPr>
      <w:r w:rsidRPr="008710AA">
        <w:rPr>
          <w:rFonts w:ascii="Times New Roman" w:hAnsi="Times New Roman"/>
          <w:b/>
          <w:sz w:val="28"/>
          <w:szCs w:val="28"/>
        </w:rPr>
        <w:t>ГЛАВА МУНИЦИПАЛЬНОГО ОБРАЗОВАНИЯ</w:t>
      </w:r>
    </w:p>
    <w:p w:rsidR="008710AA" w:rsidRPr="008710AA" w:rsidRDefault="008710AA" w:rsidP="008710AA">
      <w:pPr>
        <w:pStyle w:val="a3"/>
        <w:jc w:val="center"/>
        <w:rPr>
          <w:rFonts w:ascii="Times New Roman" w:hAnsi="Times New Roman"/>
          <w:b/>
          <w:sz w:val="28"/>
          <w:szCs w:val="28"/>
        </w:rPr>
      </w:pPr>
      <w:r w:rsidRPr="008710AA">
        <w:rPr>
          <w:rFonts w:ascii="Times New Roman" w:hAnsi="Times New Roman"/>
          <w:b/>
          <w:sz w:val="28"/>
          <w:szCs w:val="28"/>
        </w:rPr>
        <w:t>«СЕЛО  СУЛТАНЯНГИЮРТ»</w:t>
      </w:r>
    </w:p>
    <w:p w:rsidR="008710AA" w:rsidRPr="008710AA" w:rsidRDefault="008710AA" w:rsidP="008710AA">
      <w:pPr>
        <w:pStyle w:val="a3"/>
        <w:jc w:val="center"/>
        <w:rPr>
          <w:rFonts w:ascii="Times New Roman" w:hAnsi="Times New Roman"/>
          <w:b/>
          <w:sz w:val="28"/>
          <w:szCs w:val="28"/>
          <w:u w:val="single"/>
        </w:rPr>
      </w:pPr>
      <w:r w:rsidRPr="008710AA">
        <w:rPr>
          <w:rFonts w:ascii="Times New Roman" w:hAnsi="Times New Roman"/>
          <w:b/>
          <w:sz w:val="28"/>
          <w:szCs w:val="28"/>
          <w:u w:val="single"/>
        </w:rPr>
        <w:t>КИЗИЛЮРТОВСКОГО РАЙОНА РЕСПУБЛИКИ ДАГЕСТАН__</w:t>
      </w:r>
    </w:p>
    <w:p w:rsidR="008710AA" w:rsidRPr="008710AA" w:rsidRDefault="008710AA" w:rsidP="008710AA">
      <w:pPr>
        <w:pStyle w:val="a3"/>
        <w:jc w:val="center"/>
        <w:rPr>
          <w:rFonts w:ascii="Times New Roman" w:hAnsi="Times New Roman"/>
          <w:b/>
          <w:sz w:val="28"/>
          <w:szCs w:val="28"/>
        </w:rPr>
      </w:pPr>
      <w:r w:rsidRPr="008710AA">
        <w:rPr>
          <w:rFonts w:ascii="Times New Roman" w:hAnsi="Times New Roman"/>
          <w:b/>
        </w:rPr>
        <w:t>368108. РД. Кизилюртовский район, с. С-Я-Юрт. ул. Кооперативная № тел(234) 4-11-10</w:t>
      </w:r>
    </w:p>
    <w:p w:rsidR="008710AA" w:rsidRPr="008710AA" w:rsidRDefault="008710AA" w:rsidP="008710AA">
      <w:pPr>
        <w:pStyle w:val="a3"/>
        <w:jc w:val="center"/>
        <w:rPr>
          <w:rFonts w:ascii="Times New Roman" w:hAnsi="Times New Roman"/>
          <w:b/>
        </w:rPr>
      </w:pPr>
    </w:p>
    <w:p w:rsidR="008710AA" w:rsidRPr="008710AA" w:rsidRDefault="008710AA" w:rsidP="008710AA">
      <w:pPr>
        <w:pStyle w:val="a3"/>
        <w:jc w:val="center"/>
        <w:rPr>
          <w:rFonts w:ascii="Times New Roman" w:hAnsi="Times New Roman"/>
          <w:b/>
        </w:rPr>
      </w:pPr>
    </w:p>
    <w:p w:rsidR="008710AA" w:rsidRPr="008710AA" w:rsidRDefault="008710AA" w:rsidP="008710AA">
      <w:pPr>
        <w:pStyle w:val="a3"/>
        <w:jc w:val="center"/>
        <w:rPr>
          <w:rFonts w:ascii="Times New Roman" w:hAnsi="Times New Roman"/>
          <w:b/>
          <w:sz w:val="28"/>
          <w:szCs w:val="28"/>
        </w:rPr>
      </w:pPr>
      <w:r w:rsidRPr="008710AA">
        <w:rPr>
          <w:rFonts w:ascii="Times New Roman" w:hAnsi="Times New Roman"/>
          <w:b/>
        </w:rPr>
        <w:br w:type="textWrapping" w:clear="all"/>
      </w:r>
      <w:r w:rsidRPr="008710AA">
        <w:rPr>
          <w:rFonts w:ascii="Times New Roman" w:hAnsi="Times New Roman"/>
          <w:b/>
          <w:sz w:val="28"/>
          <w:szCs w:val="28"/>
        </w:rPr>
        <w:t>12.07.2018г.                                                                                               № 293</w:t>
      </w:r>
    </w:p>
    <w:p w:rsidR="008710AA" w:rsidRPr="008710AA" w:rsidRDefault="008710AA" w:rsidP="008710AA">
      <w:pPr>
        <w:pStyle w:val="a3"/>
        <w:jc w:val="center"/>
        <w:rPr>
          <w:rFonts w:ascii="Times New Roman" w:hAnsi="Times New Roman"/>
          <w:b/>
          <w:sz w:val="28"/>
          <w:szCs w:val="28"/>
        </w:rPr>
      </w:pPr>
    </w:p>
    <w:p w:rsidR="008710AA" w:rsidRPr="008710AA" w:rsidRDefault="008710AA" w:rsidP="008710AA">
      <w:pPr>
        <w:pStyle w:val="a3"/>
        <w:jc w:val="center"/>
        <w:rPr>
          <w:rFonts w:ascii="Times New Roman" w:hAnsi="Times New Roman"/>
          <w:b/>
          <w:sz w:val="28"/>
          <w:szCs w:val="28"/>
        </w:rPr>
      </w:pPr>
    </w:p>
    <w:p w:rsidR="008710AA" w:rsidRPr="008710AA" w:rsidRDefault="008710AA" w:rsidP="008710AA">
      <w:pPr>
        <w:pStyle w:val="a3"/>
        <w:jc w:val="center"/>
        <w:rPr>
          <w:rFonts w:ascii="Times New Roman" w:hAnsi="Times New Roman"/>
          <w:b/>
          <w:sz w:val="28"/>
          <w:szCs w:val="28"/>
        </w:rPr>
      </w:pPr>
      <w:r w:rsidRPr="008710AA">
        <w:rPr>
          <w:rFonts w:ascii="Times New Roman" w:hAnsi="Times New Roman"/>
          <w:b/>
          <w:sz w:val="28"/>
          <w:szCs w:val="28"/>
        </w:rPr>
        <w:t xml:space="preserve">                                             Управление федеральной службы</w:t>
      </w:r>
    </w:p>
    <w:p w:rsidR="008710AA" w:rsidRPr="008710AA" w:rsidRDefault="008710AA" w:rsidP="008710AA">
      <w:pPr>
        <w:pStyle w:val="a3"/>
        <w:jc w:val="center"/>
        <w:rPr>
          <w:rFonts w:ascii="Times New Roman" w:hAnsi="Times New Roman"/>
          <w:b/>
          <w:sz w:val="28"/>
          <w:szCs w:val="28"/>
        </w:rPr>
      </w:pPr>
      <w:r w:rsidRPr="008710AA">
        <w:rPr>
          <w:rFonts w:ascii="Times New Roman" w:hAnsi="Times New Roman"/>
          <w:b/>
          <w:sz w:val="28"/>
          <w:szCs w:val="28"/>
        </w:rPr>
        <w:t xml:space="preserve">                                       государственной регистрации,</w:t>
      </w:r>
    </w:p>
    <w:p w:rsidR="008710AA" w:rsidRPr="008710AA" w:rsidRDefault="008710AA" w:rsidP="008710AA">
      <w:pPr>
        <w:pStyle w:val="a3"/>
        <w:jc w:val="center"/>
        <w:rPr>
          <w:rFonts w:ascii="Times New Roman" w:hAnsi="Times New Roman"/>
          <w:b/>
          <w:sz w:val="28"/>
          <w:szCs w:val="28"/>
        </w:rPr>
      </w:pPr>
      <w:r w:rsidRPr="008710AA">
        <w:rPr>
          <w:rFonts w:ascii="Times New Roman" w:hAnsi="Times New Roman"/>
          <w:b/>
          <w:sz w:val="28"/>
          <w:szCs w:val="28"/>
        </w:rPr>
        <w:t xml:space="preserve">                                        кадастра и картографии по РД</w:t>
      </w:r>
    </w:p>
    <w:p w:rsidR="008710AA" w:rsidRPr="008710AA" w:rsidRDefault="008710AA" w:rsidP="008710AA">
      <w:pPr>
        <w:pStyle w:val="a3"/>
        <w:jc w:val="center"/>
        <w:rPr>
          <w:rFonts w:ascii="Times New Roman" w:hAnsi="Times New Roman"/>
          <w:b/>
          <w:sz w:val="28"/>
          <w:szCs w:val="28"/>
        </w:rPr>
      </w:pPr>
      <w:r w:rsidRPr="008710AA">
        <w:rPr>
          <w:rFonts w:ascii="Times New Roman" w:hAnsi="Times New Roman"/>
          <w:b/>
          <w:sz w:val="28"/>
          <w:szCs w:val="28"/>
        </w:rPr>
        <w:t xml:space="preserve">                Кизилюртовский </w:t>
      </w:r>
    </w:p>
    <w:p w:rsidR="008710AA" w:rsidRPr="008710AA" w:rsidRDefault="008710AA" w:rsidP="008710AA">
      <w:pPr>
        <w:pStyle w:val="a3"/>
        <w:jc w:val="center"/>
        <w:rPr>
          <w:rFonts w:ascii="Times New Roman" w:hAnsi="Times New Roman"/>
          <w:b/>
          <w:sz w:val="28"/>
          <w:szCs w:val="28"/>
        </w:rPr>
      </w:pPr>
      <w:r w:rsidRPr="008710AA">
        <w:rPr>
          <w:rFonts w:ascii="Times New Roman" w:hAnsi="Times New Roman"/>
          <w:b/>
          <w:sz w:val="28"/>
          <w:szCs w:val="28"/>
        </w:rPr>
        <w:t xml:space="preserve">                                  межмуниципальный отдел</w:t>
      </w:r>
    </w:p>
    <w:p w:rsidR="008710AA" w:rsidRPr="008710AA" w:rsidRDefault="008710AA" w:rsidP="008710AA">
      <w:pPr>
        <w:pStyle w:val="a3"/>
        <w:jc w:val="center"/>
        <w:rPr>
          <w:rFonts w:ascii="Times New Roman" w:hAnsi="Times New Roman"/>
          <w:b/>
          <w:sz w:val="28"/>
          <w:szCs w:val="28"/>
        </w:rPr>
      </w:pPr>
      <w:r w:rsidRPr="008710AA">
        <w:rPr>
          <w:rFonts w:ascii="Times New Roman" w:hAnsi="Times New Roman"/>
          <w:b/>
          <w:sz w:val="28"/>
          <w:szCs w:val="28"/>
        </w:rPr>
        <w:t xml:space="preserve">                </w:t>
      </w:r>
      <w:r>
        <w:rPr>
          <w:rFonts w:ascii="Times New Roman" w:hAnsi="Times New Roman"/>
          <w:b/>
          <w:sz w:val="28"/>
          <w:szCs w:val="28"/>
        </w:rPr>
        <w:t xml:space="preserve">  </w:t>
      </w:r>
      <w:r w:rsidRPr="008710AA">
        <w:rPr>
          <w:rFonts w:ascii="Times New Roman" w:hAnsi="Times New Roman"/>
          <w:b/>
          <w:sz w:val="28"/>
          <w:szCs w:val="28"/>
        </w:rPr>
        <w:t>З.А. Зияудиновой</w:t>
      </w:r>
    </w:p>
    <w:p w:rsidR="008710AA" w:rsidRPr="008710AA" w:rsidRDefault="008710AA" w:rsidP="008710AA">
      <w:pPr>
        <w:pStyle w:val="a3"/>
        <w:jc w:val="center"/>
        <w:rPr>
          <w:rFonts w:ascii="Times New Roman" w:hAnsi="Times New Roman"/>
          <w:b/>
          <w:sz w:val="28"/>
          <w:szCs w:val="28"/>
        </w:rPr>
      </w:pPr>
    </w:p>
    <w:p w:rsidR="008710AA" w:rsidRPr="008710AA" w:rsidRDefault="008710AA" w:rsidP="008710AA">
      <w:pPr>
        <w:pStyle w:val="a3"/>
        <w:jc w:val="center"/>
        <w:rPr>
          <w:rFonts w:ascii="Times New Roman" w:hAnsi="Times New Roman"/>
          <w:sz w:val="28"/>
          <w:szCs w:val="28"/>
        </w:rPr>
      </w:pPr>
    </w:p>
    <w:p w:rsidR="008710AA" w:rsidRPr="008710AA" w:rsidRDefault="008710AA" w:rsidP="008710AA">
      <w:pPr>
        <w:pStyle w:val="a3"/>
        <w:jc w:val="center"/>
        <w:rPr>
          <w:rFonts w:ascii="Times New Roman" w:hAnsi="Times New Roman"/>
          <w:sz w:val="28"/>
          <w:szCs w:val="28"/>
        </w:rPr>
      </w:pPr>
    </w:p>
    <w:p w:rsidR="008710AA" w:rsidRPr="008710AA" w:rsidRDefault="008710AA" w:rsidP="008710AA">
      <w:pPr>
        <w:pStyle w:val="a3"/>
        <w:jc w:val="center"/>
        <w:rPr>
          <w:rFonts w:ascii="Times New Roman" w:hAnsi="Times New Roman"/>
          <w:sz w:val="28"/>
          <w:szCs w:val="28"/>
        </w:rPr>
      </w:pPr>
      <w:r w:rsidRPr="008710AA">
        <w:rPr>
          <w:rFonts w:ascii="Times New Roman" w:hAnsi="Times New Roman"/>
          <w:sz w:val="28"/>
          <w:szCs w:val="28"/>
        </w:rPr>
        <w:t>На № 05/306/001/2018- 3339 от 10.07.2018г.</w:t>
      </w:r>
    </w:p>
    <w:p w:rsidR="008710AA" w:rsidRPr="008710AA" w:rsidRDefault="008710AA" w:rsidP="008710AA">
      <w:pPr>
        <w:pStyle w:val="a3"/>
        <w:jc w:val="center"/>
        <w:rPr>
          <w:rFonts w:ascii="Times New Roman" w:hAnsi="Times New Roman"/>
          <w:sz w:val="28"/>
          <w:szCs w:val="28"/>
        </w:rPr>
      </w:pPr>
    </w:p>
    <w:p w:rsidR="008710AA" w:rsidRDefault="008710AA" w:rsidP="008710AA">
      <w:pPr>
        <w:pStyle w:val="a3"/>
        <w:rPr>
          <w:rFonts w:ascii="Times New Roman" w:hAnsi="Times New Roman"/>
          <w:sz w:val="28"/>
          <w:szCs w:val="28"/>
        </w:rPr>
      </w:pPr>
      <w:r w:rsidRPr="008710AA">
        <w:rPr>
          <w:rFonts w:ascii="Times New Roman" w:hAnsi="Times New Roman"/>
          <w:sz w:val="28"/>
          <w:szCs w:val="28"/>
        </w:rPr>
        <w:t>Администрация МО СП «село Султанянгиюрт» подтверждает факт издания расп</w:t>
      </w:r>
      <w:r w:rsidRPr="008710AA">
        <w:rPr>
          <w:rFonts w:ascii="Times New Roman" w:hAnsi="Times New Roman"/>
          <w:sz w:val="28"/>
          <w:szCs w:val="28"/>
        </w:rPr>
        <w:t>о</w:t>
      </w:r>
      <w:r w:rsidRPr="008710AA">
        <w:rPr>
          <w:rFonts w:ascii="Times New Roman" w:hAnsi="Times New Roman"/>
          <w:sz w:val="28"/>
          <w:szCs w:val="28"/>
        </w:rPr>
        <w:t xml:space="preserve">ряжения Главы МО СП «село Султанянгиюрт» № 81-Р  02.06.2017г. и </w:t>
      </w:r>
      <w:r>
        <w:rPr>
          <w:rFonts w:ascii="Times New Roman" w:hAnsi="Times New Roman"/>
          <w:sz w:val="28"/>
          <w:szCs w:val="28"/>
        </w:rPr>
        <w:t xml:space="preserve">                 </w:t>
      </w:r>
      <w:r w:rsidRPr="008710AA">
        <w:rPr>
          <w:rFonts w:ascii="Times New Roman" w:hAnsi="Times New Roman"/>
          <w:sz w:val="28"/>
          <w:szCs w:val="28"/>
        </w:rPr>
        <w:t>д</w:t>
      </w:r>
      <w:r w:rsidRPr="008710AA">
        <w:rPr>
          <w:rFonts w:ascii="Times New Roman" w:hAnsi="Times New Roman"/>
          <w:sz w:val="28"/>
          <w:szCs w:val="28"/>
        </w:rPr>
        <w:t>о</w:t>
      </w:r>
      <w:r w:rsidRPr="008710AA">
        <w:rPr>
          <w:rFonts w:ascii="Times New Roman" w:hAnsi="Times New Roman"/>
          <w:sz w:val="28"/>
          <w:szCs w:val="28"/>
        </w:rPr>
        <w:t xml:space="preserve">стоверность содержащихся в нем сведений на земельный участок КН/УН 05:06:000001: 8879, площадью 450 кв. м., расположенный по адресу: РД, </w:t>
      </w:r>
      <w:r>
        <w:rPr>
          <w:rFonts w:ascii="Times New Roman" w:hAnsi="Times New Roman"/>
          <w:sz w:val="28"/>
          <w:szCs w:val="28"/>
        </w:rPr>
        <w:t xml:space="preserve">                    </w:t>
      </w:r>
      <w:r w:rsidRPr="008710AA">
        <w:rPr>
          <w:rFonts w:ascii="Times New Roman" w:hAnsi="Times New Roman"/>
          <w:sz w:val="28"/>
          <w:szCs w:val="28"/>
        </w:rPr>
        <w:t>Кизилюртовский район, с. Султанянгиюрт, квартал Н, уч.64,</w:t>
      </w:r>
    </w:p>
    <w:p w:rsidR="008710AA" w:rsidRPr="008710AA" w:rsidRDefault="008710AA" w:rsidP="008710AA">
      <w:pPr>
        <w:pStyle w:val="a3"/>
        <w:rPr>
          <w:rFonts w:ascii="Times New Roman" w:hAnsi="Times New Roman"/>
          <w:sz w:val="28"/>
          <w:szCs w:val="28"/>
        </w:rPr>
      </w:pPr>
      <w:r w:rsidRPr="008710AA">
        <w:rPr>
          <w:rFonts w:ascii="Times New Roman" w:hAnsi="Times New Roman"/>
          <w:sz w:val="28"/>
          <w:szCs w:val="28"/>
        </w:rPr>
        <w:t xml:space="preserve"> Выделенный</w:t>
      </w:r>
      <w:r>
        <w:rPr>
          <w:rFonts w:ascii="Times New Roman" w:hAnsi="Times New Roman"/>
          <w:sz w:val="28"/>
          <w:szCs w:val="28"/>
        </w:rPr>
        <w:t xml:space="preserve"> </w:t>
      </w:r>
      <w:r w:rsidRPr="008710AA">
        <w:rPr>
          <w:rFonts w:ascii="Times New Roman" w:hAnsi="Times New Roman"/>
          <w:sz w:val="28"/>
          <w:szCs w:val="28"/>
        </w:rPr>
        <w:t>Абдулханову Бийсултану Максудовичу.</w:t>
      </w:r>
    </w:p>
    <w:p w:rsidR="008710AA" w:rsidRPr="008710AA" w:rsidRDefault="008710AA" w:rsidP="008710AA">
      <w:pPr>
        <w:pStyle w:val="a3"/>
        <w:jc w:val="center"/>
        <w:rPr>
          <w:rFonts w:ascii="Times New Roman" w:hAnsi="Times New Roman"/>
          <w:sz w:val="28"/>
          <w:szCs w:val="28"/>
        </w:rPr>
      </w:pPr>
    </w:p>
    <w:p w:rsidR="008710AA" w:rsidRPr="008710AA" w:rsidRDefault="008710AA" w:rsidP="008710AA">
      <w:pPr>
        <w:pStyle w:val="a3"/>
        <w:jc w:val="center"/>
        <w:rPr>
          <w:rFonts w:ascii="Times New Roman" w:hAnsi="Times New Roman"/>
          <w:sz w:val="28"/>
          <w:szCs w:val="28"/>
        </w:rPr>
      </w:pPr>
    </w:p>
    <w:p w:rsidR="008710AA" w:rsidRPr="008710AA" w:rsidRDefault="008710AA" w:rsidP="008710AA">
      <w:pPr>
        <w:pStyle w:val="a3"/>
        <w:jc w:val="center"/>
        <w:rPr>
          <w:rFonts w:ascii="Times New Roman" w:hAnsi="Times New Roman"/>
          <w:sz w:val="28"/>
          <w:szCs w:val="28"/>
        </w:rPr>
      </w:pPr>
    </w:p>
    <w:p w:rsidR="008710AA" w:rsidRPr="008710AA" w:rsidRDefault="008710AA" w:rsidP="008710AA">
      <w:pPr>
        <w:pStyle w:val="a3"/>
        <w:jc w:val="center"/>
        <w:rPr>
          <w:rFonts w:ascii="Times New Roman" w:hAnsi="Times New Roman"/>
          <w:sz w:val="28"/>
          <w:szCs w:val="28"/>
        </w:rPr>
      </w:pPr>
    </w:p>
    <w:p w:rsidR="008710AA" w:rsidRPr="008710AA" w:rsidRDefault="008710AA" w:rsidP="008710AA">
      <w:pPr>
        <w:pStyle w:val="a3"/>
        <w:jc w:val="center"/>
        <w:rPr>
          <w:rFonts w:ascii="Times New Roman" w:hAnsi="Times New Roman"/>
          <w:sz w:val="28"/>
          <w:szCs w:val="28"/>
        </w:rPr>
      </w:pPr>
    </w:p>
    <w:p w:rsidR="008710AA" w:rsidRPr="008710AA" w:rsidRDefault="008710AA" w:rsidP="008710AA">
      <w:pPr>
        <w:pStyle w:val="a3"/>
        <w:jc w:val="center"/>
        <w:rPr>
          <w:rFonts w:ascii="Times New Roman" w:hAnsi="Times New Roman"/>
          <w:sz w:val="28"/>
          <w:szCs w:val="28"/>
        </w:rPr>
      </w:pPr>
    </w:p>
    <w:p w:rsidR="008710AA" w:rsidRPr="008710AA" w:rsidRDefault="008710AA" w:rsidP="008710AA">
      <w:pPr>
        <w:pStyle w:val="a3"/>
        <w:jc w:val="center"/>
        <w:rPr>
          <w:rFonts w:ascii="Times New Roman" w:hAnsi="Times New Roman"/>
          <w:sz w:val="28"/>
          <w:szCs w:val="28"/>
        </w:rPr>
      </w:pPr>
    </w:p>
    <w:p w:rsidR="008710AA" w:rsidRPr="008710AA" w:rsidRDefault="008710AA" w:rsidP="008710AA">
      <w:pPr>
        <w:pStyle w:val="a3"/>
        <w:rPr>
          <w:rFonts w:ascii="Times New Roman" w:hAnsi="Times New Roman"/>
          <w:b/>
          <w:sz w:val="28"/>
          <w:szCs w:val="28"/>
        </w:rPr>
      </w:pPr>
      <w:r w:rsidRPr="008710AA">
        <w:rPr>
          <w:rFonts w:ascii="Times New Roman" w:hAnsi="Times New Roman"/>
          <w:b/>
          <w:sz w:val="28"/>
          <w:szCs w:val="28"/>
        </w:rPr>
        <w:t>Глава МО СП</w:t>
      </w:r>
    </w:p>
    <w:p w:rsidR="008710AA" w:rsidRPr="008710AA" w:rsidRDefault="008710AA" w:rsidP="008710AA">
      <w:pPr>
        <w:pStyle w:val="a3"/>
        <w:rPr>
          <w:rFonts w:ascii="Times New Roman" w:hAnsi="Times New Roman"/>
          <w:b/>
          <w:sz w:val="28"/>
          <w:szCs w:val="28"/>
        </w:rPr>
      </w:pPr>
      <w:r w:rsidRPr="008710AA">
        <w:rPr>
          <w:rFonts w:ascii="Times New Roman" w:hAnsi="Times New Roman"/>
          <w:b/>
          <w:sz w:val="28"/>
          <w:szCs w:val="28"/>
        </w:rPr>
        <w:t>«село Султанянгиюрт»                                                           Р.А. Магомедов</w:t>
      </w:r>
    </w:p>
    <w:p w:rsidR="008710AA" w:rsidRDefault="008710AA" w:rsidP="008710AA">
      <w:pPr>
        <w:pStyle w:val="a3"/>
        <w:jc w:val="center"/>
        <w:rPr>
          <w:rFonts w:ascii="Times New Roman" w:hAnsi="Times New Roman"/>
          <w:sz w:val="28"/>
          <w:szCs w:val="28"/>
        </w:rPr>
      </w:pPr>
    </w:p>
    <w:p w:rsidR="008710AA" w:rsidRDefault="008710AA" w:rsidP="008710AA">
      <w:pPr>
        <w:pStyle w:val="a3"/>
        <w:jc w:val="center"/>
        <w:rPr>
          <w:rFonts w:ascii="Times New Roman" w:hAnsi="Times New Roman"/>
          <w:sz w:val="28"/>
          <w:szCs w:val="28"/>
        </w:rPr>
      </w:pPr>
    </w:p>
    <w:p w:rsidR="008710AA" w:rsidRDefault="008710AA" w:rsidP="008710AA">
      <w:pPr>
        <w:pStyle w:val="a3"/>
        <w:jc w:val="center"/>
        <w:rPr>
          <w:rFonts w:ascii="Times New Roman" w:hAnsi="Times New Roman"/>
          <w:sz w:val="28"/>
          <w:szCs w:val="28"/>
        </w:rPr>
      </w:pPr>
    </w:p>
    <w:p w:rsidR="008710AA" w:rsidRDefault="008710AA" w:rsidP="008710AA">
      <w:pPr>
        <w:pStyle w:val="a3"/>
        <w:jc w:val="center"/>
        <w:rPr>
          <w:rFonts w:ascii="Times New Roman" w:hAnsi="Times New Roman"/>
          <w:sz w:val="28"/>
          <w:szCs w:val="28"/>
        </w:rPr>
      </w:pPr>
    </w:p>
    <w:p w:rsidR="008710AA" w:rsidRDefault="008710AA" w:rsidP="008710AA">
      <w:pPr>
        <w:pStyle w:val="a3"/>
        <w:jc w:val="center"/>
        <w:rPr>
          <w:rFonts w:ascii="Times New Roman" w:hAnsi="Times New Roman"/>
          <w:sz w:val="28"/>
          <w:szCs w:val="28"/>
        </w:rPr>
      </w:pPr>
    </w:p>
    <w:p w:rsidR="008710AA" w:rsidRDefault="008710AA" w:rsidP="008710AA">
      <w:pPr>
        <w:pStyle w:val="a3"/>
        <w:jc w:val="center"/>
        <w:rPr>
          <w:rFonts w:ascii="Times New Roman" w:hAnsi="Times New Roman"/>
          <w:sz w:val="28"/>
          <w:szCs w:val="28"/>
        </w:rPr>
      </w:pPr>
    </w:p>
    <w:p w:rsidR="008710AA" w:rsidRPr="008710AA" w:rsidRDefault="008710AA" w:rsidP="008710AA">
      <w:pPr>
        <w:pStyle w:val="a3"/>
        <w:jc w:val="center"/>
        <w:rPr>
          <w:rFonts w:ascii="Times New Roman" w:hAnsi="Times New Roman"/>
          <w:sz w:val="28"/>
          <w:szCs w:val="28"/>
        </w:rPr>
      </w:pPr>
    </w:p>
    <w:p w:rsidR="00DB2BAA" w:rsidRPr="00DB2BAA" w:rsidRDefault="009362B2" w:rsidP="00DB2BAA">
      <w:pPr>
        <w:pStyle w:val="a3"/>
        <w:jc w:val="center"/>
        <w:rPr>
          <w:rFonts w:ascii="Times New Roman" w:hAnsi="Times New Roman"/>
          <w:b/>
          <w:sz w:val="28"/>
          <w:szCs w:val="28"/>
        </w:rPr>
      </w:pPr>
      <w:r>
        <w:rPr>
          <w:rFonts w:ascii="Times New Roman" w:hAnsi="Times New Roman"/>
          <w:b/>
        </w:rPr>
        <w:pict>
          <v:shape id="_x0000_i1028" type="#_x0000_t75" style="width:50.2pt;height:52.65pt" filled="t">
            <v:fill color2="black"/>
            <v:imagedata r:id="rId12" o:title=""/>
          </v:shape>
        </w:pict>
      </w:r>
    </w:p>
    <w:p w:rsidR="00DB2BAA" w:rsidRPr="00DB2BAA" w:rsidRDefault="00DB2BAA" w:rsidP="00DB2BAA">
      <w:pPr>
        <w:pStyle w:val="a3"/>
        <w:jc w:val="center"/>
        <w:rPr>
          <w:rFonts w:ascii="Times New Roman" w:hAnsi="Times New Roman"/>
          <w:b/>
          <w:sz w:val="28"/>
          <w:szCs w:val="28"/>
        </w:rPr>
      </w:pPr>
      <w:r w:rsidRPr="00DB2BAA">
        <w:rPr>
          <w:rFonts w:ascii="Times New Roman" w:hAnsi="Times New Roman"/>
          <w:b/>
          <w:sz w:val="28"/>
          <w:szCs w:val="28"/>
        </w:rPr>
        <w:t>ГЛАВА МУНИЦИПАЛЬНОГО ОБРАЗОВАНИЯ</w:t>
      </w:r>
    </w:p>
    <w:p w:rsidR="00DB2BAA" w:rsidRPr="00DB2BAA" w:rsidRDefault="00DB2BAA" w:rsidP="00DB2BAA">
      <w:pPr>
        <w:pStyle w:val="a3"/>
        <w:jc w:val="center"/>
        <w:rPr>
          <w:rFonts w:ascii="Times New Roman" w:hAnsi="Times New Roman"/>
          <w:b/>
          <w:sz w:val="28"/>
          <w:szCs w:val="28"/>
        </w:rPr>
      </w:pPr>
      <w:r w:rsidRPr="00DB2BAA">
        <w:rPr>
          <w:rFonts w:ascii="Times New Roman" w:hAnsi="Times New Roman"/>
          <w:b/>
          <w:sz w:val="28"/>
          <w:szCs w:val="28"/>
        </w:rPr>
        <w:t>«СЕЛО  СУЛТАНЯНГИЮРТ</w:t>
      </w:r>
    </w:p>
    <w:p w:rsidR="00DB2BAA" w:rsidRPr="00DB2BAA" w:rsidRDefault="00DB2BAA" w:rsidP="00DB2BAA">
      <w:pPr>
        <w:pStyle w:val="a3"/>
        <w:jc w:val="center"/>
        <w:rPr>
          <w:rFonts w:ascii="Times New Roman" w:hAnsi="Times New Roman"/>
          <w:b/>
          <w:sz w:val="28"/>
          <w:szCs w:val="28"/>
        </w:rPr>
      </w:pPr>
      <w:r w:rsidRPr="00DB2BAA">
        <w:rPr>
          <w:rFonts w:ascii="Times New Roman" w:hAnsi="Times New Roman"/>
          <w:b/>
          <w:sz w:val="28"/>
          <w:szCs w:val="28"/>
        </w:rPr>
        <w:t>КИЗИЛЮРТОВСКОГО РАЙОНА РЕСПУБЛИКИ ДАГЕСТАН</w:t>
      </w:r>
    </w:p>
    <w:p w:rsidR="00DB2BAA" w:rsidRPr="00DB2BAA" w:rsidRDefault="00DB2BAA" w:rsidP="00DB2BAA">
      <w:pPr>
        <w:pStyle w:val="a3"/>
        <w:jc w:val="center"/>
        <w:rPr>
          <w:rFonts w:ascii="Times New Roman" w:hAnsi="Times New Roman"/>
          <w:b/>
          <w:sz w:val="28"/>
          <w:szCs w:val="28"/>
          <w:u w:val="single"/>
        </w:rPr>
      </w:pPr>
      <w:r w:rsidRPr="00DB2BAA">
        <w:rPr>
          <w:rFonts w:ascii="Times New Roman" w:hAnsi="Times New Roman"/>
          <w:b/>
          <w:u w:val="single"/>
        </w:rPr>
        <w:lastRenderedPageBreak/>
        <w:t>368108. РД. Кизилюртовский район. с. С-Я-Юрт. ул. Кооперативная №14 тел(234) 4-11-10</w:t>
      </w:r>
    </w:p>
    <w:p w:rsidR="00DB2BAA" w:rsidRPr="00DB2BAA" w:rsidRDefault="00DB2BAA" w:rsidP="00DB2BAA">
      <w:pPr>
        <w:pStyle w:val="a3"/>
        <w:jc w:val="center"/>
        <w:rPr>
          <w:rFonts w:ascii="Times New Roman" w:hAnsi="Times New Roman"/>
          <w:b/>
          <w:sz w:val="28"/>
          <w:szCs w:val="28"/>
          <w:u w:val="single"/>
        </w:rPr>
      </w:pPr>
    </w:p>
    <w:p w:rsidR="00DB2BAA" w:rsidRPr="00DB2BAA" w:rsidRDefault="00DB2BAA" w:rsidP="00DB2BAA">
      <w:pPr>
        <w:pStyle w:val="a3"/>
        <w:jc w:val="center"/>
        <w:rPr>
          <w:rFonts w:ascii="Times New Roman" w:hAnsi="Times New Roman"/>
          <w:b/>
          <w:sz w:val="28"/>
          <w:szCs w:val="28"/>
          <w:u w:val="single"/>
        </w:rPr>
      </w:pPr>
      <w:r w:rsidRPr="00DB2BAA">
        <w:rPr>
          <w:rFonts w:ascii="Times New Roman" w:hAnsi="Times New Roman"/>
          <w:b/>
          <w:sz w:val="28"/>
          <w:szCs w:val="28"/>
        </w:rPr>
        <w:t>12.07.2018г.                                                                                          № 292</w:t>
      </w:r>
    </w:p>
    <w:p w:rsidR="00DB2BAA" w:rsidRPr="00DB2BAA" w:rsidRDefault="00DB2BAA" w:rsidP="00DB2BAA">
      <w:pPr>
        <w:pStyle w:val="a3"/>
        <w:jc w:val="center"/>
        <w:rPr>
          <w:rFonts w:ascii="Times New Roman" w:hAnsi="Times New Roman"/>
          <w:b/>
          <w:sz w:val="28"/>
          <w:szCs w:val="28"/>
        </w:rPr>
      </w:pPr>
    </w:p>
    <w:p w:rsidR="00DB2BAA" w:rsidRPr="00DB2BAA" w:rsidRDefault="00DB2BAA" w:rsidP="00DB2BAA">
      <w:pPr>
        <w:pStyle w:val="a3"/>
        <w:jc w:val="center"/>
        <w:rPr>
          <w:rFonts w:ascii="Times New Roman" w:hAnsi="Times New Roman"/>
          <w:b/>
          <w:sz w:val="28"/>
          <w:szCs w:val="28"/>
        </w:rPr>
      </w:pPr>
    </w:p>
    <w:p w:rsidR="00DB2BAA" w:rsidRPr="00DB2BAA" w:rsidRDefault="00DB2BAA" w:rsidP="00DB2BAA">
      <w:pPr>
        <w:pStyle w:val="a3"/>
        <w:jc w:val="center"/>
        <w:rPr>
          <w:rFonts w:ascii="Times New Roman" w:hAnsi="Times New Roman"/>
          <w:b/>
          <w:sz w:val="28"/>
          <w:szCs w:val="28"/>
        </w:rPr>
      </w:pPr>
    </w:p>
    <w:p w:rsidR="00DB2BAA" w:rsidRPr="00DB2BAA" w:rsidRDefault="00DB2BAA" w:rsidP="00DB2BAA">
      <w:pPr>
        <w:pStyle w:val="a3"/>
        <w:jc w:val="center"/>
        <w:rPr>
          <w:rFonts w:ascii="Times New Roman" w:hAnsi="Times New Roman"/>
          <w:b/>
          <w:sz w:val="28"/>
          <w:szCs w:val="28"/>
        </w:rPr>
      </w:pPr>
    </w:p>
    <w:p w:rsidR="00DB2BAA" w:rsidRPr="00DB2BAA" w:rsidRDefault="00DB2BAA" w:rsidP="00DB2BAA">
      <w:pPr>
        <w:pStyle w:val="a3"/>
        <w:jc w:val="center"/>
        <w:rPr>
          <w:rFonts w:ascii="Times New Roman" w:hAnsi="Times New Roman"/>
          <w:b/>
          <w:sz w:val="28"/>
          <w:szCs w:val="28"/>
        </w:rPr>
      </w:pPr>
      <w:r w:rsidRPr="00DB2BAA">
        <w:rPr>
          <w:rFonts w:ascii="Times New Roman" w:hAnsi="Times New Roman"/>
          <w:b/>
          <w:sz w:val="28"/>
          <w:szCs w:val="28"/>
        </w:rPr>
        <w:t xml:space="preserve">                                                 Главе МР</w:t>
      </w:r>
    </w:p>
    <w:p w:rsidR="00DB2BAA" w:rsidRPr="00DB2BAA" w:rsidRDefault="00DB2BAA" w:rsidP="00DB2BAA">
      <w:pPr>
        <w:pStyle w:val="a3"/>
        <w:jc w:val="center"/>
        <w:rPr>
          <w:rFonts w:ascii="Times New Roman" w:hAnsi="Times New Roman"/>
          <w:b/>
          <w:sz w:val="28"/>
          <w:szCs w:val="28"/>
        </w:rPr>
      </w:pPr>
      <w:r w:rsidRPr="00DB2BAA">
        <w:rPr>
          <w:rFonts w:ascii="Times New Roman" w:hAnsi="Times New Roman"/>
          <w:b/>
          <w:sz w:val="28"/>
          <w:szCs w:val="28"/>
        </w:rPr>
        <w:t xml:space="preserve">                                                                            «Кизилюртовского района»</w:t>
      </w:r>
    </w:p>
    <w:p w:rsidR="00DB2BAA" w:rsidRPr="00DB2BAA" w:rsidRDefault="00DB2BAA" w:rsidP="00DB2BAA">
      <w:pPr>
        <w:pStyle w:val="a3"/>
        <w:rPr>
          <w:rFonts w:ascii="Times New Roman" w:hAnsi="Times New Roman"/>
          <w:b/>
          <w:sz w:val="28"/>
          <w:szCs w:val="28"/>
        </w:rPr>
      </w:pPr>
      <w:r w:rsidRPr="00DB2BAA">
        <w:rPr>
          <w:rFonts w:ascii="Times New Roman" w:hAnsi="Times New Roman"/>
          <w:b/>
          <w:sz w:val="28"/>
          <w:szCs w:val="28"/>
        </w:rPr>
        <w:t xml:space="preserve">                                                         </w:t>
      </w:r>
      <w:r>
        <w:rPr>
          <w:rFonts w:ascii="Times New Roman" w:hAnsi="Times New Roman"/>
          <w:b/>
          <w:sz w:val="28"/>
          <w:szCs w:val="28"/>
        </w:rPr>
        <w:t xml:space="preserve">                          </w:t>
      </w:r>
      <w:r w:rsidRPr="00DB2BAA">
        <w:rPr>
          <w:rFonts w:ascii="Times New Roman" w:hAnsi="Times New Roman"/>
          <w:b/>
          <w:sz w:val="28"/>
          <w:szCs w:val="28"/>
        </w:rPr>
        <w:t xml:space="preserve">  Шабанову М.Г.</w:t>
      </w:r>
    </w:p>
    <w:p w:rsidR="00DB2BAA" w:rsidRPr="00DB2BAA" w:rsidRDefault="00DB2BAA" w:rsidP="00DB2BAA">
      <w:pPr>
        <w:pStyle w:val="a3"/>
        <w:jc w:val="center"/>
        <w:rPr>
          <w:rFonts w:ascii="Times New Roman" w:hAnsi="Times New Roman"/>
          <w:b/>
          <w:sz w:val="28"/>
          <w:szCs w:val="28"/>
        </w:rPr>
      </w:pPr>
    </w:p>
    <w:p w:rsidR="00DB2BAA" w:rsidRDefault="00DB2BAA" w:rsidP="00DB2BAA">
      <w:pPr>
        <w:pStyle w:val="a3"/>
        <w:rPr>
          <w:rFonts w:ascii="Times New Roman" w:hAnsi="Times New Roman"/>
          <w:b/>
          <w:sz w:val="28"/>
          <w:szCs w:val="28"/>
        </w:rPr>
      </w:pPr>
    </w:p>
    <w:p w:rsidR="00DB2BAA" w:rsidRPr="00DB2BAA" w:rsidRDefault="00DB2BAA" w:rsidP="00DB2BAA">
      <w:pPr>
        <w:pStyle w:val="a3"/>
        <w:rPr>
          <w:rFonts w:ascii="Times New Roman" w:hAnsi="Times New Roman"/>
          <w:sz w:val="28"/>
          <w:szCs w:val="28"/>
        </w:rPr>
      </w:pPr>
      <w:r>
        <w:rPr>
          <w:rFonts w:ascii="Times New Roman" w:hAnsi="Times New Roman"/>
          <w:b/>
          <w:sz w:val="28"/>
          <w:szCs w:val="28"/>
        </w:rPr>
        <w:t xml:space="preserve"> </w:t>
      </w:r>
      <w:r w:rsidRPr="00DB2BAA">
        <w:rPr>
          <w:rFonts w:ascii="Times New Roman" w:hAnsi="Times New Roman"/>
          <w:sz w:val="28"/>
          <w:szCs w:val="28"/>
        </w:rPr>
        <w:t>На №15-06/1-878/18 от 15.03.2018г.</w:t>
      </w:r>
    </w:p>
    <w:p w:rsidR="00DB2BAA" w:rsidRPr="00DB2BAA" w:rsidRDefault="00DB2BAA" w:rsidP="00DB2BAA">
      <w:pPr>
        <w:pStyle w:val="a3"/>
        <w:jc w:val="center"/>
        <w:rPr>
          <w:rFonts w:ascii="Times New Roman" w:hAnsi="Times New Roman"/>
          <w:sz w:val="28"/>
          <w:szCs w:val="28"/>
        </w:rPr>
      </w:pPr>
    </w:p>
    <w:p w:rsidR="00410868" w:rsidRDefault="00DB2BAA" w:rsidP="00410868">
      <w:pPr>
        <w:pStyle w:val="a3"/>
        <w:ind w:left="-567"/>
        <w:rPr>
          <w:rFonts w:ascii="Times New Roman" w:hAnsi="Times New Roman"/>
          <w:sz w:val="28"/>
          <w:szCs w:val="28"/>
        </w:rPr>
      </w:pPr>
      <w:r>
        <w:rPr>
          <w:rFonts w:ascii="Times New Roman" w:hAnsi="Times New Roman"/>
          <w:sz w:val="28"/>
          <w:szCs w:val="28"/>
        </w:rPr>
        <w:t xml:space="preserve">      </w:t>
      </w:r>
      <w:r w:rsidRPr="00DB2BAA">
        <w:rPr>
          <w:rFonts w:ascii="Times New Roman" w:hAnsi="Times New Roman"/>
          <w:sz w:val="28"/>
          <w:szCs w:val="28"/>
        </w:rPr>
        <w:t>Представляем сведения о состоянии источников питьевой воды в населенном пункте по состоянию на 01.03.2018г., согласно приложения.</w:t>
      </w:r>
    </w:p>
    <w:p w:rsidR="00410868" w:rsidRDefault="00410868" w:rsidP="00410868">
      <w:pPr>
        <w:pStyle w:val="a3"/>
        <w:ind w:left="-567"/>
        <w:rPr>
          <w:rFonts w:ascii="Times New Roman" w:hAnsi="Times New Roman"/>
          <w:sz w:val="28"/>
          <w:szCs w:val="28"/>
        </w:rPr>
      </w:pPr>
    </w:p>
    <w:p w:rsidR="00410868" w:rsidRDefault="00410868" w:rsidP="00410868">
      <w:pPr>
        <w:pStyle w:val="a3"/>
        <w:ind w:left="-567"/>
        <w:rPr>
          <w:rFonts w:ascii="Times New Roman" w:hAnsi="Times New Roman"/>
          <w:sz w:val="28"/>
          <w:szCs w:val="28"/>
        </w:rPr>
      </w:pPr>
    </w:p>
    <w:p w:rsidR="00410868" w:rsidRDefault="00410868" w:rsidP="00410868">
      <w:pPr>
        <w:pStyle w:val="a3"/>
        <w:ind w:left="-567"/>
        <w:rPr>
          <w:rFonts w:ascii="Times New Roman" w:hAnsi="Times New Roman"/>
          <w:sz w:val="28"/>
          <w:szCs w:val="28"/>
        </w:rPr>
      </w:pPr>
      <w:r>
        <w:rPr>
          <w:rFonts w:ascii="Times New Roman" w:hAnsi="Times New Roman"/>
          <w:sz w:val="28"/>
          <w:szCs w:val="28"/>
        </w:rPr>
        <w:t>Приложение:</w:t>
      </w:r>
    </w:p>
    <w:p w:rsidR="00DB2BAA" w:rsidRPr="00DB2BAA" w:rsidRDefault="00410868" w:rsidP="00410868">
      <w:pPr>
        <w:pStyle w:val="a3"/>
        <w:ind w:left="-567"/>
        <w:rPr>
          <w:rFonts w:ascii="Times New Roman" w:hAnsi="Times New Roman"/>
          <w:sz w:val="28"/>
          <w:szCs w:val="28"/>
        </w:rPr>
      </w:pPr>
      <w:r>
        <w:rPr>
          <w:rFonts w:ascii="Times New Roman" w:hAnsi="Times New Roman"/>
          <w:sz w:val="28"/>
          <w:szCs w:val="28"/>
        </w:rPr>
        <w:t>- С</w:t>
      </w:r>
      <w:r w:rsidRPr="00DB2BAA">
        <w:rPr>
          <w:rFonts w:ascii="Times New Roman" w:hAnsi="Times New Roman"/>
          <w:sz w:val="28"/>
          <w:szCs w:val="28"/>
        </w:rPr>
        <w:t xml:space="preserve">ведения о состоянии источников питьевой воды в </w:t>
      </w:r>
      <w:r>
        <w:rPr>
          <w:rFonts w:ascii="Times New Roman" w:hAnsi="Times New Roman"/>
          <w:sz w:val="28"/>
          <w:szCs w:val="28"/>
        </w:rPr>
        <w:t xml:space="preserve">МО СП «село Султанянгиюрт» </w:t>
      </w:r>
      <w:r w:rsidRPr="00DB2BAA">
        <w:rPr>
          <w:rFonts w:ascii="Times New Roman" w:hAnsi="Times New Roman"/>
          <w:sz w:val="28"/>
          <w:szCs w:val="28"/>
        </w:rPr>
        <w:t>по состоянию на 01.03.2018г</w:t>
      </w:r>
      <w:r>
        <w:rPr>
          <w:rFonts w:ascii="Times New Roman" w:hAnsi="Times New Roman"/>
          <w:sz w:val="28"/>
          <w:szCs w:val="28"/>
        </w:rPr>
        <w:t>. – на 1л.</w:t>
      </w:r>
    </w:p>
    <w:p w:rsidR="00DB2BAA" w:rsidRPr="00DB2BAA" w:rsidRDefault="00DB2BAA" w:rsidP="00DB2BAA">
      <w:pPr>
        <w:pStyle w:val="a3"/>
        <w:jc w:val="center"/>
        <w:rPr>
          <w:rFonts w:ascii="Times New Roman" w:hAnsi="Times New Roman"/>
          <w:sz w:val="28"/>
          <w:szCs w:val="28"/>
        </w:rPr>
      </w:pPr>
    </w:p>
    <w:p w:rsidR="00DB2BAA" w:rsidRPr="00DB2BAA" w:rsidRDefault="00DB2BAA" w:rsidP="00DB2BAA">
      <w:pPr>
        <w:pStyle w:val="a3"/>
        <w:jc w:val="center"/>
        <w:rPr>
          <w:rFonts w:ascii="Times New Roman" w:hAnsi="Times New Roman"/>
          <w:sz w:val="28"/>
          <w:szCs w:val="28"/>
        </w:rPr>
      </w:pPr>
    </w:p>
    <w:p w:rsidR="00DB2BAA" w:rsidRPr="00DB2BAA" w:rsidRDefault="00DB2BAA" w:rsidP="00DB2BAA">
      <w:pPr>
        <w:pStyle w:val="a3"/>
        <w:jc w:val="center"/>
        <w:rPr>
          <w:rFonts w:ascii="Times New Roman" w:hAnsi="Times New Roman"/>
          <w:sz w:val="28"/>
          <w:szCs w:val="28"/>
        </w:rPr>
      </w:pPr>
    </w:p>
    <w:p w:rsidR="00DB2BAA" w:rsidRPr="00DB2BAA" w:rsidRDefault="00DB2BAA" w:rsidP="00DB2BAA">
      <w:pPr>
        <w:pStyle w:val="a3"/>
        <w:jc w:val="center"/>
        <w:rPr>
          <w:rFonts w:ascii="Times New Roman" w:hAnsi="Times New Roman"/>
          <w:sz w:val="28"/>
          <w:szCs w:val="28"/>
        </w:rPr>
      </w:pPr>
    </w:p>
    <w:p w:rsidR="00DB2BAA" w:rsidRPr="00DB2BAA" w:rsidRDefault="00DB2BAA" w:rsidP="00DB2BAA">
      <w:pPr>
        <w:pStyle w:val="a3"/>
        <w:jc w:val="center"/>
        <w:rPr>
          <w:rFonts w:ascii="Times New Roman" w:hAnsi="Times New Roman"/>
          <w:sz w:val="28"/>
          <w:szCs w:val="28"/>
        </w:rPr>
      </w:pPr>
    </w:p>
    <w:p w:rsidR="00DB2BAA" w:rsidRPr="00DB2BAA" w:rsidRDefault="00DB2BAA" w:rsidP="00DB2BAA">
      <w:pPr>
        <w:pStyle w:val="a3"/>
        <w:jc w:val="center"/>
        <w:rPr>
          <w:rFonts w:ascii="Times New Roman" w:hAnsi="Times New Roman"/>
          <w:sz w:val="28"/>
          <w:szCs w:val="28"/>
        </w:rPr>
      </w:pPr>
    </w:p>
    <w:p w:rsidR="00DB2BAA" w:rsidRPr="00DB2BAA" w:rsidRDefault="00DB2BAA" w:rsidP="00DB2BAA">
      <w:pPr>
        <w:pStyle w:val="a3"/>
        <w:jc w:val="center"/>
        <w:rPr>
          <w:rFonts w:ascii="Times New Roman" w:hAnsi="Times New Roman"/>
          <w:sz w:val="28"/>
          <w:szCs w:val="28"/>
        </w:rPr>
      </w:pPr>
    </w:p>
    <w:p w:rsidR="00DB2BAA" w:rsidRPr="00DB2BAA" w:rsidRDefault="00DB2BAA" w:rsidP="00DB2BAA">
      <w:pPr>
        <w:pStyle w:val="a3"/>
        <w:jc w:val="center"/>
        <w:rPr>
          <w:rFonts w:ascii="Times New Roman" w:hAnsi="Times New Roman"/>
          <w:b/>
          <w:sz w:val="28"/>
          <w:szCs w:val="28"/>
        </w:rPr>
      </w:pPr>
    </w:p>
    <w:p w:rsidR="00DB2BAA" w:rsidRPr="00DB2BAA" w:rsidRDefault="00DB2BAA" w:rsidP="00DB2BAA">
      <w:pPr>
        <w:pStyle w:val="a3"/>
        <w:rPr>
          <w:rFonts w:ascii="Times New Roman" w:hAnsi="Times New Roman"/>
          <w:b/>
          <w:sz w:val="28"/>
          <w:szCs w:val="28"/>
        </w:rPr>
      </w:pPr>
      <w:r w:rsidRPr="00DB2BAA">
        <w:rPr>
          <w:rFonts w:ascii="Times New Roman" w:hAnsi="Times New Roman"/>
          <w:b/>
          <w:sz w:val="28"/>
          <w:szCs w:val="28"/>
        </w:rPr>
        <w:t>Глава   МО СП</w:t>
      </w:r>
    </w:p>
    <w:p w:rsidR="00DB2BAA" w:rsidRPr="00DB2BAA" w:rsidRDefault="00DB2BAA" w:rsidP="00DB2BAA">
      <w:pPr>
        <w:pStyle w:val="a3"/>
        <w:rPr>
          <w:rFonts w:ascii="Times New Roman" w:hAnsi="Times New Roman"/>
          <w:b/>
          <w:sz w:val="28"/>
          <w:szCs w:val="28"/>
        </w:rPr>
      </w:pPr>
      <w:r w:rsidRPr="00DB2BAA">
        <w:rPr>
          <w:rFonts w:ascii="Times New Roman" w:hAnsi="Times New Roman"/>
          <w:b/>
          <w:sz w:val="28"/>
          <w:szCs w:val="28"/>
        </w:rPr>
        <w:t>«село Султанянгиюрт»                                                      Р.А. Магомедов</w:t>
      </w:r>
    </w:p>
    <w:p w:rsidR="00DB2BAA" w:rsidRDefault="00DB2BAA" w:rsidP="00DB2BAA">
      <w:pPr>
        <w:pStyle w:val="a3"/>
        <w:jc w:val="center"/>
        <w:rPr>
          <w:rFonts w:ascii="Times New Roman" w:hAnsi="Times New Roman"/>
          <w:sz w:val="28"/>
          <w:szCs w:val="28"/>
        </w:rPr>
      </w:pPr>
    </w:p>
    <w:p w:rsidR="00DB2BAA" w:rsidRDefault="00DB2BAA" w:rsidP="00DB2BAA">
      <w:pPr>
        <w:pStyle w:val="a3"/>
        <w:jc w:val="center"/>
        <w:rPr>
          <w:rFonts w:ascii="Times New Roman" w:hAnsi="Times New Roman"/>
          <w:sz w:val="28"/>
          <w:szCs w:val="28"/>
        </w:rPr>
      </w:pPr>
    </w:p>
    <w:p w:rsidR="00DB2BAA" w:rsidRDefault="00DB2BAA" w:rsidP="00DB2BAA">
      <w:pPr>
        <w:pStyle w:val="a3"/>
        <w:jc w:val="center"/>
        <w:rPr>
          <w:rFonts w:ascii="Times New Roman" w:hAnsi="Times New Roman"/>
          <w:sz w:val="28"/>
          <w:szCs w:val="28"/>
        </w:rPr>
      </w:pPr>
    </w:p>
    <w:p w:rsidR="00DB2BAA" w:rsidRDefault="00DB2BAA" w:rsidP="00DB2BAA">
      <w:pPr>
        <w:pStyle w:val="a3"/>
        <w:jc w:val="center"/>
        <w:rPr>
          <w:rFonts w:ascii="Times New Roman" w:hAnsi="Times New Roman"/>
          <w:sz w:val="28"/>
          <w:szCs w:val="28"/>
        </w:rPr>
      </w:pPr>
    </w:p>
    <w:p w:rsidR="00DB2BAA" w:rsidRDefault="00DB2BAA" w:rsidP="00DB2BAA">
      <w:pPr>
        <w:pStyle w:val="a3"/>
        <w:jc w:val="center"/>
        <w:rPr>
          <w:rFonts w:ascii="Times New Roman" w:hAnsi="Times New Roman"/>
          <w:sz w:val="28"/>
          <w:szCs w:val="28"/>
        </w:rPr>
      </w:pPr>
    </w:p>
    <w:p w:rsidR="00DB2BAA" w:rsidRDefault="00DB2BAA" w:rsidP="00DB2BAA">
      <w:pPr>
        <w:pStyle w:val="a3"/>
        <w:jc w:val="center"/>
        <w:rPr>
          <w:rFonts w:ascii="Times New Roman" w:hAnsi="Times New Roman"/>
          <w:sz w:val="28"/>
          <w:szCs w:val="28"/>
        </w:rPr>
      </w:pPr>
    </w:p>
    <w:p w:rsidR="00DB2BAA" w:rsidRDefault="00DB2BAA" w:rsidP="00DB2BAA">
      <w:pPr>
        <w:pStyle w:val="a3"/>
        <w:jc w:val="center"/>
        <w:rPr>
          <w:rFonts w:ascii="Times New Roman" w:hAnsi="Times New Roman"/>
          <w:sz w:val="28"/>
          <w:szCs w:val="28"/>
        </w:rPr>
      </w:pPr>
    </w:p>
    <w:p w:rsidR="00DB2BAA" w:rsidRDefault="00DB2BAA" w:rsidP="00DB2BAA">
      <w:pPr>
        <w:pStyle w:val="a3"/>
        <w:jc w:val="center"/>
        <w:rPr>
          <w:rFonts w:ascii="Times New Roman" w:hAnsi="Times New Roman"/>
          <w:sz w:val="28"/>
          <w:szCs w:val="28"/>
        </w:rPr>
      </w:pPr>
    </w:p>
    <w:p w:rsidR="00DB2BAA" w:rsidRDefault="00DB2BAA" w:rsidP="00DB2BAA">
      <w:pPr>
        <w:pStyle w:val="a3"/>
        <w:jc w:val="center"/>
        <w:rPr>
          <w:rFonts w:ascii="Times New Roman" w:hAnsi="Times New Roman"/>
          <w:sz w:val="28"/>
          <w:szCs w:val="28"/>
        </w:rPr>
      </w:pPr>
    </w:p>
    <w:p w:rsidR="00DB2BAA" w:rsidRDefault="00DB2BAA" w:rsidP="00DB2BAA">
      <w:pPr>
        <w:pStyle w:val="a3"/>
        <w:jc w:val="center"/>
        <w:rPr>
          <w:rFonts w:ascii="Times New Roman" w:hAnsi="Times New Roman"/>
          <w:sz w:val="28"/>
          <w:szCs w:val="28"/>
        </w:rPr>
      </w:pPr>
    </w:p>
    <w:p w:rsidR="00DB2BAA" w:rsidRDefault="00DB2BAA" w:rsidP="00DB2BAA">
      <w:pPr>
        <w:pStyle w:val="a3"/>
        <w:jc w:val="center"/>
        <w:rPr>
          <w:rFonts w:ascii="Times New Roman" w:hAnsi="Times New Roman"/>
          <w:sz w:val="28"/>
          <w:szCs w:val="28"/>
        </w:rPr>
      </w:pPr>
    </w:p>
    <w:p w:rsidR="00DB2BAA" w:rsidRDefault="00DB2BAA" w:rsidP="00DB2BAA">
      <w:pPr>
        <w:pStyle w:val="a3"/>
        <w:jc w:val="center"/>
        <w:rPr>
          <w:rFonts w:ascii="Times New Roman" w:hAnsi="Times New Roman"/>
          <w:sz w:val="28"/>
          <w:szCs w:val="28"/>
        </w:rPr>
      </w:pPr>
    </w:p>
    <w:p w:rsidR="00DB2BAA" w:rsidRDefault="00DB2BAA" w:rsidP="00DB2BAA">
      <w:pPr>
        <w:pStyle w:val="a3"/>
        <w:jc w:val="center"/>
        <w:rPr>
          <w:rFonts w:ascii="Times New Roman" w:hAnsi="Times New Roman"/>
          <w:sz w:val="28"/>
          <w:szCs w:val="28"/>
        </w:rPr>
      </w:pPr>
    </w:p>
    <w:p w:rsidR="00DB2BAA" w:rsidRDefault="00DB2BAA" w:rsidP="00DB2BAA">
      <w:pPr>
        <w:pStyle w:val="a3"/>
        <w:jc w:val="center"/>
        <w:rPr>
          <w:rFonts w:ascii="Times New Roman" w:hAnsi="Times New Roman"/>
          <w:sz w:val="28"/>
          <w:szCs w:val="28"/>
        </w:rPr>
      </w:pPr>
    </w:p>
    <w:p w:rsidR="00DB2BAA" w:rsidRDefault="00DB2BAA" w:rsidP="00DB2BAA">
      <w:pPr>
        <w:pStyle w:val="a3"/>
        <w:jc w:val="center"/>
        <w:rPr>
          <w:sz w:val="28"/>
          <w:szCs w:val="28"/>
        </w:rPr>
      </w:pPr>
    </w:p>
    <w:p w:rsidR="00357145" w:rsidRPr="00357145" w:rsidRDefault="009362B2" w:rsidP="00357145">
      <w:pPr>
        <w:pStyle w:val="a3"/>
        <w:jc w:val="center"/>
        <w:rPr>
          <w:rFonts w:ascii="Times New Roman" w:hAnsi="Times New Roman"/>
          <w:b/>
          <w:sz w:val="28"/>
          <w:szCs w:val="28"/>
        </w:rPr>
      </w:pPr>
      <w:r>
        <w:rPr>
          <w:rFonts w:ascii="Times New Roman" w:hAnsi="Times New Roman"/>
          <w:b/>
          <w:noProof/>
          <w:sz w:val="28"/>
          <w:szCs w:val="28"/>
        </w:rPr>
        <w:pict>
          <v:shape id="Рисунок 597" o:spid="_x0000_i1029" type="#_x0000_t75" style="width:50.8pt;height:52.65pt;visibility:visible" filled="t">
            <v:imagedata r:id="rId9" o:title=""/>
          </v:shape>
        </w:pict>
      </w:r>
    </w:p>
    <w:p w:rsidR="00357145" w:rsidRPr="00357145" w:rsidRDefault="00357145" w:rsidP="00357145">
      <w:pPr>
        <w:pStyle w:val="a3"/>
        <w:jc w:val="center"/>
        <w:rPr>
          <w:rFonts w:ascii="Times New Roman" w:hAnsi="Times New Roman"/>
          <w:b/>
          <w:sz w:val="28"/>
          <w:szCs w:val="28"/>
          <w:lang w:eastAsia="ar-SA"/>
        </w:rPr>
      </w:pPr>
      <w:r w:rsidRPr="00357145">
        <w:rPr>
          <w:rFonts w:ascii="Times New Roman" w:hAnsi="Times New Roman"/>
          <w:b/>
          <w:sz w:val="28"/>
          <w:szCs w:val="28"/>
          <w:lang w:eastAsia="ar-SA"/>
        </w:rPr>
        <w:t>ГЛАВА МУНИЦИПАЛЬНОГО ОБРАЗОВАНИЯ</w:t>
      </w:r>
    </w:p>
    <w:p w:rsidR="00357145" w:rsidRPr="00357145" w:rsidRDefault="00357145" w:rsidP="00357145">
      <w:pPr>
        <w:pStyle w:val="a3"/>
        <w:jc w:val="center"/>
        <w:rPr>
          <w:rFonts w:ascii="Times New Roman" w:hAnsi="Times New Roman"/>
          <w:b/>
          <w:sz w:val="28"/>
          <w:szCs w:val="28"/>
          <w:lang w:eastAsia="ar-SA"/>
        </w:rPr>
      </w:pPr>
      <w:r w:rsidRPr="00357145">
        <w:rPr>
          <w:rFonts w:ascii="Times New Roman" w:hAnsi="Times New Roman"/>
          <w:b/>
          <w:sz w:val="28"/>
          <w:szCs w:val="28"/>
          <w:lang w:eastAsia="ar-SA"/>
        </w:rPr>
        <w:t>«СЕЛО  СУЛТАНЯНГИЮРТ»</w:t>
      </w:r>
    </w:p>
    <w:p w:rsidR="00357145" w:rsidRPr="00357145" w:rsidRDefault="00357145" w:rsidP="00357145">
      <w:pPr>
        <w:pStyle w:val="a3"/>
        <w:jc w:val="center"/>
        <w:rPr>
          <w:rFonts w:ascii="Times New Roman" w:hAnsi="Times New Roman"/>
          <w:b/>
          <w:sz w:val="28"/>
          <w:szCs w:val="28"/>
          <w:u w:val="single"/>
          <w:lang w:eastAsia="ar-SA"/>
        </w:rPr>
      </w:pPr>
      <w:r w:rsidRPr="00357145">
        <w:rPr>
          <w:rFonts w:ascii="Times New Roman" w:hAnsi="Times New Roman"/>
          <w:b/>
          <w:sz w:val="28"/>
          <w:szCs w:val="28"/>
          <w:u w:val="single"/>
          <w:lang w:eastAsia="ar-SA"/>
        </w:rPr>
        <w:t>КИЗИЛЮРТОВСКОГО РАЙОНА РЕСПУБЛИКИ ДАГЕСТАН__</w:t>
      </w:r>
    </w:p>
    <w:p w:rsidR="00357145" w:rsidRPr="00357145" w:rsidRDefault="00357145" w:rsidP="00357145">
      <w:pPr>
        <w:pStyle w:val="a3"/>
        <w:jc w:val="center"/>
        <w:rPr>
          <w:rFonts w:ascii="Times New Roman" w:hAnsi="Times New Roman"/>
          <w:b/>
          <w:sz w:val="20"/>
          <w:szCs w:val="20"/>
          <w:lang w:eastAsia="ar-SA"/>
        </w:rPr>
      </w:pPr>
      <w:r w:rsidRPr="00357145">
        <w:rPr>
          <w:rFonts w:ascii="Times New Roman" w:hAnsi="Times New Roman"/>
          <w:b/>
          <w:lang w:eastAsia="ar-SA"/>
        </w:rPr>
        <w:t>368108. РД. Кизилюртовский район, с. С-Я-Юрт. ул. Кооперативная № тел(234) 4-11-10</w:t>
      </w:r>
    </w:p>
    <w:p w:rsidR="00357145" w:rsidRPr="00357145" w:rsidRDefault="00357145" w:rsidP="00357145">
      <w:pPr>
        <w:pStyle w:val="a3"/>
        <w:rPr>
          <w:rFonts w:ascii="Times New Roman" w:hAnsi="Times New Roman"/>
          <w:sz w:val="28"/>
          <w:szCs w:val="28"/>
          <w:lang w:eastAsia="ru-RU"/>
        </w:rPr>
      </w:pPr>
    </w:p>
    <w:p w:rsidR="00357145" w:rsidRPr="00357145" w:rsidRDefault="00357145" w:rsidP="00357145">
      <w:pPr>
        <w:pStyle w:val="a3"/>
        <w:rPr>
          <w:rFonts w:ascii="Times New Roman" w:hAnsi="Times New Roman"/>
          <w:b/>
          <w:sz w:val="28"/>
          <w:szCs w:val="28"/>
        </w:rPr>
      </w:pPr>
    </w:p>
    <w:p w:rsidR="00357145" w:rsidRPr="00357145" w:rsidRDefault="00357145" w:rsidP="00357145">
      <w:pPr>
        <w:pStyle w:val="a3"/>
        <w:rPr>
          <w:rFonts w:ascii="Times New Roman" w:hAnsi="Times New Roman"/>
          <w:b/>
          <w:sz w:val="28"/>
          <w:szCs w:val="28"/>
        </w:rPr>
      </w:pPr>
      <w:r w:rsidRPr="00357145">
        <w:rPr>
          <w:rFonts w:ascii="Times New Roman" w:hAnsi="Times New Roman"/>
          <w:b/>
          <w:sz w:val="28"/>
          <w:szCs w:val="28"/>
        </w:rPr>
        <w:t>11.07.2018г.                                                                                   № 291</w:t>
      </w:r>
    </w:p>
    <w:p w:rsidR="00357145" w:rsidRPr="00357145" w:rsidRDefault="00357145" w:rsidP="00357145">
      <w:pPr>
        <w:pStyle w:val="a3"/>
        <w:rPr>
          <w:rFonts w:ascii="Times New Roman" w:hAnsi="Times New Roman"/>
          <w:b/>
          <w:sz w:val="28"/>
          <w:szCs w:val="28"/>
        </w:rPr>
      </w:pPr>
    </w:p>
    <w:p w:rsidR="00357145" w:rsidRPr="00357145" w:rsidRDefault="00357145" w:rsidP="00357145">
      <w:pPr>
        <w:pStyle w:val="a3"/>
        <w:rPr>
          <w:rFonts w:ascii="Times New Roman" w:hAnsi="Times New Roman"/>
          <w:b/>
          <w:sz w:val="28"/>
          <w:szCs w:val="28"/>
        </w:rPr>
      </w:pPr>
    </w:p>
    <w:p w:rsidR="00357145" w:rsidRPr="00357145" w:rsidRDefault="00357145" w:rsidP="00357145">
      <w:pPr>
        <w:pStyle w:val="a3"/>
        <w:rPr>
          <w:rFonts w:ascii="Times New Roman" w:hAnsi="Times New Roman"/>
          <w:b/>
          <w:sz w:val="28"/>
          <w:szCs w:val="28"/>
        </w:rPr>
      </w:pPr>
    </w:p>
    <w:p w:rsidR="00357145" w:rsidRPr="00357145" w:rsidRDefault="00357145" w:rsidP="00357145">
      <w:pPr>
        <w:pStyle w:val="a3"/>
        <w:rPr>
          <w:rFonts w:ascii="Times New Roman" w:hAnsi="Times New Roman"/>
          <w:b/>
          <w:sz w:val="28"/>
          <w:szCs w:val="28"/>
        </w:rPr>
      </w:pPr>
    </w:p>
    <w:p w:rsidR="00357145" w:rsidRPr="00357145" w:rsidRDefault="00357145" w:rsidP="00357145">
      <w:pPr>
        <w:pStyle w:val="a3"/>
        <w:rPr>
          <w:rFonts w:ascii="Times New Roman" w:hAnsi="Times New Roman"/>
          <w:b/>
          <w:sz w:val="28"/>
          <w:szCs w:val="28"/>
        </w:rPr>
      </w:pPr>
      <w:r w:rsidRPr="00357145">
        <w:rPr>
          <w:rFonts w:ascii="Times New Roman" w:hAnsi="Times New Roman"/>
          <w:b/>
          <w:sz w:val="28"/>
          <w:szCs w:val="28"/>
        </w:rPr>
        <w:t xml:space="preserve">                                                               Редактору газеты </w:t>
      </w:r>
    </w:p>
    <w:p w:rsidR="00357145" w:rsidRPr="00357145" w:rsidRDefault="00357145" w:rsidP="00357145">
      <w:pPr>
        <w:pStyle w:val="a3"/>
        <w:rPr>
          <w:rFonts w:ascii="Times New Roman" w:hAnsi="Times New Roman"/>
          <w:b/>
          <w:sz w:val="28"/>
          <w:szCs w:val="28"/>
        </w:rPr>
      </w:pPr>
      <w:r w:rsidRPr="00357145">
        <w:rPr>
          <w:rFonts w:ascii="Times New Roman" w:hAnsi="Times New Roman"/>
          <w:b/>
          <w:sz w:val="28"/>
          <w:szCs w:val="28"/>
        </w:rPr>
        <w:t xml:space="preserve">                                                              «Вестник Кизилюртовского района»</w:t>
      </w:r>
    </w:p>
    <w:p w:rsidR="00357145" w:rsidRPr="00357145" w:rsidRDefault="00357145" w:rsidP="00357145">
      <w:pPr>
        <w:pStyle w:val="a3"/>
        <w:rPr>
          <w:rFonts w:ascii="Times New Roman" w:hAnsi="Times New Roman"/>
          <w:b/>
          <w:sz w:val="28"/>
          <w:szCs w:val="28"/>
        </w:rPr>
      </w:pPr>
    </w:p>
    <w:p w:rsidR="00357145" w:rsidRPr="00357145" w:rsidRDefault="00357145" w:rsidP="00357145">
      <w:pPr>
        <w:pStyle w:val="a3"/>
        <w:rPr>
          <w:rFonts w:ascii="Times New Roman" w:hAnsi="Times New Roman"/>
          <w:b/>
          <w:sz w:val="28"/>
          <w:szCs w:val="28"/>
        </w:rPr>
      </w:pPr>
    </w:p>
    <w:p w:rsidR="00357145" w:rsidRPr="00357145" w:rsidRDefault="00357145" w:rsidP="00357145">
      <w:pPr>
        <w:pStyle w:val="a3"/>
        <w:rPr>
          <w:rFonts w:ascii="Times New Roman" w:hAnsi="Times New Roman"/>
          <w:b/>
          <w:sz w:val="28"/>
          <w:szCs w:val="28"/>
        </w:rPr>
      </w:pPr>
    </w:p>
    <w:p w:rsidR="00357145" w:rsidRPr="00357145" w:rsidRDefault="00357145" w:rsidP="00357145">
      <w:pPr>
        <w:pStyle w:val="a3"/>
        <w:rPr>
          <w:rFonts w:ascii="Times New Roman" w:hAnsi="Times New Roman"/>
          <w:sz w:val="28"/>
          <w:szCs w:val="28"/>
        </w:rPr>
      </w:pPr>
      <w:r w:rsidRPr="00357145">
        <w:rPr>
          <w:rFonts w:ascii="Times New Roman" w:hAnsi="Times New Roman"/>
          <w:sz w:val="28"/>
          <w:szCs w:val="28"/>
        </w:rPr>
        <w:t>Прошу Вас опубликовать в очередном номере газеты «Вестник  Кизилюртовского района» извещение о проведении аукциона по продаже земельного участка, с</w:t>
      </w:r>
      <w:r w:rsidRPr="00357145">
        <w:rPr>
          <w:rFonts w:ascii="Times New Roman" w:hAnsi="Times New Roman"/>
          <w:sz w:val="28"/>
          <w:szCs w:val="28"/>
        </w:rPr>
        <w:t>о</w:t>
      </w:r>
      <w:r w:rsidRPr="00357145">
        <w:rPr>
          <w:rFonts w:ascii="Times New Roman" w:hAnsi="Times New Roman"/>
          <w:sz w:val="28"/>
          <w:szCs w:val="28"/>
        </w:rPr>
        <w:t xml:space="preserve">гласно приложения. </w:t>
      </w:r>
    </w:p>
    <w:p w:rsidR="00357145" w:rsidRPr="00357145" w:rsidRDefault="00357145" w:rsidP="00357145">
      <w:pPr>
        <w:pStyle w:val="a3"/>
        <w:rPr>
          <w:rFonts w:ascii="Times New Roman" w:hAnsi="Times New Roman"/>
          <w:sz w:val="28"/>
          <w:szCs w:val="28"/>
        </w:rPr>
      </w:pPr>
    </w:p>
    <w:p w:rsidR="00357145" w:rsidRPr="00357145" w:rsidRDefault="00357145" w:rsidP="00357145">
      <w:pPr>
        <w:pStyle w:val="a3"/>
        <w:rPr>
          <w:rFonts w:ascii="Times New Roman" w:hAnsi="Times New Roman"/>
          <w:sz w:val="28"/>
          <w:szCs w:val="28"/>
        </w:rPr>
      </w:pPr>
    </w:p>
    <w:p w:rsidR="00357145" w:rsidRPr="00357145" w:rsidRDefault="00357145" w:rsidP="00357145">
      <w:pPr>
        <w:pStyle w:val="a3"/>
        <w:rPr>
          <w:rFonts w:ascii="Times New Roman" w:hAnsi="Times New Roman"/>
          <w:sz w:val="28"/>
          <w:szCs w:val="28"/>
        </w:rPr>
      </w:pPr>
    </w:p>
    <w:p w:rsidR="00357145" w:rsidRPr="00357145" w:rsidRDefault="00357145" w:rsidP="00357145">
      <w:pPr>
        <w:pStyle w:val="a3"/>
        <w:rPr>
          <w:rFonts w:ascii="Times New Roman" w:hAnsi="Times New Roman"/>
          <w:sz w:val="28"/>
          <w:szCs w:val="28"/>
        </w:rPr>
      </w:pPr>
    </w:p>
    <w:p w:rsidR="00357145" w:rsidRPr="00357145" w:rsidRDefault="00357145" w:rsidP="00357145">
      <w:pPr>
        <w:pStyle w:val="a3"/>
        <w:rPr>
          <w:rFonts w:ascii="Times New Roman" w:hAnsi="Times New Roman"/>
          <w:sz w:val="28"/>
          <w:szCs w:val="28"/>
        </w:rPr>
      </w:pPr>
    </w:p>
    <w:p w:rsidR="00357145" w:rsidRPr="00357145" w:rsidRDefault="00357145" w:rsidP="00357145">
      <w:pPr>
        <w:pStyle w:val="a3"/>
        <w:rPr>
          <w:rFonts w:ascii="Times New Roman" w:hAnsi="Times New Roman"/>
          <w:sz w:val="28"/>
          <w:szCs w:val="28"/>
        </w:rPr>
      </w:pPr>
    </w:p>
    <w:p w:rsidR="00357145" w:rsidRPr="00357145" w:rsidRDefault="00357145" w:rsidP="00357145">
      <w:pPr>
        <w:pStyle w:val="a3"/>
        <w:rPr>
          <w:rFonts w:ascii="Times New Roman" w:hAnsi="Times New Roman"/>
          <w:sz w:val="28"/>
          <w:szCs w:val="28"/>
        </w:rPr>
      </w:pPr>
    </w:p>
    <w:p w:rsidR="00357145" w:rsidRPr="00357145" w:rsidRDefault="00357145" w:rsidP="00357145">
      <w:pPr>
        <w:pStyle w:val="a3"/>
        <w:rPr>
          <w:rFonts w:ascii="Times New Roman" w:hAnsi="Times New Roman"/>
          <w:sz w:val="28"/>
          <w:szCs w:val="28"/>
        </w:rPr>
      </w:pPr>
    </w:p>
    <w:p w:rsidR="00357145" w:rsidRPr="00357145" w:rsidRDefault="00357145" w:rsidP="00357145">
      <w:pPr>
        <w:ind w:right="-104"/>
        <w:rPr>
          <w:rFonts w:ascii="Times New Roman" w:hAnsi="Times New Roman"/>
          <w:sz w:val="28"/>
          <w:szCs w:val="28"/>
        </w:rPr>
      </w:pPr>
    </w:p>
    <w:p w:rsidR="00357145" w:rsidRPr="00357145" w:rsidRDefault="00357145" w:rsidP="00357145">
      <w:pPr>
        <w:pStyle w:val="a3"/>
        <w:rPr>
          <w:rFonts w:ascii="Times New Roman" w:hAnsi="Times New Roman"/>
          <w:b/>
          <w:sz w:val="28"/>
          <w:szCs w:val="28"/>
        </w:rPr>
      </w:pPr>
      <w:r w:rsidRPr="00357145">
        <w:rPr>
          <w:rFonts w:ascii="Times New Roman" w:hAnsi="Times New Roman"/>
          <w:b/>
          <w:sz w:val="28"/>
          <w:szCs w:val="28"/>
        </w:rPr>
        <w:t xml:space="preserve"> Глава   МО СП</w:t>
      </w:r>
    </w:p>
    <w:p w:rsidR="00357145" w:rsidRPr="00357145" w:rsidRDefault="00357145" w:rsidP="00357145">
      <w:pPr>
        <w:pStyle w:val="a3"/>
        <w:rPr>
          <w:rFonts w:ascii="Times New Roman" w:hAnsi="Times New Roman"/>
          <w:b/>
          <w:sz w:val="28"/>
          <w:szCs w:val="28"/>
        </w:rPr>
      </w:pPr>
      <w:r w:rsidRPr="00357145">
        <w:rPr>
          <w:rFonts w:ascii="Times New Roman" w:hAnsi="Times New Roman"/>
          <w:b/>
          <w:sz w:val="28"/>
          <w:szCs w:val="28"/>
        </w:rPr>
        <w:t>«село Султанянгиюрт»                                                   Р.А. Магомедов</w:t>
      </w:r>
    </w:p>
    <w:p w:rsidR="00357145" w:rsidRDefault="00357145" w:rsidP="00357145">
      <w:pPr>
        <w:pStyle w:val="a3"/>
        <w:rPr>
          <w:b/>
          <w:sz w:val="28"/>
          <w:szCs w:val="28"/>
        </w:rPr>
      </w:pPr>
    </w:p>
    <w:p w:rsidR="00357145" w:rsidRDefault="00357145" w:rsidP="00357145">
      <w:pPr>
        <w:pStyle w:val="a3"/>
        <w:rPr>
          <w:b/>
          <w:sz w:val="28"/>
          <w:szCs w:val="28"/>
        </w:rPr>
      </w:pPr>
    </w:p>
    <w:p w:rsidR="00357145" w:rsidRDefault="00357145" w:rsidP="00357145">
      <w:pPr>
        <w:pStyle w:val="a3"/>
        <w:rPr>
          <w:b/>
          <w:sz w:val="28"/>
          <w:szCs w:val="28"/>
        </w:rPr>
      </w:pPr>
    </w:p>
    <w:p w:rsidR="00357145" w:rsidRDefault="00357145" w:rsidP="00357145">
      <w:pPr>
        <w:pStyle w:val="a3"/>
        <w:rPr>
          <w:b/>
          <w:sz w:val="28"/>
          <w:szCs w:val="28"/>
        </w:rPr>
      </w:pPr>
    </w:p>
    <w:p w:rsidR="00357145" w:rsidRDefault="00357145" w:rsidP="00357145">
      <w:pPr>
        <w:pStyle w:val="a3"/>
        <w:rPr>
          <w:b/>
          <w:sz w:val="28"/>
          <w:szCs w:val="28"/>
        </w:rPr>
      </w:pPr>
    </w:p>
    <w:p w:rsidR="00357145" w:rsidRDefault="00357145" w:rsidP="00357145">
      <w:pPr>
        <w:pStyle w:val="a3"/>
        <w:rPr>
          <w:b/>
          <w:sz w:val="28"/>
          <w:szCs w:val="28"/>
        </w:rPr>
      </w:pPr>
    </w:p>
    <w:p w:rsidR="00357145" w:rsidRDefault="00357145" w:rsidP="00357145">
      <w:pPr>
        <w:pStyle w:val="a3"/>
        <w:rPr>
          <w:b/>
          <w:sz w:val="28"/>
          <w:szCs w:val="28"/>
        </w:rPr>
      </w:pPr>
    </w:p>
    <w:p w:rsidR="00357145" w:rsidRDefault="00357145" w:rsidP="00357145">
      <w:pPr>
        <w:pStyle w:val="a3"/>
        <w:rPr>
          <w:b/>
          <w:sz w:val="28"/>
          <w:szCs w:val="28"/>
        </w:rPr>
      </w:pPr>
    </w:p>
    <w:p w:rsidR="00357145" w:rsidRDefault="00357145" w:rsidP="00357145">
      <w:pPr>
        <w:pStyle w:val="a3"/>
        <w:rPr>
          <w:b/>
          <w:sz w:val="28"/>
          <w:szCs w:val="28"/>
        </w:rPr>
      </w:pPr>
    </w:p>
    <w:p w:rsidR="00303683" w:rsidRDefault="00303683" w:rsidP="00487045">
      <w:pPr>
        <w:pStyle w:val="a3"/>
        <w:rPr>
          <w:rFonts w:ascii="Times New Roman" w:hAnsi="Times New Roman"/>
          <w:b/>
          <w:sz w:val="24"/>
          <w:szCs w:val="24"/>
        </w:rPr>
      </w:pPr>
    </w:p>
    <w:p w:rsidR="00303683" w:rsidRDefault="00303683" w:rsidP="00487045">
      <w:pPr>
        <w:pStyle w:val="a3"/>
        <w:rPr>
          <w:rFonts w:ascii="Times New Roman" w:hAnsi="Times New Roman"/>
          <w:b/>
          <w:sz w:val="24"/>
          <w:szCs w:val="24"/>
        </w:rPr>
      </w:pPr>
      <w:r>
        <w:rPr>
          <w:rFonts w:ascii="Times New Roman" w:hAnsi="Times New Roman"/>
          <w:b/>
          <w:sz w:val="24"/>
          <w:szCs w:val="24"/>
        </w:rPr>
        <w:t xml:space="preserve">       </w:t>
      </w:r>
    </w:p>
    <w:p w:rsidR="00487045" w:rsidRPr="00487045" w:rsidRDefault="00303683" w:rsidP="00487045">
      <w:pPr>
        <w:pStyle w:val="a3"/>
        <w:rPr>
          <w:rFonts w:ascii="Times New Roman" w:hAnsi="Times New Roman"/>
          <w:b/>
          <w:sz w:val="24"/>
          <w:szCs w:val="24"/>
        </w:rPr>
      </w:pPr>
      <w:r>
        <w:rPr>
          <w:rFonts w:ascii="Times New Roman" w:hAnsi="Times New Roman"/>
          <w:b/>
          <w:sz w:val="24"/>
          <w:szCs w:val="24"/>
        </w:rPr>
        <w:t xml:space="preserve">           </w:t>
      </w:r>
      <w:r w:rsidR="00487045" w:rsidRPr="00487045">
        <w:rPr>
          <w:rFonts w:ascii="Times New Roman" w:hAnsi="Times New Roman"/>
          <w:b/>
          <w:sz w:val="24"/>
          <w:szCs w:val="24"/>
        </w:rPr>
        <w:t>ИЗВЕЩЕНИЕ</w:t>
      </w:r>
    </w:p>
    <w:p w:rsidR="00487045" w:rsidRPr="00487045" w:rsidRDefault="00487045" w:rsidP="00487045">
      <w:pPr>
        <w:pStyle w:val="a3"/>
        <w:rPr>
          <w:rFonts w:ascii="Times New Roman" w:hAnsi="Times New Roman"/>
          <w:b/>
          <w:sz w:val="24"/>
          <w:szCs w:val="24"/>
        </w:rPr>
      </w:pPr>
    </w:p>
    <w:p w:rsidR="00487045" w:rsidRPr="00487045" w:rsidRDefault="00487045" w:rsidP="00487045">
      <w:pPr>
        <w:pStyle w:val="a3"/>
        <w:ind w:left="-567"/>
        <w:rPr>
          <w:rFonts w:ascii="Times New Roman" w:hAnsi="Times New Roman"/>
          <w:sz w:val="24"/>
          <w:szCs w:val="24"/>
        </w:rPr>
      </w:pPr>
      <w:r w:rsidRPr="00487045">
        <w:rPr>
          <w:rFonts w:ascii="Times New Roman" w:hAnsi="Times New Roman"/>
          <w:sz w:val="24"/>
          <w:szCs w:val="24"/>
        </w:rPr>
        <w:t>На основании Распоряжения главы администрации МО СП «село Султанянгиюрт»  № 83 от 20.06.2018г. администрация МО СП «село Султанянгиюрт» сообщает о проведении аукциона  по продаже  земельного участка кадастровым номером 05:06:000001: 9432, площадью 165 кв. м., расп</w:t>
      </w:r>
      <w:r w:rsidRPr="00487045">
        <w:rPr>
          <w:rFonts w:ascii="Times New Roman" w:hAnsi="Times New Roman"/>
          <w:sz w:val="24"/>
          <w:szCs w:val="24"/>
        </w:rPr>
        <w:t>о</w:t>
      </w:r>
      <w:r w:rsidRPr="00487045">
        <w:rPr>
          <w:rFonts w:ascii="Times New Roman" w:hAnsi="Times New Roman"/>
          <w:sz w:val="24"/>
          <w:szCs w:val="24"/>
        </w:rPr>
        <w:t xml:space="preserve">ложенный по адресу: РД, Кизилюртовский район, с. Султанянгиюрт, ул. Восточная 27 «а», Категория земель – земли населенных пунктов, для строительства гаража. Начальная цена земельного участка </w:t>
      </w:r>
      <w:r w:rsidRPr="00487045">
        <w:rPr>
          <w:rFonts w:ascii="Times New Roman" w:hAnsi="Times New Roman"/>
          <w:b/>
          <w:sz w:val="24"/>
          <w:szCs w:val="24"/>
        </w:rPr>
        <w:t>19691,1(девятнадцать тысяч шестьсот девяносто один )</w:t>
      </w:r>
      <w:r w:rsidRPr="00487045">
        <w:rPr>
          <w:rFonts w:ascii="Times New Roman" w:hAnsi="Times New Roman"/>
          <w:sz w:val="24"/>
          <w:szCs w:val="24"/>
        </w:rPr>
        <w:t xml:space="preserve"> рублей. Сумма задатка </w:t>
      </w:r>
      <w:r w:rsidRPr="00487045">
        <w:rPr>
          <w:rFonts w:ascii="Times New Roman" w:hAnsi="Times New Roman"/>
          <w:b/>
          <w:sz w:val="24"/>
          <w:szCs w:val="24"/>
        </w:rPr>
        <w:t>5907, 33</w:t>
      </w:r>
      <w:r w:rsidRPr="00487045">
        <w:rPr>
          <w:rFonts w:ascii="Times New Roman" w:hAnsi="Times New Roman"/>
          <w:sz w:val="24"/>
          <w:szCs w:val="24"/>
        </w:rPr>
        <w:t xml:space="preserve"> рублей, что составляет 30% начальной цены.</w:t>
      </w:r>
    </w:p>
    <w:p w:rsidR="00487045" w:rsidRPr="00487045" w:rsidRDefault="00487045" w:rsidP="00487045">
      <w:pPr>
        <w:pStyle w:val="a3"/>
        <w:ind w:left="-567"/>
        <w:rPr>
          <w:rFonts w:ascii="Times New Roman" w:hAnsi="Times New Roman"/>
          <w:sz w:val="24"/>
          <w:szCs w:val="24"/>
        </w:rPr>
      </w:pPr>
      <w:r w:rsidRPr="00487045">
        <w:rPr>
          <w:rFonts w:ascii="Times New Roman" w:hAnsi="Times New Roman"/>
          <w:sz w:val="24"/>
          <w:szCs w:val="24"/>
        </w:rPr>
        <w:t>Форма подачи предложений о цене открытая. Срок принятия решения об отказе в проведении торгов – 2 недели с момента опубликования настоящего извещения. Организатор торгов – администрация МО СП «село Султанянгиюрт».</w:t>
      </w:r>
    </w:p>
    <w:p w:rsidR="00487045" w:rsidRPr="00487045" w:rsidRDefault="00487045" w:rsidP="00487045">
      <w:pPr>
        <w:pStyle w:val="a3"/>
        <w:ind w:left="-567"/>
        <w:rPr>
          <w:rFonts w:ascii="Times New Roman" w:hAnsi="Times New Roman"/>
          <w:sz w:val="24"/>
          <w:szCs w:val="24"/>
        </w:rPr>
      </w:pPr>
      <w:r w:rsidRPr="00487045">
        <w:rPr>
          <w:rFonts w:ascii="Times New Roman" w:hAnsi="Times New Roman"/>
          <w:sz w:val="24"/>
          <w:szCs w:val="24"/>
        </w:rPr>
        <w:t>Заявки для участия в торгах подаются в администрацию МО СП «село Султанянгиюрт» по адресу: РД, Кизилюртовский район, с. Султанянгиюрт, ул. Кооперативная 14 с 09-00 до 16-00 и в срок с 16.07.2018г. по 06.08.2018г.  в рабочие дни.</w:t>
      </w:r>
    </w:p>
    <w:p w:rsidR="00487045" w:rsidRPr="00487045" w:rsidRDefault="00487045" w:rsidP="00303683">
      <w:pPr>
        <w:pStyle w:val="a3"/>
        <w:ind w:left="-567"/>
        <w:rPr>
          <w:rFonts w:ascii="Times New Roman" w:hAnsi="Times New Roman"/>
          <w:sz w:val="24"/>
          <w:szCs w:val="24"/>
        </w:rPr>
      </w:pPr>
      <w:r w:rsidRPr="00487045">
        <w:rPr>
          <w:rFonts w:ascii="Times New Roman" w:hAnsi="Times New Roman"/>
          <w:sz w:val="24"/>
          <w:szCs w:val="24"/>
        </w:rPr>
        <w:t>Для участия в торгах претенденты представляют заявку с приложением платежного документа с отметкой банка об исполнении, подтверждающего внесение задатка, а также следующую документ</w:t>
      </w:r>
      <w:r w:rsidRPr="00487045">
        <w:rPr>
          <w:rFonts w:ascii="Times New Roman" w:hAnsi="Times New Roman"/>
          <w:sz w:val="24"/>
          <w:szCs w:val="24"/>
        </w:rPr>
        <w:t>а</w:t>
      </w:r>
      <w:r w:rsidRPr="00487045">
        <w:rPr>
          <w:rFonts w:ascii="Times New Roman" w:hAnsi="Times New Roman"/>
          <w:sz w:val="24"/>
          <w:szCs w:val="24"/>
        </w:rPr>
        <w:t>цию:</w:t>
      </w:r>
    </w:p>
    <w:p w:rsidR="00487045" w:rsidRPr="00487045" w:rsidRDefault="00487045" w:rsidP="00487045">
      <w:pPr>
        <w:pStyle w:val="a3"/>
        <w:ind w:left="-567"/>
        <w:rPr>
          <w:rFonts w:ascii="Times New Roman" w:hAnsi="Times New Roman"/>
          <w:sz w:val="24"/>
          <w:szCs w:val="24"/>
        </w:rPr>
      </w:pPr>
      <w:r w:rsidRPr="00487045">
        <w:rPr>
          <w:rFonts w:ascii="Times New Roman" w:hAnsi="Times New Roman"/>
          <w:sz w:val="24"/>
          <w:szCs w:val="24"/>
        </w:rPr>
        <w:t>Юридические лица: Копию Устава, копию свидетельства о регистрации юридического лица, копию выписки из Единого государственного реестра юридических лиц.</w:t>
      </w:r>
    </w:p>
    <w:p w:rsidR="00487045" w:rsidRPr="00487045" w:rsidRDefault="00487045" w:rsidP="00487045">
      <w:pPr>
        <w:pStyle w:val="a3"/>
        <w:ind w:left="-567"/>
        <w:rPr>
          <w:rFonts w:ascii="Times New Roman" w:hAnsi="Times New Roman"/>
          <w:sz w:val="24"/>
          <w:szCs w:val="24"/>
        </w:rPr>
      </w:pPr>
      <w:r w:rsidRPr="00487045">
        <w:rPr>
          <w:rFonts w:ascii="Times New Roman" w:hAnsi="Times New Roman"/>
          <w:sz w:val="24"/>
          <w:szCs w:val="24"/>
        </w:rPr>
        <w:t>Физические лица: Копию паспорта, копию свидетельства о постановке на налоговый учет, копию свидетельства о регистрации предпринимателя (для индивидуальных предпринимателей).</w:t>
      </w:r>
    </w:p>
    <w:p w:rsidR="00487045" w:rsidRPr="00487045" w:rsidRDefault="00487045" w:rsidP="00487045">
      <w:pPr>
        <w:pStyle w:val="a3"/>
        <w:ind w:left="-567"/>
        <w:rPr>
          <w:rFonts w:ascii="Times New Roman" w:hAnsi="Times New Roman"/>
          <w:sz w:val="24"/>
          <w:szCs w:val="24"/>
        </w:rPr>
      </w:pPr>
      <w:r w:rsidRPr="00487045">
        <w:rPr>
          <w:rFonts w:ascii="Times New Roman" w:hAnsi="Times New Roman"/>
          <w:sz w:val="24"/>
          <w:szCs w:val="24"/>
        </w:rPr>
        <w:t xml:space="preserve">Осмотр земельного участка претендентами производится самостоятельно, а в случае </w:t>
      </w:r>
      <w:r w:rsidR="00303683">
        <w:rPr>
          <w:rFonts w:ascii="Times New Roman" w:hAnsi="Times New Roman"/>
          <w:sz w:val="24"/>
          <w:szCs w:val="24"/>
        </w:rPr>
        <w:t xml:space="preserve">        </w:t>
      </w:r>
      <w:r w:rsidRPr="00487045">
        <w:rPr>
          <w:rFonts w:ascii="Times New Roman" w:hAnsi="Times New Roman"/>
          <w:sz w:val="24"/>
          <w:szCs w:val="24"/>
        </w:rPr>
        <w:t>необходим</w:t>
      </w:r>
      <w:r w:rsidRPr="00487045">
        <w:rPr>
          <w:rFonts w:ascii="Times New Roman" w:hAnsi="Times New Roman"/>
          <w:sz w:val="24"/>
          <w:szCs w:val="24"/>
        </w:rPr>
        <w:t>о</w:t>
      </w:r>
      <w:r w:rsidRPr="00487045">
        <w:rPr>
          <w:rFonts w:ascii="Times New Roman" w:hAnsi="Times New Roman"/>
          <w:sz w:val="24"/>
          <w:szCs w:val="24"/>
        </w:rPr>
        <w:t>сти с привлечением представителя администрации МО СП «село Султанянгиюрт» в рабочие дни.</w:t>
      </w:r>
    </w:p>
    <w:p w:rsidR="00487045" w:rsidRPr="00487045" w:rsidRDefault="00487045" w:rsidP="00487045">
      <w:pPr>
        <w:pStyle w:val="a3"/>
        <w:ind w:left="-567"/>
        <w:rPr>
          <w:rFonts w:ascii="Times New Roman" w:hAnsi="Times New Roman"/>
          <w:sz w:val="24"/>
          <w:szCs w:val="24"/>
        </w:rPr>
      </w:pPr>
      <w:r w:rsidRPr="00487045">
        <w:rPr>
          <w:rFonts w:ascii="Times New Roman" w:hAnsi="Times New Roman"/>
          <w:sz w:val="24"/>
          <w:szCs w:val="24"/>
        </w:rPr>
        <w:t>Задаток для участия в аукционе устанавливается в размере 30% начальной цены и вносится полностью на счет администрации МО СП «село Султанянгиюрт» в срок с  16</w:t>
      </w:r>
      <w:r w:rsidRPr="00487045">
        <w:rPr>
          <w:rFonts w:ascii="Times New Roman" w:hAnsi="Times New Roman"/>
          <w:b/>
          <w:sz w:val="24"/>
          <w:szCs w:val="24"/>
        </w:rPr>
        <w:t>.07.2018г. по 15.08.2018г.</w:t>
      </w:r>
    </w:p>
    <w:p w:rsidR="00487045" w:rsidRPr="00487045" w:rsidRDefault="00487045" w:rsidP="00487045">
      <w:pPr>
        <w:pStyle w:val="a3"/>
        <w:ind w:left="-567"/>
        <w:rPr>
          <w:rFonts w:ascii="Times New Roman" w:hAnsi="Times New Roman"/>
          <w:sz w:val="24"/>
          <w:szCs w:val="24"/>
        </w:rPr>
      </w:pPr>
      <w:r w:rsidRPr="00487045">
        <w:rPr>
          <w:rFonts w:ascii="Times New Roman" w:hAnsi="Times New Roman"/>
          <w:sz w:val="24"/>
          <w:szCs w:val="24"/>
        </w:rPr>
        <w:t>Реквизиты для перечисления задатка:</w:t>
      </w:r>
    </w:p>
    <w:p w:rsidR="00487045" w:rsidRPr="00487045" w:rsidRDefault="00487045" w:rsidP="00487045">
      <w:pPr>
        <w:pStyle w:val="a3"/>
        <w:ind w:left="-567"/>
        <w:rPr>
          <w:rFonts w:ascii="Times New Roman" w:hAnsi="Times New Roman"/>
          <w:b/>
          <w:sz w:val="24"/>
          <w:szCs w:val="24"/>
        </w:rPr>
      </w:pPr>
      <w:r w:rsidRPr="00487045">
        <w:rPr>
          <w:rFonts w:ascii="Times New Roman" w:hAnsi="Times New Roman"/>
          <w:b/>
          <w:sz w:val="24"/>
          <w:szCs w:val="24"/>
        </w:rPr>
        <w:t xml:space="preserve">Получатель – администрация МО СП «село Султанянгиюрт», Кизилюртовского района, РД, 368108 с. Султанянгиюрт ул. Кооперативная 14, ИНН – 0516011278, КПП – 0516001001, л/сч. – 05033913150 в УФК по РД, р/сч – 40302810100003000395 в отделении – НБ </w:t>
      </w:r>
      <w:r w:rsidR="00303683">
        <w:rPr>
          <w:rFonts w:ascii="Times New Roman" w:hAnsi="Times New Roman"/>
          <w:b/>
          <w:sz w:val="24"/>
          <w:szCs w:val="24"/>
        </w:rPr>
        <w:t xml:space="preserve">        </w:t>
      </w:r>
      <w:r w:rsidRPr="00487045">
        <w:rPr>
          <w:rFonts w:ascii="Times New Roman" w:hAnsi="Times New Roman"/>
          <w:b/>
          <w:sz w:val="24"/>
          <w:szCs w:val="24"/>
        </w:rPr>
        <w:t>Республики Дагестан г. Махачкала</w:t>
      </w:r>
    </w:p>
    <w:p w:rsidR="00487045" w:rsidRPr="00487045" w:rsidRDefault="00487045" w:rsidP="00487045">
      <w:pPr>
        <w:pStyle w:val="a3"/>
        <w:ind w:left="-567"/>
        <w:rPr>
          <w:rFonts w:ascii="Times New Roman" w:hAnsi="Times New Roman"/>
          <w:sz w:val="24"/>
          <w:szCs w:val="24"/>
        </w:rPr>
      </w:pPr>
      <w:r w:rsidRPr="00487045">
        <w:rPr>
          <w:rFonts w:ascii="Times New Roman" w:hAnsi="Times New Roman"/>
          <w:sz w:val="24"/>
          <w:szCs w:val="24"/>
        </w:rPr>
        <w:t>Шаг аукциона – 5% от начальной цены земельного участка.</w:t>
      </w:r>
    </w:p>
    <w:p w:rsidR="00487045" w:rsidRPr="00487045" w:rsidRDefault="00487045" w:rsidP="00487045">
      <w:pPr>
        <w:pStyle w:val="a3"/>
        <w:ind w:left="-567"/>
        <w:rPr>
          <w:rFonts w:ascii="Times New Roman" w:hAnsi="Times New Roman"/>
          <w:sz w:val="24"/>
          <w:szCs w:val="24"/>
        </w:rPr>
      </w:pPr>
      <w:r w:rsidRPr="00487045">
        <w:rPr>
          <w:rFonts w:ascii="Times New Roman" w:hAnsi="Times New Roman"/>
          <w:sz w:val="24"/>
          <w:szCs w:val="24"/>
        </w:rPr>
        <w:t>Определение участников торгов состоится 15.08.2018г. в 14-00 в здании администрации МО СП «село Султанянгиюрт». Участниками аукциона признаются претенденты, представившие полный перечень документации, указанный в настоящем извещении. Аукцион состоится 15.08.2018г. в здании админ</w:t>
      </w:r>
      <w:r w:rsidRPr="00487045">
        <w:rPr>
          <w:rFonts w:ascii="Times New Roman" w:hAnsi="Times New Roman"/>
          <w:sz w:val="24"/>
          <w:szCs w:val="24"/>
        </w:rPr>
        <w:t>и</w:t>
      </w:r>
      <w:r w:rsidRPr="00487045">
        <w:rPr>
          <w:rFonts w:ascii="Times New Roman" w:hAnsi="Times New Roman"/>
          <w:sz w:val="24"/>
          <w:szCs w:val="24"/>
        </w:rPr>
        <w:t>страции МО СП «село Султанянгиюрт» в 15-00 часов. Победителем аукциона признается участник номер билета которого назван последним.</w:t>
      </w:r>
    </w:p>
    <w:p w:rsidR="00487045" w:rsidRPr="00487045" w:rsidRDefault="00487045" w:rsidP="00487045">
      <w:pPr>
        <w:pStyle w:val="a3"/>
        <w:ind w:left="-567"/>
        <w:rPr>
          <w:rFonts w:ascii="Times New Roman" w:hAnsi="Times New Roman"/>
          <w:sz w:val="24"/>
          <w:szCs w:val="24"/>
        </w:rPr>
      </w:pPr>
      <w:r w:rsidRPr="00487045">
        <w:rPr>
          <w:rFonts w:ascii="Times New Roman" w:hAnsi="Times New Roman"/>
          <w:sz w:val="24"/>
          <w:szCs w:val="24"/>
        </w:rPr>
        <w:t>За дополнительной информацией и условиях аукциона обращаться по адресу: Администрация МО СП «село Султанянгиюрт»  (368108 с. Султанянгиюрт ул. Кооперативная 14).</w:t>
      </w:r>
    </w:p>
    <w:p w:rsidR="00487045" w:rsidRPr="00487045" w:rsidRDefault="00487045" w:rsidP="00487045">
      <w:pPr>
        <w:pStyle w:val="a3"/>
        <w:rPr>
          <w:rFonts w:ascii="Times New Roman" w:hAnsi="Times New Roman"/>
          <w:b/>
          <w:sz w:val="24"/>
          <w:szCs w:val="24"/>
        </w:rPr>
      </w:pPr>
    </w:p>
    <w:p w:rsidR="00487045" w:rsidRPr="00487045" w:rsidRDefault="00487045" w:rsidP="00487045">
      <w:pPr>
        <w:ind w:right="-104"/>
        <w:rPr>
          <w:rFonts w:ascii="Times New Roman" w:hAnsi="Times New Roman"/>
        </w:rPr>
      </w:pPr>
    </w:p>
    <w:p w:rsidR="00487045" w:rsidRPr="00487045" w:rsidRDefault="00487045" w:rsidP="00487045">
      <w:pPr>
        <w:pStyle w:val="a3"/>
        <w:rPr>
          <w:rFonts w:ascii="Times New Roman" w:hAnsi="Times New Roman"/>
          <w:b/>
          <w:sz w:val="24"/>
          <w:szCs w:val="24"/>
        </w:rPr>
      </w:pPr>
      <w:r w:rsidRPr="00487045">
        <w:rPr>
          <w:rFonts w:ascii="Times New Roman" w:hAnsi="Times New Roman"/>
          <w:b/>
          <w:sz w:val="24"/>
          <w:szCs w:val="24"/>
        </w:rPr>
        <w:t>Глава   МО СП</w:t>
      </w:r>
    </w:p>
    <w:p w:rsidR="00487045" w:rsidRDefault="00487045" w:rsidP="00487045">
      <w:pPr>
        <w:pStyle w:val="a3"/>
        <w:rPr>
          <w:rFonts w:ascii="Times New Roman" w:hAnsi="Times New Roman"/>
          <w:b/>
          <w:sz w:val="24"/>
          <w:szCs w:val="24"/>
        </w:rPr>
      </w:pPr>
      <w:r w:rsidRPr="00487045">
        <w:rPr>
          <w:rFonts w:ascii="Times New Roman" w:hAnsi="Times New Roman"/>
          <w:b/>
          <w:sz w:val="24"/>
          <w:szCs w:val="24"/>
        </w:rPr>
        <w:t xml:space="preserve">«село Султанянгиюрт»                                                                </w:t>
      </w:r>
      <w:r>
        <w:rPr>
          <w:rFonts w:ascii="Times New Roman" w:hAnsi="Times New Roman"/>
          <w:b/>
          <w:sz w:val="24"/>
          <w:szCs w:val="24"/>
        </w:rPr>
        <w:t xml:space="preserve">     </w:t>
      </w:r>
      <w:r w:rsidRPr="00487045">
        <w:rPr>
          <w:rFonts w:ascii="Times New Roman" w:hAnsi="Times New Roman"/>
          <w:b/>
          <w:sz w:val="24"/>
          <w:szCs w:val="24"/>
        </w:rPr>
        <w:t xml:space="preserve"> Р.А. Магомедов</w:t>
      </w:r>
    </w:p>
    <w:p w:rsidR="00487045" w:rsidRDefault="00487045" w:rsidP="00487045">
      <w:pPr>
        <w:pStyle w:val="a3"/>
        <w:rPr>
          <w:rFonts w:ascii="Times New Roman" w:hAnsi="Times New Roman"/>
          <w:b/>
          <w:sz w:val="24"/>
          <w:szCs w:val="24"/>
        </w:rPr>
      </w:pPr>
    </w:p>
    <w:p w:rsidR="00487045" w:rsidRDefault="00487045" w:rsidP="00487045">
      <w:pPr>
        <w:pStyle w:val="a3"/>
        <w:rPr>
          <w:rFonts w:ascii="Times New Roman" w:hAnsi="Times New Roman"/>
          <w:b/>
          <w:sz w:val="24"/>
          <w:szCs w:val="24"/>
        </w:rPr>
      </w:pPr>
    </w:p>
    <w:p w:rsidR="00487045" w:rsidRPr="00487045" w:rsidRDefault="00487045" w:rsidP="00487045">
      <w:pPr>
        <w:pStyle w:val="a3"/>
        <w:rPr>
          <w:rFonts w:ascii="Times New Roman" w:hAnsi="Times New Roman"/>
          <w:b/>
          <w:sz w:val="24"/>
          <w:szCs w:val="24"/>
        </w:rPr>
      </w:pPr>
    </w:p>
    <w:p w:rsidR="00487045" w:rsidRDefault="00487045" w:rsidP="00487045">
      <w:pPr>
        <w:pStyle w:val="a3"/>
        <w:rPr>
          <w:b/>
          <w:sz w:val="24"/>
          <w:szCs w:val="24"/>
        </w:rPr>
      </w:pPr>
    </w:p>
    <w:p w:rsidR="003226A3" w:rsidRPr="003226A3" w:rsidRDefault="009362B2" w:rsidP="003226A3">
      <w:pPr>
        <w:pStyle w:val="a5"/>
        <w:tabs>
          <w:tab w:val="left" w:pos="-28947"/>
          <w:tab w:val="left" w:pos="-28695"/>
        </w:tabs>
        <w:spacing w:after="0"/>
        <w:ind w:right="-789"/>
        <w:jc w:val="center"/>
        <w:rPr>
          <w:b/>
          <w:sz w:val="28"/>
          <w:szCs w:val="28"/>
        </w:rPr>
      </w:pPr>
      <w:r>
        <w:rPr>
          <w:b/>
        </w:rPr>
        <w:lastRenderedPageBreak/>
        <w:pict>
          <v:shape id="_x0000_i1030" type="#_x0000_t75" style="width:49pt;height:53.25pt" filled="t">
            <v:fill color2="black"/>
            <v:imagedata r:id="rId12" o:title=""/>
          </v:shape>
        </w:pict>
      </w:r>
    </w:p>
    <w:p w:rsidR="003226A3" w:rsidRPr="003226A3" w:rsidRDefault="003226A3" w:rsidP="003226A3">
      <w:pPr>
        <w:spacing w:after="0"/>
        <w:jc w:val="center"/>
        <w:rPr>
          <w:rFonts w:ascii="Times New Roman" w:hAnsi="Times New Roman"/>
          <w:b/>
          <w:sz w:val="28"/>
          <w:szCs w:val="28"/>
        </w:rPr>
      </w:pPr>
      <w:r w:rsidRPr="003226A3">
        <w:rPr>
          <w:rFonts w:ascii="Times New Roman" w:hAnsi="Times New Roman"/>
          <w:b/>
          <w:sz w:val="28"/>
          <w:szCs w:val="28"/>
        </w:rPr>
        <w:t>ГЛАВА МУНИЦИПАЛЬНОГО ОБРАЗОВАНИЯ</w:t>
      </w:r>
    </w:p>
    <w:p w:rsidR="003226A3" w:rsidRPr="003226A3" w:rsidRDefault="003226A3" w:rsidP="003226A3">
      <w:pPr>
        <w:spacing w:after="0"/>
        <w:jc w:val="center"/>
        <w:rPr>
          <w:rFonts w:ascii="Times New Roman" w:hAnsi="Times New Roman"/>
          <w:b/>
          <w:sz w:val="28"/>
          <w:szCs w:val="28"/>
        </w:rPr>
      </w:pPr>
      <w:r w:rsidRPr="003226A3">
        <w:rPr>
          <w:rFonts w:ascii="Times New Roman" w:hAnsi="Times New Roman"/>
          <w:b/>
          <w:sz w:val="28"/>
          <w:szCs w:val="28"/>
        </w:rPr>
        <w:t>«СЕЛО  СУЛТАНЯНГИЮРТ»</w:t>
      </w:r>
    </w:p>
    <w:p w:rsidR="003226A3" w:rsidRPr="003226A3" w:rsidRDefault="003226A3" w:rsidP="003226A3">
      <w:pPr>
        <w:spacing w:after="0"/>
        <w:jc w:val="center"/>
        <w:rPr>
          <w:rFonts w:ascii="Times New Roman" w:hAnsi="Times New Roman"/>
          <w:b/>
          <w:sz w:val="28"/>
          <w:szCs w:val="28"/>
          <w:u w:val="single"/>
        </w:rPr>
      </w:pPr>
      <w:r w:rsidRPr="003226A3">
        <w:rPr>
          <w:rFonts w:ascii="Times New Roman" w:hAnsi="Times New Roman"/>
          <w:b/>
          <w:sz w:val="28"/>
          <w:szCs w:val="28"/>
          <w:u w:val="single"/>
        </w:rPr>
        <w:t>КИЗИЛЮРТОВСКОГО РАЙОНА РЕСПУБЛИКИ ДАГЕСТАН__</w:t>
      </w:r>
    </w:p>
    <w:p w:rsidR="003226A3" w:rsidRPr="003226A3" w:rsidRDefault="003226A3" w:rsidP="003226A3">
      <w:pPr>
        <w:pStyle w:val="a9"/>
        <w:ind w:right="-104"/>
        <w:jc w:val="center"/>
        <w:rPr>
          <w:b/>
          <w:sz w:val="28"/>
          <w:szCs w:val="28"/>
        </w:rPr>
      </w:pPr>
      <w:r w:rsidRPr="003226A3">
        <w:rPr>
          <w:b/>
          <w:sz w:val="22"/>
          <w:szCs w:val="22"/>
        </w:rPr>
        <w:t>368108. РД. Кизилюртовский район. с. С-Я-Юрт. ул. Кооперативная № тел(234) 4-11-10</w:t>
      </w:r>
    </w:p>
    <w:p w:rsidR="003226A3" w:rsidRPr="003226A3" w:rsidRDefault="003226A3" w:rsidP="003226A3">
      <w:pPr>
        <w:pStyle w:val="a9"/>
        <w:rPr>
          <w:b/>
        </w:rPr>
      </w:pPr>
    </w:p>
    <w:p w:rsidR="003226A3" w:rsidRPr="003226A3" w:rsidRDefault="003226A3" w:rsidP="003226A3">
      <w:pPr>
        <w:spacing w:after="0"/>
        <w:rPr>
          <w:rFonts w:ascii="Times New Roman" w:hAnsi="Times New Roman"/>
          <w:b/>
        </w:rPr>
      </w:pPr>
      <w:r w:rsidRPr="003226A3">
        <w:rPr>
          <w:rFonts w:ascii="Times New Roman" w:hAnsi="Times New Roman"/>
          <w:b/>
        </w:rPr>
        <w:t xml:space="preserve">   </w:t>
      </w:r>
    </w:p>
    <w:p w:rsidR="003226A3" w:rsidRPr="003226A3" w:rsidRDefault="003226A3" w:rsidP="003226A3">
      <w:pPr>
        <w:spacing w:after="0"/>
        <w:rPr>
          <w:rFonts w:ascii="Times New Roman" w:hAnsi="Times New Roman"/>
          <w:b/>
        </w:rPr>
      </w:pPr>
    </w:p>
    <w:p w:rsidR="003226A3" w:rsidRPr="003226A3" w:rsidRDefault="003226A3" w:rsidP="003226A3">
      <w:pPr>
        <w:spacing w:after="0"/>
        <w:rPr>
          <w:rFonts w:ascii="Times New Roman" w:hAnsi="Times New Roman"/>
          <w:b/>
          <w:sz w:val="28"/>
          <w:szCs w:val="28"/>
        </w:rPr>
      </w:pPr>
    </w:p>
    <w:p w:rsidR="003226A3" w:rsidRPr="003226A3" w:rsidRDefault="003226A3" w:rsidP="003226A3">
      <w:pPr>
        <w:spacing w:after="0"/>
        <w:rPr>
          <w:rFonts w:ascii="Times New Roman" w:hAnsi="Times New Roman"/>
          <w:b/>
          <w:sz w:val="28"/>
          <w:szCs w:val="28"/>
        </w:rPr>
      </w:pPr>
      <w:r w:rsidRPr="003226A3">
        <w:rPr>
          <w:rFonts w:ascii="Times New Roman" w:hAnsi="Times New Roman"/>
          <w:b/>
          <w:sz w:val="28"/>
          <w:szCs w:val="28"/>
        </w:rPr>
        <w:t xml:space="preserve">    11.07.2018г.                                                                                           № 290</w:t>
      </w:r>
    </w:p>
    <w:p w:rsidR="003226A3" w:rsidRPr="003226A3" w:rsidRDefault="003226A3" w:rsidP="003226A3">
      <w:pPr>
        <w:spacing w:after="0"/>
        <w:ind w:right="-104"/>
        <w:rPr>
          <w:rFonts w:ascii="Times New Roman" w:hAnsi="Times New Roman"/>
          <w:b/>
          <w:sz w:val="28"/>
          <w:szCs w:val="28"/>
        </w:rPr>
      </w:pPr>
    </w:p>
    <w:p w:rsidR="003226A3" w:rsidRPr="003226A3" w:rsidRDefault="003226A3" w:rsidP="003226A3">
      <w:pPr>
        <w:spacing w:after="0"/>
        <w:ind w:right="-104"/>
        <w:jc w:val="center"/>
        <w:rPr>
          <w:rFonts w:ascii="Times New Roman" w:hAnsi="Times New Roman"/>
          <w:b/>
          <w:sz w:val="28"/>
          <w:szCs w:val="28"/>
        </w:rPr>
      </w:pPr>
      <w:r w:rsidRPr="003226A3">
        <w:rPr>
          <w:rFonts w:ascii="Times New Roman" w:hAnsi="Times New Roman"/>
          <w:b/>
          <w:sz w:val="28"/>
          <w:szCs w:val="28"/>
        </w:rPr>
        <w:t xml:space="preserve">                                              </w:t>
      </w:r>
    </w:p>
    <w:p w:rsidR="003226A3" w:rsidRPr="003226A3" w:rsidRDefault="003226A3" w:rsidP="003226A3">
      <w:pPr>
        <w:spacing w:after="0"/>
        <w:ind w:right="-104"/>
        <w:jc w:val="center"/>
        <w:rPr>
          <w:rFonts w:ascii="Times New Roman" w:hAnsi="Times New Roman"/>
          <w:b/>
          <w:sz w:val="28"/>
          <w:szCs w:val="28"/>
        </w:rPr>
      </w:pPr>
      <w:r w:rsidRPr="003226A3">
        <w:rPr>
          <w:rFonts w:ascii="Times New Roman" w:hAnsi="Times New Roman"/>
          <w:b/>
          <w:sz w:val="28"/>
          <w:szCs w:val="28"/>
        </w:rPr>
        <w:t xml:space="preserve">                               Главе администрации</w:t>
      </w:r>
    </w:p>
    <w:p w:rsidR="003226A3" w:rsidRPr="003226A3" w:rsidRDefault="003226A3" w:rsidP="003226A3">
      <w:pPr>
        <w:spacing w:after="0"/>
        <w:ind w:right="-104"/>
        <w:jc w:val="center"/>
        <w:rPr>
          <w:rFonts w:ascii="Times New Roman" w:hAnsi="Times New Roman"/>
          <w:b/>
          <w:sz w:val="28"/>
          <w:szCs w:val="28"/>
        </w:rPr>
      </w:pPr>
      <w:r w:rsidRPr="003226A3">
        <w:rPr>
          <w:rFonts w:ascii="Times New Roman" w:hAnsi="Times New Roman"/>
          <w:b/>
          <w:sz w:val="28"/>
          <w:szCs w:val="28"/>
        </w:rPr>
        <w:t xml:space="preserve">                                               М.Р. «Кизилюртовский район»</w:t>
      </w:r>
    </w:p>
    <w:p w:rsidR="003226A3" w:rsidRPr="003226A3" w:rsidRDefault="003226A3" w:rsidP="003226A3">
      <w:pPr>
        <w:spacing w:after="0"/>
        <w:ind w:right="-104"/>
        <w:jc w:val="center"/>
        <w:rPr>
          <w:rFonts w:ascii="Times New Roman" w:hAnsi="Times New Roman"/>
          <w:b/>
          <w:sz w:val="28"/>
          <w:szCs w:val="28"/>
        </w:rPr>
      </w:pPr>
      <w:r w:rsidRPr="003226A3">
        <w:rPr>
          <w:rFonts w:ascii="Times New Roman" w:hAnsi="Times New Roman"/>
          <w:b/>
          <w:sz w:val="28"/>
          <w:szCs w:val="28"/>
        </w:rPr>
        <w:t xml:space="preserve">                   Шабанову М.Г. </w:t>
      </w:r>
    </w:p>
    <w:p w:rsidR="003226A3" w:rsidRPr="003226A3" w:rsidRDefault="003226A3" w:rsidP="003226A3">
      <w:pPr>
        <w:spacing w:after="0"/>
        <w:ind w:right="-104"/>
        <w:jc w:val="center"/>
        <w:rPr>
          <w:rFonts w:ascii="Times New Roman" w:hAnsi="Times New Roman"/>
          <w:b/>
          <w:sz w:val="28"/>
          <w:szCs w:val="28"/>
        </w:rPr>
      </w:pPr>
    </w:p>
    <w:p w:rsidR="003226A3" w:rsidRPr="003226A3" w:rsidRDefault="003226A3" w:rsidP="003226A3">
      <w:pPr>
        <w:spacing w:after="0"/>
        <w:ind w:right="-104"/>
        <w:jc w:val="center"/>
        <w:rPr>
          <w:rFonts w:ascii="Times New Roman" w:hAnsi="Times New Roman"/>
          <w:b/>
          <w:sz w:val="28"/>
          <w:szCs w:val="28"/>
        </w:rPr>
      </w:pPr>
    </w:p>
    <w:p w:rsidR="003226A3" w:rsidRPr="003226A3" w:rsidRDefault="003226A3" w:rsidP="003226A3">
      <w:pPr>
        <w:spacing w:after="0"/>
        <w:ind w:right="-104"/>
        <w:rPr>
          <w:rFonts w:ascii="Times New Roman" w:hAnsi="Times New Roman"/>
          <w:b/>
          <w:sz w:val="28"/>
          <w:szCs w:val="28"/>
        </w:rPr>
      </w:pPr>
      <w:r w:rsidRPr="003226A3">
        <w:rPr>
          <w:rFonts w:ascii="Times New Roman" w:hAnsi="Times New Roman"/>
          <w:b/>
          <w:sz w:val="28"/>
          <w:szCs w:val="28"/>
        </w:rPr>
        <w:t xml:space="preserve">             На № 78-1656/18 от 29.06.2018г.</w:t>
      </w:r>
    </w:p>
    <w:p w:rsidR="003226A3" w:rsidRPr="003226A3" w:rsidRDefault="003226A3" w:rsidP="003226A3">
      <w:pPr>
        <w:spacing w:after="0"/>
        <w:ind w:right="-104"/>
        <w:rPr>
          <w:rFonts w:ascii="Times New Roman" w:hAnsi="Times New Roman"/>
          <w:b/>
          <w:sz w:val="28"/>
          <w:szCs w:val="28"/>
        </w:rPr>
      </w:pPr>
    </w:p>
    <w:p w:rsidR="003226A3" w:rsidRPr="003226A3" w:rsidRDefault="003226A3" w:rsidP="003226A3">
      <w:pPr>
        <w:spacing w:after="0"/>
        <w:ind w:right="-104"/>
        <w:rPr>
          <w:rFonts w:ascii="Times New Roman" w:hAnsi="Times New Roman"/>
          <w:sz w:val="28"/>
          <w:szCs w:val="28"/>
        </w:rPr>
      </w:pPr>
      <w:r w:rsidRPr="003226A3">
        <w:rPr>
          <w:rFonts w:ascii="Times New Roman" w:hAnsi="Times New Roman"/>
          <w:sz w:val="28"/>
          <w:szCs w:val="28"/>
        </w:rPr>
        <w:t xml:space="preserve">       На территории МО СП «село Султанянгиюрт» сохранились до настоящего вр</w:t>
      </w:r>
      <w:r w:rsidRPr="003226A3">
        <w:rPr>
          <w:rFonts w:ascii="Times New Roman" w:hAnsi="Times New Roman"/>
          <w:sz w:val="28"/>
          <w:szCs w:val="28"/>
        </w:rPr>
        <w:t>е</w:t>
      </w:r>
      <w:r w:rsidRPr="003226A3">
        <w:rPr>
          <w:rFonts w:ascii="Times New Roman" w:hAnsi="Times New Roman"/>
          <w:sz w:val="28"/>
          <w:szCs w:val="28"/>
        </w:rPr>
        <w:t>мени 3- объекта культурного наследия:</w:t>
      </w:r>
    </w:p>
    <w:p w:rsidR="003226A3" w:rsidRPr="003226A3" w:rsidRDefault="003226A3" w:rsidP="003226A3">
      <w:pPr>
        <w:spacing w:after="0"/>
        <w:ind w:right="-104"/>
        <w:rPr>
          <w:rFonts w:ascii="Times New Roman" w:hAnsi="Times New Roman"/>
          <w:sz w:val="28"/>
          <w:szCs w:val="28"/>
        </w:rPr>
      </w:pPr>
      <w:r w:rsidRPr="003226A3">
        <w:rPr>
          <w:rFonts w:ascii="Times New Roman" w:hAnsi="Times New Roman"/>
          <w:sz w:val="28"/>
          <w:szCs w:val="28"/>
        </w:rPr>
        <w:t>П</w:t>
      </w:r>
      <w:r>
        <w:rPr>
          <w:rFonts w:ascii="Times New Roman" w:hAnsi="Times New Roman"/>
          <w:sz w:val="28"/>
          <w:szCs w:val="28"/>
        </w:rPr>
        <w:t>амятни</w:t>
      </w:r>
      <w:r w:rsidRPr="003226A3">
        <w:rPr>
          <w:rFonts w:ascii="Times New Roman" w:hAnsi="Times New Roman"/>
          <w:sz w:val="28"/>
          <w:szCs w:val="28"/>
        </w:rPr>
        <w:t>к истории:</w:t>
      </w:r>
    </w:p>
    <w:p w:rsidR="003226A3" w:rsidRPr="003226A3" w:rsidRDefault="003226A3" w:rsidP="003226A3">
      <w:pPr>
        <w:spacing w:after="0"/>
        <w:ind w:right="-104"/>
        <w:rPr>
          <w:rFonts w:ascii="Times New Roman" w:hAnsi="Times New Roman"/>
          <w:sz w:val="28"/>
          <w:szCs w:val="28"/>
        </w:rPr>
      </w:pPr>
      <w:r w:rsidRPr="003226A3">
        <w:rPr>
          <w:rFonts w:ascii="Times New Roman" w:hAnsi="Times New Roman"/>
          <w:sz w:val="28"/>
          <w:szCs w:val="28"/>
        </w:rPr>
        <w:t>1-Кладбище 17-20 вв.</w:t>
      </w:r>
    </w:p>
    <w:p w:rsidR="003226A3" w:rsidRPr="003226A3" w:rsidRDefault="003226A3" w:rsidP="003226A3">
      <w:pPr>
        <w:spacing w:after="0"/>
        <w:ind w:right="-104"/>
        <w:rPr>
          <w:rFonts w:ascii="Times New Roman" w:hAnsi="Times New Roman"/>
          <w:sz w:val="28"/>
          <w:szCs w:val="28"/>
        </w:rPr>
      </w:pPr>
    </w:p>
    <w:p w:rsidR="003226A3" w:rsidRPr="003226A3" w:rsidRDefault="003226A3" w:rsidP="003226A3">
      <w:pPr>
        <w:spacing w:after="0"/>
        <w:ind w:right="-104"/>
        <w:rPr>
          <w:rFonts w:ascii="Times New Roman" w:hAnsi="Times New Roman"/>
          <w:sz w:val="28"/>
          <w:szCs w:val="28"/>
        </w:rPr>
      </w:pPr>
      <w:r w:rsidRPr="003226A3">
        <w:rPr>
          <w:rFonts w:ascii="Times New Roman" w:hAnsi="Times New Roman"/>
          <w:sz w:val="28"/>
          <w:szCs w:val="28"/>
        </w:rPr>
        <w:t>П</w:t>
      </w:r>
      <w:r>
        <w:rPr>
          <w:rFonts w:ascii="Times New Roman" w:hAnsi="Times New Roman"/>
          <w:sz w:val="28"/>
          <w:szCs w:val="28"/>
        </w:rPr>
        <w:t>а</w:t>
      </w:r>
      <w:r w:rsidRPr="003226A3">
        <w:rPr>
          <w:rFonts w:ascii="Times New Roman" w:hAnsi="Times New Roman"/>
          <w:sz w:val="28"/>
          <w:szCs w:val="28"/>
        </w:rPr>
        <w:t>мятники архитектуры:</w:t>
      </w:r>
    </w:p>
    <w:p w:rsidR="003226A3" w:rsidRPr="003226A3" w:rsidRDefault="003226A3" w:rsidP="003226A3">
      <w:pPr>
        <w:spacing w:after="0"/>
        <w:ind w:right="-104"/>
        <w:rPr>
          <w:rFonts w:ascii="Times New Roman" w:hAnsi="Times New Roman"/>
          <w:sz w:val="28"/>
          <w:szCs w:val="28"/>
        </w:rPr>
      </w:pPr>
      <w:r w:rsidRPr="003226A3">
        <w:rPr>
          <w:rFonts w:ascii="Times New Roman" w:hAnsi="Times New Roman"/>
          <w:sz w:val="28"/>
          <w:szCs w:val="28"/>
        </w:rPr>
        <w:t>1-Джума-мечеть 2-п</w:t>
      </w:r>
      <w:r w:rsidR="00A13EFB">
        <w:rPr>
          <w:rFonts w:ascii="Times New Roman" w:hAnsi="Times New Roman"/>
          <w:sz w:val="28"/>
          <w:szCs w:val="28"/>
        </w:rPr>
        <w:t>о</w:t>
      </w:r>
      <w:r w:rsidRPr="003226A3">
        <w:rPr>
          <w:rFonts w:ascii="Times New Roman" w:hAnsi="Times New Roman"/>
          <w:sz w:val="28"/>
          <w:szCs w:val="28"/>
        </w:rPr>
        <w:t>ловина 19 века</w:t>
      </w:r>
    </w:p>
    <w:p w:rsidR="003226A3" w:rsidRPr="003226A3" w:rsidRDefault="003226A3" w:rsidP="003226A3">
      <w:pPr>
        <w:spacing w:after="0"/>
        <w:ind w:right="-104"/>
        <w:rPr>
          <w:rFonts w:ascii="Times New Roman" w:hAnsi="Times New Roman"/>
          <w:sz w:val="28"/>
          <w:szCs w:val="28"/>
        </w:rPr>
      </w:pPr>
      <w:r w:rsidRPr="003226A3">
        <w:rPr>
          <w:rFonts w:ascii="Times New Roman" w:hAnsi="Times New Roman"/>
          <w:sz w:val="28"/>
          <w:szCs w:val="28"/>
        </w:rPr>
        <w:t>2-Захоронение – зиярат, 19 века</w:t>
      </w:r>
    </w:p>
    <w:p w:rsidR="003226A3" w:rsidRPr="003226A3" w:rsidRDefault="003226A3" w:rsidP="003226A3">
      <w:pPr>
        <w:spacing w:after="0"/>
        <w:ind w:right="-104"/>
        <w:rPr>
          <w:rFonts w:ascii="Times New Roman" w:hAnsi="Times New Roman"/>
          <w:sz w:val="28"/>
          <w:szCs w:val="28"/>
        </w:rPr>
      </w:pPr>
    </w:p>
    <w:p w:rsidR="003226A3" w:rsidRPr="003226A3" w:rsidRDefault="003226A3" w:rsidP="003226A3">
      <w:pPr>
        <w:spacing w:after="0"/>
        <w:ind w:right="-104"/>
        <w:rPr>
          <w:rFonts w:ascii="Times New Roman" w:hAnsi="Times New Roman"/>
          <w:sz w:val="28"/>
          <w:szCs w:val="28"/>
        </w:rPr>
      </w:pPr>
      <w:r w:rsidRPr="003226A3">
        <w:rPr>
          <w:rFonts w:ascii="Times New Roman" w:hAnsi="Times New Roman"/>
          <w:sz w:val="28"/>
          <w:szCs w:val="28"/>
        </w:rPr>
        <w:t xml:space="preserve">       В настоящее время администрацией поселения проводится работа по подгото</w:t>
      </w:r>
      <w:r w:rsidRPr="003226A3">
        <w:rPr>
          <w:rFonts w:ascii="Times New Roman" w:hAnsi="Times New Roman"/>
          <w:sz w:val="28"/>
          <w:szCs w:val="28"/>
        </w:rPr>
        <w:t>в</w:t>
      </w:r>
      <w:r w:rsidRPr="003226A3">
        <w:rPr>
          <w:rFonts w:ascii="Times New Roman" w:hAnsi="Times New Roman"/>
          <w:sz w:val="28"/>
          <w:szCs w:val="28"/>
        </w:rPr>
        <w:t>ке и установлению информационных надписей на данных объектах.</w:t>
      </w:r>
    </w:p>
    <w:p w:rsidR="003226A3" w:rsidRPr="003226A3" w:rsidRDefault="003226A3" w:rsidP="003226A3">
      <w:pPr>
        <w:spacing w:after="0"/>
        <w:ind w:right="-104"/>
        <w:jc w:val="center"/>
        <w:rPr>
          <w:rFonts w:ascii="Times New Roman" w:hAnsi="Times New Roman"/>
          <w:b/>
          <w:sz w:val="28"/>
          <w:szCs w:val="28"/>
        </w:rPr>
      </w:pPr>
    </w:p>
    <w:p w:rsidR="003226A3" w:rsidRPr="003226A3" w:rsidRDefault="003226A3" w:rsidP="003226A3">
      <w:pPr>
        <w:spacing w:after="0"/>
        <w:ind w:right="-104"/>
        <w:jc w:val="center"/>
        <w:rPr>
          <w:rFonts w:ascii="Times New Roman" w:hAnsi="Times New Roman"/>
          <w:b/>
          <w:sz w:val="28"/>
          <w:szCs w:val="28"/>
        </w:rPr>
      </w:pPr>
    </w:p>
    <w:p w:rsidR="003226A3" w:rsidRPr="003226A3" w:rsidRDefault="003226A3" w:rsidP="003226A3">
      <w:pPr>
        <w:spacing w:after="0"/>
        <w:ind w:right="-104"/>
        <w:jc w:val="center"/>
        <w:rPr>
          <w:rFonts w:ascii="Times New Roman" w:hAnsi="Times New Roman"/>
          <w:b/>
          <w:sz w:val="28"/>
          <w:szCs w:val="28"/>
        </w:rPr>
      </w:pPr>
    </w:p>
    <w:p w:rsidR="003226A3" w:rsidRPr="003226A3" w:rsidRDefault="003226A3" w:rsidP="003226A3">
      <w:pPr>
        <w:spacing w:after="0"/>
        <w:ind w:right="-104"/>
        <w:jc w:val="center"/>
        <w:rPr>
          <w:rFonts w:ascii="Times New Roman" w:hAnsi="Times New Roman"/>
          <w:b/>
          <w:sz w:val="28"/>
          <w:szCs w:val="28"/>
        </w:rPr>
      </w:pPr>
    </w:p>
    <w:p w:rsidR="003226A3" w:rsidRPr="003226A3" w:rsidRDefault="003226A3" w:rsidP="003226A3">
      <w:pPr>
        <w:tabs>
          <w:tab w:val="left" w:pos="6559"/>
          <w:tab w:val="right" w:pos="9884"/>
        </w:tabs>
        <w:spacing w:after="0"/>
        <w:ind w:right="-104"/>
        <w:rPr>
          <w:rFonts w:ascii="Times New Roman" w:hAnsi="Times New Roman"/>
          <w:b/>
          <w:sz w:val="28"/>
          <w:szCs w:val="28"/>
        </w:rPr>
      </w:pPr>
      <w:r w:rsidRPr="003226A3">
        <w:rPr>
          <w:rFonts w:ascii="Times New Roman" w:hAnsi="Times New Roman"/>
          <w:b/>
          <w:sz w:val="28"/>
          <w:szCs w:val="28"/>
        </w:rPr>
        <w:t xml:space="preserve">Глава МО СП </w:t>
      </w:r>
    </w:p>
    <w:p w:rsidR="003226A3" w:rsidRDefault="003226A3" w:rsidP="003226A3">
      <w:pPr>
        <w:pStyle w:val="a5"/>
        <w:spacing w:after="0"/>
        <w:rPr>
          <w:b/>
          <w:sz w:val="28"/>
          <w:szCs w:val="28"/>
        </w:rPr>
      </w:pPr>
      <w:r w:rsidRPr="003226A3">
        <w:rPr>
          <w:b/>
          <w:sz w:val="28"/>
          <w:szCs w:val="28"/>
        </w:rPr>
        <w:t>«село Султанянгиюрт»                                                           Р.А. Магомедов</w:t>
      </w:r>
    </w:p>
    <w:p w:rsidR="003226A3" w:rsidRDefault="003226A3" w:rsidP="003226A3">
      <w:pPr>
        <w:pStyle w:val="a5"/>
        <w:spacing w:after="0"/>
        <w:rPr>
          <w:b/>
          <w:sz w:val="28"/>
          <w:szCs w:val="28"/>
        </w:rPr>
      </w:pPr>
    </w:p>
    <w:p w:rsidR="003226A3" w:rsidRDefault="003226A3" w:rsidP="003226A3">
      <w:pPr>
        <w:pStyle w:val="a5"/>
        <w:spacing w:after="0"/>
        <w:rPr>
          <w:b/>
          <w:sz w:val="28"/>
          <w:szCs w:val="28"/>
        </w:rPr>
      </w:pPr>
    </w:p>
    <w:p w:rsidR="003226A3" w:rsidRDefault="003226A3" w:rsidP="003226A3">
      <w:pPr>
        <w:pStyle w:val="a5"/>
        <w:spacing w:after="0"/>
        <w:rPr>
          <w:b/>
          <w:sz w:val="28"/>
          <w:szCs w:val="28"/>
        </w:rPr>
      </w:pPr>
    </w:p>
    <w:p w:rsidR="003226A3" w:rsidRDefault="003226A3" w:rsidP="003226A3">
      <w:pPr>
        <w:pStyle w:val="a5"/>
        <w:spacing w:after="0"/>
        <w:rPr>
          <w:b/>
          <w:sz w:val="28"/>
          <w:szCs w:val="28"/>
        </w:rPr>
      </w:pPr>
    </w:p>
    <w:p w:rsidR="003226A3" w:rsidRDefault="003226A3" w:rsidP="003226A3">
      <w:pPr>
        <w:pStyle w:val="a5"/>
        <w:spacing w:after="0"/>
        <w:rPr>
          <w:b/>
          <w:sz w:val="28"/>
          <w:szCs w:val="28"/>
        </w:rPr>
      </w:pPr>
    </w:p>
    <w:p w:rsidR="003226A3" w:rsidRPr="003226A3" w:rsidRDefault="003226A3" w:rsidP="003226A3">
      <w:pPr>
        <w:pStyle w:val="a5"/>
        <w:spacing w:after="0"/>
        <w:rPr>
          <w:b/>
          <w:sz w:val="28"/>
          <w:szCs w:val="28"/>
        </w:rPr>
      </w:pPr>
    </w:p>
    <w:p w:rsidR="00701AA1" w:rsidRPr="00701AA1" w:rsidRDefault="009362B2" w:rsidP="00701AA1">
      <w:pPr>
        <w:pStyle w:val="a3"/>
        <w:jc w:val="center"/>
        <w:rPr>
          <w:rFonts w:ascii="Times New Roman" w:hAnsi="Times New Roman"/>
          <w:b/>
        </w:rPr>
      </w:pPr>
      <w:r>
        <w:rPr>
          <w:rFonts w:ascii="Times New Roman" w:hAnsi="Times New Roman"/>
          <w:b/>
          <w:sz w:val="28"/>
          <w:szCs w:val="28"/>
        </w:rPr>
        <w:pict>
          <v:shape id="_x0000_i1031" type="#_x0000_t75" style="width:50.8pt;height:53.25pt;visibility:visible" filled="t">
            <v:imagedata r:id="rId9" o:title=""/>
          </v:shape>
        </w:pict>
      </w:r>
      <w:r w:rsidR="00701AA1" w:rsidRPr="00701AA1">
        <w:rPr>
          <w:rFonts w:ascii="Times New Roman" w:hAnsi="Times New Roman"/>
          <w:b/>
        </w:rPr>
        <w:br w:type="textWrapping" w:clear="all"/>
      </w:r>
    </w:p>
    <w:p w:rsidR="00701AA1" w:rsidRPr="00701AA1" w:rsidRDefault="00701AA1" w:rsidP="00701AA1">
      <w:pPr>
        <w:pStyle w:val="a3"/>
        <w:jc w:val="center"/>
        <w:rPr>
          <w:rFonts w:ascii="Times New Roman" w:hAnsi="Times New Roman"/>
          <w:b/>
        </w:rPr>
      </w:pPr>
      <w:r w:rsidRPr="00701AA1">
        <w:rPr>
          <w:rFonts w:ascii="Times New Roman" w:hAnsi="Times New Roman"/>
          <w:b/>
          <w:sz w:val="28"/>
          <w:szCs w:val="28"/>
        </w:rPr>
        <w:t>ГЛАВА МУНИЦИПАЛЬНОГО ОБРАЗОВАНИЯ</w:t>
      </w:r>
    </w:p>
    <w:p w:rsidR="00701AA1" w:rsidRPr="00701AA1" w:rsidRDefault="00701AA1" w:rsidP="00701AA1">
      <w:pPr>
        <w:pStyle w:val="a3"/>
        <w:jc w:val="center"/>
        <w:rPr>
          <w:rFonts w:ascii="Times New Roman" w:hAnsi="Times New Roman"/>
          <w:b/>
          <w:sz w:val="28"/>
          <w:szCs w:val="28"/>
        </w:rPr>
      </w:pPr>
      <w:r w:rsidRPr="00701AA1">
        <w:rPr>
          <w:rFonts w:ascii="Times New Roman" w:hAnsi="Times New Roman"/>
          <w:b/>
          <w:sz w:val="28"/>
          <w:szCs w:val="28"/>
        </w:rPr>
        <w:t>«СЕЛО  СУЛТАНЯНГИЮРТ»</w:t>
      </w:r>
    </w:p>
    <w:p w:rsidR="00701AA1" w:rsidRPr="00701AA1" w:rsidRDefault="00701AA1" w:rsidP="00701AA1">
      <w:pPr>
        <w:pStyle w:val="a3"/>
        <w:jc w:val="center"/>
        <w:rPr>
          <w:rFonts w:ascii="Times New Roman" w:hAnsi="Times New Roman"/>
          <w:b/>
          <w:sz w:val="28"/>
          <w:szCs w:val="28"/>
          <w:u w:val="single"/>
        </w:rPr>
      </w:pPr>
      <w:r w:rsidRPr="00701AA1">
        <w:rPr>
          <w:rFonts w:ascii="Times New Roman" w:hAnsi="Times New Roman"/>
          <w:b/>
          <w:sz w:val="28"/>
          <w:szCs w:val="28"/>
          <w:u w:val="single"/>
        </w:rPr>
        <w:t>КИЗИЛЮРТОВСКОГО РАЙОНА РЕСПУБЛИКИ ДАГЕСТАН__</w:t>
      </w:r>
    </w:p>
    <w:p w:rsidR="00701AA1" w:rsidRPr="00701AA1" w:rsidRDefault="00701AA1" w:rsidP="00701AA1">
      <w:pPr>
        <w:pStyle w:val="a3"/>
        <w:jc w:val="center"/>
        <w:rPr>
          <w:rFonts w:ascii="Times New Roman" w:hAnsi="Times New Roman"/>
          <w:b/>
          <w:sz w:val="28"/>
          <w:szCs w:val="28"/>
        </w:rPr>
      </w:pPr>
      <w:r w:rsidRPr="00701AA1">
        <w:rPr>
          <w:rFonts w:ascii="Times New Roman" w:hAnsi="Times New Roman"/>
          <w:b/>
        </w:rPr>
        <w:t>368108. РД. Кизилюртовский район, с. С-Я-Юрт. ул. Кооперативная № тел(234) 4-11-10</w:t>
      </w:r>
    </w:p>
    <w:p w:rsidR="00701AA1" w:rsidRPr="00701AA1" w:rsidRDefault="00701AA1" w:rsidP="00701AA1">
      <w:pPr>
        <w:pStyle w:val="a3"/>
        <w:jc w:val="center"/>
        <w:rPr>
          <w:rFonts w:ascii="Times New Roman" w:hAnsi="Times New Roman"/>
          <w:b/>
        </w:rPr>
      </w:pPr>
    </w:p>
    <w:p w:rsidR="00701AA1" w:rsidRPr="00701AA1" w:rsidRDefault="00701AA1" w:rsidP="00701AA1">
      <w:pPr>
        <w:pStyle w:val="a3"/>
        <w:jc w:val="center"/>
        <w:rPr>
          <w:rFonts w:ascii="Times New Roman" w:hAnsi="Times New Roman"/>
          <w:b/>
        </w:rPr>
      </w:pPr>
    </w:p>
    <w:p w:rsidR="00701AA1" w:rsidRPr="00701AA1" w:rsidRDefault="00701AA1" w:rsidP="00701AA1">
      <w:pPr>
        <w:pStyle w:val="a3"/>
        <w:jc w:val="center"/>
        <w:rPr>
          <w:rFonts w:ascii="Times New Roman" w:hAnsi="Times New Roman"/>
          <w:b/>
          <w:sz w:val="28"/>
          <w:szCs w:val="28"/>
        </w:rPr>
      </w:pPr>
      <w:r w:rsidRPr="00701AA1">
        <w:rPr>
          <w:rFonts w:ascii="Times New Roman" w:hAnsi="Times New Roman"/>
          <w:b/>
        </w:rPr>
        <w:br w:type="textWrapping" w:clear="all"/>
      </w:r>
      <w:r w:rsidRPr="00701AA1">
        <w:rPr>
          <w:rFonts w:ascii="Times New Roman" w:hAnsi="Times New Roman"/>
          <w:b/>
          <w:sz w:val="28"/>
          <w:szCs w:val="28"/>
        </w:rPr>
        <w:t>10.07.2018г.                                                                                               № 289</w:t>
      </w:r>
    </w:p>
    <w:p w:rsidR="00701AA1" w:rsidRPr="00701AA1" w:rsidRDefault="00701AA1" w:rsidP="00701AA1">
      <w:pPr>
        <w:pStyle w:val="a3"/>
        <w:jc w:val="center"/>
        <w:rPr>
          <w:rFonts w:ascii="Times New Roman" w:hAnsi="Times New Roman"/>
          <w:b/>
          <w:sz w:val="28"/>
          <w:szCs w:val="28"/>
        </w:rPr>
      </w:pPr>
    </w:p>
    <w:p w:rsidR="00701AA1" w:rsidRPr="00701AA1" w:rsidRDefault="00701AA1" w:rsidP="00701AA1">
      <w:pPr>
        <w:pStyle w:val="a3"/>
        <w:jc w:val="center"/>
        <w:rPr>
          <w:rFonts w:ascii="Times New Roman" w:hAnsi="Times New Roman"/>
          <w:b/>
          <w:sz w:val="28"/>
          <w:szCs w:val="28"/>
        </w:rPr>
      </w:pPr>
    </w:p>
    <w:p w:rsidR="00701AA1" w:rsidRPr="00701AA1" w:rsidRDefault="00701AA1" w:rsidP="00701AA1">
      <w:pPr>
        <w:pStyle w:val="a3"/>
        <w:jc w:val="center"/>
        <w:rPr>
          <w:rFonts w:ascii="Times New Roman" w:hAnsi="Times New Roman"/>
          <w:b/>
          <w:sz w:val="28"/>
          <w:szCs w:val="28"/>
        </w:rPr>
      </w:pPr>
      <w:r w:rsidRPr="00701AA1">
        <w:rPr>
          <w:rFonts w:ascii="Times New Roman" w:hAnsi="Times New Roman"/>
          <w:b/>
          <w:sz w:val="28"/>
          <w:szCs w:val="28"/>
        </w:rPr>
        <w:t xml:space="preserve">                                              </w:t>
      </w:r>
      <w:r>
        <w:rPr>
          <w:rFonts w:ascii="Times New Roman" w:hAnsi="Times New Roman"/>
          <w:b/>
          <w:sz w:val="28"/>
          <w:szCs w:val="28"/>
        </w:rPr>
        <w:t xml:space="preserve">     </w:t>
      </w:r>
      <w:r w:rsidRPr="00701AA1">
        <w:rPr>
          <w:rFonts w:ascii="Times New Roman" w:hAnsi="Times New Roman"/>
          <w:b/>
          <w:sz w:val="28"/>
          <w:szCs w:val="28"/>
        </w:rPr>
        <w:t xml:space="preserve"> Управление федеральной службы</w:t>
      </w:r>
    </w:p>
    <w:p w:rsidR="00701AA1" w:rsidRPr="00701AA1" w:rsidRDefault="00701AA1" w:rsidP="00701AA1">
      <w:pPr>
        <w:pStyle w:val="a3"/>
        <w:jc w:val="center"/>
        <w:rPr>
          <w:rFonts w:ascii="Times New Roman" w:hAnsi="Times New Roman"/>
          <w:b/>
          <w:sz w:val="28"/>
          <w:szCs w:val="28"/>
        </w:rPr>
      </w:pPr>
      <w:r w:rsidRPr="00701AA1">
        <w:rPr>
          <w:rFonts w:ascii="Times New Roman" w:hAnsi="Times New Roman"/>
          <w:b/>
          <w:sz w:val="28"/>
          <w:szCs w:val="28"/>
        </w:rPr>
        <w:t xml:space="preserve">                                           </w:t>
      </w:r>
      <w:r>
        <w:rPr>
          <w:rFonts w:ascii="Times New Roman" w:hAnsi="Times New Roman"/>
          <w:b/>
          <w:sz w:val="28"/>
          <w:szCs w:val="28"/>
        </w:rPr>
        <w:t xml:space="preserve">   </w:t>
      </w:r>
      <w:r w:rsidRPr="00701AA1">
        <w:rPr>
          <w:rFonts w:ascii="Times New Roman" w:hAnsi="Times New Roman"/>
          <w:b/>
          <w:sz w:val="28"/>
          <w:szCs w:val="28"/>
        </w:rPr>
        <w:t>государственной регистрации,</w:t>
      </w:r>
    </w:p>
    <w:p w:rsidR="00701AA1" w:rsidRPr="00701AA1" w:rsidRDefault="00701AA1" w:rsidP="00701AA1">
      <w:pPr>
        <w:pStyle w:val="a3"/>
        <w:jc w:val="center"/>
        <w:rPr>
          <w:rFonts w:ascii="Times New Roman" w:hAnsi="Times New Roman"/>
          <w:b/>
          <w:sz w:val="28"/>
          <w:szCs w:val="28"/>
        </w:rPr>
      </w:pPr>
      <w:r w:rsidRPr="00701AA1">
        <w:rPr>
          <w:rFonts w:ascii="Times New Roman" w:hAnsi="Times New Roman"/>
          <w:b/>
          <w:sz w:val="28"/>
          <w:szCs w:val="28"/>
        </w:rPr>
        <w:t xml:space="preserve">                                           </w:t>
      </w:r>
      <w:r>
        <w:rPr>
          <w:rFonts w:ascii="Times New Roman" w:hAnsi="Times New Roman"/>
          <w:b/>
          <w:sz w:val="28"/>
          <w:szCs w:val="28"/>
        </w:rPr>
        <w:t xml:space="preserve">     </w:t>
      </w:r>
      <w:r w:rsidRPr="00701AA1">
        <w:rPr>
          <w:rFonts w:ascii="Times New Roman" w:hAnsi="Times New Roman"/>
          <w:b/>
          <w:sz w:val="28"/>
          <w:szCs w:val="28"/>
        </w:rPr>
        <w:t>кадастра и картографии по РД</w:t>
      </w:r>
    </w:p>
    <w:p w:rsidR="00701AA1" w:rsidRPr="00701AA1" w:rsidRDefault="00701AA1" w:rsidP="00701AA1">
      <w:pPr>
        <w:pStyle w:val="a3"/>
        <w:jc w:val="center"/>
        <w:rPr>
          <w:rFonts w:ascii="Times New Roman" w:hAnsi="Times New Roman"/>
          <w:b/>
          <w:sz w:val="28"/>
          <w:szCs w:val="28"/>
        </w:rPr>
      </w:pPr>
      <w:r w:rsidRPr="00701AA1">
        <w:rPr>
          <w:rFonts w:ascii="Times New Roman" w:hAnsi="Times New Roman"/>
          <w:b/>
          <w:sz w:val="28"/>
          <w:szCs w:val="28"/>
        </w:rPr>
        <w:t xml:space="preserve">                       Кизилюртовский</w:t>
      </w:r>
    </w:p>
    <w:p w:rsidR="00701AA1" w:rsidRPr="00701AA1" w:rsidRDefault="00701AA1" w:rsidP="00701AA1">
      <w:pPr>
        <w:pStyle w:val="a3"/>
        <w:jc w:val="center"/>
        <w:rPr>
          <w:rFonts w:ascii="Times New Roman" w:hAnsi="Times New Roman"/>
          <w:b/>
          <w:sz w:val="28"/>
          <w:szCs w:val="28"/>
        </w:rPr>
      </w:pPr>
      <w:r w:rsidRPr="00701AA1">
        <w:rPr>
          <w:rFonts w:ascii="Times New Roman" w:hAnsi="Times New Roman"/>
          <w:b/>
          <w:sz w:val="28"/>
          <w:szCs w:val="28"/>
        </w:rPr>
        <w:t xml:space="preserve">                                       </w:t>
      </w:r>
      <w:r>
        <w:rPr>
          <w:rFonts w:ascii="Times New Roman" w:hAnsi="Times New Roman"/>
          <w:b/>
          <w:sz w:val="28"/>
          <w:szCs w:val="28"/>
        </w:rPr>
        <w:t xml:space="preserve">  </w:t>
      </w:r>
      <w:r w:rsidRPr="00701AA1">
        <w:rPr>
          <w:rFonts w:ascii="Times New Roman" w:hAnsi="Times New Roman"/>
          <w:b/>
          <w:sz w:val="28"/>
          <w:szCs w:val="28"/>
        </w:rPr>
        <w:t>межмуниципальный отдел</w:t>
      </w:r>
    </w:p>
    <w:p w:rsidR="00701AA1" w:rsidRPr="00701AA1" w:rsidRDefault="00701AA1" w:rsidP="00701AA1">
      <w:pPr>
        <w:pStyle w:val="a3"/>
        <w:jc w:val="center"/>
        <w:rPr>
          <w:rFonts w:ascii="Times New Roman" w:hAnsi="Times New Roman"/>
          <w:b/>
          <w:sz w:val="28"/>
          <w:szCs w:val="28"/>
        </w:rPr>
      </w:pPr>
      <w:r w:rsidRPr="00701AA1">
        <w:rPr>
          <w:rFonts w:ascii="Times New Roman" w:hAnsi="Times New Roman"/>
          <w:b/>
          <w:sz w:val="28"/>
          <w:szCs w:val="28"/>
        </w:rPr>
        <w:t xml:space="preserve">                         З.А. Зияудиновой</w:t>
      </w:r>
    </w:p>
    <w:p w:rsidR="00701AA1" w:rsidRPr="00701AA1" w:rsidRDefault="00701AA1" w:rsidP="00701AA1">
      <w:pPr>
        <w:pStyle w:val="a3"/>
        <w:jc w:val="center"/>
        <w:rPr>
          <w:rFonts w:ascii="Times New Roman" w:hAnsi="Times New Roman"/>
          <w:sz w:val="28"/>
          <w:szCs w:val="28"/>
        </w:rPr>
      </w:pPr>
    </w:p>
    <w:p w:rsidR="00701AA1" w:rsidRPr="00701AA1" w:rsidRDefault="00701AA1" w:rsidP="00701AA1">
      <w:pPr>
        <w:pStyle w:val="a3"/>
        <w:jc w:val="center"/>
        <w:rPr>
          <w:rFonts w:ascii="Times New Roman" w:hAnsi="Times New Roman"/>
          <w:sz w:val="28"/>
          <w:szCs w:val="28"/>
        </w:rPr>
      </w:pPr>
    </w:p>
    <w:p w:rsidR="00701AA1" w:rsidRPr="00701AA1" w:rsidRDefault="00701AA1" w:rsidP="00701AA1">
      <w:pPr>
        <w:pStyle w:val="a3"/>
        <w:jc w:val="center"/>
        <w:rPr>
          <w:rFonts w:ascii="Times New Roman" w:hAnsi="Times New Roman"/>
          <w:sz w:val="28"/>
          <w:szCs w:val="28"/>
        </w:rPr>
      </w:pPr>
    </w:p>
    <w:p w:rsidR="00701AA1" w:rsidRPr="00701AA1" w:rsidRDefault="00701AA1" w:rsidP="00701AA1">
      <w:pPr>
        <w:pStyle w:val="a3"/>
        <w:jc w:val="center"/>
        <w:rPr>
          <w:rFonts w:ascii="Times New Roman" w:hAnsi="Times New Roman"/>
          <w:sz w:val="28"/>
          <w:szCs w:val="28"/>
        </w:rPr>
      </w:pPr>
      <w:r w:rsidRPr="00701AA1">
        <w:rPr>
          <w:rFonts w:ascii="Times New Roman" w:hAnsi="Times New Roman"/>
          <w:sz w:val="28"/>
          <w:szCs w:val="28"/>
        </w:rPr>
        <w:t>На № 05/306/001/2018- 2371 от 09.07.2018г.</w:t>
      </w:r>
    </w:p>
    <w:p w:rsidR="00701AA1" w:rsidRPr="00701AA1" w:rsidRDefault="00701AA1" w:rsidP="00701AA1">
      <w:pPr>
        <w:pStyle w:val="a3"/>
        <w:jc w:val="center"/>
        <w:rPr>
          <w:rFonts w:ascii="Times New Roman" w:hAnsi="Times New Roman"/>
          <w:sz w:val="28"/>
          <w:szCs w:val="28"/>
        </w:rPr>
      </w:pPr>
    </w:p>
    <w:p w:rsidR="00701AA1" w:rsidRPr="00701AA1" w:rsidRDefault="00701AA1" w:rsidP="00701AA1">
      <w:pPr>
        <w:pStyle w:val="a3"/>
        <w:rPr>
          <w:rFonts w:ascii="Times New Roman" w:hAnsi="Times New Roman"/>
          <w:sz w:val="28"/>
          <w:szCs w:val="28"/>
        </w:rPr>
      </w:pPr>
      <w:r>
        <w:rPr>
          <w:rFonts w:ascii="Times New Roman" w:hAnsi="Times New Roman"/>
          <w:sz w:val="28"/>
          <w:szCs w:val="28"/>
        </w:rPr>
        <w:t xml:space="preserve">       </w:t>
      </w:r>
      <w:r w:rsidRPr="00701AA1">
        <w:rPr>
          <w:rFonts w:ascii="Times New Roman" w:hAnsi="Times New Roman"/>
          <w:sz w:val="28"/>
          <w:szCs w:val="28"/>
        </w:rPr>
        <w:t>Администрация МО СП «село Султанянгиюрт» подтверждает факт издания распоряжения Главы МО СП «село Султанянгиюрт» № 31-Р  05.08.2010г. и дост</w:t>
      </w:r>
      <w:r w:rsidRPr="00701AA1">
        <w:rPr>
          <w:rFonts w:ascii="Times New Roman" w:hAnsi="Times New Roman"/>
          <w:sz w:val="28"/>
          <w:szCs w:val="28"/>
        </w:rPr>
        <w:t>о</w:t>
      </w:r>
      <w:r w:rsidRPr="00701AA1">
        <w:rPr>
          <w:rFonts w:ascii="Times New Roman" w:hAnsi="Times New Roman"/>
          <w:sz w:val="28"/>
          <w:szCs w:val="28"/>
        </w:rPr>
        <w:t>верность содержащихся в нем сведений на земельный участок КН/УН 05:06:000001: 3338, площадью 800 кв. м., расположенный по адресу: РД, Кизилю</w:t>
      </w:r>
      <w:r w:rsidRPr="00701AA1">
        <w:rPr>
          <w:rFonts w:ascii="Times New Roman" w:hAnsi="Times New Roman"/>
          <w:sz w:val="28"/>
          <w:szCs w:val="28"/>
        </w:rPr>
        <w:t>р</w:t>
      </w:r>
      <w:r w:rsidRPr="00701AA1">
        <w:rPr>
          <w:rFonts w:ascii="Times New Roman" w:hAnsi="Times New Roman"/>
          <w:sz w:val="28"/>
          <w:szCs w:val="28"/>
        </w:rPr>
        <w:t>товский район, с. Султанянгиюрт, квартал А-13, уч.15, выделенный Гебекханову Мурадбеку Абдулкапаровичу.</w:t>
      </w:r>
    </w:p>
    <w:p w:rsidR="00701AA1" w:rsidRPr="00701AA1" w:rsidRDefault="00701AA1" w:rsidP="00701AA1">
      <w:pPr>
        <w:pStyle w:val="a3"/>
        <w:jc w:val="center"/>
        <w:rPr>
          <w:rFonts w:ascii="Times New Roman" w:hAnsi="Times New Roman"/>
          <w:sz w:val="28"/>
          <w:szCs w:val="28"/>
        </w:rPr>
      </w:pPr>
    </w:p>
    <w:p w:rsidR="00701AA1" w:rsidRPr="00701AA1" w:rsidRDefault="00701AA1" w:rsidP="00701AA1">
      <w:pPr>
        <w:pStyle w:val="a3"/>
        <w:jc w:val="center"/>
        <w:rPr>
          <w:rFonts w:ascii="Times New Roman" w:hAnsi="Times New Roman"/>
          <w:sz w:val="28"/>
          <w:szCs w:val="28"/>
        </w:rPr>
      </w:pPr>
    </w:p>
    <w:p w:rsidR="00701AA1" w:rsidRPr="00701AA1" w:rsidRDefault="00701AA1" w:rsidP="00701AA1">
      <w:pPr>
        <w:pStyle w:val="a3"/>
        <w:jc w:val="center"/>
        <w:rPr>
          <w:rFonts w:ascii="Times New Roman" w:hAnsi="Times New Roman"/>
          <w:sz w:val="28"/>
          <w:szCs w:val="28"/>
        </w:rPr>
      </w:pPr>
    </w:p>
    <w:p w:rsidR="00701AA1" w:rsidRPr="00701AA1" w:rsidRDefault="00701AA1" w:rsidP="00701AA1">
      <w:pPr>
        <w:pStyle w:val="a3"/>
        <w:jc w:val="center"/>
        <w:rPr>
          <w:rFonts w:ascii="Times New Roman" w:hAnsi="Times New Roman"/>
          <w:sz w:val="28"/>
          <w:szCs w:val="28"/>
        </w:rPr>
      </w:pPr>
    </w:p>
    <w:p w:rsidR="00701AA1" w:rsidRPr="00701AA1" w:rsidRDefault="00701AA1" w:rsidP="00701AA1">
      <w:pPr>
        <w:pStyle w:val="a3"/>
        <w:jc w:val="center"/>
        <w:rPr>
          <w:rFonts w:ascii="Times New Roman" w:hAnsi="Times New Roman"/>
          <w:sz w:val="28"/>
          <w:szCs w:val="28"/>
        </w:rPr>
      </w:pPr>
    </w:p>
    <w:p w:rsidR="00701AA1" w:rsidRPr="00701AA1" w:rsidRDefault="00701AA1" w:rsidP="00701AA1">
      <w:pPr>
        <w:pStyle w:val="a3"/>
        <w:jc w:val="center"/>
        <w:rPr>
          <w:rFonts w:ascii="Times New Roman" w:hAnsi="Times New Roman"/>
          <w:b/>
          <w:sz w:val="28"/>
          <w:szCs w:val="28"/>
        </w:rPr>
      </w:pPr>
    </w:p>
    <w:p w:rsidR="00701AA1" w:rsidRPr="00701AA1" w:rsidRDefault="00701AA1" w:rsidP="00701AA1">
      <w:pPr>
        <w:pStyle w:val="a3"/>
        <w:jc w:val="center"/>
        <w:rPr>
          <w:rFonts w:ascii="Times New Roman" w:hAnsi="Times New Roman"/>
          <w:b/>
          <w:sz w:val="28"/>
          <w:szCs w:val="28"/>
        </w:rPr>
      </w:pPr>
    </w:p>
    <w:p w:rsidR="00701AA1" w:rsidRPr="00701AA1" w:rsidRDefault="00701AA1" w:rsidP="00701AA1">
      <w:pPr>
        <w:pStyle w:val="a3"/>
        <w:rPr>
          <w:rFonts w:ascii="Times New Roman" w:hAnsi="Times New Roman"/>
          <w:b/>
          <w:sz w:val="28"/>
          <w:szCs w:val="28"/>
        </w:rPr>
      </w:pPr>
      <w:r w:rsidRPr="00701AA1">
        <w:rPr>
          <w:rFonts w:ascii="Times New Roman" w:hAnsi="Times New Roman"/>
          <w:b/>
          <w:sz w:val="28"/>
          <w:szCs w:val="28"/>
        </w:rPr>
        <w:t>Глава МО СП</w:t>
      </w:r>
    </w:p>
    <w:p w:rsidR="00701AA1" w:rsidRPr="00701AA1" w:rsidRDefault="00701AA1" w:rsidP="00701AA1">
      <w:pPr>
        <w:pStyle w:val="a3"/>
        <w:rPr>
          <w:rFonts w:ascii="Times New Roman" w:hAnsi="Times New Roman"/>
          <w:b/>
          <w:sz w:val="28"/>
          <w:szCs w:val="28"/>
        </w:rPr>
      </w:pPr>
      <w:r>
        <w:rPr>
          <w:rFonts w:ascii="Times New Roman" w:hAnsi="Times New Roman"/>
          <w:b/>
          <w:sz w:val="28"/>
          <w:szCs w:val="28"/>
        </w:rPr>
        <w:t>«село С</w:t>
      </w:r>
      <w:r w:rsidRPr="00701AA1">
        <w:rPr>
          <w:rFonts w:ascii="Times New Roman" w:hAnsi="Times New Roman"/>
          <w:b/>
          <w:sz w:val="28"/>
          <w:szCs w:val="28"/>
        </w:rPr>
        <w:t>ултанянгиюрт»                                                           Р.А. Магомедов</w:t>
      </w:r>
    </w:p>
    <w:p w:rsidR="00701AA1" w:rsidRDefault="00701AA1" w:rsidP="00701AA1">
      <w:pPr>
        <w:pStyle w:val="a3"/>
        <w:jc w:val="center"/>
        <w:rPr>
          <w:rFonts w:ascii="Times New Roman" w:hAnsi="Times New Roman"/>
          <w:sz w:val="28"/>
          <w:szCs w:val="28"/>
        </w:rPr>
      </w:pPr>
    </w:p>
    <w:p w:rsidR="00701AA1" w:rsidRDefault="00701AA1" w:rsidP="00701AA1">
      <w:pPr>
        <w:pStyle w:val="a3"/>
        <w:jc w:val="center"/>
        <w:rPr>
          <w:rFonts w:ascii="Times New Roman" w:hAnsi="Times New Roman"/>
          <w:sz w:val="28"/>
          <w:szCs w:val="28"/>
        </w:rPr>
      </w:pPr>
    </w:p>
    <w:p w:rsidR="00701AA1" w:rsidRDefault="00701AA1" w:rsidP="00701AA1">
      <w:pPr>
        <w:pStyle w:val="a3"/>
        <w:jc w:val="center"/>
        <w:rPr>
          <w:rFonts w:ascii="Times New Roman" w:hAnsi="Times New Roman"/>
          <w:sz w:val="28"/>
          <w:szCs w:val="28"/>
        </w:rPr>
      </w:pPr>
    </w:p>
    <w:p w:rsidR="00701AA1" w:rsidRPr="00701AA1" w:rsidRDefault="00701AA1" w:rsidP="00701AA1">
      <w:pPr>
        <w:pStyle w:val="a3"/>
        <w:jc w:val="center"/>
        <w:rPr>
          <w:rFonts w:ascii="Times New Roman" w:hAnsi="Times New Roman"/>
          <w:sz w:val="28"/>
          <w:szCs w:val="28"/>
        </w:rPr>
      </w:pPr>
    </w:p>
    <w:p w:rsidR="00701AA1" w:rsidRPr="00701AA1" w:rsidRDefault="00701AA1" w:rsidP="00701AA1">
      <w:pPr>
        <w:pStyle w:val="a3"/>
        <w:jc w:val="center"/>
        <w:rPr>
          <w:rFonts w:ascii="Times New Roman" w:hAnsi="Times New Roman"/>
          <w:sz w:val="28"/>
          <w:szCs w:val="28"/>
        </w:rPr>
      </w:pPr>
    </w:p>
    <w:p w:rsidR="00701AA1" w:rsidRPr="00701AA1" w:rsidRDefault="00701AA1" w:rsidP="00701AA1">
      <w:pPr>
        <w:pStyle w:val="a3"/>
        <w:jc w:val="center"/>
        <w:rPr>
          <w:rFonts w:ascii="Times New Roman" w:hAnsi="Times New Roman"/>
          <w:sz w:val="28"/>
          <w:szCs w:val="28"/>
        </w:rPr>
      </w:pPr>
    </w:p>
    <w:p w:rsidR="00701AA1" w:rsidRPr="00701AA1" w:rsidRDefault="00701AA1" w:rsidP="00701AA1">
      <w:pPr>
        <w:pStyle w:val="a3"/>
        <w:jc w:val="center"/>
        <w:rPr>
          <w:rFonts w:ascii="Times New Roman" w:hAnsi="Times New Roman"/>
          <w:sz w:val="28"/>
          <w:szCs w:val="28"/>
        </w:rPr>
      </w:pPr>
    </w:p>
    <w:p w:rsidR="00701AA1" w:rsidRPr="00701AA1" w:rsidRDefault="00701AA1" w:rsidP="00701AA1">
      <w:pPr>
        <w:pStyle w:val="a3"/>
        <w:jc w:val="center"/>
        <w:rPr>
          <w:rFonts w:ascii="Times New Roman" w:hAnsi="Times New Roman"/>
          <w:sz w:val="28"/>
          <w:szCs w:val="28"/>
        </w:rPr>
      </w:pPr>
    </w:p>
    <w:p w:rsidR="00701AA1" w:rsidRPr="00701AA1" w:rsidRDefault="009362B2" w:rsidP="00701AA1">
      <w:pPr>
        <w:pStyle w:val="a3"/>
        <w:jc w:val="center"/>
        <w:rPr>
          <w:rFonts w:ascii="Times New Roman" w:hAnsi="Times New Roman"/>
          <w:b/>
        </w:rPr>
      </w:pPr>
      <w:r>
        <w:rPr>
          <w:rFonts w:ascii="Times New Roman" w:hAnsi="Times New Roman"/>
          <w:b/>
          <w:sz w:val="28"/>
          <w:szCs w:val="28"/>
        </w:rPr>
        <w:pict>
          <v:shape id="_x0000_i1032" type="#_x0000_t75" style="width:50.8pt;height:53.25pt;visibility:visible" filled="t">
            <v:imagedata r:id="rId9" o:title=""/>
          </v:shape>
        </w:pict>
      </w:r>
    </w:p>
    <w:p w:rsidR="00701AA1" w:rsidRPr="00701AA1" w:rsidRDefault="00701AA1" w:rsidP="00701AA1">
      <w:pPr>
        <w:pStyle w:val="a3"/>
        <w:jc w:val="center"/>
        <w:rPr>
          <w:rFonts w:ascii="Times New Roman" w:hAnsi="Times New Roman"/>
          <w:b/>
        </w:rPr>
      </w:pPr>
      <w:r w:rsidRPr="00701AA1">
        <w:rPr>
          <w:rFonts w:ascii="Times New Roman" w:hAnsi="Times New Roman"/>
          <w:b/>
          <w:sz w:val="28"/>
          <w:szCs w:val="28"/>
        </w:rPr>
        <w:t>ГЛАВА МУНИЦИПАЛЬНОГО ОБРАЗОВАНИЯ</w:t>
      </w:r>
    </w:p>
    <w:p w:rsidR="00701AA1" w:rsidRPr="00701AA1" w:rsidRDefault="00701AA1" w:rsidP="00701AA1">
      <w:pPr>
        <w:pStyle w:val="a3"/>
        <w:jc w:val="center"/>
        <w:rPr>
          <w:rFonts w:ascii="Times New Roman" w:hAnsi="Times New Roman"/>
          <w:b/>
          <w:sz w:val="28"/>
          <w:szCs w:val="28"/>
        </w:rPr>
      </w:pPr>
      <w:r w:rsidRPr="00701AA1">
        <w:rPr>
          <w:rFonts w:ascii="Times New Roman" w:hAnsi="Times New Roman"/>
          <w:b/>
          <w:sz w:val="28"/>
          <w:szCs w:val="28"/>
        </w:rPr>
        <w:t>«СЕЛО  СУЛТАНЯНГИЮРТ»</w:t>
      </w:r>
    </w:p>
    <w:p w:rsidR="00701AA1" w:rsidRPr="00701AA1" w:rsidRDefault="00701AA1" w:rsidP="00701AA1">
      <w:pPr>
        <w:pStyle w:val="a3"/>
        <w:jc w:val="center"/>
        <w:rPr>
          <w:rFonts w:ascii="Times New Roman" w:hAnsi="Times New Roman"/>
          <w:b/>
          <w:sz w:val="28"/>
          <w:szCs w:val="28"/>
          <w:u w:val="single"/>
        </w:rPr>
      </w:pPr>
      <w:r w:rsidRPr="00701AA1">
        <w:rPr>
          <w:rFonts w:ascii="Times New Roman" w:hAnsi="Times New Roman"/>
          <w:b/>
          <w:sz w:val="28"/>
          <w:szCs w:val="28"/>
          <w:u w:val="single"/>
        </w:rPr>
        <w:t>КИЗИЛЮРТОВСКОГО РАЙОНА РЕСПУБЛИКИ ДАГЕСТАН__</w:t>
      </w:r>
    </w:p>
    <w:p w:rsidR="00701AA1" w:rsidRPr="00701AA1" w:rsidRDefault="00701AA1" w:rsidP="00701AA1">
      <w:pPr>
        <w:pStyle w:val="a3"/>
        <w:jc w:val="center"/>
        <w:rPr>
          <w:rFonts w:ascii="Times New Roman" w:hAnsi="Times New Roman"/>
          <w:b/>
          <w:sz w:val="28"/>
          <w:szCs w:val="28"/>
        </w:rPr>
      </w:pPr>
      <w:r w:rsidRPr="00701AA1">
        <w:rPr>
          <w:rFonts w:ascii="Times New Roman" w:hAnsi="Times New Roman"/>
          <w:b/>
        </w:rPr>
        <w:t>368108. РД. Кизилюртовский район, с. С-Я-Юрт. ул. Кооперативная № тел(234) 4-11-10</w:t>
      </w:r>
    </w:p>
    <w:p w:rsidR="00701AA1" w:rsidRPr="00701AA1" w:rsidRDefault="00701AA1" w:rsidP="00701AA1">
      <w:pPr>
        <w:pStyle w:val="a3"/>
        <w:jc w:val="center"/>
        <w:rPr>
          <w:rFonts w:ascii="Times New Roman" w:hAnsi="Times New Roman"/>
          <w:b/>
        </w:rPr>
      </w:pPr>
    </w:p>
    <w:p w:rsidR="00701AA1" w:rsidRPr="00701AA1" w:rsidRDefault="00701AA1" w:rsidP="00701AA1">
      <w:pPr>
        <w:pStyle w:val="a3"/>
        <w:jc w:val="center"/>
        <w:rPr>
          <w:rFonts w:ascii="Times New Roman" w:hAnsi="Times New Roman"/>
          <w:b/>
        </w:rPr>
      </w:pPr>
    </w:p>
    <w:p w:rsidR="00701AA1" w:rsidRPr="00701AA1" w:rsidRDefault="00701AA1" w:rsidP="00701AA1">
      <w:pPr>
        <w:pStyle w:val="a3"/>
        <w:jc w:val="center"/>
        <w:rPr>
          <w:rFonts w:ascii="Times New Roman" w:hAnsi="Times New Roman"/>
          <w:b/>
          <w:sz w:val="28"/>
          <w:szCs w:val="28"/>
        </w:rPr>
      </w:pPr>
      <w:r w:rsidRPr="00701AA1">
        <w:rPr>
          <w:rFonts w:ascii="Times New Roman" w:hAnsi="Times New Roman"/>
          <w:b/>
          <w:sz w:val="28"/>
          <w:szCs w:val="28"/>
        </w:rPr>
        <w:t>10.07.2018г.                                                                                               №288</w:t>
      </w:r>
    </w:p>
    <w:p w:rsidR="00701AA1" w:rsidRPr="00701AA1" w:rsidRDefault="00701AA1" w:rsidP="00701AA1">
      <w:pPr>
        <w:pStyle w:val="a3"/>
        <w:jc w:val="center"/>
        <w:rPr>
          <w:rFonts w:ascii="Times New Roman" w:hAnsi="Times New Roman"/>
          <w:b/>
          <w:sz w:val="28"/>
          <w:szCs w:val="28"/>
        </w:rPr>
      </w:pPr>
    </w:p>
    <w:p w:rsidR="00701AA1" w:rsidRPr="00701AA1" w:rsidRDefault="00701AA1" w:rsidP="00701AA1">
      <w:pPr>
        <w:pStyle w:val="a3"/>
        <w:jc w:val="center"/>
        <w:rPr>
          <w:rFonts w:ascii="Times New Roman" w:hAnsi="Times New Roman"/>
          <w:b/>
          <w:sz w:val="28"/>
          <w:szCs w:val="28"/>
        </w:rPr>
      </w:pPr>
    </w:p>
    <w:p w:rsidR="00701AA1" w:rsidRPr="00701AA1" w:rsidRDefault="00701AA1" w:rsidP="00701AA1">
      <w:pPr>
        <w:pStyle w:val="a3"/>
        <w:jc w:val="center"/>
        <w:rPr>
          <w:rFonts w:ascii="Times New Roman" w:hAnsi="Times New Roman"/>
          <w:b/>
          <w:sz w:val="28"/>
          <w:szCs w:val="28"/>
        </w:rPr>
      </w:pPr>
      <w:r>
        <w:rPr>
          <w:rFonts w:ascii="Times New Roman" w:hAnsi="Times New Roman"/>
          <w:b/>
          <w:sz w:val="28"/>
          <w:szCs w:val="28"/>
        </w:rPr>
        <w:t xml:space="preserve">                                                       </w:t>
      </w:r>
      <w:r w:rsidRPr="00701AA1">
        <w:rPr>
          <w:rFonts w:ascii="Times New Roman" w:hAnsi="Times New Roman"/>
          <w:b/>
          <w:sz w:val="28"/>
          <w:szCs w:val="28"/>
        </w:rPr>
        <w:t>Управление федеральной службы</w:t>
      </w:r>
    </w:p>
    <w:p w:rsidR="00701AA1" w:rsidRPr="00701AA1" w:rsidRDefault="00701AA1" w:rsidP="00701AA1">
      <w:pPr>
        <w:pStyle w:val="a3"/>
        <w:jc w:val="center"/>
        <w:rPr>
          <w:rFonts w:ascii="Times New Roman" w:hAnsi="Times New Roman"/>
          <w:b/>
          <w:sz w:val="28"/>
          <w:szCs w:val="28"/>
        </w:rPr>
      </w:pPr>
      <w:r>
        <w:rPr>
          <w:rFonts w:ascii="Times New Roman" w:hAnsi="Times New Roman"/>
          <w:b/>
          <w:sz w:val="28"/>
          <w:szCs w:val="28"/>
        </w:rPr>
        <w:t xml:space="preserve">                                                 </w:t>
      </w:r>
      <w:r w:rsidRPr="00701AA1">
        <w:rPr>
          <w:rFonts w:ascii="Times New Roman" w:hAnsi="Times New Roman"/>
          <w:b/>
          <w:sz w:val="28"/>
          <w:szCs w:val="28"/>
        </w:rPr>
        <w:t>государственной регистрации,</w:t>
      </w:r>
    </w:p>
    <w:p w:rsidR="00701AA1" w:rsidRPr="00701AA1" w:rsidRDefault="00701AA1" w:rsidP="00701AA1">
      <w:pPr>
        <w:pStyle w:val="a3"/>
        <w:jc w:val="center"/>
        <w:rPr>
          <w:rFonts w:ascii="Times New Roman" w:hAnsi="Times New Roman"/>
          <w:b/>
          <w:sz w:val="28"/>
          <w:szCs w:val="28"/>
        </w:rPr>
      </w:pPr>
      <w:r>
        <w:rPr>
          <w:rFonts w:ascii="Times New Roman" w:hAnsi="Times New Roman"/>
          <w:b/>
          <w:sz w:val="28"/>
          <w:szCs w:val="28"/>
        </w:rPr>
        <w:t xml:space="preserve">                                                  </w:t>
      </w:r>
      <w:r w:rsidRPr="00701AA1">
        <w:rPr>
          <w:rFonts w:ascii="Times New Roman" w:hAnsi="Times New Roman"/>
          <w:b/>
          <w:sz w:val="28"/>
          <w:szCs w:val="28"/>
        </w:rPr>
        <w:t>кадастра и картографии по РД</w:t>
      </w:r>
    </w:p>
    <w:p w:rsidR="00701AA1" w:rsidRPr="00701AA1" w:rsidRDefault="00701AA1" w:rsidP="00701AA1">
      <w:pPr>
        <w:pStyle w:val="a3"/>
        <w:jc w:val="center"/>
        <w:rPr>
          <w:rFonts w:ascii="Times New Roman" w:hAnsi="Times New Roman"/>
          <w:b/>
          <w:sz w:val="28"/>
          <w:szCs w:val="28"/>
        </w:rPr>
      </w:pPr>
      <w:r>
        <w:rPr>
          <w:rFonts w:ascii="Times New Roman" w:hAnsi="Times New Roman"/>
          <w:b/>
          <w:sz w:val="28"/>
          <w:szCs w:val="28"/>
        </w:rPr>
        <w:t xml:space="preserve">                          </w:t>
      </w:r>
      <w:r w:rsidRPr="00701AA1">
        <w:rPr>
          <w:rFonts w:ascii="Times New Roman" w:hAnsi="Times New Roman"/>
          <w:b/>
          <w:sz w:val="28"/>
          <w:szCs w:val="28"/>
        </w:rPr>
        <w:t>Кизилюртовский</w:t>
      </w:r>
    </w:p>
    <w:p w:rsidR="00701AA1" w:rsidRPr="00701AA1" w:rsidRDefault="00701AA1" w:rsidP="00701AA1">
      <w:pPr>
        <w:pStyle w:val="a3"/>
        <w:jc w:val="center"/>
        <w:rPr>
          <w:rFonts w:ascii="Times New Roman" w:hAnsi="Times New Roman"/>
          <w:b/>
          <w:sz w:val="28"/>
          <w:szCs w:val="28"/>
        </w:rPr>
      </w:pPr>
      <w:r>
        <w:rPr>
          <w:rFonts w:ascii="Times New Roman" w:hAnsi="Times New Roman"/>
          <w:b/>
          <w:sz w:val="28"/>
          <w:szCs w:val="28"/>
        </w:rPr>
        <w:t xml:space="preserve">                                           </w:t>
      </w:r>
      <w:r w:rsidRPr="00701AA1">
        <w:rPr>
          <w:rFonts w:ascii="Times New Roman" w:hAnsi="Times New Roman"/>
          <w:b/>
          <w:sz w:val="28"/>
          <w:szCs w:val="28"/>
        </w:rPr>
        <w:t>межмуниципальный отдел</w:t>
      </w:r>
    </w:p>
    <w:p w:rsidR="00701AA1" w:rsidRPr="00701AA1" w:rsidRDefault="00701AA1" w:rsidP="00701AA1">
      <w:pPr>
        <w:pStyle w:val="a3"/>
        <w:jc w:val="center"/>
        <w:rPr>
          <w:rFonts w:ascii="Times New Roman" w:hAnsi="Times New Roman"/>
          <w:b/>
          <w:sz w:val="28"/>
          <w:szCs w:val="28"/>
        </w:rPr>
      </w:pPr>
      <w:r>
        <w:rPr>
          <w:rFonts w:ascii="Times New Roman" w:hAnsi="Times New Roman"/>
          <w:b/>
          <w:sz w:val="28"/>
          <w:szCs w:val="28"/>
        </w:rPr>
        <w:t xml:space="preserve">                    </w:t>
      </w:r>
      <w:r w:rsidRPr="00701AA1">
        <w:rPr>
          <w:rFonts w:ascii="Times New Roman" w:hAnsi="Times New Roman"/>
          <w:b/>
          <w:sz w:val="28"/>
          <w:szCs w:val="28"/>
        </w:rPr>
        <w:t>Тагирову С.И.</w:t>
      </w:r>
    </w:p>
    <w:p w:rsidR="00701AA1" w:rsidRPr="00701AA1" w:rsidRDefault="00701AA1" w:rsidP="00701AA1">
      <w:pPr>
        <w:pStyle w:val="a3"/>
        <w:jc w:val="center"/>
        <w:rPr>
          <w:rFonts w:ascii="Times New Roman" w:hAnsi="Times New Roman"/>
          <w:b/>
          <w:sz w:val="28"/>
          <w:szCs w:val="28"/>
        </w:rPr>
      </w:pPr>
    </w:p>
    <w:p w:rsidR="00701AA1" w:rsidRPr="00701AA1" w:rsidRDefault="00701AA1" w:rsidP="00701AA1">
      <w:pPr>
        <w:pStyle w:val="a3"/>
        <w:jc w:val="center"/>
        <w:rPr>
          <w:rFonts w:ascii="Times New Roman" w:hAnsi="Times New Roman"/>
          <w:sz w:val="28"/>
          <w:szCs w:val="28"/>
        </w:rPr>
      </w:pPr>
    </w:p>
    <w:p w:rsidR="00701AA1" w:rsidRPr="00701AA1" w:rsidRDefault="00701AA1" w:rsidP="00701AA1">
      <w:pPr>
        <w:pStyle w:val="a3"/>
        <w:jc w:val="center"/>
        <w:rPr>
          <w:rFonts w:ascii="Times New Roman" w:hAnsi="Times New Roman"/>
          <w:sz w:val="28"/>
          <w:szCs w:val="28"/>
        </w:rPr>
      </w:pPr>
      <w:r w:rsidRPr="00701AA1">
        <w:rPr>
          <w:rFonts w:ascii="Times New Roman" w:hAnsi="Times New Roman"/>
          <w:sz w:val="28"/>
          <w:szCs w:val="28"/>
        </w:rPr>
        <w:t>На № 05/306/001/2018- 2417 от 09.07.2018г.</w:t>
      </w:r>
    </w:p>
    <w:p w:rsidR="00701AA1" w:rsidRPr="00701AA1" w:rsidRDefault="00701AA1" w:rsidP="00701AA1">
      <w:pPr>
        <w:pStyle w:val="a3"/>
        <w:jc w:val="center"/>
        <w:rPr>
          <w:rFonts w:ascii="Times New Roman" w:hAnsi="Times New Roman"/>
          <w:sz w:val="28"/>
          <w:szCs w:val="28"/>
        </w:rPr>
      </w:pPr>
    </w:p>
    <w:p w:rsidR="00701AA1" w:rsidRPr="00701AA1" w:rsidRDefault="00701AA1" w:rsidP="00701AA1">
      <w:pPr>
        <w:pStyle w:val="a3"/>
        <w:rPr>
          <w:rFonts w:ascii="Times New Roman" w:hAnsi="Times New Roman"/>
          <w:sz w:val="28"/>
          <w:szCs w:val="28"/>
        </w:rPr>
      </w:pPr>
      <w:r>
        <w:rPr>
          <w:rFonts w:ascii="Times New Roman" w:hAnsi="Times New Roman"/>
          <w:sz w:val="28"/>
          <w:szCs w:val="28"/>
        </w:rPr>
        <w:t xml:space="preserve">        </w:t>
      </w:r>
      <w:r w:rsidRPr="00701AA1">
        <w:rPr>
          <w:rFonts w:ascii="Times New Roman" w:hAnsi="Times New Roman"/>
          <w:sz w:val="28"/>
          <w:szCs w:val="28"/>
        </w:rPr>
        <w:t>Администрация МО СП «село Султанянгиюрт» подтверждает факт издания распоряжения Главы МО СП «село Султанянгиюрт» № 88-Р  18.07.2016г. и дост</w:t>
      </w:r>
      <w:r w:rsidRPr="00701AA1">
        <w:rPr>
          <w:rFonts w:ascii="Times New Roman" w:hAnsi="Times New Roman"/>
          <w:sz w:val="28"/>
          <w:szCs w:val="28"/>
        </w:rPr>
        <w:t>о</w:t>
      </w:r>
      <w:r w:rsidRPr="00701AA1">
        <w:rPr>
          <w:rFonts w:ascii="Times New Roman" w:hAnsi="Times New Roman"/>
          <w:sz w:val="28"/>
          <w:szCs w:val="28"/>
        </w:rPr>
        <w:t xml:space="preserve">верность содержащихся в нем сведений на земельный участок КН/УН 05:06:000001: 8750, площадью 450 кв. м., расположенный по адресу: РД, </w:t>
      </w:r>
      <w:r>
        <w:rPr>
          <w:rFonts w:ascii="Times New Roman" w:hAnsi="Times New Roman"/>
          <w:sz w:val="28"/>
          <w:szCs w:val="28"/>
        </w:rPr>
        <w:t xml:space="preserve">        </w:t>
      </w:r>
      <w:r w:rsidRPr="00701AA1">
        <w:rPr>
          <w:rFonts w:ascii="Times New Roman" w:hAnsi="Times New Roman"/>
          <w:sz w:val="28"/>
          <w:szCs w:val="28"/>
        </w:rPr>
        <w:t>К</w:t>
      </w:r>
      <w:r w:rsidRPr="00701AA1">
        <w:rPr>
          <w:rFonts w:ascii="Times New Roman" w:hAnsi="Times New Roman"/>
          <w:sz w:val="28"/>
          <w:szCs w:val="28"/>
        </w:rPr>
        <w:t>и</w:t>
      </w:r>
      <w:r w:rsidRPr="00701AA1">
        <w:rPr>
          <w:rFonts w:ascii="Times New Roman" w:hAnsi="Times New Roman"/>
          <w:sz w:val="28"/>
          <w:szCs w:val="28"/>
        </w:rPr>
        <w:t xml:space="preserve">зилюртовский район, с. Султанянгиюрт, квартал Л, уч.28, выделенный </w:t>
      </w:r>
      <w:r>
        <w:rPr>
          <w:rFonts w:ascii="Times New Roman" w:hAnsi="Times New Roman"/>
          <w:sz w:val="28"/>
          <w:szCs w:val="28"/>
        </w:rPr>
        <w:t xml:space="preserve">         </w:t>
      </w:r>
      <w:r w:rsidRPr="00701AA1">
        <w:rPr>
          <w:rFonts w:ascii="Times New Roman" w:hAnsi="Times New Roman"/>
          <w:sz w:val="28"/>
          <w:szCs w:val="28"/>
        </w:rPr>
        <w:t>Таг</w:t>
      </w:r>
      <w:r w:rsidRPr="00701AA1">
        <w:rPr>
          <w:rFonts w:ascii="Times New Roman" w:hAnsi="Times New Roman"/>
          <w:sz w:val="28"/>
          <w:szCs w:val="28"/>
        </w:rPr>
        <w:t>и</w:t>
      </w:r>
      <w:r w:rsidRPr="00701AA1">
        <w:rPr>
          <w:rFonts w:ascii="Times New Roman" w:hAnsi="Times New Roman"/>
          <w:sz w:val="28"/>
          <w:szCs w:val="28"/>
        </w:rPr>
        <w:t>ровой Айшат Салдибировне.</w:t>
      </w:r>
    </w:p>
    <w:p w:rsidR="00701AA1" w:rsidRPr="00701AA1" w:rsidRDefault="00701AA1" w:rsidP="00701AA1">
      <w:pPr>
        <w:pStyle w:val="a3"/>
        <w:jc w:val="center"/>
        <w:rPr>
          <w:rFonts w:ascii="Times New Roman" w:hAnsi="Times New Roman"/>
          <w:sz w:val="28"/>
          <w:szCs w:val="28"/>
        </w:rPr>
      </w:pPr>
    </w:p>
    <w:p w:rsidR="00701AA1" w:rsidRPr="00701AA1" w:rsidRDefault="00701AA1" w:rsidP="00701AA1">
      <w:pPr>
        <w:pStyle w:val="a3"/>
        <w:jc w:val="center"/>
        <w:rPr>
          <w:rFonts w:ascii="Times New Roman" w:hAnsi="Times New Roman"/>
          <w:sz w:val="28"/>
          <w:szCs w:val="28"/>
        </w:rPr>
      </w:pPr>
    </w:p>
    <w:p w:rsidR="00701AA1" w:rsidRPr="00701AA1" w:rsidRDefault="00701AA1" w:rsidP="00701AA1">
      <w:pPr>
        <w:pStyle w:val="a3"/>
        <w:jc w:val="center"/>
        <w:rPr>
          <w:rFonts w:ascii="Times New Roman" w:hAnsi="Times New Roman"/>
          <w:sz w:val="28"/>
          <w:szCs w:val="28"/>
        </w:rPr>
      </w:pPr>
    </w:p>
    <w:p w:rsidR="00701AA1" w:rsidRPr="00701AA1" w:rsidRDefault="00701AA1" w:rsidP="00701AA1">
      <w:pPr>
        <w:pStyle w:val="a3"/>
        <w:jc w:val="center"/>
        <w:rPr>
          <w:rFonts w:ascii="Times New Roman" w:hAnsi="Times New Roman"/>
          <w:sz w:val="28"/>
          <w:szCs w:val="28"/>
        </w:rPr>
      </w:pPr>
    </w:p>
    <w:p w:rsidR="00701AA1" w:rsidRPr="00701AA1" w:rsidRDefault="00701AA1" w:rsidP="00701AA1">
      <w:pPr>
        <w:pStyle w:val="a3"/>
        <w:jc w:val="center"/>
        <w:rPr>
          <w:rFonts w:ascii="Times New Roman" w:hAnsi="Times New Roman"/>
          <w:sz w:val="28"/>
          <w:szCs w:val="28"/>
        </w:rPr>
      </w:pPr>
    </w:p>
    <w:p w:rsidR="00701AA1" w:rsidRPr="00701AA1" w:rsidRDefault="00701AA1" w:rsidP="00701AA1">
      <w:pPr>
        <w:pStyle w:val="a3"/>
        <w:jc w:val="center"/>
        <w:rPr>
          <w:rFonts w:ascii="Times New Roman" w:hAnsi="Times New Roman"/>
          <w:sz w:val="28"/>
          <w:szCs w:val="28"/>
        </w:rPr>
      </w:pPr>
    </w:p>
    <w:p w:rsidR="00701AA1" w:rsidRPr="00701AA1" w:rsidRDefault="00701AA1" w:rsidP="00701AA1">
      <w:pPr>
        <w:pStyle w:val="a3"/>
        <w:jc w:val="center"/>
        <w:rPr>
          <w:rFonts w:ascii="Times New Roman" w:hAnsi="Times New Roman"/>
          <w:sz w:val="28"/>
          <w:szCs w:val="28"/>
        </w:rPr>
      </w:pPr>
    </w:p>
    <w:p w:rsidR="00701AA1" w:rsidRPr="00701AA1" w:rsidRDefault="00701AA1" w:rsidP="00701AA1">
      <w:pPr>
        <w:pStyle w:val="a3"/>
        <w:jc w:val="center"/>
        <w:rPr>
          <w:rFonts w:ascii="Times New Roman" w:hAnsi="Times New Roman"/>
          <w:sz w:val="28"/>
          <w:szCs w:val="28"/>
        </w:rPr>
      </w:pPr>
    </w:p>
    <w:p w:rsidR="00701AA1" w:rsidRPr="00701AA1" w:rsidRDefault="00701AA1" w:rsidP="00701AA1">
      <w:pPr>
        <w:pStyle w:val="a3"/>
        <w:jc w:val="center"/>
        <w:rPr>
          <w:rFonts w:ascii="Times New Roman" w:hAnsi="Times New Roman"/>
          <w:sz w:val="28"/>
          <w:szCs w:val="28"/>
        </w:rPr>
      </w:pPr>
    </w:p>
    <w:p w:rsidR="00701AA1" w:rsidRPr="00701AA1" w:rsidRDefault="00701AA1" w:rsidP="00701AA1">
      <w:pPr>
        <w:pStyle w:val="a3"/>
        <w:rPr>
          <w:rFonts w:ascii="Times New Roman" w:hAnsi="Times New Roman"/>
          <w:b/>
          <w:sz w:val="28"/>
          <w:szCs w:val="28"/>
        </w:rPr>
      </w:pPr>
      <w:r w:rsidRPr="00701AA1">
        <w:rPr>
          <w:rFonts w:ascii="Times New Roman" w:hAnsi="Times New Roman"/>
          <w:b/>
          <w:sz w:val="28"/>
          <w:szCs w:val="28"/>
        </w:rPr>
        <w:t>Глава МО СП</w:t>
      </w:r>
    </w:p>
    <w:p w:rsidR="00701AA1" w:rsidRPr="00701AA1" w:rsidRDefault="00701AA1" w:rsidP="00701AA1">
      <w:pPr>
        <w:pStyle w:val="a3"/>
        <w:rPr>
          <w:rFonts w:ascii="Times New Roman" w:hAnsi="Times New Roman"/>
          <w:b/>
          <w:sz w:val="28"/>
          <w:szCs w:val="28"/>
        </w:rPr>
      </w:pPr>
      <w:r w:rsidRPr="00701AA1">
        <w:rPr>
          <w:rFonts w:ascii="Times New Roman" w:hAnsi="Times New Roman"/>
          <w:b/>
          <w:sz w:val="28"/>
          <w:szCs w:val="28"/>
        </w:rPr>
        <w:t>«село Султанянгиюрт»                                                           Р.А. Магомедов</w:t>
      </w:r>
    </w:p>
    <w:p w:rsidR="00701AA1" w:rsidRDefault="00701AA1" w:rsidP="00DD35E1">
      <w:pPr>
        <w:shd w:val="clear" w:color="auto" w:fill="FFFFFF"/>
        <w:spacing w:before="624"/>
        <w:ind w:right="168"/>
        <w:jc w:val="center"/>
        <w:rPr>
          <w:rFonts w:ascii="Times New Roman" w:hAnsi="Times New Roman"/>
          <w:b/>
          <w:bCs/>
          <w:color w:val="000000"/>
          <w:spacing w:val="6"/>
          <w:sz w:val="38"/>
          <w:szCs w:val="38"/>
        </w:rPr>
      </w:pPr>
    </w:p>
    <w:p w:rsidR="00701AA1" w:rsidRDefault="00701AA1" w:rsidP="00DD35E1">
      <w:pPr>
        <w:shd w:val="clear" w:color="auto" w:fill="FFFFFF"/>
        <w:spacing w:before="624"/>
        <w:ind w:right="168"/>
        <w:jc w:val="center"/>
        <w:rPr>
          <w:rFonts w:ascii="Times New Roman" w:hAnsi="Times New Roman"/>
          <w:b/>
          <w:bCs/>
          <w:color w:val="000000"/>
          <w:spacing w:val="6"/>
          <w:sz w:val="38"/>
          <w:szCs w:val="38"/>
        </w:rPr>
      </w:pPr>
    </w:p>
    <w:p w:rsidR="00701AA1" w:rsidRDefault="00701AA1" w:rsidP="00DD35E1">
      <w:pPr>
        <w:shd w:val="clear" w:color="auto" w:fill="FFFFFF"/>
        <w:spacing w:before="624"/>
        <w:ind w:right="168"/>
        <w:jc w:val="center"/>
        <w:rPr>
          <w:rFonts w:ascii="Times New Roman" w:hAnsi="Times New Roman"/>
          <w:b/>
          <w:bCs/>
          <w:color w:val="000000"/>
          <w:spacing w:val="6"/>
          <w:sz w:val="38"/>
          <w:szCs w:val="38"/>
        </w:rPr>
      </w:pPr>
    </w:p>
    <w:p w:rsidR="00701AA1" w:rsidRDefault="00701AA1" w:rsidP="00DD35E1">
      <w:pPr>
        <w:shd w:val="clear" w:color="auto" w:fill="FFFFFF"/>
        <w:spacing w:before="624"/>
        <w:ind w:right="168"/>
        <w:jc w:val="center"/>
        <w:rPr>
          <w:rFonts w:ascii="Times New Roman" w:hAnsi="Times New Roman"/>
          <w:b/>
          <w:bCs/>
          <w:color w:val="000000"/>
          <w:spacing w:val="6"/>
          <w:sz w:val="38"/>
          <w:szCs w:val="38"/>
        </w:rPr>
      </w:pPr>
    </w:p>
    <w:p w:rsidR="00DD35E1" w:rsidRPr="00DD35E1" w:rsidRDefault="00DD35E1" w:rsidP="00DD35E1">
      <w:pPr>
        <w:shd w:val="clear" w:color="auto" w:fill="FFFFFF"/>
        <w:spacing w:before="624"/>
        <w:ind w:right="168"/>
        <w:jc w:val="center"/>
        <w:rPr>
          <w:rFonts w:ascii="Times New Roman" w:hAnsi="Times New Roman"/>
          <w:b/>
          <w:bCs/>
          <w:color w:val="000000"/>
          <w:spacing w:val="6"/>
          <w:sz w:val="38"/>
          <w:szCs w:val="38"/>
        </w:rPr>
      </w:pPr>
      <w:r w:rsidRPr="00DD35E1">
        <w:rPr>
          <w:rFonts w:ascii="Times New Roman" w:hAnsi="Times New Roman"/>
          <w:b/>
          <w:bCs/>
          <w:color w:val="000000"/>
          <w:spacing w:val="6"/>
          <w:sz w:val="38"/>
          <w:szCs w:val="38"/>
        </w:rPr>
        <w:t>ДОВЕРЕННОСТЬ</w:t>
      </w:r>
    </w:p>
    <w:p w:rsidR="00DD35E1" w:rsidRPr="00DD35E1" w:rsidRDefault="00DD35E1" w:rsidP="00DD35E1">
      <w:pPr>
        <w:shd w:val="clear" w:color="auto" w:fill="FFFFFF"/>
        <w:spacing w:before="245"/>
        <w:ind w:left="221"/>
        <w:jc w:val="center"/>
        <w:rPr>
          <w:rFonts w:ascii="Times New Roman" w:hAnsi="Times New Roman"/>
          <w:b/>
          <w:bCs/>
          <w:color w:val="000000"/>
          <w:spacing w:val="-6"/>
        </w:rPr>
      </w:pPr>
      <w:r w:rsidRPr="00DD35E1">
        <w:rPr>
          <w:rFonts w:ascii="Times New Roman" w:hAnsi="Times New Roman"/>
          <w:b/>
          <w:bCs/>
          <w:color w:val="000000"/>
          <w:spacing w:val="-6"/>
        </w:rPr>
        <w:t xml:space="preserve">М.О. «село Султанянгиюрт» Кизилюртовского района РД,                                                      </w:t>
      </w:r>
      <w:r>
        <w:rPr>
          <w:rFonts w:ascii="Times New Roman" w:hAnsi="Times New Roman"/>
          <w:b/>
          <w:bCs/>
          <w:color w:val="000000"/>
          <w:spacing w:val="-6"/>
        </w:rPr>
        <w:t xml:space="preserve">                          </w:t>
      </w:r>
      <w:r w:rsidRPr="00DD35E1">
        <w:rPr>
          <w:rFonts w:ascii="Times New Roman" w:hAnsi="Times New Roman"/>
          <w:b/>
          <w:bCs/>
          <w:color w:val="000000"/>
          <w:spacing w:val="-6"/>
        </w:rPr>
        <w:t xml:space="preserve">   Десятое июля две тысячи восемнадцатого года.</w:t>
      </w:r>
    </w:p>
    <w:p w:rsidR="00DD35E1" w:rsidRPr="00DD35E1" w:rsidRDefault="00DD35E1" w:rsidP="00DD35E1">
      <w:pPr>
        <w:shd w:val="clear" w:color="auto" w:fill="FFFFFF"/>
        <w:jc w:val="both"/>
        <w:rPr>
          <w:rFonts w:ascii="Times New Roman" w:hAnsi="Times New Roman"/>
          <w:bCs/>
          <w:i/>
          <w:color w:val="000000"/>
          <w:spacing w:val="9"/>
        </w:rPr>
      </w:pPr>
      <w:r>
        <w:rPr>
          <w:rFonts w:ascii="Times New Roman" w:hAnsi="Times New Roman"/>
          <w:b/>
          <w:bCs/>
          <w:color w:val="000000"/>
          <w:spacing w:val="-4"/>
        </w:rPr>
        <w:t xml:space="preserve">       </w:t>
      </w:r>
    </w:p>
    <w:p w:rsidR="00DD35E1" w:rsidRPr="00DD35E1" w:rsidRDefault="00DD35E1" w:rsidP="00DD35E1">
      <w:pPr>
        <w:pStyle w:val="a3"/>
        <w:jc w:val="both"/>
        <w:rPr>
          <w:rFonts w:ascii="Times New Roman" w:hAnsi="Times New Roman"/>
          <w:b/>
        </w:rPr>
      </w:pPr>
      <w:r w:rsidRPr="00DD35E1">
        <w:rPr>
          <w:rFonts w:ascii="Times New Roman" w:hAnsi="Times New Roman"/>
          <w:b/>
          <w:bCs/>
          <w:color w:val="000000"/>
          <w:spacing w:val="-4"/>
        </w:rPr>
        <w:t xml:space="preserve">                       </w:t>
      </w:r>
      <w:r w:rsidRPr="00DD35E1">
        <w:rPr>
          <w:rFonts w:ascii="Times New Roman" w:hAnsi="Times New Roman"/>
        </w:rPr>
        <w:t xml:space="preserve"> Муниципальное образование «село Султанянгиюрт», зарегистрированное Министерством Юстиции РФ по Республике Дагестан 14.11.2002г. за регистрационным номером  № 651, ИНН 0516011278, КПП 051601001, ОГРН 1120546000299, расположенное по адресу: РД,</w:t>
      </w:r>
      <w:r>
        <w:rPr>
          <w:rFonts w:ascii="Times New Roman" w:hAnsi="Times New Roman"/>
        </w:rPr>
        <w:t xml:space="preserve">               </w:t>
      </w:r>
      <w:r w:rsidRPr="00DD35E1">
        <w:rPr>
          <w:rFonts w:ascii="Times New Roman" w:hAnsi="Times New Roman"/>
        </w:rPr>
        <w:t xml:space="preserve"> Кизилюрто</w:t>
      </w:r>
      <w:r w:rsidRPr="00DD35E1">
        <w:rPr>
          <w:rFonts w:ascii="Times New Roman" w:hAnsi="Times New Roman"/>
        </w:rPr>
        <w:t>в</w:t>
      </w:r>
      <w:r w:rsidRPr="00DD35E1">
        <w:rPr>
          <w:rFonts w:ascii="Times New Roman" w:hAnsi="Times New Roman"/>
        </w:rPr>
        <w:t xml:space="preserve">ский район, с. Султанянгиюрт, Кооперативная 14  </w:t>
      </w:r>
      <w:r w:rsidRPr="00DD35E1">
        <w:rPr>
          <w:rFonts w:ascii="Times New Roman" w:hAnsi="Times New Roman"/>
          <w:b/>
        </w:rPr>
        <w:t xml:space="preserve">в лице главы </w:t>
      </w:r>
    </w:p>
    <w:p w:rsidR="00DD35E1" w:rsidRPr="00DD35E1" w:rsidRDefault="00DD35E1" w:rsidP="00DD35E1">
      <w:pPr>
        <w:pStyle w:val="a3"/>
        <w:jc w:val="both"/>
        <w:rPr>
          <w:rFonts w:ascii="Times New Roman" w:hAnsi="Times New Roman"/>
          <w:color w:val="000000"/>
          <w:spacing w:val="-3"/>
        </w:rPr>
      </w:pPr>
      <w:r w:rsidRPr="00DD35E1">
        <w:rPr>
          <w:rFonts w:ascii="Times New Roman" w:hAnsi="Times New Roman"/>
          <w:b/>
        </w:rPr>
        <w:t>Магомедова Рашида Абдулхалидовича</w:t>
      </w:r>
      <w:r w:rsidRPr="00DD35E1">
        <w:rPr>
          <w:rFonts w:ascii="Times New Roman" w:hAnsi="Times New Roman"/>
          <w:b/>
          <w:bCs/>
          <w:color w:val="000000"/>
          <w:spacing w:val="-4"/>
        </w:rPr>
        <w:t xml:space="preserve">  </w:t>
      </w:r>
      <w:r w:rsidRPr="00DD35E1">
        <w:rPr>
          <w:rFonts w:ascii="Times New Roman" w:hAnsi="Times New Roman"/>
          <w:bCs/>
          <w:color w:val="000000"/>
          <w:spacing w:val="9"/>
        </w:rPr>
        <w:t>02 ноября 1963 года рождения, паспорт 8208 583653,</w:t>
      </w:r>
      <w:r w:rsidRPr="00DD35E1">
        <w:rPr>
          <w:rFonts w:ascii="Times New Roman" w:hAnsi="Times New Roman"/>
          <w:color w:val="000000"/>
          <w:spacing w:val="6"/>
        </w:rPr>
        <w:t xml:space="preserve"> в</w:t>
      </w:r>
      <w:r w:rsidRPr="00DD35E1">
        <w:rPr>
          <w:rFonts w:ascii="Times New Roman" w:hAnsi="Times New Roman"/>
          <w:color w:val="000000"/>
          <w:spacing w:val="6"/>
        </w:rPr>
        <w:t>ы</w:t>
      </w:r>
      <w:r w:rsidRPr="00DD35E1">
        <w:rPr>
          <w:rFonts w:ascii="Times New Roman" w:hAnsi="Times New Roman"/>
          <w:color w:val="000000"/>
          <w:spacing w:val="6"/>
        </w:rPr>
        <w:t xml:space="preserve">данный отделением УФМС России по РД в  Кизилюртовском районе, РД, 20.12.2008 года, код </w:t>
      </w:r>
      <w:r w:rsidRPr="00DD35E1">
        <w:rPr>
          <w:rFonts w:ascii="Times New Roman" w:hAnsi="Times New Roman"/>
          <w:color w:val="000000"/>
          <w:spacing w:val="8"/>
        </w:rPr>
        <w:t>по</w:t>
      </w:r>
      <w:r w:rsidRPr="00DD35E1">
        <w:rPr>
          <w:rFonts w:ascii="Times New Roman" w:hAnsi="Times New Roman"/>
          <w:color w:val="000000"/>
          <w:spacing w:val="8"/>
        </w:rPr>
        <w:t>д</w:t>
      </w:r>
      <w:r w:rsidRPr="00DD35E1">
        <w:rPr>
          <w:rFonts w:ascii="Times New Roman" w:hAnsi="Times New Roman"/>
          <w:color w:val="000000"/>
          <w:spacing w:val="8"/>
        </w:rPr>
        <w:t xml:space="preserve">разделения 050-052, проживающий по адресу: РД.  Кизилюртовский район с. </w:t>
      </w:r>
      <w:r>
        <w:rPr>
          <w:rFonts w:ascii="Times New Roman" w:hAnsi="Times New Roman"/>
          <w:color w:val="000000"/>
          <w:spacing w:val="8"/>
        </w:rPr>
        <w:t xml:space="preserve">         </w:t>
      </w:r>
      <w:r w:rsidRPr="00DD35E1">
        <w:rPr>
          <w:rFonts w:ascii="Times New Roman" w:hAnsi="Times New Roman"/>
          <w:color w:val="000000"/>
          <w:spacing w:val="8"/>
        </w:rPr>
        <w:t>Султанянгиюрт ул. Ю. Акаева 8</w:t>
      </w:r>
      <w:r w:rsidRPr="00DD35E1">
        <w:rPr>
          <w:rFonts w:ascii="Times New Roman" w:hAnsi="Times New Roman"/>
          <w:bCs/>
          <w:color w:val="000000"/>
          <w:spacing w:val="-4"/>
        </w:rPr>
        <w:t>, действующего на основании Устава, настоящей доверенностью</w:t>
      </w:r>
      <w:r>
        <w:rPr>
          <w:rFonts w:ascii="Times New Roman" w:hAnsi="Times New Roman"/>
          <w:bCs/>
          <w:color w:val="000000"/>
          <w:spacing w:val="-4"/>
        </w:rPr>
        <w:t xml:space="preserve">          </w:t>
      </w:r>
      <w:r w:rsidRPr="00DD35E1">
        <w:rPr>
          <w:rFonts w:ascii="Times New Roman" w:hAnsi="Times New Roman"/>
          <w:bCs/>
          <w:color w:val="000000"/>
          <w:spacing w:val="-4"/>
        </w:rPr>
        <w:t xml:space="preserve"> </w:t>
      </w:r>
      <w:r w:rsidRPr="00DD35E1">
        <w:rPr>
          <w:rFonts w:ascii="Times New Roman" w:hAnsi="Times New Roman"/>
          <w:color w:val="000000"/>
          <w:spacing w:val="-3"/>
        </w:rPr>
        <w:t>уполномочивает</w:t>
      </w:r>
    </w:p>
    <w:p w:rsidR="00DD35E1" w:rsidRPr="00DD35E1" w:rsidRDefault="00DD35E1" w:rsidP="00DD35E1">
      <w:pPr>
        <w:pStyle w:val="a3"/>
        <w:jc w:val="both"/>
        <w:rPr>
          <w:rFonts w:ascii="Times New Roman" w:hAnsi="Times New Roman"/>
          <w:b/>
          <w:bCs/>
          <w:color w:val="000000"/>
          <w:spacing w:val="9"/>
        </w:rPr>
      </w:pPr>
      <w:r w:rsidRPr="00DD35E1">
        <w:rPr>
          <w:rFonts w:ascii="Times New Roman" w:hAnsi="Times New Roman"/>
          <w:b/>
          <w:bCs/>
          <w:color w:val="000000"/>
          <w:spacing w:val="9"/>
        </w:rPr>
        <w:t xml:space="preserve">муниципального земельного инспектора  м.о. «село Султанянгиюрт», </w:t>
      </w:r>
    </w:p>
    <w:p w:rsidR="00DD35E1" w:rsidRPr="00DD35E1" w:rsidRDefault="00DD35E1" w:rsidP="00DD35E1">
      <w:pPr>
        <w:pStyle w:val="a3"/>
        <w:jc w:val="both"/>
        <w:rPr>
          <w:rFonts w:ascii="Times New Roman" w:hAnsi="Times New Roman"/>
          <w:b/>
          <w:bCs/>
          <w:color w:val="000000"/>
          <w:spacing w:val="-4"/>
        </w:rPr>
      </w:pPr>
      <w:r w:rsidRPr="00DD35E1">
        <w:rPr>
          <w:rFonts w:ascii="Times New Roman" w:hAnsi="Times New Roman"/>
          <w:b/>
          <w:bCs/>
          <w:color w:val="000000"/>
          <w:spacing w:val="9"/>
        </w:rPr>
        <w:t>Курбаналиева Тошайхана Зауровича</w:t>
      </w:r>
      <w:r w:rsidRPr="00DD35E1">
        <w:rPr>
          <w:rFonts w:ascii="Times New Roman" w:hAnsi="Times New Roman"/>
          <w:bCs/>
          <w:color w:val="000000"/>
          <w:spacing w:val="9"/>
        </w:rPr>
        <w:t>, 18.0.1983 года рождения, гражданство Российской Фед</w:t>
      </w:r>
      <w:r w:rsidRPr="00DD35E1">
        <w:rPr>
          <w:rFonts w:ascii="Times New Roman" w:hAnsi="Times New Roman"/>
          <w:bCs/>
          <w:color w:val="000000"/>
          <w:spacing w:val="9"/>
        </w:rPr>
        <w:t>е</w:t>
      </w:r>
      <w:r w:rsidRPr="00DD35E1">
        <w:rPr>
          <w:rFonts w:ascii="Times New Roman" w:hAnsi="Times New Roman"/>
          <w:bCs/>
          <w:color w:val="000000"/>
          <w:spacing w:val="9"/>
        </w:rPr>
        <w:t>рации, пол мужской, паспорт 8203 297536,</w:t>
      </w:r>
      <w:r w:rsidRPr="00DD35E1">
        <w:rPr>
          <w:rFonts w:ascii="Times New Roman" w:hAnsi="Times New Roman"/>
          <w:color w:val="000000"/>
          <w:spacing w:val="6"/>
        </w:rPr>
        <w:t xml:space="preserve"> выданный ОВД Кизилюртовского района, РД, 30.04.2003года, код </w:t>
      </w:r>
      <w:r w:rsidRPr="00DD35E1">
        <w:rPr>
          <w:rFonts w:ascii="Times New Roman" w:hAnsi="Times New Roman"/>
          <w:color w:val="000000"/>
          <w:spacing w:val="8"/>
        </w:rPr>
        <w:t xml:space="preserve">подразделения 052-048, проживающего по адресу: РД. </w:t>
      </w:r>
      <w:r>
        <w:rPr>
          <w:rFonts w:ascii="Times New Roman" w:hAnsi="Times New Roman"/>
          <w:color w:val="000000"/>
          <w:spacing w:val="8"/>
        </w:rPr>
        <w:t xml:space="preserve">                   </w:t>
      </w:r>
      <w:r w:rsidRPr="00DD35E1">
        <w:rPr>
          <w:rFonts w:ascii="Times New Roman" w:hAnsi="Times New Roman"/>
          <w:color w:val="000000"/>
          <w:spacing w:val="8"/>
        </w:rPr>
        <w:t>Кизилю</w:t>
      </w:r>
      <w:r w:rsidRPr="00DD35E1">
        <w:rPr>
          <w:rFonts w:ascii="Times New Roman" w:hAnsi="Times New Roman"/>
          <w:color w:val="000000"/>
          <w:spacing w:val="8"/>
        </w:rPr>
        <w:t>р</w:t>
      </w:r>
      <w:r w:rsidRPr="00DD35E1">
        <w:rPr>
          <w:rFonts w:ascii="Times New Roman" w:hAnsi="Times New Roman"/>
          <w:color w:val="000000"/>
          <w:spacing w:val="8"/>
        </w:rPr>
        <w:t>товсого района, с. Султанянгиюрнт   ул. Школьная №8,</w:t>
      </w:r>
      <w:r w:rsidRPr="00DD35E1">
        <w:rPr>
          <w:rFonts w:ascii="Times New Roman" w:hAnsi="Times New Roman"/>
          <w:color w:val="000000"/>
          <w:spacing w:val="-2"/>
        </w:rPr>
        <w:t xml:space="preserve"> вести мои дела во всех </w:t>
      </w:r>
      <w:r>
        <w:rPr>
          <w:rFonts w:ascii="Times New Roman" w:hAnsi="Times New Roman"/>
          <w:color w:val="000000"/>
          <w:spacing w:val="-2"/>
        </w:rPr>
        <w:t xml:space="preserve">            </w:t>
      </w:r>
      <w:r w:rsidRPr="00DD35E1">
        <w:rPr>
          <w:rFonts w:ascii="Times New Roman" w:hAnsi="Times New Roman"/>
          <w:color w:val="000000"/>
          <w:spacing w:val="-2"/>
        </w:rPr>
        <w:t>судебных учр</w:t>
      </w:r>
      <w:r w:rsidRPr="00DD35E1">
        <w:rPr>
          <w:rFonts w:ascii="Times New Roman" w:hAnsi="Times New Roman"/>
          <w:color w:val="000000"/>
          <w:spacing w:val="-2"/>
        </w:rPr>
        <w:t>е</w:t>
      </w:r>
      <w:r w:rsidRPr="00DD35E1">
        <w:rPr>
          <w:rFonts w:ascii="Times New Roman" w:hAnsi="Times New Roman"/>
          <w:color w:val="000000"/>
          <w:spacing w:val="-2"/>
        </w:rPr>
        <w:t xml:space="preserve">ждениях со всеми </w:t>
      </w:r>
      <w:r w:rsidRPr="00DD35E1">
        <w:rPr>
          <w:rFonts w:ascii="Times New Roman" w:hAnsi="Times New Roman"/>
          <w:color w:val="000000"/>
          <w:spacing w:val="4"/>
        </w:rPr>
        <w:t>правами, какие предоставлены законом заявителю, истцу,</w:t>
      </w:r>
      <w:r>
        <w:rPr>
          <w:rFonts w:ascii="Times New Roman" w:hAnsi="Times New Roman"/>
          <w:color w:val="000000"/>
          <w:spacing w:val="4"/>
        </w:rPr>
        <w:t xml:space="preserve">        </w:t>
      </w:r>
      <w:r w:rsidRPr="00DD35E1">
        <w:rPr>
          <w:rFonts w:ascii="Times New Roman" w:hAnsi="Times New Roman"/>
          <w:color w:val="000000"/>
          <w:spacing w:val="4"/>
        </w:rPr>
        <w:t xml:space="preserve"> ответчику, третьему лицу, </w:t>
      </w:r>
      <w:r w:rsidRPr="00DD35E1">
        <w:rPr>
          <w:rFonts w:ascii="Times New Roman" w:hAnsi="Times New Roman"/>
          <w:color w:val="000000"/>
          <w:spacing w:val="-4"/>
        </w:rPr>
        <w:t xml:space="preserve">потерпевшему, его представителю, в том числе </w:t>
      </w:r>
      <w:r w:rsidRPr="00DD35E1">
        <w:rPr>
          <w:rFonts w:ascii="Times New Roman" w:hAnsi="Times New Roman"/>
          <w:b/>
          <w:bCs/>
          <w:color w:val="000000"/>
          <w:spacing w:val="-4"/>
        </w:rPr>
        <w:t>с правом представителя на:</w:t>
      </w:r>
    </w:p>
    <w:p w:rsidR="00DD35E1" w:rsidRPr="00DD35E1" w:rsidRDefault="00DD35E1" w:rsidP="00DD35E1">
      <w:pPr>
        <w:pStyle w:val="a3"/>
        <w:jc w:val="both"/>
        <w:rPr>
          <w:rFonts w:ascii="Times New Roman" w:hAnsi="Times New Roman"/>
          <w:b/>
          <w:bCs/>
          <w:color w:val="000000"/>
          <w:spacing w:val="-8"/>
        </w:rPr>
      </w:pPr>
      <w:r w:rsidRPr="00DD35E1">
        <w:rPr>
          <w:rFonts w:ascii="Times New Roman" w:hAnsi="Times New Roman"/>
          <w:color w:val="000000"/>
          <w:spacing w:val="7"/>
        </w:rPr>
        <w:t>подписание искового заявления, предъявление его в суд, передачу спора на</w:t>
      </w:r>
      <w:r w:rsidRPr="00DD35E1">
        <w:rPr>
          <w:rFonts w:ascii="Times New Roman" w:hAnsi="Times New Roman"/>
          <w:color w:val="000000"/>
          <w:spacing w:val="7"/>
        </w:rPr>
        <w:br/>
      </w:r>
      <w:r w:rsidRPr="00DD35E1">
        <w:rPr>
          <w:rFonts w:ascii="Times New Roman" w:hAnsi="Times New Roman"/>
          <w:color w:val="000000"/>
          <w:spacing w:val="-2"/>
        </w:rPr>
        <w:t>рассмотрение третейского суда, предъявление встречного иска, полный или частичный отказ от</w:t>
      </w:r>
      <w:r w:rsidRPr="00DD35E1">
        <w:rPr>
          <w:rFonts w:ascii="Times New Roman" w:hAnsi="Times New Roman"/>
          <w:color w:val="000000"/>
          <w:spacing w:val="-2"/>
        </w:rPr>
        <w:br/>
      </w:r>
      <w:r w:rsidRPr="00DD35E1">
        <w:rPr>
          <w:rFonts w:ascii="Times New Roman" w:hAnsi="Times New Roman"/>
          <w:color w:val="000000"/>
          <w:spacing w:val="1"/>
        </w:rPr>
        <w:t>исковых требований, уменьшение их размера, признание иска, изменение предмета или</w:t>
      </w:r>
      <w:r w:rsidRPr="00DD35E1">
        <w:rPr>
          <w:rFonts w:ascii="Times New Roman" w:hAnsi="Times New Roman"/>
          <w:color w:val="000000"/>
          <w:spacing w:val="1"/>
        </w:rPr>
        <w:br/>
      </w:r>
      <w:r w:rsidRPr="00DD35E1">
        <w:rPr>
          <w:rFonts w:ascii="Times New Roman" w:hAnsi="Times New Roman"/>
          <w:color w:val="000000"/>
          <w:spacing w:val="-3"/>
        </w:rPr>
        <w:t>основания иска, заключение мирового соглашения, обжалование судебного постановления,</w:t>
      </w:r>
      <w:r w:rsidRPr="00DD35E1">
        <w:rPr>
          <w:rFonts w:ascii="Times New Roman" w:hAnsi="Times New Roman"/>
          <w:color w:val="000000"/>
          <w:spacing w:val="-3"/>
        </w:rPr>
        <w:br/>
      </w:r>
      <w:r w:rsidRPr="00DD35E1">
        <w:rPr>
          <w:rFonts w:ascii="Times New Roman" w:hAnsi="Times New Roman"/>
          <w:color w:val="000000"/>
          <w:spacing w:val="-2"/>
        </w:rPr>
        <w:t>предъявление исполнительного документа к взысканию, получение присужденного имущества</w:t>
      </w:r>
      <w:r w:rsidRPr="00DD35E1">
        <w:rPr>
          <w:rFonts w:ascii="Times New Roman" w:hAnsi="Times New Roman"/>
          <w:color w:val="000000"/>
          <w:spacing w:val="-2"/>
        </w:rPr>
        <w:br/>
      </w:r>
      <w:r w:rsidRPr="00DD35E1">
        <w:rPr>
          <w:rFonts w:ascii="Times New Roman" w:hAnsi="Times New Roman"/>
          <w:color w:val="000000"/>
          <w:spacing w:val="-1"/>
        </w:rPr>
        <w:t>или денег, с правом на подачу жалоб, кассационной жалобы, жалоб в порядке надзора,</w:t>
      </w:r>
      <w:r w:rsidRPr="00DD35E1">
        <w:rPr>
          <w:rFonts w:ascii="Times New Roman" w:hAnsi="Times New Roman"/>
          <w:color w:val="000000"/>
          <w:spacing w:val="-1"/>
        </w:rPr>
        <w:br/>
      </w:r>
      <w:r w:rsidRPr="00DD35E1">
        <w:rPr>
          <w:rFonts w:ascii="Times New Roman" w:hAnsi="Times New Roman"/>
          <w:color w:val="000000"/>
          <w:spacing w:val="2"/>
        </w:rPr>
        <w:t xml:space="preserve">заявление отводов и ходатайств, получение решений, определений, исполнительных листов </w:t>
      </w:r>
      <w:r w:rsidRPr="00DD35E1">
        <w:rPr>
          <w:rFonts w:ascii="Times New Roman" w:hAnsi="Times New Roman"/>
          <w:color w:val="000000"/>
          <w:spacing w:val="2"/>
        </w:rPr>
        <w:br/>
      </w:r>
      <w:r w:rsidRPr="00DD35E1">
        <w:rPr>
          <w:rFonts w:ascii="Times New Roman" w:hAnsi="Times New Roman"/>
          <w:color w:val="000000"/>
          <w:spacing w:val="-4"/>
        </w:rPr>
        <w:t xml:space="preserve">судебных приказов, а также в случае подведомственности  спора арбитражному суду, с правом </w:t>
      </w:r>
      <w:r w:rsidRPr="00DD35E1">
        <w:rPr>
          <w:rFonts w:ascii="Times New Roman" w:hAnsi="Times New Roman"/>
          <w:color w:val="000000"/>
          <w:spacing w:val="-4"/>
        </w:rPr>
        <w:br/>
      </w:r>
      <w:r w:rsidRPr="00DD35E1">
        <w:rPr>
          <w:rFonts w:ascii="Times New Roman" w:hAnsi="Times New Roman"/>
          <w:b/>
          <w:bCs/>
          <w:color w:val="000000"/>
          <w:spacing w:val="-8"/>
        </w:rPr>
        <w:t>представителя на:</w:t>
      </w:r>
    </w:p>
    <w:p w:rsidR="00DD35E1" w:rsidRPr="00DD35E1" w:rsidRDefault="00DD35E1" w:rsidP="00DD35E1">
      <w:pPr>
        <w:pStyle w:val="a3"/>
        <w:jc w:val="both"/>
        <w:rPr>
          <w:rFonts w:ascii="Times New Roman" w:hAnsi="Times New Roman"/>
          <w:color w:val="000000"/>
          <w:spacing w:val="-10"/>
        </w:rPr>
      </w:pPr>
      <w:r w:rsidRPr="00DD35E1">
        <w:rPr>
          <w:rFonts w:ascii="Times New Roman" w:hAnsi="Times New Roman"/>
          <w:bCs/>
          <w:color w:val="000000"/>
          <w:spacing w:val="1"/>
        </w:rPr>
        <w:t xml:space="preserve">подписание искового заявления  и отзыва  на  исковое заявление, заявления об </w:t>
      </w:r>
      <w:r w:rsidRPr="00DD35E1">
        <w:rPr>
          <w:rFonts w:ascii="Times New Roman" w:hAnsi="Times New Roman"/>
          <w:bCs/>
          <w:color w:val="000000"/>
          <w:spacing w:val="2"/>
        </w:rPr>
        <w:t>обеспечении иска,  пер</w:t>
      </w:r>
      <w:r w:rsidRPr="00DD35E1">
        <w:rPr>
          <w:rFonts w:ascii="Times New Roman" w:hAnsi="Times New Roman"/>
          <w:bCs/>
          <w:color w:val="000000"/>
          <w:spacing w:val="2"/>
        </w:rPr>
        <w:t>е</w:t>
      </w:r>
      <w:r w:rsidRPr="00DD35E1">
        <w:rPr>
          <w:rFonts w:ascii="Times New Roman" w:hAnsi="Times New Roman"/>
          <w:bCs/>
          <w:color w:val="000000"/>
          <w:spacing w:val="2"/>
        </w:rPr>
        <w:t xml:space="preserve">дачу дела в третейский суд, полный или  частичный отказ от </w:t>
      </w:r>
      <w:r w:rsidRPr="00DD35E1">
        <w:rPr>
          <w:rFonts w:ascii="Times New Roman" w:hAnsi="Times New Roman"/>
          <w:bCs/>
          <w:color w:val="000000"/>
          <w:spacing w:val="-4"/>
        </w:rPr>
        <w:t xml:space="preserve">исковых  требований и признание   иска,   изменение   основания   или   предмета   иска, заключение мирового соглашения и соглашения </w:t>
      </w:r>
      <w:r w:rsidRPr="00DD35E1">
        <w:rPr>
          <w:rFonts w:ascii="Times New Roman" w:hAnsi="Times New Roman"/>
          <w:bCs/>
          <w:i/>
          <w:iCs/>
          <w:color w:val="000000"/>
          <w:spacing w:val="-10"/>
        </w:rPr>
        <w:t xml:space="preserve"> по </w:t>
      </w:r>
      <w:r w:rsidRPr="00DD35E1">
        <w:rPr>
          <w:rFonts w:ascii="Times New Roman" w:hAnsi="Times New Roman"/>
          <w:bCs/>
          <w:color w:val="000000"/>
          <w:spacing w:val="-10"/>
        </w:rPr>
        <w:t xml:space="preserve">фактическим обстоятельствам, а также  </w:t>
      </w:r>
      <w:r w:rsidRPr="00DD35E1">
        <w:rPr>
          <w:rFonts w:ascii="Times New Roman" w:hAnsi="Times New Roman"/>
          <w:bCs/>
          <w:color w:val="000000"/>
          <w:spacing w:val="-2"/>
        </w:rPr>
        <w:t>с правом на подписание заявления о пересмотре судебных актов по вновь откры</w:t>
      </w:r>
      <w:r w:rsidRPr="00DD35E1">
        <w:rPr>
          <w:rFonts w:ascii="Times New Roman" w:hAnsi="Times New Roman"/>
          <w:bCs/>
          <w:color w:val="000000"/>
          <w:spacing w:val="-2"/>
        </w:rPr>
        <w:t>в</w:t>
      </w:r>
      <w:r w:rsidRPr="00DD35E1">
        <w:rPr>
          <w:rFonts w:ascii="Times New Roman" w:hAnsi="Times New Roman"/>
          <w:bCs/>
          <w:color w:val="000000"/>
          <w:spacing w:val="-2"/>
        </w:rPr>
        <w:t xml:space="preserve">шимся </w:t>
      </w:r>
      <w:r w:rsidRPr="00DD35E1">
        <w:rPr>
          <w:rFonts w:ascii="Times New Roman" w:hAnsi="Times New Roman"/>
          <w:bCs/>
          <w:color w:val="000000"/>
          <w:spacing w:val="-8"/>
        </w:rPr>
        <w:t>обстоятельствам    обжалование    судебного акта   арбитражного   суда, получение</w:t>
      </w:r>
      <w:r w:rsidRPr="00DD35E1">
        <w:rPr>
          <w:rFonts w:ascii="Times New Roman" w:hAnsi="Times New Roman"/>
          <w:b/>
          <w:bCs/>
          <w:color w:val="000000"/>
          <w:spacing w:val="-8"/>
        </w:rPr>
        <w:t xml:space="preserve">  </w:t>
      </w:r>
      <w:r w:rsidRPr="00DD35E1">
        <w:rPr>
          <w:rFonts w:ascii="Times New Roman" w:hAnsi="Times New Roman"/>
          <w:color w:val="000000"/>
          <w:spacing w:val="4"/>
        </w:rPr>
        <w:t>присужденных д</w:t>
      </w:r>
      <w:r w:rsidRPr="00DD35E1">
        <w:rPr>
          <w:rFonts w:ascii="Times New Roman" w:hAnsi="Times New Roman"/>
          <w:color w:val="000000"/>
          <w:spacing w:val="4"/>
        </w:rPr>
        <w:t>е</w:t>
      </w:r>
      <w:r w:rsidRPr="00DD35E1">
        <w:rPr>
          <w:rFonts w:ascii="Times New Roman" w:hAnsi="Times New Roman"/>
          <w:color w:val="000000"/>
          <w:spacing w:val="4"/>
        </w:rPr>
        <w:t>нежных средств</w:t>
      </w:r>
      <w:r w:rsidRPr="00DD35E1">
        <w:rPr>
          <w:rFonts w:ascii="Times New Roman" w:hAnsi="Times New Roman"/>
          <w:color w:val="545454"/>
          <w:spacing w:val="4"/>
        </w:rPr>
        <w:t xml:space="preserve">; </w:t>
      </w:r>
      <w:r w:rsidRPr="00DD35E1">
        <w:rPr>
          <w:rFonts w:ascii="Times New Roman" w:hAnsi="Times New Roman"/>
          <w:color w:val="000000"/>
          <w:spacing w:val="4"/>
        </w:rPr>
        <w:t xml:space="preserve">или иного имущества, совершать иные процессуальные </w:t>
      </w:r>
      <w:r>
        <w:rPr>
          <w:rFonts w:ascii="Times New Roman" w:hAnsi="Times New Roman"/>
          <w:color w:val="000000"/>
          <w:spacing w:val="4"/>
        </w:rPr>
        <w:t xml:space="preserve">     </w:t>
      </w:r>
      <w:r w:rsidRPr="00DD35E1">
        <w:rPr>
          <w:rFonts w:ascii="Times New Roman" w:hAnsi="Times New Roman"/>
          <w:color w:val="000000"/>
          <w:spacing w:val="4"/>
        </w:rPr>
        <w:t>действия,</w:t>
      </w:r>
      <w:r w:rsidRPr="00DD35E1">
        <w:rPr>
          <w:rFonts w:ascii="Times New Roman" w:hAnsi="Times New Roman"/>
          <w:color w:val="000000"/>
          <w:spacing w:val="6"/>
        </w:rPr>
        <w:t xml:space="preserve"> при этом под</w:t>
      </w:r>
      <w:r w:rsidRPr="00DD35E1">
        <w:rPr>
          <w:rFonts w:ascii="Times New Roman" w:hAnsi="Times New Roman"/>
          <w:color w:val="000000"/>
          <w:spacing w:val="6"/>
        </w:rPr>
        <w:t>а</w:t>
      </w:r>
      <w:r w:rsidRPr="00DD35E1">
        <w:rPr>
          <w:rFonts w:ascii="Times New Roman" w:hAnsi="Times New Roman"/>
          <w:color w:val="000000"/>
          <w:spacing w:val="6"/>
        </w:rPr>
        <w:lastRenderedPageBreak/>
        <w:t>вать от моего имени  любые заявления,  расписываться за  меня  и</w:t>
      </w:r>
      <w:r>
        <w:rPr>
          <w:rFonts w:ascii="Times New Roman" w:hAnsi="Times New Roman"/>
          <w:color w:val="000000"/>
          <w:spacing w:val="6"/>
        </w:rPr>
        <w:t xml:space="preserve">    </w:t>
      </w:r>
      <w:r w:rsidRPr="00DD35E1">
        <w:rPr>
          <w:rFonts w:ascii="Times New Roman" w:hAnsi="Times New Roman"/>
          <w:color w:val="000000"/>
          <w:spacing w:val="6"/>
        </w:rPr>
        <w:t xml:space="preserve"> </w:t>
      </w:r>
      <w:r w:rsidRPr="00DD35E1">
        <w:rPr>
          <w:rFonts w:ascii="Times New Roman" w:hAnsi="Times New Roman"/>
          <w:color w:val="000000"/>
          <w:spacing w:val="-10"/>
        </w:rPr>
        <w:t>совершать все действия, связанные с выполнением этого поручения.</w:t>
      </w:r>
    </w:p>
    <w:p w:rsidR="00DD35E1" w:rsidRPr="00DD35E1" w:rsidRDefault="00DD35E1" w:rsidP="00DD35E1">
      <w:pPr>
        <w:pStyle w:val="a3"/>
        <w:jc w:val="both"/>
        <w:rPr>
          <w:rFonts w:ascii="Times New Roman" w:hAnsi="Times New Roman"/>
          <w:b/>
          <w:bCs/>
          <w:color w:val="000000"/>
          <w:spacing w:val="-8"/>
        </w:rPr>
      </w:pPr>
      <w:r w:rsidRPr="00DD35E1">
        <w:rPr>
          <w:rFonts w:ascii="Times New Roman" w:hAnsi="Times New Roman"/>
          <w:b/>
          <w:bCs/>
          <w:color w:val="000000"/>
        </w:rPr>
        <w:tab/>
      </w:r>
      <w:r w:rsidRPr="00DD35E1">
        <w:rPr>
          <w:rFonts w:ascii="Times New Roman" w:hAnsi="Times New Roman"/>
          <w:b/>
          <w:bCs/>
          <w:color w:val="000000"/>
          <w:spacing w:val="-8"/>
        </w:rPr>
        <w:t xml:space="preserve">Доверенность выдана сроком на три  года, полномочия  по настоящей доверенности </w:t>
      </w:r>
      <w:r w:rsidRPr="00DD35E1">
        <w:rPr>
          <w:rFonts w:ascii="Times New Roman" w:hAnsi="Times New Roman"/>
          <w:b/>
          <w:bCs/>
          <w:color w:val="000000"/>
          <w:spacing w:val="-7"/>
        </w:rPr>
        <w:t>не могут быть, передоверены другим лицам.</w:t>
      </w:r>
    </w:p>
    <w:p w:rsidR="00DD35E1" w:rsidRPr="00DD35E1" w:rsidRDefault="00DD35E1" w:rsidP="00DD35E1">
      <w:pPr>
        <w:pStyle w:val="a3"/>
        <w:jc w:val="both"/>
        <w:rPr>
          <w:rFonts w:ascii="Times New Roman" w:hAnsi="Times New Roman"/>
          <w:b/>
          <w:bCs/>
          <w:color w:val="000000"/>
          <w:spacing w:val="-4"/>
        </w:rPr>
      </w:pPr>
      <w:r w:rsidRPr="00DD35E1">
        <w:rPr>
          <w:rFonts w:ascii="Times New Roman" w:hAnsi="Times New Roman"/>
          <w:b/>
          <w:bCs/>
          <w:color w:val="000000"/>
          <w:spacing w:val="-6"/>
        </w:rPr>
        <w:t xml:space="preserve">Содержание    статей    187-189    Гражданского    кодекса    Российской    Федерации </w:t>
      </w:r>
      <w:r w:rsidRPr="00DD35E1">
        <w:rPr>
          <w:rFonts w:ascii="Times New Roman" w:hAnsi="Times New Roman"/>
          <w:b/>
          <w:bCs/>
          <w:color w:val="000000"/>
          <w:spacing w:val="-4"/>
        </w:rPr>
        <w:t>доверителю разъя</w:t>
      </w:r>
      <w:r w:rsidRPr="00DD35E1">
        <w:rPr>
          <w:rFonts w:ascii="Times New Roman" w:hAnsi="Times New Roman"/>
          <w:b/>
          <w:bCs/>
          <w:color w:val="000000"/>
          <w:spacing w:val="-4"/>
        </w:rPr>
        <w:t>с</w:t>
      </w:r>
      <w:r w:rsidRPr="00DD35E1">
        <w:rPr>
          <w:rFonts w:ascii="Times New Roman" w:hAnsi="Times New Roman"/>
          <w:b/>
          <w:bCs/>
          <w:color w:val="000000"/>
          <w:spacing w:val="-4"/>
        </w:rPr>
        <w:t xml:space="preserve">нено. </w:t>
      </w:r>
    </w:p>
    <w:p w:rsidR="00DD35E1" w:rsidRPr="00DD35E1" w:rsidRDefault="00DD35E1" w:rsidP="00DD35E1">
      <w:pPr>
        <w:pStyle w:val="a3"/>
        <w:jc w:val="both"/>
        <w:rPr>
          <w:rFonts w:ascii="Times New Roman" w:hAnsi="Times New Roman"/>
          <w:b/>
          <w:bCs/>
          <w:color w:val="000000"/>
          <w:spacing w:val="-6"/>
        </w:rPr>
      </w:pPr>
      <w:r w:rsidRPr="00DD35E1">
        <w:rPr>
          <w:rFonts w:ascii="Times New Roman" w:hAnsi="Times New Roman"/>
          <w:b/>
          <w:bCs/>
          <w:color w:val="000000"/>
          <w:spacing w:val="-6"/>
        </w:rPr>
        <w:t>Содержание настоящей доверенности доверителю зачитано вслух.</w:t>
      </w:r>
    </w:p>
    <w:p w:rsidR="00DD35E1" w:rsidRPr="00DD35E1" w:rsidRDefault="00DD35E1" w:rsidP="00DD35E1">
      <w:pPr>
        <w:pStyle w:val="a3"/>
        <w:jc w:val="both"/>
        <w:rPr>
          <w:rFonts w:ascii="Times New Roman" w:hAnsi="Times New Roman"/>
          <w:sz w:val="20"/>
          <w:szCs w:val="20"/>
        </w:rPr>
      </w:pPr>
    </w:p>
    <w:p w:rsidR="00DD35E1" w:rsidRPr="00DD35E1" w:rsidRDefault="00DD35E1" w:rsidP="00DD35E1">
      <w:pPr>
        <w:pStyle w:val="a3"/>
        <w:rPr>
          <w:rFonts w:ascii="Times New Roman" w:hAnsi="Times New Roman"/>
        </w:rPr>
      </w:pPr>
    </w:p>
    <w:p w:rsidR="00DD35E1" w:rsidRPr="00DD35E1" w:rsidRDefault="00DD35E1" w:rsidP="00DD35E1">
      <w:pPr>
        <w:pStyle w:val="a3"/>
        <w:rPr>
          <w:rFonts w:ascii="Times New Roman" w:hAnsi="Times New Roman"/>
        </w:rPr>
      </w:pPr>
    </w:p>
    <w:p w:rsidR="00DD35E1" w:rsidRPr="00DD35E1" w:rsidRDefault="00DD35E1" w:rsidP="00DD35E1">
      <w:pPr>
        <w:pStyle w:val="a3"/>
        <w:rPr>
          <w:rFonts w:ascii="Times New Roman" w:hAnsi="Times New Roman"/>
        </w:rPr>
      </w:pPr>
    </w:p>
    <w:p w:rsidR="00DD35E1" w:rsidRPr="00DD35E1" w:rsidRDefault="00DD35E1" w:rsidP="00DD35E1">
      <w:pPr>
        <w:pStyle w:val="a3"/>
        <w:rPr>
          <w:rFonts w:ascii="Times New Roman" w:hAnsi="Times New Roman"/>
        </w:rPr>
      </w:pPr>
    </w:p>
    <w:p w:rsidR="00DD35E1" w:rsidRPr="00DD35E1" w:rsidRDefault="00DD35E1" w:rsidP="00DD35E1">
      <w:pPr>
        <w:pStyle w:val="a3"/>
        <w:rPr>
          <w:rFonts w:ascii="Times New Roman" w:hAnsi="Times New Roman"/>
        </w:rPr>
      </w:pPr>
    </w:p>
    <w:p w:rsidR="00DD35E1" w:rsidRPr="00DD35E1" w:rsidRDefault="00DD35E1" w:rsidP="00DD35E1">
      <w:pPr>
        <w:pStyle w:val="a3"/>
        <w:rPr>
          <w:rFonts w:ascii="Times New Roman" w:hAnsi="Times New Roman"/>
          <w:b/>
          <w:bCs/>
          <w:i/>
          <w:color w:val="000000"/>
          <w:spacing w:val="-4"/>
        </w:rPr>
      </w:pPr>
      <w:r w:rsidRPr="00DD35E1">
        <w:rPr>
          <w:rFonts w:ascii="Times New Roman" w:hAnsi="Times New Roman"/>
          <w:b/>
          <w:i/>
          <w:iCs/>
          <w:color w:val="000000"/>
          <w:spacing w:val="2"/>
          <w:sz w:val="24"/>
          <w:szCs w:val="24"/>
        </w:rPr>
        <w:t>Доверитель</w:t>
      </w:r>
      <w:r w:rsidRPr="00DD35E1">
        <w:rPr>
          <w:rFonts w:ascii="Times New Roman" w:hAnsi="Times New Roman"/>
          <w:b/>
          <w:i/>
          <w:iCs/>
          <w:color w:val="000000"/>
          <w:spacing w:val="2"/>
        </w:rPr>
        <w:t xml:space="preserve"> </w:t>
      </w:r>
      <w:r w:rsidRPr="00DD35E1">
        <w:rPr>
          <w:rFonts w:ascii="Times New Roman" w:hAnsi="Times New Roman"/>
          <w:b/>
          <w:bCs/>
          <w:i/>
          <w:color w:val="000000"/>
          <w:spacing w:val="-4"/>
        </w:rPr>
        <w:t xml:space="preserve"> глава</w:t>
      </w:r>
    </w:p>
    <w:p w:rsidR="00DD35E1" w:rsidRPr="00DD35E1" w:rsidRDefault="00DD35E1" w:rsidP="00DD35E1">
      <w:pPr>
        <w:pStyle w:val="a3"/>
        <w:rPr>
          <w:rFonts w:ascii="Times New Roman" w:hAnsi="Times New Roman"/>
          <w:b/>
          <w:bCs/>
          <w:i/>
          <w:color w:val="000000"/>
          <w:spacing w:val="9"/>
        </w:rPr>
      </w:pPr>
      <w:r w:rsidRPr="00DD35E1">
        <w:rPr>
          <w:rFonts w:ascii="Times New Roman" w:hAnsi="Times New Roman"/>
          <w:b/>
          <w:bCs/>
          <w:i/>
          <w:color w:val="000000"/>
          <w:spacing w:val="-4"/>
        </w:rPr>
        <w:t xml:space="preserve"> МО СП  «село Султанянгиюрт»</w:t>
      </w:r>
      <w:r w:rsidRPr="00DD35E1">
        <w:rPr>
          <w:rFonts w:ascii="Times New Roman" w:hAnsi="Times New Roman"/>
          <w:b/>
          <w:bCs/>
          <w:i/>
          <w:color w:val="000000"/>
          <w:spacing w:val="9"/>
        </w:rPr>
        <w:t xml:space="preserve">                            </w:t>
      </w:r>
      <w:r>
        <w:rPr>
          <w:rFonts w:ascii="Times New Roman" w:hAnsi="Times New Roman"/>
          <w:b/>
          <w:bCs/>
          <w:i/>
          <w:color w:val="000000"/>
          <w:spacing w:val="9"/>
        </w:rPr>
        <w:t xml:space="preserve">            </w:t>
      </w:r>
      <w:r w:rsidRPr="00DD35E1">
        <w:rPr>
          <w:rFonts w:ascii="Times New Roman" w:hAnsi="Times New Roman"/>
          <w:b/>
          <w:bCs/>
          <w:i/>
          <w:color w:val="000000"/>
          <w:spacing w:val="9"/>
        </w:rPr>
        <w:t xml:space="preserve"> Магомедов Рашид Абдулхалидович</w:t>
      </w:r>
    </w:p>
    <w:p w:rsidR="00DD35E1" w:rsidRDefault="00DD35E1" w:rsidP="00DD35E1">
      <w:pPr>
        <w:shd w:val="clear" w:color="auto" w:fill="FFFFFF"/>
        <w:spacing w:before="178"/>
        <w:ind w:left="1440"/>
      </w:pPr>
    </w:p>
    <w:p w:rsidR="00ED1D4A" w:rsidRDefault="009362B2" w:rsidP="00ED1D4A">
      <w:pPr>
        <w:tabs>
          <w:tab w:val="left" w:pos="-28947"/>
          <w:tab w:val="left" w:pos="-28695"/>
        </w:tabs>
        <w:suppressAutoHyphens/>
        <w:spacing w:after="120" w:line="240" w:lineRule="auto"/>
        <w:ind w:right="-789"/>
        <w:jc w:val="center"/>
        <w:rPr>
          <w:rFonts w:ascii="Times New Roman" w:eastAsia="Times New Roman" w:hAnsi="Times New Roman"/>
          <w:b/>
          <w:sz w:val="28"/>
          <w:szCs w:val="28"/>
          <w:lang w:eastAsia="ar-SA"/>
        </w:rPr>
      </w:pPr>
      <w:r>
        <w:rPr>
          <w:rFonts w:ascii="Times New Roman" w:eastAsia="Times New Roman" w:hAnsi="Times New Roman"/>
          <w:b/>
          <w:noProof/>
          <w:sz w:val="24"/>
          <w:szCs w:val="24"/>
          <w:lang w:eastAsia="ru-RU"/>
        </w:rPr>
        <w:pict>
          <v:shape id="Рисунок 191" o:spid="_x0000_i1033" type="#_x0000_t75" style="width:50.8pt;height:53.25pt;visibility:visible;mso-wrap-style:square" filled="t">
            <v:imagedata r:id="rId9" o:title=""/>
          </v:shape>
        </w:pict>
      </w:r>
    </w:p>
    <w:p w:rsidR="00ED1D4A" w:rsidRDefault="00ED1D4A" w:rsidP="00ED1D4A">
      <w:pPr>
        <w:suppressAutoHyphens/>
        <w:spacing w:after="0" w:line="240" w:lineRule="auto"/>
        <w:jc w:val="center"/>
        <w:rPr>
          <w:rFonts w:ascii="Times New Roman" w:eastAsia="Times New Roman" w:hAnsi="Times New Roman"/>
          <w:b/>
          <w:sz w:val="28"/>
          <w:szCs w:val="28"/>
          <w:lang w:eastAsia="ar-SA"/>
        </w:rPr>
      </w:pPr>
      <w:r>
        <w:rPr>
          <w:rFonts w:ascii="Times New Roman" w:eastAsia="Times New Roman" w:hAnsi="Times New Roman"/>
          <w:b/>
          <w:sz w:val="28"/>
          <w:szCs w:val="28"/>
          <w:lang w:eastAsia="ar-SA"/>
        </w:rPr>
        <w:t>ГЛАВА МУНИЦИПАЛЬНОГО ОБРАЗОВАНИЯ</w:t>
      </w:r>
    </w:p>
    <w:p w:rsidR="00ED1D4A" w:rsidRDefault="00ED1D4A" w:rsidP="00ED1D4A">
      <w:pPr>
        <w:suppressAutoHyphens/>
        <w:spacing w:after="0" w:line="240" w:lineRule="auto"/>
        <w:jc w:val="center"/>
        <w:rPr>
          <w:rFonts w:ascii="Times New Roman" w:eastAsia="Times New Roman" w:hAnsi="Times New Roman"/>
          <w:b/>
          <w:sz w:val="28"/>
          <w:szCs w:val="28"/>
          <w:lang w:eastAsia="ar-SA"/>
        </w:rPr>
      </w:pPr>
      <w:r>
        <w:rPr>
          <w:rFonts w:ascii="Times New Roman" w:eastAsia="Times New Roman" w:hAnsi="Times New Roman"/>
          <w:b/>
          <w:sz w:val="28"/>
          <w:szCs w:val="28"/>
          <w:lang w:eastAsia="ar-SA"/>
        </w:rPr>
        <w:t>«СЕЛО  СУЛТАНЯНГИЮРТ»</w:t>
      </w:r>
    </w:p>
    <w:p w:rsidR="00ED1D4A" w:rsidRDefault="00ED1D4A" w:rsidP="00ED1D4A">
      <w:pPr>
        <w:suppressAutoHyphens/>
        <w:spacing w:after="0" w:line="240" w:lineRule="auto"/>
        <w:jc w:val="center"/>
        <w:rPr>
          <w:rFonts w:ascii="Times New Roman" w:eastAsia="Times New Roman" w:hAnsi="Times New Roman"/>
          <w:b/>
          <w:sz w:val="28"/>
          <w:szCs w:val="28"/>
          <w:u w:val="single"/>
          <w:lang w:eastAsia="ar-SA"/>
        </w:rPr>
      </w:pPr>
      <w:r>
        <w:rPr>
          <w:rFonts w:ascii="Times New Roman" w:eastAsia="Times New Roman" w:hAnsi="Times New Roman"/>
          <w:b/>
          <w:sz w:val="28"/>
          <w:szCs w:val="28"/>
          <w:u w:val="single"/>
          <w:lang w:eastAsia="ar-SA"/>
        </w:rPr>
        <w:t>КИЗИЛЮРТОВСКОГО РАЙОНА РЕСПУБЛИКИ ДАГЕСТАН__</w:t>
      </w:r>
    </w:p>
    <w:p w:rsidR="00ED1D4A" w:rsidRDefault="00ED1D4A" w:rsidP="00ED1D4A">
      <w:pPr>
        <w:suppressLineNumbers/>
        <w:suppressAutoHyphens/>
        <w:spacing w:after="0" w:line="240" w:lineRule="auto"/>
        <w:ind w:right="-104"/>
        <w:jc w:val="center"/>
        <w:rPr>
          <w:rFonts w:ascii="Times New Roman" w:eastAsia="Times New Roman" w:hAnsi="Times New Roman"/>
          <w:b/>
          <w:lang w:eastAsia="ar-SA"/>
        </w:rPr>
      </w:pPr>
      <w:r>
        <w:rPr>
          <w:rFonts w:ascii="Times New Roman" w:eastAsia="Times New Roman" w:hAnsi="Times New Roman"/>
          <w:b/>
          <w:lang w:eastAsia="ar-SA"/>
        </w:rPr>
        <w:t>368108. РД. Кизилюртовский район, с. С-Я-Юрт. ул. Кооперативная № тел(234) 4-11-10</w:t>
      </w:r>
    </w:p>
    <w:p w:rsidR="00ED1D4A" w:rsidRDefault="00ED1D4A" w:rsidP="00ED1D4A">
      <w:pPr>
        <w:rPr>
          <w:sz w:val="28"/>
          <w:szCs w:val="28"/>
        </w:rPr>
      </w:pPr>
    </w:p>
    <w:p w:rsidR="00ED1D4A" w:rsidRPr="00ED1D4A" w:rsidRDefault="00ED1D4A" w:rsidP="00ED1D4A">
      <w:pPr>
        <w:pStyle w:val="1"/>
        <w:jc w:val="center"/>
        <w:rPr>
          <w:rFonts w:ascii="Times New Roman" w:hAnsi="Times New Roman"/>
          <w:color w:val="000000"/>
        </w:rPr>
      </w:pPr>
      <w:r w:rsidRPr="00ED1D4A">
        <w:rPr>
          <w:rFonts w:ascii="Times New Roman" w:hAnsi="Times New Roman"/>
          <w:color w:val="000000"/>
        </w:rPr>
        <w:t>РАСПОРЯЖЕНИЕ</w:t>
      </w:r>
    </w:p>
    <w:p w:rsidR="00ED1D4A" w:rsidRPr="00C81E75" w:rsidRDefault="00ED1D4A" w:rsidP="00ED1D4A">
      <w:pPr>
        <w:pStyle w:val="a3"/>
        <w:rPr>
          <w:rFonts w:ascii="Times New Roman" w:hAnsi="Times New Roman"/>
        </w:rPr>
      </w:pPr>
    </w:p>
    <w:p w:rsidR="00ED1D4A" w:rsidRPr="00C81E75" w:rsidRDefault="00ED1D4A" w:rsidP="00ED1D4A">
      <w:pPr>
        <w:pStyle w:val="a3"/>
        <w:rPr>
          <w:rFonts w:ascii="Times New Roman" w:hAnsi="Times New Roman"/>
        </w:rPr>
      </w:pPr>
    </w:p>
    <w:p w:rsidR="00ED1D4A" w:rsidRPr="00C81E75" w:rsidRDefault="00ED1D4A" w:rsidP="00ED1D4A">
      <w:pPr>
        <w:pStyle w:val="a3"/>
        <w:rPr>
          <w:rFonts w:ascii="Times New Roman" w:hAnsi="Times New Roman"/>
        </w:rPr>
      </w:pPr>
    </w:p>
    <w:p w:rsidR="00ED1D4A" w:rsidRPr="00C81E75" w:rsidRDefault="00ED1D4A" w:rsidP="00ED1D4A">
      <w:pPr>
        <w:pStyle w:val="a3"/>
        <w:rPr>
          <w:rFonts w:ascii="Times New Roman" w:hAnsi="Times New Roman"/>
          <w:b/>
          <w:sz w:val="28"/>
          <w:szCs w:val="28"/>
        </w:rPr>
      </w:pPr>
      <w:r>
        <w:rPr>
          <w:rFonts w:ascii="Times New Roman" w:hAnsi="Times New Roman"/>
          <w:b/>
          <w:sz w:val="28"/>
          <w:szCs w:val="28"/>
        </w:rPr>
        <w:t>10.07.2018</w:t>
      </w:r>
      <w:r w:rsidRPr="00C81E75">
        <w:rPr>
          <w:rFonts w:ascii="Times New Roman" w:hAnsi="Times New Roman"/>
          <w:b/>
          <w:sz w:val="28"/>
          <w:szCs w:val="28"/>
        </w:rPr>
        <w:t xml:space="preserve">г.                                                              </w:t>
      </w:r>
      <w:r>
        <w:rPr>
          <w:rFonts w:ascii="Times New Roman" w:hAnsi="Times New Roman"/>
          <w:b/>
          <w:sz w:val="28"/>
          <w:szCs w:val="28"/>
        </w:rPr>
        <w:t xml:space="preserve">                            № 10</w:t>
      </w:r>
      <w:r w:rsidRPr="00C81E75">
        <w:rPr>
          <w:rFonts w:ascii="Times New Roman" w:hAnsi="Times New Roman"/>
          <w:b/>
          <w:sz w:val="28"/>
          <w:szCs w:val="28"/>
        </w:rPr>
        <w:t>-Р к</w:t>
      </w:r>
    </w:p>
    <w:p w:rsidR="00ED1D4A" w:rsidRPr="00C81E75" w:rsidRDefault="00ED1D4A" w:rsidP="00ED1D4A">
      <w:pPr>
        <w:pStyle w:val="a3"/>
        <w:rPr>
          <w:rFonts w:ascii="Times New Roman" w:hAnsi="Times New Roman"/>
          <w:b/>
          <w:sz w:val="28"/>
          <w:szCs w:val="28"/>
        </w:rPr>
      </w:pPr>
    </w:p>
    <w:p w:rsidR="00ED1D4A" w:rsidRPr="00C81E75" w:rsidRDefault="00ED1D4A" w:rsidP="00ED1D4A">
      <w:pPr>
        <w:pStyle w:val="a3"/>
        <w:rPr>
          <w:rFonts w:ascii="Times New Roman" w:hAnsi="Times New Roman"/>
          <w:b/>
          <w:sz w:val="28"/>
          <w:szCs w:val="28"/>
        </w:rPr>
      </w:pPr>
    </w:p>
    <w:p w:rsidR="00ED1D4A" w:rsidRPr="00C81E75" w:rsidRDefault="00ED1D4A" w:rsidP="00ED1D4A">
      <w:pPr>
        <w:pStyle w:val="a3"/>
        <w:rPr>
          <w:rFonts w:ascii="Times New Roman" w:hAnsi="Times New Roman"/>
          <w:b/>
          <w:sz w:val="28"/>
          <w:szCs w:val="28"/>
        </w:rPr>
      </w:pPr>
    </w:p>
    <w:p w:rsidR="00ED1D4A" w:rsidRPr="00C81E75" w:rsidRDefault="00ED1D4A" w:rsidP="00ED1D4A">
      <w:pPr>
        <w:pStyle w:val="a3"/>
        <w:jc w:val="center"/>
        <w:rPr>
          <w:rFonts w:ascii="Times New Roman" w:hAnsi="Times New Roman"/>
          <w:b/>
          <w:sz w:val="28"/>
          <w:szCs w:val="28"/>
        </w:rPr>
      </w:pPr>
      <w:r>
        <w:rPr>
          <w:rFonts w:ascii="Times New Roman" w:hAnsi="Times New Roman"/>
          <w:b/>
          <w:sz w:val="28"/>
          <w:szCs w:val="28"/>
        </w:rPr>
        <w:t xml:space="preserve">                                                       </w:t>
      </w:r>
      <w:r w:rsidRPr="00C81E75">
        <w:rPr>
          <w:rFonts w:ascii="Times New Roman" w:hAnsi="Times New Roman"/>
          <w:b/>
          <w:sz w:val="28"/>
          <w:szCs w:val="28"/>
        </w:rPr>
        <w:t>Об отпуске</w:t>
      </w:r>
    </w:p>
    <w:p w:rsidR="00ED1D4A" w:rsidRPr="00C81E75" w:rsidRDefault="00ED1D4A" w:rsidP="00ED1D4A">
      <w:pPr>
        <w:pStyle w:val="a3"/>
        <w:rPr>
          <w:rFonts w:ascii="Times New Roman" w:hAnsi="Times New Roman"/>
          <w:b/>
          <w:sz w:val="28"/>
          <w:szCs w:val="28"/>
        </w:rPr>
      </w:pPr>
    </w:p>
    <w:p w:rsidR="00ED1D4A" w:rsidRPr="00C81E75" w:rsidRDefault="00ED1D4A" w:rsidP="00ED1D4A">
      <w:pPr>
        <w:pStyle w:val="a3"/>
        <w:rPr>
          <w:rFonts w:ascii="Times New Roman" w:hAnsi="Times New Roman"/>
          <w:b/>
          <w:sz w:val="28"/>
          <w:szCs w:val="28"/>
        </w:rPr>
      </w:pPr>
    </w:p>
    <w:p w:rsidR="00ED1D4A" w:rsidRPr="00C81E75" w:rsidRDefault="00ED1D4A" w:rsidP="00ED1D4A">
      <w:pPr>
        <w:pStyle w:val="a3"/>
        <w:rPr>
          <w:rFonts w:ascii="Times New Roman" w:hAnsi="Times New Roman"/>
          <w:sz w:val="28"/>
          <w:szCs w:val="28"/>
        </w:rPr>
      </w:pPr>
    </w:p>
    <w:p w:rsidR="00ED1D4A" w:rsidRPr="00C81E75" w:rsidRDefault="00ED1D4A" w:rsidP="00ED1D4A">
      <w:pPr>
        <w:pStyle w:val="a3"/>
        <w:rPr>
          <w:rFonts w:ascii="Times New Roman" w:hAnsi="Times New Roman"/>
          <w:sz w:val="28"/>
          <w:szCs w:val="28"/>
        </w:rPr>
      </w:pPr>
      <w:r w:rsidRPr="00C81E75">
        <w:rPr>
          <w:rFonts w:ascii="Times New Roman" w:hAnsi="Times New Roman"/>
          <w:sz w:val="28"/>
          <w:szCs w:val="28"/>
        </w:rPr>
        <w:t>На основании заявления, трудового договора, графика отпусков и</w:t>
      </w:r>
    </w:p>
    <w:p w:rsidR="00ED1D4A" w:rsidRPr="00C81E75" w:rsidRDefault="00ED1D4A" w:rsidP="00ED1D4A">
      <w:pPr>
        <w:pStyle w:val="a3"/>
        <w:rPr>
          <w:rFonts w:ascii="Times New Roman" w:hAnsi="Times New Roman"/>
          <w:sz w:val="28"/>
          <w:szCs w:val="28"/>
        </w:rPr>
      </w:pPr>
      <w:r w:rsidRPr="00C81E75">
        <w:rPr>
          <w:rFonts w:ascii="Times New Roman" w:hAnsi="Times New Roman"/>
          <w:sz w:val="28"/>
          <w:szCs w:val="28"/>
        </w:rPr>
        <w:t>ст. 114 ТК:</w:t>
      </w:r>
    </w:p>
    <w:p w:rsidR="00ED1D4A" w:rsidRPr="00C81E75" w:rsidRDefault="00ED1D4A" w:rsidP="00ED1D4A">
      <w:pPr>
        <w:pStyle w:val="a3"/>
        <w:rPr>
          <w:rFonts w:ascii="Times New Roman" w:hAnsi="Times New Roman"/>
          <w:sz w:val="28"/>
          <w:szCs w:val="28"/>
        </w:rPr>
      </w:pPr>
      <w:r w:rsidRPr="00C81E75">
        <w:rPr>
          <w:rFonts w:ascii="Times New Roman" w:hAnsi="Times New Roman"/>
          <w:sz w:val="28"/>
          <w:szCs w:val="28"/>
        </w:rPr>
        <w:t>1.</w:t>
      </w:r>
      <w:r w:rsidRPr="00C81E75">
        <w:rPr>
          <w:rFonts w:ascii="Times New Roman" w:hAnsi="Times New Roman"/>
          <w:sz w:val="28"/>
          <w:szCs w:val="28"/>
        </w:rPr>
        <w:tab/>
        <w:t>Предоставить очере</w:t>
      </w:r>
      <w:r>
        <w:rPr>
          <w:rFonts w:ascii="Times New Roman" w:hAnsi="Times New Roman"/>
          <w:sz w:val="28"/>
          <w:szCs w:val="28"/>
        </w:rPr>
        <w:t>дной оплачиваемый отпуск за 2018</w:t>
      </w:r>
      <w:r w:rsidRPr="00C81E75">
        <w:rPr>
          <w:rFonts w:ascii="Times New Roman" w:hAnsi="Times New Roman"/>
          <w:sz w:val="28"/>
          <w:szCs w:val="28"/>
        </w:rPr>
        <w:t xml:space="preserve">г. муниципальному земельному инспектору МОСП «село Султанянгиюрт» Курбаналиеву </w:t>
      </w:r>
      <w:r w:rsidR="00D91260">
        <w:rPr>
          <w:rFonts w:ascii="Times New Roman" w:hAnsi="Times New Roman"/>
          <w:sz w:val="28"/>
          <w:szCs w:val="28"/>
        </w:rPr>
        <w:t xml:space="preserve">     </w:t>
      </w:r>
      <w:r w:rsidRPr="00C81E75">
        <w:rPr>
          <w:rFonts w:ascii="Times New Roman" w:hAnsi="Times New Roman"/>
          <w:sz w:val="28"/>
          <w:szCs w:val="28"/>
        </w:rPr>
        <w:t>Тошайх</w:t>
      </w:r>
      <w:r w:rsidRPr="00C81E75">
        <w:rPr>
          <w:rFonts w:ascii="Times New Roman" w:hAnsi="Times New Roman"/>
          <w:sz w:val="28"/>
          <w:szCs w:val="28"/>
        </w:rPr>
        <w:t>а</w:t>
      </w:r>
      <w:r w:rsidRPr="00C81E75">
        <w:rPr>
          <w:rFonts w:ascii="Times New Roman" w:hAnsi="Times New Roman"/>
          <w:sz w:val="28"/>
          <w:szCs w:val="28"/>
        </w:rPr>
        <w:t>н</w:t>
      </w:r>
      <w:r>
        <w:rPr>
          <w:rFonts w:ascii="Times New Roman" w:hAnsi="Times New Roman"/>
          <w:sz w:val="28"/>
          <w:szCs w:val="28"/>
        </w:rPr>
        <w:t>у З. с 01.08.2018г. по  09.09.2018</w:t>
      </w:r>
      <w:r w:rsidRPr="00C81E75">
        <w:rPr>
          <w:rFonts w:ascii="Times New Roman" w:hAnsi="Times New Roman"/>
          <w:sz w:val="28"/>
          <w:szCs w:val="28"/>
        </w:rPr>
        <w:t>г. включительно.</w:t>
      </w:r>
    </w:p>
    <w:p w:rsidR="00ED1D4A" w:rsidRDefault="00ED1D4A" w:rsidP="00ED1D4A">
      <w:pPr>
        <w:pStyle w:val="a3"/>
        <w:rPr>
          <w:rFonts w:ascii="Times New Roman" w:hAnsi="Times New Roman"/>
          <w:sz w:val="28"/>
          <w:szCs w:val="28"/>
        </w:rPr>
      </w:pPr>
      <w:r w:rsidRPr="00C81E75">
        <w:rPr>
          <w:rFonts w:ascii="Times New Roman" w:hAnsi="Times New Roman"/>
          <w:sz w:val="28"/>
          <w:szCs w:val="28"/>
        </w:rPr>
        <w:t>2.</w:t>
      </w:r>
      <w:r w:rsidRPr="00C81E75">
        <w:rPr>
          <w:rFonts w:ascii="Times New Roman" w:hAnsi="Times New Roman"/>
          <w:sz w:val="28"/>
          <w:szCs w:val="28"/>
        </w:rPr>
        <w:tab/>
        <w:t>Бухгалтеру произвести соответствующие выплаты с оказанием материальной помощи в размере двух окладов.</w:t>
      </w:r>
    </w:p>
    <w:p w:rsidR="00ED1D4A" w:rsidRDefault="00ED1D4A" w:rsidP="00ED1D4A">
      <w:pPr>
        <w:pStyle w:val="a3"/>
        <w:rPr>
          <w:rFonts w:ascii="Times New Roman" w:hAnsi="Times New Roman"/>
          <w:sz w:val="28"/>
          <w:szCs w:val="28"/>
        </w:rPr>
      </w:pPr>
    </w:p>
    <w:p w:rsidR="00ED1D4A" w:rsidRDefault="00ED1D4A" w:rsidP="00ED1D4A">
      <w:pPr>
        <w:pStyle w:val="a3"/>
        <w:rPr>
          <w:rFonts w:ascii="Times New Roman" w:hAnsi="Times New Roman"/>
          <w:sz w:val="28"/>
          <w:szCs w:val="28"/>
        </w:rPr>
      </w:pPr>
    </w:p>
    <w:p w:rsidR="00ED1D4A" w:rsidRDefault="00ED1D4A" w:rsidP="00ED1D4A">
      <w:pPr>
        <w:pStyle w:val="a3"/>
        <w:rPr>
          <w:rFonts w:ascii="Times New Roman" w:hAnsi="Times New Roman"/>
          <w:sz w:val="28"/>
          <w:szCs w:val="28"/>
        </w:rPr>
      </w:pPr>
    </w:p>
    <w:p w:rsidR="00ED1D4A" w:rsidRDefault="00ED1D4A" w:rsidP="00ED1D4A">
      <w:pPr>
        <w:pStyle w:val="a3"/>
        <w:rPr>
          <w:rFonts w:ascii="Times New Roman" w:hAnsi="Times New Roman"/>
          <w:sz w:val="28"/>
          <w:szCs w:val="28"/>
        </w:rPr>
      </w:pPr>
    </w:p>
    <w:p w:rsidR="00ED1D4A" w:rsidRDefault="00ED1D4A" w:rsidP="00ED1D4A">
      <w:pPr>
        <w:pStyle w:val="a3"/>
        <w:rPr>
          <w:rFonts w:ascii="Times New Roman" w:hAnsi="Times New Roman"/>
          <w:sz w:val="28"/>
          <w:szCs w:val="28"/>
        </w:rPr>
      </w:pPr>
    </w:p>
    <w:p w:rsidR="00ED1D4A" w:rsidRPr="00271199" w:rsidRDefault="00ED1D4A" w:rsidP="00ED1D4A">
      <w:pPr>
        <w:rPr>
          <w:rFonts w:ascii="Times New Roman" w:hAnsi="Times New Roman"/>
          <w:sz w:val="28"/>
          <w:szCs w:val="28"/>
        </w:rPr>
      </w:pPr>
    </w:p>
    <w:p w:rsidR="00ED1D4A" w:rsidRDefault="00ED1D4A" w:rsidP="00ED1D4A">
      <w:pPr>
        <w:pStyle w:val="a3"/>
        <w:rPr>
          <w:b/>
          <w:sz w:val="28"/>
          <w:szCs w:val="28"/>
        </w:rPr>
      </w:pPr>
    </w:p>
    <w:p w:rsidR="00ED1D4A" w:rsidRPr="00ED1D4A" w:rsidRDefault="00ED1D4A" w:rsidP="00ED1D4A">
      <w:pPr>
        <w:pStyle w:val="a3"/>
        <w:rPr>
          <w:rFonts w:ascii="Times New Roman" w:hAnsi="Times New Roman"/>
          <w:b/>
          <w:color w:val="000000"/>
          <w:sz w:val="28"/>
          <w:szCs w:val="28"/>
        </w:rPr>
      </w:pPr>
      <w:r w:rsidRPr="00ED1D4A">
        <w:rPr>
          <w:rFonts w:ascii="Times New Roman" w:hAnsi="Times New Roman"/>
          <w:b/>
          <w:color w:val="000000"/>
          <w:sz w:val="28"/>
          <w:szCs w:val="28"/>
        </w:rPr>
        <w:t xml:space="preserve">  Глава МО СП </w:t>
      </w:r>
    </w:p>
    <w:p w:rsidR="00ED1D4A" w:rsidRDefault="00ED1D4A" w:rsidP="00ED1D4A">
      <w:pPr>
        <w:pStyle w:val="a3"/>
        <w:rPr>
          <w:rFonts w:ascii="Times New Roman" w:hAnsi="Times New Roman"/>
          <w:b/>
          <w:color w:val="000000"/>
          <w:sz w:val="28"/>
          <w:szCs w:val="28"/>
        </w:rPr>
      </w:pPr>
      <w:r w:rsidRPr="00ED1D4A">
        <w:rPr>
          <w:rFonts w:ascii="Times New Roman" w:hAnsi="Times New Roman"/>
          <w:b/>
          <w:color w:val="000000"/>
          <w:sz w:val="28"/>
          <w:szCs w:val="28"/>
        </w:rPr>
        <w:t>«село Султанянгиюрт»                                                    Магомедов Р.А.</w:t>
      </w:r>
    </w:p>
    <w:p w:rsidR="00D91260" w:rsidRDefault="00D91260" w:rsidP="00ED1D4A">
      <w:pPr>
        <w:pStyle w:val="a3"/>
        <w:rPr>
          <w:rFonts w:ascii="Times New Roman" w:hAnsi="Times New Roman"/>
          <w:b/>
          <w:color w:val="000000"/>
          <w:sz w:val="28"/>
          <w:szCs w:val="28"/>
        </w:rPr>
      </w:pPr>
    </w:p>
    <w:p w:rsidR="00D91260" w:rsidRDefault="00D91260" w:rsidP="00ED1D4A">
      <w:pPr>
        <w:pStyle w:val="a3"/>
        <w:rPr>
          <w:rFonts w:ascii="Times New Roman" w:hAnsi="Times New Roman"/>
          <w:b/>
          <w:color w:val="000000"/>
          <w:sz w:val="28"/>
          <w:szCs w:val="28"/>
        </w:rPr>
      </w:pPr>
    </w:p>
    <w:p w:rsidR="00D91260" w:rsidRPr="00ED1D4A" w:rsidRDefault="00D91260" w:rsidP="00ED1D4A">
      <w:pPr>
        <w:pStyle w:val="a3"/>
        <w:rPr>
          <w:rFonts w:ascii="Times New Roman" w:hAnsi="Times New Roman"/>
          <w:b/>
          <w:color w:val="000000"/>
          <w:sz w:val="28"/>
          <w:szCs w:val="28"/>
        </w:rPr>
      </w:pPr>
    </w:p>
    <w:p w:rsidR="00ED1D4A" w:rsidRPr="00271199" w:rsidRDefault="00ED1D4A" w:rsidP="00ED1D4A">
      <w:pPr>
        <w:pStyle w:val="a3"/>
        <w:rPr>
          <w:rFonts w:ascii="Times New Roman" w:hAnsi="Times New Roman"/>
          <w:sz w:val="28"/>
          <w:szCs w:val="28"/>
        </w:rPr>
      </w:pPr>
    </w:p>
    <w:p w:rsidR="00ED1D4A" w:rsidRDefault="00ED1D4A" w:rsidP="00ED1D4A">
      <w:pPr>
        <w:pStyle w:val="a3"/>
        <w:rPr>
          <w:rFonts w:ascii="Times New Roman" w:hAnsi="Times New Roman"/>
          <w:b/>
          <w:sz w:val="28"/>
          <w:szCs w:val="28"/>
        </w:rPr>
      </w:pPr>
    </w:p>
    <w:p w:rsidR="00ED1D4A" w:rsidRDefault="00ED1D4A" w:rsidP="00ED1D4A">
      <w:pPr>
        <w:pStyle w:val="a3"/>
        <w:rPr>
          <w:rFonts w:ascii="Times New Roman" w:hAnsi="Times New Roman"/>
          <w:b/>
          <w:sz w:val="28"/>
          <w:szCs w:val="28"/>
        </w:rPr>
      </w:pPr>
    </w:p>
    <w:p w:rsidR="00ED1D4A" w:rsidRDefault="00ED1D4A" w:rsidP="00ED1D4A">
      <w:pPr>
        <w:pStyle w:val="a3"/>
        <w:rPr>
          <w:rFonts w:ascii="Times New Roman" w:hAnsi="Times New Roman"/>
          <w:b/>
          <w:sz w:val="28"/>
          <w:szCs w:val="28"/>
        </w:rPr>
      </w:pPr>
    </w:p>
    <w:p w:rsidR="00ED1D4A" w:rsidRDefault="00ED1D4A" w:rsidP="00ED1D4A">
      <w:pPr>
        <w:pStyle w:val="a3"/>
        <w:rPr>
          <w:rFonts w:ascii="Times New Roman" w:hAnsi="Times New Roman"/>
          <w:b/>
          <w:sz w:val="28"/>
          <w:szCs w:val="28"/>
        </w:rPr>
      </w:pPr>
    </w:p>
    <w:p w:rsidR="00ED1D4A" w:rsidRDefault="00ED1D4A" w:rsidP="00ED1D4A">
      <w:pPr>
        <w:pStyle w:val="a3"/>
        <w:rPr>
          <w:rFonts w:ascii="Times New Roman" w:hAnsi="Times New Roman"/>
          <w:b/>
          <w:sz w:val="28"/>
          <w:szCs w:val="28"/>
        </w:rPr>
      </w:pPr>
    </w:p>
    <w:p w:rsidR="00ED1D4A" w:rsidRPr="00AD184B" w:rsidRDefault="00D91260" w:rsidP="00D91260">
      <w:pPr>
        <w:pStyle w:val="ae"/>
        <w:tabs>
          <w:tab w:val="left" w:pos="-28947"/>
          <w:tab w:val="left" w:pos="-28695"/>
        </w:tabs>
        <w:suppressAutoHyphens/>
        <w:spacing w:after="120" w:line="240" w:lineRule="auto"/>
        <w:ind w:right="-789"/>
        <w:rPr>
          <w:b/>
          <w:sz w:val="28"/>
          <w:szCs w:val="28"/>
        </w:rPr>
      </w:pPr>
      <w:r>
        <w:rPr>
          <w:rFonts w:eastAsia="Times New Roman"/>
          <w:noProof/>
          <w:sz w:val="24"/>
          <w:szCs w:val="24"/>
          <w:lang w:eastAsia="ru-RU"/>
        </w:rPr>
        <w:t xml:space="preserve">                                                                     </w:t>
      </w:r>
      <w:r w:rsidR="009362B2">
        <w:rPr>
          <w:rFonts w:eastAsia="Times New Roman"/>
          <w:noProof/>
          <w:sz w:val="24"/>
          <w:szCs w:val="24"/>
          <w:lang w:eastAsia="ru-RU"/>
        </w:rPr>
        <w:pict>
          <v:shape id="Рисунок 193" o:spid="_x0000_i1034" type="#_x0000_t75" style="width:50.8pt;height:53.25pt;visibility:visible;mso-wrap-style:square" filled="t">
            <v:imagedata r:id="rId9" o:title=""/>
          </v:shape>
        </w:pict>
      </w:r>
    </w:p>
    <w:p w:rsidR="00ED1D4A" w:rsidRDefault="00ED1D4A" w:rsidP="00D91260">
      <w:pPr>
        <w:suppressAutoHyphens/>
        <w:spacing w:after="0" w:line="240" w:lineRule="auto"/>
        <w:jc w:val="center"/>
        <w:rPr>
          <w:rFonts w:ascii="Times New Roman" w:eastAsia="Times New Roman" w:hAnsi="Times New Roman"/>
          <w:b/>
          <w:sz w:val="28"/>
          <w:szCs w:val="28"/>
          <w:lang w:eastAsia="ar-SA"/>
        </w:rPr>
      </w:pPr>
      <w:r>
        <w:rPr>
          <w:rFonts w:ascii="Times New Roman" w:eastAsia="Times New Roman" w:hAnsi="Times New Roman"/>
          <w:b/>
          <w:sz w:val="28"/>
          <w:szCs w:val="28"/>
          <w:lang w:eastAsia="ar-SA"/>
        </w:rPr>
        <w:t>ГЛАВА МУНИЦИПАЛЬНОГО ОБРАЗОВАНИЯ</w:t>
      </w:r>
    </w:p>
    <w:p w:rsidR="00ED1D4A" w:rsidRDefault="00ED1D4A" w:rsidP="00D91260">
      <w:pPr>
        <w:suppressAutoHyphens/>
        <w:spacing w:after="0" w:line="240" w:lineRule="auto"/>
        <w:jc w:val="center"/>
        <w:rPr>
          <w:rFonts w:ascii="Times New Roman" w:eastAsia="Times New Roman" w:hAnsi="Times New Roman"/>
          <w:b/>
          <w:sz w:val="28"/>
          <w:szCs w:val="28"/>
          <w:lang w:eastAsia="ar-SA"/>
        </w:rPr>
      </w:pPr>
      <w:r>
        <w:rPr>
          <w:rFonts w:ascii="Times New Roman" w:eastAsia="Times New Roman" w:hAnsi="Times New Roman"/>
          <w:b/>
          <w:sz w:val="28"/>
          <w:szCs w:val="28"/>
          <w:lang w:eastAsia="ar-SA"/>
        </w:rPr>
        <w:t>«СЕЛО  СУЛТАНЯНГИЮРТ»</w:t>
      </w:r>
    </w:p>
    <w:p w:rsidR="00ED1D4A" w:rsidRDefault="00ED1D4A" w:rsidP="00D91260">
      <w:pPr>
        <w:suppressAutoHyphens/>
        <w:spacing w:after="0" w:line="240" w:lineRule="auto"/>
        <w:jc w:val="center"/>
        <w:rPr>
          <w:rFonts w:ascii="Times New Roman" w:eastAsia="Times New Roman" w:hAnsi="Times New Roman"/>
          <w:b/>
          <w:sz w:val="28"/>
          <w:szCs w:val="28"/>
          <w:u w:val="single"/>
          <w:lang w:eastAsia="ar-SA"/>
        </w:rPr>
      </w:pPr>
      <w:r>
        <w:rPr>
          <w:rFonts w:ascii="Times New Roman" w:eastAsia="Times New Roman" w:hAnsi="Times New Roman"/>
          <w:b/>
          <w:sz w:val="28"/>
          <w:szCs w:val="28"/>
          <w:u w:val="single"/>
          <w:lang w:eastAsia="ar-SA"/>
        </w:rPr>
        <w:t>КИЗИЛЮРТОВСКОГО РАЙОНА РЕСПУБЛИКИ ДАГЕСТАН__</w:t>
      </w:r>
    </w:p>
    <w:p w:rsidR="00ED1D4A" w:rsidRDefault="00ED1D4A" w:rsidP="00D91260">
      <w:pPr>
        <w:suppressLineNumbers/>
        <w:suppressAutoHyphens/>
        <w:spacing w:after="0" w:line="240" w:lineRule="auto"/>
        <w:ind w:right="-104"/>
        <w:jc w:val="center"/>
        <w:rPr>
          <w:rFonts w:ascii="Times New Roman" w:eastAsia="Times New Roman" w:hAnsi="Times New Roman"/>
          <w:b/>
          <w:lang w:eastAsia="ar-SA"/>
        </w:rPr>
      </w:pPr>
      <w:r>
        <w:rPr>
          <w:rFonts w:ascii="Times New Roman" w:eastAsia="Times New Roman" w:hAnsi="Times New Roman"/>
          <w:b/>
          <w:lang w:eastAsia="ar-SA"/>
        </w:rPr>
        <w:t>368108. РД. Кизилюртовский район, с. С-Я-Юрт. ул. Кооперативная № тел(234) 4-11-10</w:t>
      </w:r>
    </w:p>
    <w:p w:rsidR="00ED1D4A" w:rsidRPr="00541177" w:rsidRDefault="00ED1D4A" w:rsidP="00D91260">
      <w:pPr>
        <w:pStyle w:val="1"/>
        <w:jc w:val="center"/>
        <w:rPr>
          <w:rFonts w:ascii="Times New Roman" w:hAnsi="Times New Roman"/>
        </w:rPr>
      </w:pPr>
    </w:p>
    <w:p w:rsidR="00ED1D4A" w:rsidRPr="00541177" w:rsidRDefault="00ED1D4A" w:rsidP="00ED1D4A">
      <w:pPr>
        <w:pStyle w:val="a3"/>
        <w:rPr>
          <w:rFonts w:ascii="Times New Roman" w:hAnsi="Times New Roman"/>
          <w:b/>
          <w:sz w:val="28"/>
          <w:szCs w:val="28"/>
        </w:rPr>
      </w:pPr>
      <w:r w:rsidRPr="00541177">
        <w:rPr>
          <w:rFonts w:ascii="Times New Roman" w:hAnsi="Times New Roman"/>
          <w:b/>
          <w:sz w:val="28"/>
          <w:szCs w:val="28"/>
        </w:rPr>
        <w:t xml:space="preserve">                                                      РАСПОРЯЖЕНИЕ</w:t>
      </w:r>
    </w:p>
    <w:p w:rsidR="00ED1D4A" w:rsidRPr="00541177" w:rsidRDefault="00ED1D4A" w:rsidP="00ED1D4A">
      <w:pPr>
        <w:pStyle w:val="a3"/>
        <w:rPr>
          <w:rFonts w:ascii="Times New Roman" w:hAnsi="Times New Roman"/>
        </w:rPr>
      </w:pPr>
    </w:p>
    <w:p w:rsidR="00ED1D4A" w:rsidRDefault="00ED1D4A" w:rsidP="00ED1D4A">
      <w:pPr>
        <w:pStyle w:val="a3"/>
        <w:rPr>
          <w:rFonts w:ascii="Times New Roman" w:hAnsi="Times New Roman"/>
          <w:b/>
          <w:sz w:val="28"/>
          <w:szCs w:val="28"/>
        </w:rPr>
      </w:pPr>
      <w:r>
        <w:rPr>
          <w:rFonts w:ascii="Times New Roman" w:hAnsi="Times New Roman"/>
          <w:b/>
          <w:sz w:val="28"/>
          <w:szCs w:val="28"/>
        </w:rPr>
        <w:t>29.06.2018</w:t>
      </w:r>
      <w:r w:rsidRPr="00541177">
        <w:rPr>
          <w:rFonts w:ascii="Times New Roman" w:hAnsi="Times New Roman"/>
          <w:b/>
          <w:sz w:val="28"/>
          <w:szCs w:val="28"/>
        </w:rPr>
        <w:t xml:space="preserve">г.                                                                                          № </w:t>
      </w:r>
      <w:r>
        <w:rPr>
          <w:rFonts w:ascii="Times New Roman" w:hAnsi="Times New Roman"/>
          <w:b/>
          <w:sz w:val="28"/>
          <w:szCs w:val="28"/>
        </w:rPr>
        <w:t>9-</w:t>
      </w:r>
      <w:r w:rsidRPr="00541177">
        <w:rPr>
          <w:rFonts w:ascii="Times New Roman" w:hAnsi="Times New Roman"/>
          <w:b/>
          <w:sz w:val="28"/>
          <w:szCs w:val="28"/>
        </w:rPr>
        <w:t xml:space="preserve"> </w:t>
      </w:r>
      <w:r>
        <w:rPr>
          <w:rFonts w:ascii="Times New Roman" w:hAnsi="Times New Roman"/>
          <w:b/>
          <w:sz w:val="28"/>
          <w:szCs w:val="28"/>
        </w:rPr>
        <w:t>Р</w:t>
      </w:r>
      <w:r w:rsidRPr="00541177">
        <w:rPr>
          <w:rFonts w:ascii="Times New Roman" w:hAnsi="Times New Roman"/>
          <w:b/>
          <w:sz w:val="28"/>
          <w:szCs w:val="28"/>
        </w:rPr>
        <w:t>к</w:t>
      </w:r>
    </w:p>
    <w:p w:rsidR="00ED1D4A" w:rsidRDefault="00ED1D4A" w:rsidP="00ED1D4A">
      <w:pPr>
        <w:pStyle w:val="a3"/>
        <w:rPr>
          <w:rFonts w:ascii="Times New Roman" w:hAnsi="Times New Roman"/>
          <w:b/>
          <w:sz w:val="28"/>
          <w:szCs w:val="28"/>
        </w:rPr>
      </w:pPr>
    </w:p>
    <w:p w:rsidR="00ED1D4A" w:rsidRDefault="00ED1D4A" w:rsidP="00ED1D4A">
      <w:pPr>
        <w:pStyle w:val="a3"/>
        <w:rPr>
          <w:rFonts w:ascii="Times New Roman" w:hAnsi="Times New Roman"/>
          <w:b/>
          <w:sz w:val="28"/>
          <w:szCs w:val="28"/>
        </w:rPr>
      </w:pPr>
    </w:p>
    <w:p w:rsidR="00ED1D4A" w:rsidRDefault="00ED1D4A" w:rsidP="00ED1D4A">
      <w:pPr>
        <w:pStyle w:val="a3"/>
        <w:rPr>
          <w:rFonts w:ascii="Times New Roman" w:hAnsi="Times New Roman"/>
          <w:b/>
          <w:sz w:val="28"/>
          <w:szCs w:val="28"/>
        </w:rPr>
      </w:pPr>
    </w:p>
    <w:p w:rsidR="00ED1D4A" w:rsidRDefault="00ED1D4A" w:rsidP="00ED1D4A">
      <w:pPr>
        <w:pStyle w:val="a3"/>
        <w:rPr>
          <w:rFonts w:ascii="Times New Roman" w:hAnsi="Times New Roman"/>
          <w:b/>
          <w:sz w:val="28"/>
          <w:szCs w:val="28"/>
        </w:rPr>
      </w:pPr>
    </w:p>
    <w:p w:rsidR="00ED1D4A" w:rsidRPr="00ED1D4A" w:rsidRDefault="00ED1D4A" w:rsidP="00ED1D4A">
      <w:pPr>
        <w:pStyle w:val="a3"/>
        <w:rPr>
          <w:rFonts w:ascii="Times New Roman" w:hAnsi="Times New Roman"/>
          <w:b/>
          <w:color w:val="000000"/>
          <w:sz w:val="28"/>
          <w:szCs w:val="28"/>
        </w:rPr>
      </w:pPr>
      <w:r w:rsidRPr="00ED1D4A">
        <w:rPr>
          <w:rFonts w:ascii="Times New Roman" w:hAnsi="Times New Roman"/>
          <w:b/>
          <w:color w:val="000000"/>
          <w:sz w:val="28"/>
          <w:szCs w:val="28"/>
        </w:rPr>
        <w:t xml:space="preserve">                                                                                       О принятии на работу</w:t>
      </w:r>
    </w:p>
    <w:p w:rsidR="00ED1D4A" w:rsidRPr="00ED1D4A" w:rsidRDefault="00ED1D4A" w:rsidP="00ED1D4A">
      <w:pPr>
        <w:pStyle w:val="a3"/>
        <w:rPr>
          <w:rFonts w:ascii="Times New Roman" w:hAnsi="Times New Roman"/>
          <w:b/>
          <w:color w:val="000000"/>
          <w:sz w:val="28"/>
          <w:szCs w:val="28"/>
        </w:rPr>
      </w:pPr>
    </w:p>
    <w:p w:rsidR="00ED1D4A" w:rsidRPr="00ED1D4A" w:rsidRDefault="00ED1D4A" w:rsidP="00ED1D4A">
      <w:pPr>
        <w:pStyle w:val="a3"/>
        <w:rPr>
          <w:rFonts w:ascii="Times New Roman" w:hAnsi="Times New Roman"/>
          <w:color w:val="000000"/>
          <w:sz w:val="28"/>
          <w:szCs w:val="28"/>
        </w:rPr>
      </w:pPr>
    </w:p>
    <w:p w:rsidR="00ED1D4A" w:rsidRPr="00ED1D4A" w:rsidRDefault="00ED1D4A" w:rsidP="00ED1D4A">
      <w:pPr>
        <w:pStyle w:val="a3"/>
        <w:rPr>
          <w:rFonts w:ascii="Times New Roman" w:hAnsi="Times New Roman"/>
          <w:color w:val="000000"/>
          <w:sz w:val="28"/>
          <w:szCs w:val="28"/>
        </w:rPr>
      </w:pPr>
      <w:r w:rsidRPr="00ED1D4A">
        <w:rPr>
          <w:rFonts w:ascii="Times New Roman" w:hAnsi="Times New Roman"/>
          <w:color w:val="000000"/>
          <w:sz w:val="28"/>
          <w:szCs w:val="28"/>
        </w:rPr>
        <w:t xml:space="preserve">           На основании заявления от  Гусейнова Магомеда Идрисовича: </w:t>
      </w:r>
    </w:p>
    <w:p w:rsidR="00ED1D4A" w:rsidRPr="00ED1D4A" w:rsidRDefault="00ED1D4A" w:rsidP="00ED1D4A">
      <w:pPr>
        <w:pStyle w:val="a3"/>
        <w:rPr>
          <w:rFonts w:ascii="Times New Roman" w:hAnsi="Times New Roman"/>
          <w:color w:val="000000"/>
          <w:sz w:val="28"/>
          <w:szCs w:val="28"/>
        </w:rPr>
      </w:pPr>
      <w:r w:rsidRPr="00ED1D4A">
        <w:rPr>
          <w:rFonts w:ascii="Times New Roman" w:hAnsi="Times New Roman"/>
          <w:color w:val="000000"/>
          <w:sz w:val="28"/>
          <w:szCs w:val="28"/>
        </w:rPr>
        <w:t xml:space="preserve"> </w:t>
      </w:r>
    </w:p>
    <w:p w:rsidR="00ED1D4A" w:rsidRPr="00ED1D4A" w:rsidRDefault="00ED1D4A" w:rsidP="00ED1D4A">
      <w:pPr>
        <w:pStyle w:val="a3"/>
        <w:rPr>
          <w:rFonts w:ascii="Times New Roman" w:hAnsi="Times New Roman"/>
          <w:color w:val="000000"/>
          <w:sz w:val="28"/>
          <w:szCs w:val="28"/>
        </w:rPr>
      </w:pPr>
      <w:r w:rsidRPr="00ED1D4A">
        <w:rPr>
          <w:rFonts w:ascii="Times New Roman" w:hAnsi="Times New Roman"/>
          <w:color w:val="000000"/>
          <w:sz w:val="28"/>
          <w:szCs w:val="28"/>
        </w:rPr>
        <w:t>1.</w:t>
      </w:r>
      <w:r w:rsidRPr="00ED1D4A">
        <w:rPr>
          <w:rFonts w:ascii="Times New Roman" w:hAnsi="Times New Roman"/>
          <w:color w:val="000000"/>
          <w:sz w:val="28"/>
          <w:szCs w:val="28"/>
        </w:rPr>
        <w:tab/>
        <w:t>Принять на работу специалистом в администрацию  МО СП</w:t>
      </w:r>
      <w:r w:rsidR="00D91260">
        <w:rPr>
          <w:rFonts w:ascii="Times New Roman" w:hAnsi="Times New Roman"/>
          <w:color w:val="000000"/>
          <w:sz w:val="28"/>
          <w:szCs w:val="28"/>
        </w:rPr>
        <w:t xml:space="preserve">                    </w:t>
      </w:r>
      <w:r w:rsidRPr="00ED1D4A">
        <w:rPr>
          <w:rFonts w:ascii="Times New Roman" w:hAnsi="Times New Roman"/>
          <w:color w:val="000000"/>
          <w:sz w:val="28"/>
          <w:szCs w:val="28"/>
        </w:rPr>
        <w:t xml:space="preserve"> «с</w:t>
      </w:r>
      <w:r w:rsidRPr="00ED1D4A">
        <w:rPr>
          <w:rFonts w:ascii="Times New Roman" w:hAnsi="Times New Roman"/>
          <w:color w:val="000000"/>
          <w:sz w:val="28"/>
          <w:szCs w:val="28"/>
        </w:rPr>
        <w:t>е</w:t>
      </w:r>
      <w:r w:rsidRPr="00ED1D4A">
        <w:rPr>
          <w:rFonts w:ascii="Times New Roman" w:hAnsi="Times New Roman"/>
          <w:color w:val="000000"/>
          <w:sz w:val="28"/>
          <w:szCs w:val="28"/>
        </w:rPr>
        <w:t xml:space="preserve">ло Султанянгиюрт»  с  01.07.2018 г. </w:t>
      </w:r>
    </w:p>
    <w:p w:rsidR="00ED1D4A" w:rsidRPr="00ED1D4A" w:rsidRDefault="00ED1D4A" w:rsidP="00ED1D4A">
      <w:pPr>
        <w:pStyle w:val="a3"/>
        <w:rPr>
          <w:rFonts w:ascii="Times New Roman" w:hAnsi="Times New Roman"/>
          <w:color w:val="000000"/>
          <w:sz w:val="28"/>
          <w:szCs w:val="28"/>
        </w:rPr>
      </w:pPr>
      <w:r w:rsidRPr="00ED1D4A">
        <w:rPr>
          <w:rFonts w:ascii="Times New Roman" w:hAnsi="Times New Roman"/>
          <w:color w:val="000000"/>
          <w:sz w:val="28"/>
          <w:szCs w:val="28"/>
        </w:rPr>
        <w:t>2.</w:t>
      </w:r>
      <w:r w:rsidRPr="00ED1D4A">
        <w:rPr>
          <w:rFonts w:ascii="Times New Roman" w:hAnsi="Times New Roman"/>
          <w:color w:val="000000"/>
          <w:sz w:val="28"/>
          <w:szCs w:val="28"/>
        </w:rPr>
        <w:tab/>
        <w:t xml:space="preserve">Бухгалтеру Курбаналиевой С.И. произвести соответствующие выплаты. </w:t>
      </w:r>
    </w:p>
    <w:p w:rsidR="00ED1D4A" w:rsidRPr="00ED1D4A" w:rsidRDefault="00ED1D4A" w:rsidP="00ED1D4A">
      <w:pPr>
        <w:pStyle w:val="a3"/>
        <w:rPr>
          <w:rFonts w:ascii="Times New Roman" w:hAnsi="Times New Roman"/>
          <w:color w:val="000000"/>
          <w:sz w:val="28"/>
          <w:szCs w:val="28"/>
        </w:rPr>
      </w:pPr>
    </w:p>
    <w:p w:rsidR="00ED1D4A" w:rsidRPr="00ED1D4A" w:rsidRDefault="00ED1D4A" w:rsidP="00ED1D4A">
      <w:pPr>
        <w:pStyle w:val="a3"/>
        <w:rPr>
          <w:rFonts w:ascii="Times New Roman" w:hAnsi="Times New Roman"/>
          <w:color w:val="000000"/>
          <w:sz w:val="28"/>
          <w:szCs w:val="28"/>
        </w:rPr>
      </w:pPr>
    </w:p>
    <w:p w:rsidR="00ED1D4A" w:rsidRPr="00ED1D4A" w:rsidRDefault="00ED1D4A" w:rsidP="00ED1D4A">
      <w:pPr>
        <w:pStyle w:val="a3"/>
        <w:rPr>
          <w:rFonts w:ascii="Times New Roman" w:hAnsi="Times New Roman"/>
          <w:color w:val="000000"/>
          <w:sz w:val="28"/>
          <w:szCs w:val="28"/>
        </w:rPr>
      </w:pPr>
    </w:p>
    <w:p w:rsidR="00ED1D4A" w:rsidRPr="00ED1D4A" w:rsidRDefault="00ED1D4A" w:rsidP="00ED1D4A">
      <w:pPr>
        <w:pStyle w:val="a3"/>
        <w:rPr>
          <w:rFonts w:ascii="Times New Roman" w:hAnsi="Times New Roman"/>
          <w:color w:val="000000"/>
          <w:sz w:val="28"/>
          <w:szCs w:val="28"/>
        </w:rPr>
      </w:pPr>
    </w:p>
    <w:p w:rsidR="00ED1D4A" w:rsidRPr="00ED1D4A" w:rsidRDefault="00ED1D4A" w:rsidP="00ED1D4A">
      <w:pPr>
        <w:pStyle w:val="a3"/>
        <w:rPr>
          <w:rFonts w:ascii="Times New Roman" w:hAnsi="Times New Roman"/>
          <w:color w:val="000000"/>
          <w:sz w:val="28"/>
          <w:szCs w:val="28"/>
        </w:rPr>
      </w:pPr>
    </w:p>
    <w:p w:rsidR="00ED1D4A" w:rsidRPr="00ED1D4A" w:rsidRDefault="00ED1D4A" w:rsidP="00ED1D4A">
      <w:pPr>
        <w:pStyle w:val="a3"/>
        <w:rPr>
          <w:rFonts w:ascii="Times New Roman" w:hAnsi="Times New Roman"/>
          <w:color w:val="000000"/>
          <w:sz w:val="28"/>
          <w:szCs w:val="28"/>
        </w:rPr>
      </w:pPr>
    </w:p>
    <w:p w:rsidR="00ED1D4A" w:rsidRPr="00ED1D4A" w:rsidRDefault="00ED1D4A" w:rsidP="00ED1D4A">
      <w:pPr>
        <w:pStyle w:val="a3"/>
        <w:rPr>
          <w:rFonts w:ascii="Times New Roman" w:hAnsi="Times New Roman"/>
          <w:color w:val="000000"/>
          <w:sz w:val="28"/>
          <w:szCs w:val="28"/>
        </w:rPr>
      </w:pPr>
    </w:p>
    <w:p w:rsidR="00ED1D4A" w:rsidRPr="00ED1D4A" w:rsidRDefault="00ED1D4A" w:rsidP="00ED1D4A">
      <w:pPr>
        <w:pStyle w:val="a3"/>
        <w:rPr>
          <w:rFonts w:ascii="Times New Roman" w:hAnsi="Times New Roman"/>
          <w:color w:val="000000"/>
          <w:sz w:val="28"/>
          <w:szCs w:val="28"/>
        </w:rPr>
      </w:pPr>
    </w:p>
    <w:p w:rsidR="00ED1D4A" w:rsidRPr="00ED1D4A" w:rsidRDefault="00ED1D4A" w:rsidP="00ED1D4A">
      <w:pPr>
        <w:pStyle w:val="a3"/>
        <w:rPr>
          <w:rFonts w:ascii="Times New Roman" w:hAnsi="Times New Roman"/>
          <w:color w:val="000000"/>
          <w:sz w:val="28"/>
          <w:szCs w:val="28"/>
        </w:rPr>
      </w:pPr>
    </w:p>
    <w:p w:rsidR="00ED1D4A" w:rsidRPr="00ED1D4A" w:rsidRDefault="00ED1D4A" w:rsidP="00ED1D4A">
      <w:pPr>
        <w:pStyle w:val="a3"/>
        <w:rPr>
          <w:rFonts w:ascii="Times New Roman" w:hAnsi="Times New Roman"/>
          <w:color w:val="000000"/>
          <w:sz w:val="28"/>
          <w:szCs w:val="28"/>
        </w:rPr>
      </w:pPr>
    </w:p>
    <w:p w:rsidR="00ED1D4A" w:rsidRPr="00ED1D4A" w:rsidRDefault="00ED1D4A" w:rsidP="00ED1D4A">
      <w:pPr>
        <w:pStyle w:val="a3"/>
        <w:rPr>
          <w:rFonts w:ascii="Times New Roman" w:hAnsi="Times New Roman"/>
          <w:b/>
          <w:color w:val="000000"/>
          <w:sz w:val="28"/>
          <w:szCs w:val="28"/>
        </w:rPr>
      </w:pPr>
      <w:r w:rsidRPr="00ED1D4A">
        <w:rPr>
          <w:rFonts w:ascii="Times New Roman" w:hAnsi="Times New Roman"/>
          <w:b/>
          <w:color w:val="000000"/>
          <w:sz w:val="28"/>
          <w:szCs w:val="28"/>
        </w:rPr>
        <w:t xml:space="preserve">  Глава МО СП </w:t>
      </w:r>
    </w:p>
    <w:p w:rsidR="00ED1D4A" w:rsidRDefault="00ED1D4A" w:rsidP="00ED1D4A">
      <w:pPr>
        <w:pStyle w:val="a3"/>
        <w:rPr>
          <w:rFonts w:ascii="Times New Roman" w:hAnsi="Times New Roman"/>
          <w:b/>
          <w:color w:val="000000"/>
          <w:sz w:val="28"/>
          <w:szCs w:val="28"/>
        </w:rPr>
      </w:pPr>
      <w:r w:rsidRPr="00ED1D4A">
        <w:rPr>
          <w:rFonts w:ascii="Times New Roman" w:hAnsi="Times New Roman"/>
          <w:b/>
          <w:color w:val="000000"/>
          <w:sz w:val="28"/>
          <w:szCs w:val="28"/>
        </w:rPr>
        <w:t>«село Султанянгиюрт»                                                       Магомедов Р.А.</w:t>
      </w:r>
    </w:p>
    <w:p w:rsidR="00ED1D4A" w:rsidRDefault="00ED1D4A" w:rsidP="00ED1D4A">
      <w:pPr>
        <w:pStyle w:val="a3"/>
        <w:rPr>
          <w:rFonts w:ascii="Times New Roman" w:hAnsi="Times New Roman"/>
          <w:b/>
          <w:color w:val="000000"/>
          <w:sz w:val="28"/>
          <w:szCs w:val="28"/>
        </w:rPr>
      </w:pPr>
    </w:p>
    <w:p w:rsidR="00ED1D4A" w:rsidRDefault="00ED1D4A" w:rsidP="00ED1D4A">
      <w:pPr>
        <w:pStyle w:val="a3"/>
        <w:rPr>
          <w:rFonts w:ascii="Times New Roman" w:hAnsi="Times New Roman"/>
          <w:b/>
          <w:color w:val="000000"/>
          <w:sz w:val="28"/>
          <w:szCs w:val="28"/>
        </w:rPr>
      </w:pPr>
    </w:p>
    <w:p w:rsidR="00ED1D4A" w:rsidRDefault="00ED1D4A" w:rsidP="00ED1D4A">
      <w:pPr>
        <w:pStyle w:val="a3"/>
        <w:rPr>
          <w:rFonts w:ascii="Times New Roman" w:hAnsi="Times New Roman"/>
          <w:b/>
          <w:color w:val="000000"/>
          <w:sz w:val="28"/>
          <w:szCs w:val="28"/>
        </w:rPr>
      </w:pPr>
    </w:p>
    <w:p w:rsidR="00ED1D4A" w:rsidRDefault="00ED1D4A" w:rsidP="00ED1D4A">
      <w:pPr>
        <w:pStyle w:val="a3"/>
        <w:rPr>
          <w:rFonts w:ascii="Times New Roman" w:hAnsi="Times New Roman"/>
          <w:b/>
          <w:color w:val="000000"/>
          <w:sz w:val="28"/>
          <w:szCs w:val="28"/>
        </w:rPr>
      </w:pPr>
    </w:p>
    <w:p w:rsidR="00ED1D4A" w:rsidRDefault="00ED1D4A" w:rsidP="00ED1D4A">
      <w:pPr>
        <w:pStyle w:val="a3"/>
        <w:rPr>
          <w:rFonts w:ascii="Times New Roman" w:hAnsi="Times New Roman"/>
          <w:b/>
          <w:color w:val="000000"/>
          <w:sz w:val="28"/>
          <w:szCs w:val="28"/>
        </w:rPr>
      </w:pPr>
    </w:p>
    <w:p w:rsidR="00ED1D4A" w:rsidRDefault="00ED1D4A" w:rsidP="00ED1D4A">
      <w:pPr>
        <w:pStyle w:val="a3"/>
        <w:rPr>
          <w:rFonts w:ascii="Times New Roman" w:hAnsi="Times New Roman"/>
          <w:b/>
          <w:color w:val="000000"/>
          <w:sz w:val="28"/>
          <w:szCs w:val="28"/>
        </w:rPr>
      </w:pPr>
    </w:p>
    <w:p w:rsidR="00ED1D4A" w:rsidRDefault="00ED1D4A" w:rsidP="00ED1D4A">
      <w:pPr>
        <w:pStyle w:val="a3"/>
        <w:rPr>
          <w:rFonts w:ascii="Times New Roman" w:hAnsi="Times New Roman"/>
          <w:b/>
          <w:color w:val="000000"/>
          <w:sz w:val="28"/>
          <w:szCs w:val="28"/>
        </w:rPr>
      </w:pPr>
    </w:p>
    <w:p w:rsidR="00ED1D4A" w:rsidRDefault="00ED1D4A" w:rsidP="00ED1D4A">
      <w:pPr>
        <w:pStyle w:val="a3"/>
        <w:rPr>
          <w:rFonts w:ascii="Times New Roman" w:hAnsi="Times New Roman"/>
          <w:b/>
          <w:color w:val="000000"/>
          <w:sz w:val="28"/>
          <w:szCs w:val="28"/>
        </w:rPr>
      </w:pPr>
    </w:p>
    <w:p w:rsidR="00ED1D4A" w:rsidRDefault="00ED1D4A" w:rsidP="00ED1D4A">
      <w:pPr>
        <w:pStyle w:val="a3"/>
        <w:rPr>
          <w:rFonts w:ascii="Times New Roman" w:hAnsi="Times New Roman"/>
          <w:b/>
          <w:color w:val="000000"/>
          <w:sz w:val="28"/>
          <w:szCs w:val="28"/>
        </w:rPr>
      </w:pPr>
    </w:p>
    <w:p w:rsidR="00ED1D4A" w:rsidRDefault="00ED1D4A" w:rsidP="00ED1D4A">
      <w:pPr>
        <w:pStyle w:val="a3"/>
        <w:rPr>
          <w:rFonts w:ascii="Times New Roman" w:hAnsi="Times New Roman"/>
          <w:b/>
          <w:color w:val="000000"/>
          <w:sz w:val="28"/>
          <w:szCs w:val="28"/>
        </w:rPr>
      </w:pPr>
    </w:p>
    <w:p w:rsidR="00ED1D4A" w:rsidRDefault="00ED1D4A" w:rsidP="00ED1D4A">
      <w:pPr>
        <w:pStyle w:val="a3"/>
        <w:rPr>
          <w:rFonts w:ascii="Times New Roman" w:hAnsi="Times New Roman"/>
          <w:b/>
          <w:color w:val="000000"/>
          <w:sz w:val="28"/>
          <w:szCs w:val="28"/>
        </w:rPr>
      </w:pPr>
    </w:p>
    <w:p w:rsidR="00ED1D4A" w:rsidRDefault="00ED1D4A" w:rsidP="00ED1D4A">
      <w:pPr>
        <w:pStyle w:val="a3"/>
        <w:rPr>
          <w:rFonts w:ascii="Times New Roman" w:hAnsi="Times New Roman"/>
          <w:b/>
          <w:color w:val="000000"/>
          <w:sz w:val="28"/>
          <w:szCs w:val="28"/>
        </w:rPr>
      </w:pPr>
    </w:p>
    <w:p w:rsidR="00ED1D4A" w:rsidRDefault="00ED1D4A" w:rsidP="00ED1D4A">
      <w:pPr>
        <w:pStyle w:val="a3"/>
        <w:rPr>
          <w:rFonts w:ascii="Times New Roman" w:hAnsi="Times New Roman"/>
          <w:b/>
          <w:color w:val="000000"/>
          <w:sz w:val="28"/>
          <w:szCs w:val="28"/>
        </w:rPr>
      </w:pPr>
    </w:p>
    <w:p w:rsidR="00CC7BC0" w:rsidRDefault="00CC7BC0" w:rsidP="00ED1D4A">
      <w:pPr>
        <w:pStyle w:val="a3"/>
        <w:rPr>
          <w:rFonts w:ascii="Times New Roman" w:hAnsi="Times New Roman"/>
          <w:b/>
          <w:color w:val="000000"/>
          <w:sz w:val="28"/>
          <w:szCs w:val="28"/>
        </w:rPr>
      </w:pPr>
    </w:p>
    <w:p w:rsidR="00CC7BC0" w:rsidRDefault="00CC7BC0" w:rsidP="00ED1D4A">
      <w:pPr>
        <w:pStyle w:val="a3"/>
        <w:rPr>
          <w:rFonts w:ascii="Times New Roman" w:hAnsi="Times New Roman"/>
          <w:b/>
          <w:color w:val="000000"/>
          <w:sz w:val="28"/>
          <w:szCs w:val="28"/>
        </w:rPr>
      </w:pPr>
    </w:p>
    <w:p w:rsidR="00CC7BC0" w:rsidRDefault="00CC7BC0" w:rsidP="00ED1D4A">
      <w:pPr>
        <w:pStyle w:val="a3"/>
        <w:rPr>
          <w:rFonts w:ascii="Times New Roman" w:hAnsi="Times New Roman"/>
          <w:b/>
          <w:color w:val="000000"/>
          <w:sz w:val="28"/>
          <w:szCs w:val="28"/>
        </w:rPr>
      </w:pPr>
    </w:p>
    <w:p w:rsidR="00CC7BC0" w:rsidRDefault="00CC7BC0" w:rsidP="00ED1D4A">
      <w:pPr>
        <w:pStyle w:val="a3"/>
        <w:rPr>
          <w:rFonts w:ascii="Times New Roman" w:hAnsi="Times New Roman"/>
          <w:b/>
          <w:color w:val="000000"/>
          <w:sz w:val="28"/>
          <w:szCs w:val="28"/>
        </w:rPr>
      </w:pPr>
    </w:p>
    <w:p w:rsidR="00CC7BC0" w:rsidRDefault="00CC7BC0" w:rsidP="00ED1D4A">
      <w:pPr>
        <w:pStyle w:val="a3"/>
        <w:rPr>
          <w:rFonts w:ascii="Times New Roman" w:hAnsi="Times New Roman"/>
          <w:b/>
          <w:color w:val="000000"/>
          <w:sz w:val="28"/>
          <w:szCs w:val="28"/>
        </w:rPr>
      </w:pPr>
    </w:p>
    <w:p w:rsidR="00CC7BC0" w:rsidRDefault="00CC7BC0" w:rsidP="00ED1D4A">
      <w:pPr>
        <w:pStyle w:val="a3"/>
        <w:rPr>
          <w:rFonts w:ascii="Times New Roman" w:hAnsi="Times New Roman"/>
          <w:b/>
          <w:color w:val="000000"/>
          <w:sz w:val="28"/>
          <w:szCs w:val="28"/>
        </w:rPr>
      </w:pPr>
    </w:p>
    <w:p w:rsidR="00CC7BC0" w:rsidRDefault="00CC7BC0" w:rsidP="00ED1D4A">
      <w:pPr>
        <w:pStyle w:val="a3"/>
        <w:rPr>
          <w:rFonts w:ascii="Times New Roman" w:hAnsi="Times New Roman"/>
          <w:b/>
          <w:color w:val="000000"/>
          <w:sz w:val="28"/>
          <w:szCs w:val="28"/>
        </w:rPr>
      </w:pPr>
    </w:p>
    <w:p w:rsidR="00CC7BC0" w:rsidRDefault="00CC7BC0" w:rsidP="00ED1D4A">
      <w:pPr>
        <w:pStyle w:val="a3"/>
        <w:rPr>
          <w:rFonts w:ascii="Times New Roman" w:hAnsi="Times New Roman"/>
          <w:b/>
          <w:color w:val="000000"/>
          <w:sz w:val="28"/>
          <w:szCs w:val="28"/>
        </w:rPr>
      </w:pPr>
    </w:p>
    <w:p w:rsidR="00CC7BC0" w:rsidRDefault="00CC7BC0" w:rsidP="00ED1D4A">
      <w:pPr>
        <w:pStyle w:val="a3"/>
        <w:rPr>
          <w:rFonts w:ascii="Times New Roman" w:hAnsi="Times New Roman"/>
          <w:b/>
          <w:color w:val="000000"/>
          <w:sz w:val="28"/>
          <w:szCs w:val="28"/>
        </w:rPr>
      </w:pPr>
    </w:p>
    <w:p w:rsidR="00CC7BC0" w:rsidRDefault="00CC7BC0" w:rsidP="00ED1D4A">
      <w:pPr>
        <w:pStyle w:val="a3"/>
        <w:rPr>
          <w:rFonts w:ascii="Times New Roman" w:hAnsi="Times New Roman"/>
          <w:b/>
          <w:color w:val="000000"/>
          <w:sz w:val="28"/>
          <w:szCs w:val="28"/>
        </w:rPr>
      </w:pPr>
    </w:p>
    <w:p w:rsidR="00CC7BC0" w:rsidRDefault="00CC7BC0" w:rsidP="00ED1D4A">
      <w:pPr>
        <w:pStyle w:val="a3"/>
        <w:rPr>
          <w:rFonts w:ascii="Times New Roman" w:hAnsi="Times New Roman"/>
          <w:b/>
          <w:color w:val="000000"/>
          <w:sz w:val="28"/>
          <w:szCs w:val="28"/>
        </w:rPr>
      </w:pPr>
    </w:p>
    <w:p w:rsidR="00CC7BC0" w:rsidRDefault="00CC7BC0" w:rsidP="00ED1D4A">
      <w:pPr>
        <w:pStyle w:val="a3"/>
        <w:rPr>
          <w:rFonts w:ascii="Times New Roman" w:hAnsi="Times New Roman"/>
          <w:b/>
          <w:color w:val="000000"/>
          <w:sz w:val="28"/>
          <w:szCs w:val="28"/>
        </w:rPr>
      </w:pPr>
    </w:p>
    <w:p w:rsidR="00CC7BC0" w:rsidRDefault="00CC7BC0" w:rsidP="00ED1D4A">
      <w:pPr>
        <w:pStyle w:val="a3"/>
        <w:rPr>
          <w:rFonts w:ascii="Times New Roman" w:hAnsi="Times New Roman"/>
          <w:b/>
          <w:color w:val="000000"/>
          <w:sz w:val="28"/>
          <w:szCs w:val="28"/>
        </w:rPr>
      </w:pPr>
    </w:p>
    <w:p w:rsidR="00CC7BC0" w:rsidRDefault="00CC7BC0" w:rsidP="00ED1D4A">
      <w:pPr>
        <w:pStyle w:val="a3"/>
        <w:rPr>
          <w:rFonts w:ascii="Times New Roman" w:hAnsi="Times New Roman"/>
          <w:b/>
          <w:color w:val="000000"/>
          <w:sz w:val="28"/>
          <w:szCs w:val="28"/>
        </w:rPr>
      </w:pPr>
    </w:p>
    <w:p w:rsidR="00CC7BC0" w:rsidRDefault="00CC7BC0" w:rsidP="00ED1D4A">
      <w:pPr>
        <w:pStyle w:val="a3"/>
        <w:rPr>
          <w:rFonts w:ascii="Times New Roman" w:hAnsi="Times New Roman"/>
          <w:b/>
          <w:color w:val="000000"/>
          <w:sz w:val="28"/>
          <w:szCs w:val="28"/>
        </w:rPr>
      </w:pPr>
    </w:p>
    <w:p w:rsidR="00CC7BC0" w:rsidRDefault="00CC7BC0" w:rsidP="00ED1D4A">
      <w:pPr>
        <w:pStyle w:val="a3"/>
        <w:rPr>
          <w:rFonts w:ascii="Times New Roman" w:hAnsi="Times New Roman"/>
          <w:b/>
          <w:color w:val="000000"/>
          <w:sz w:val="28"/>
          <w:szCs w:val="28"/>
        </w:rPr>
      </w:pPr>
    </w:p>
    <w:p w:rsidR="00CC7BC0" w:rsidRDefault="00CC7BC0" w:rsidP="00ED1D4A">
      <w:pPr>
        <w:pStyle w:val="a3"/>
        <w:rPr>
          <w:rFonts w:ascii="Times New Roman" w:hAnsi="Times New Roman"/>
          <w:b/>
          <w:color w:val="000000"/>
          <w:sz w:val="28"/>
          <w:szCs w:val="28"/>
        </w:rPr>
      </w:pPr>
    </w:p>
    <w:p w:rsidR="00CC7BC0" w:rsidRPr="00ED1D4A" w:rsidRDefault="00CC7BC0" w:rsidP="00ED1D4A">
      <w:pPr>
        <w:pStyle w:val="a3"/>
        <w:rPr>
          <w:rFonts w:ascii="Times New Roman" w:hAnsi="Times New Roman"/>
          <w:b/>
          <w:color w:val="000000"/>
          <w:sz w:val="28"/>
          <w:szCs w:val="28"/>
        </w:rPr>
      </w:pPr>
    </w:p>
    <w:p w:rsidR="00286B87" w:rsidRDefault="00286B87" w:rsidP="00286B87">
      <w:pPr>
        <w:pStyle w:val="a5"/>
        <w:spacing w:after="0"/>
        <w:rPr>
          <w:b/>
          <w:sz w:val="28"/>
          <w:szCs w:val="28"/>
        </w:rPr>
      </w:pPr>
    </w:p>
    <w:p w:rsidR="00286B87" w:rsidRPr="00286B87" w:rsidRDefault="009362B2" w:rsidP="00286B87">
      <w:pPr>
        <w:pStyle w:val="a5"/>
        <w:spacing w:after="0"/>
        <w:jc w:val="center"/>
        <w:rPr>
          <w:b/>
        </w:rPr>
      </w:pPr>
      <w:r>
        <w:rPr>
          <w:b/>
          <w:sz w:val="28"/>
          <w:szCs w:val="28"/>
        </w:rPr>
        <w:pict>
          <v:shape id="_x0000_i1035" type="#_x0000_t75" style="width:52.05pt;height:53.25pt;visibility:visible" filled="t">
            <v:imagedata r:id="rId9" o:title=""/>
          </v:shape>
        </w:pict>
      </w:r>
    </w:p>
    <w:p w:rsidR="00286B87" w:rsidRPr="00286B87" w:rsidRDefault="00286B87" w:rsidP="00286B87">
      <w:pPr>
        <w:pStyle w:val="a5"/>
        <w:tabs>
          <w:tab w:val="left" w:pos="-28947"/>
          <w:tab w:val="left" w:pos="-28695"/>
        </w:tabs>
        <w:spacing w:after="0"/>
        <w:ind w:right="-789"/>
        <w:jc w:val="center"/>
        <w:rPr>
          <w:b/>
        </w:rPr>
      </w:pPr>
      <w:r w:rsidRPr="00286B87">
        <w:rPr>
          <w:b/>
          <w:sz w:val="28"/>
          <w:szCs w:val="28"/>
        </w:rPr>
        <w:lastRenderedPageBreak/>
        <w:t>ГЛАВА МУНИЦИПАЛЬНОГО ОБРАЗОВАНИЯ</w:t>
      </w:r>
    </w:p>
    <w:p w:rsidR="00286B87" w:rsidRPr="00286B87" w:rsidRDefault="00286B87" w:rsidP="00286B87">
      <w:pPr>
        <w:spacing w:after="0"/>
        <w:jc w:val="center"/>
        <w:rPr>
          <w:rFonts w:ascii="Times New Roman" w:hAnsi="Times New Roman"/>
          <w:b/>
          <w:sz w:val="28"/>
          <w:szCs w:val="28"/>
        </w:rPr>
      </w:pPr>
      <w:r w:rsidRPr="00286B87">
        <w:rPr>
          <w:rFonts w:ascii="Times New Roman" w:hAnsi="Times New Roman"/>
          <w:b/>
          <w:sz w:val="28"/>
          <w:szCs w:val="28"/>
        </w:rPr>
        <w:t>«СЕЛО  СУЛТАНЯНГИЮРТ»</w:t>
      </w:r>
    </w:p>
    <w:p w:rsidR="00286B87" w:rsidRPr="00286B87" w:rsidRDefault="00286B87" w:rsidP="00286B87">
      <w:pPr>
        <w:spacing w:after="0"/>
        <w:jc w:val="center"/>
        <w:rPr>
          <w:rFonts w:ascii="Times New Roman" w:hAnsi="Times New Roman"/>
          <w:b/>
          <w:sz w:val="28"/>
          <w:szCs w:val="28"/>
          <w:u w:val="single"/>
        </w:rPr>
      </w:pPr>
      <w:r w:rsidRPr="00286B87">
        <w:rPr>
          <w:rFonts w:ascii="Times New Roman" w:hAnsi="Times New Roman"/>
          <w:b/>
          <w:sz w:val="28"/>
          <w:szCs w:val="28"/>
          <w:u w:val="single"/>
        </w:rPr>
        <w:t>КИЗИЛЮРТОВСКОГО РАЙОНА РЕСПУБЛИКИ ДАГЕСТАН__</w:t>
      </w:r>
    </w:p>
    <w:p w:rsidR="00286B87" w:rsidRPr="00286B87" w:rsidRDefault="00286B87" w:rsidP="00286B87">
      <w:pPr>
        <w:pStyle w:val="a9"/>
        <w:ind w:right="-104"/>
        <w:jc w:val="center"/>
        <w:rPr>
          <w:b/>
          <w:sz w:val="28"/>
          <w:szCs w:val="28"/>
        </w:rPr>
      </w:pPr>
      <w:r w:rsidRPr="00286B87">
        <w:rPr>
          <w:b/>
          <w:sz w:val="22"/>
          <w:szCs w:val="22"/>
        </w:rPr>
        <w:t>368108. РД. Кизилюртовский район, с. С-Я-Юрт. ул. Кооперативная № тел(234) 4-11-10</w:t>
      </w:r>
    </w:p>
    <w:p w:rsidR="00286B87" w:rsidRPr="00286B87" w:rsidRDefault="00286B87" w:rsidP="00286B87">
      <w:pPr>
        <w:pStyle w:val="a5"/>
        <w:spacing w:after="0"/>
        <w:jc w:val="center"/>
        <w:rPr>
          <w:b/>
        </w:rPr>
      </w:pPr>
    </w:p>
    <w:p w:rsidR="00286B87" w:rsidRPr="00286B87" w:rsidRDefault="00286B87" w:rsidP="00286B87">
      <w:pPr>
        <w:pStyle w:val="a5"/>
        <w:spacing w:after="0"/>
        <w:rPr>
          <w:b/>
        </w:rPr>
      </w:pPr>
    </w:p>
    <w:p w:rsidR="00286B87" w:rsidRPr="00286B87" w:rsidRDefault="00286B87" w:rsidP="00286B87">
      <w:pPr>
        <w:pStyle w:val="a5"/>
        <w:spacing w:after="0"/>
        <w:jc w:val="center"/>
        <w:rPr>
          <w:b/>
          <w:sz w:val="28"/>
          <w:szCs w:val="28"/>
        </w:rPr>
      </w:pPr>
      <w:r w:rsidRPr="00286B87">
        <w:rPr>
          <w:b/>
          <w:sz w:val="28"/>
          <w:szCs w:val="28"/>
        </w:rPr>
        <w:t>09.07.2018г.                                                                                               №286</w:t>
      </w:r>
    </w:p>
    <w:p w:rsidR="00286B87" w:rsidRPr="00286B87" w:rsidRDefault="00286B87" w:rsidP="00286B87">
      <w:pPr>
        <w:spacing w:after="0"/>
        <w:ind w:right="-104"/>
        <w:rPr>
          <w:rFonts w:ascii="Times New Roman" w:hAnsi="Times New Roman"/>
          <w:b/>
          <w:sz w:val="28"/>
          <w:szCs w:val="28"/>
        </w:rPr>
      </w:pPr>
    </w:p>
    <w:p w:rsidR="00286B87" w:rsidRPr="00286B87" w:rsidRDefault="00286B87" w:rsidP="00286B87">
      <w:pPr>
        <w:spacing w:after="0"/>
        <w:ind w:right="-104"/>
        <w:rPr>
          <w:rFonts w:ascii="Times New Roman" w:hAnsi="Times New Roman"/>
          <w:b/>
          <w:sz w:val="28"/>
          <w:szCs w:val="28"/>
        </w:rPr>
      </w:pPr>
      <w:r w:rsidRPr="00286B87">
        <w:rPr>
          <w:rFonts w:ascii="Times New Roman" w:hAnsi="Times New Roman"/>
          <w:b/>
          <w:sz w:val="28"/>
          <w:szCs w:val="28"/>
        </w:rPr>
        <w:t xml:space="preserve">                 </w:t>
      </w:r>
    </w:p>
    <w:p w:rsidR="00286B87" w:rsidRPr="00286B87" w:rsidRDefault="00286B87" w:rsidP="00286B87">
      <w:pPr>
        <w:spacing w:after="0"/>
        <w:ind w:right="-104"/>
        <w:rPr>
          <w:rFonts w:ascii="Times New Roman" w:hAnsi="Times New Roman"/>
          <w:sz w:val="28"/>
          <w:szCs w:val="28"/>
        </w:rPr>
      </w:pPr>
      <w:r w:rsidRPr="00286B87">
        <w:rPr>
          <w:rFonts w:ascii="Times New Roman" w:hAnsi="Times New Roman"/>
          <w:sz w:val="28"/>
          <w:szCs w:val="28"/>
        </w:rPr>
        <w:t xml:space="preserve">                                                             </w:t>
      </w:r>
      <w:r>
        <w:rPr>
          <w:rFonts w:ascii="Times New Roman" w:hAnsi="Times New Roman"/>
          <w:sz w:val="28"/>
          <w:szCs w:val="28"/>
        </w:rPr>
        <w:t xml:space="preserve"> </w:t>
      </w:r>
      <w:r w:rsidRPr="00286B87">
        <w:rPr>
          <w:rFonts w:ascii="Times New Roman" w:hAnsi="Times New Roman"/>
          <w:sz w:val="28"/>
          <w:szCs w:val="28"/>
        </w:rPr>
        <w:t>Управление федеральной службы</w:t>
      </w:r>
    </w:p>
    <w:p w:rsidR="00286B87" w:rsidRPr="00286B87" w:rsidRDefault="00286B87" w:rsidP="00286B87">
      <w:pPr>
        <w:spacing w:after="0"/>
        <w:ind w:right="-104"/>
        <w:jc w:val="center"/>
        <w:rPr>
          <w:rFonts w:ascii="Times New Roman" w:hAnsi="Times New Roman"/>
          <w:sz w:val="28"/>
          <w:szCs w:val="28"/>
        </w:rPr>
      </w:pPr>
      <w:r w:rsidRPr="00286B87">
        <w:rPr>
          <w:rFonts w:ascii="Times New Roman" w:hAnsi="Times New Roman"/>
          <w:sz w:val="28"/>
          <w:szCs w:val="28"/>
        </w:rPr>
        <w:t xml:space="preserve">                                       государственной регистрации, </w:t>
      </w:r>
    </w:p>
    <w:p w:rsidR="00286B87" w:rsidRPr="00286B87" w:rsidRDefault="00286B87" w:rsidP="00286B87">
      <w:pPr>
        <w:spacing w:after="0"/>
        <w:ind w:right="-104"/>
        <w:jc w:val="center"/>
        <w:rPr>
          <w:rFonts w:ascii="Times New Roman" w:hAnsi="Times New Roman"/>
          <w:sz w:val="28"/>
          <w:szCs w:val="28"/>
        </w:rPr>
      </w:pPr>
      <w:r w:rsidRPr="00286B87">
        <w:rPr>
          <w:rFonts w:ascii="Times New Roman" w:hAnsi="Times New Roman"/>
          <w:sz w:val="28"/>
          <w:szCs w:val="28"/>
        </w:rPr>
        <w:t xml:space="preserve">                                       кадастра и картографии по РД </w:t>
      </w:r>
    </w:p>
    <w:p w:rsidR="00286B87" w:rsidRPr="00286B87" w:rsidRDefault="00286B87" w:rsidP="00286B87">
      <w:pPr>
        <w:spacing w:after="0"/>
        <w:ind w:right="-104"/>
        <w:jc w:val="center"/>
        <w:rPr>
          <w:rFonts w:ascii="Times New Roman" w:hAnsi="Times New Roman"/>
          <w:sz w:val="28"/>
          <w:szCs w:val="28"/>
        </w:rPr>
      </w:pPr>
      <w:r w:rsidRPr="00286B87">
        <w:rPr>
          <w:rFonts w:ascii="Times New Roman" w:hAnsi="Times New Roman"/>
          <w:sz w:val="28"/>
          <w:szCs w:val="28"/>
        </w:rPr>
        <w:t xml:space="preserve">                  Кизилюртовский</w:t>
      </w:r>
    </w:p>
    <w:p w:rsidR="00286B87" w:rsidRPr="00286B87" w:rsidRDefault="00286B87" w:rsidP="00286B87">
      <w:pPr>
        <w:spacing w:after="0"/>
        <w:ind w:right="-104"/>
        <w:jc w:val="center"/>
        <w:rPr>
          <w:rFonts w:ascii="Times New Roman" w:hAnsi="Times New Roman"/>
          <w:sz w:val="28"/>
          <w:szCs w:val="28"/>
        </w:rPr>
      </w:pPr>
      <w:r w:rsidRPr="00286B87">
        <w:rPr>
          <w:rFonts w:ascii="Times New Roman" w:hAnsi="Times New Roman"/>
          <w:sz w:val="28"/>
          <w:szCs w:val="28"/>
        </w:rPr>
        <w:t xml:space="preserve">                                 межмуниципальный отдел </w:t>
      </w:r>
    </w:p>
    <w:p w:rsidR="00286B87" w:rsidRPr="00286B87" w:rsidRDefault="00286B87" w:rsidP="00286B87">
      <w:pPr>
        <w:spacing w:after="0"/>
        <w:ind w:right="-104"/>
        <w:rPr>
          <w:rFonts w:ascii="Times New Roman" w:hAnsi="Times New Roman"/>
          <w:sz w:val="28"/>
          <w:szCs w:val="28"/>
        </w:rPr>
      </w:pPr>
      <w:r w:rsidRPr="00286B87">
        <w:rPr>
          <w:rFonts w:ascii="Times New Roman" w:hAnsi="Times New Roman"/>
          <w:sz w:val="28"/>
          <w:szCs w:val="28"/>
        </w:rPr>
        <w:t xml:space="preserve">                                                             </w:t>
      </w:r>
      <w:r>
        <w:rPr>
          <w:rFonts w:ascii="Times New Roman" w:hAnsi="Times New Roman"/>
          <w:sz w:val="28"/>
          <w:szCs w:val="28"/>
        </w:rPr>
        <w:t xml:space="preserve"> </w:t>
      </w:r>
      <w:r w:rsidRPr="00286B87">
        <w:rPr>
          <w:rFonts w:ascii="Times New Roman" w:hAnsi="Times New Roman"/>
          <w:sz w:val="28"/>
          <w:szCs w:val="28"/>
        </w:rPr>
        <w:t xml:space="preserve">Тагирову С.И. </w:t>
      </w:r>
    </w:p>
    <w:p w:rsidR="00286B87" w:rsidRPr="00286B87" w:rsidRDefault="00286B87" w:rsidP="00286B87">
      <w:pPr>
        <w:spacing w:after="0"/>
        <w:ind w:right="-104"/>
        <w:rPr>
          <w:rFonts w:ascii="Times New Roman" w:hAnsi="Times New Roman"/>
          <w:sz w:val="28"/>
          <w:szCs w:val="28"/>
        </w:rPr>
      </w:pPr>
    </w:p>
    <w:p w:rsidR="00286B87" w:rsidRPr="00286B87" w:rsidRDefault="00286B87" w:rsidP="00286B87">
      <w:pPr>
        <w:spacing w:after="0"/>
        <w:ind w:right="-104"/>
        <w:rPr>
          <w:rFonts w:ascii="Times New Roman" w:hAnsi="Times New Roman"/>
          <w:sz w:val="28"/>
          <w:szCs w:val="28"/>
        </w:rPr>
      </w:pPr>
    </w:p>
    <w:p w:rsidR="00286B87" w:rsidRPr="00286B87" w:rsidRDefault="00286B87" w:rsidP="00286B87">
      <w:pPr>
        <w:ind w:right="-104"/>
        <w:rPr>
          <w:rFonts w:ascii="Times New Roman" w:hAnsi="Times New Roman"/>
          <w:sz w:val="28"/>
          <w:szCs w:val="28"/>
        </w:rPr>
      </w:pPr>
      <w:r w:rsidRPr="00286B87">
        <w:rPr>
          <w:rFonts w:ascii="Times New Roman" w:hAnsi="Times New Roman"/>
          <w:sz w:val="28"/>
          <w:szCs w:val="28"/>
        </w:rPr>
        <w:t xml:space="preserve">             На № 05/306/001/2018- 2388 от 09.07.2018г.</w:t>
      </w:r>
    </w:p>
    <w:p w:rsidR="00286B87" w:rsidRPr="00286B87" w:rsidRDefault="00286B87" w:rsidP="00286B87">
      <w:pPr>
        <w:pStyle w:val="a3"/>
        <w:rPr>
          <w:rFonts w:ascii="Times New Roman" w:hAnsi="Times New Roman"/>
          <w:sz w:val="28"/>
          <w:szCs w:val="28"/>
        </w:rPr>
      </w:pPr>
      <w:r w:rsidRPr="00286B87">
        <w:rPr>
          <w:rFonts w:ascii="Times New Roman" w:hAnsi="Times New Roman"/>
          <w:sz w:val="28"/>
          <w:szCs w:val="28"/>
        </w:rPr>
        <w:t xml:space="preserve">     Администрация МО СП «село Султанянгиюрт» подтверждает сведения, указа</w:t>
      </w:r>
      <w:r w:rsidRPr="00286B87">
        <w:rPr>
          <w:rFonts w:ascii="Times New Roman" w:hAnsi="Times New Roman"/>
          <w:sz w:val="28"/>
          <w:szCs w:val="28"/>
        </w:rPr>
        <w:t>н</w:t>
      </w:r>
      <w:r w:rsidRPr="00286B87">
        <w:rPr>
          <w:rFonts w:ascii="Times New Roman" w:hAnsi="Times New Roman"/>
          <w:sz w:val="28"/>
          <w:szCs w:val="28"/>
        </w:rPr>
        <w:t>ный в выписке их похозяйственной книги от 24.04.2018г., выданной Шамхалову Магомеду Алхасовичу на земельный участок КН/УН 05:06:000001: 24, распол</w:t>
      </w:r>
      <w:r w:rsidRPr="00286B87">
        <w:rPr>
          <w:rFonts w:ascii="Times New Roman" w:hAnsi="Times New Roman"/>
          <w:sz w:val="28"/>
          <w:szCs w:val="28"/>
        </w:rPr>
        <w:t>о</w:t>
      </w:r>
      <w:r w:rsidRPr="00286B87">
        <w:rPr>
          <w:rFonts w:ascii="Times New Roman" w:hAnsi="Times New Roman"/>
          <w:sz w:val="28"/>
          <w:szCs w:val="28"/>
        </w:rPr>
        <w:t xml:space="preserve">женный по адресу: РД, Кизилюртовский район, с. Султанянгиюрт, ул. Коркмасова № 22.          </w:t>
      </w:r>
    </w:p>
    <w:p w:rsidR="00286B87" w:rsidRDefault="00286B87" w:rsidP="00286B87">
      <w:pPr>
        <w:ind w:right="-104"/>
        <w:rPr>
          <w:rFonts w:ascii="Times New Roman" w:hAnsi="Times New Roman"/>
          <w:sz w:val="28"/>
          <w:szCs w:val="28"/>
        </w:rPr>
      </w:pPr>
    </w:p>
    <w:p w:rsidR="00CC7BC0" w:rsidRDefault="00CC7BC0" w:rsidP="00286B87">
      <w:pPr>
        <w:ind w:right="-104"/>
        <w:rPr>
          <w:rFonts w:ascii="Times New Roman" w:hAnsi="Times New Roman"/>
          <w:sz w:val="28"/>
          <w:szCs w:val="28"/>
        </w:rPr>
      </w:pPr>
    </w:p>
    <w:p w:rsidR="00CC7BC0" w:rsidRPr="00286B87" w:rsidRDefault="00CC7BC0" w:rsidP="00286B87">
      <w:pPr>
        <w:ind w:right="-104"/>
        <w:rPr>
          <w:rFonts w:ascii="Times New Roman" w:hAnsi="Times New Roman"/>
          <w:sz w:val="28"/>
          <w:szCs w:val="28"/>
        </w:rPr>
      </w:pPr>
    </w:p>
    <w:p w:rsidR="00286B87" w:rsidRPr="00286B87" w:rsidRDefault="00286B87" w:rsidP="00286B87">
      <w:pPr>
        <w:pStyle w:val="a3"/>
        <w:rPr>
          <w:rFonts w:ascii="Times New Roman" w:hAnsi="Times New Roman"/>
          <w:sz w:val="28"/>
          <w:szCs w:val="28"/>
        </w:rPr>
      </w:pPr>
    </w:p>
    <w:p w:rsidR="00286B87" w:rsidRPr="00286B87" w:rsidRDefault="00286B87" w:rsidP="00286B87">
      <w:pPr>
        <w:pStyle w:val="a3"/>
        <w:rPr>
          <w:rFonts w:ascii="Times New Roman" w:hAnsi="Times New Roman"/>
          <w:b/>
          <w:sz w:val="28"/>
          <w:szCs w:val="28"/>
        </w:rPr>
      </w:pPr>
    </w:p>
    <w:p w:rsidR="00286B87" w:rsidRPr="00286B87" w:rsidRDefault="00286B87" w:rsidP="00286B87">
      <w:pPr>
        <w:tabs>
          <w:tab w:val="left" w:pos="6559"/>
          <w:tab w:val="right" w:pos="9884"/>
        </w:tabs>
        <w:spacing w:after="0"/>
        <w:ind w:right="-104"/>
        <w:rPr>
          <w:rFonts w:ascii="Times New Roman" w:hAnsi="Times New Roman"/>
          <w:b/>
          <w:sz w:val="28"/>
          <w:szCs w:val="28"/>
        </w:rPr>
      </w:pPr>
    </w:p>
    <w:p w:rsidR="00286B87" w:rsidRPr="00286B87" w:rsidRDefault="00286B87" w:rsidP="00286B87">
      <w:pPr>
        <w:tabs>
          <w:tab w:val="left" w:pos="6559"/>
          <w:tab w:val="right" w:pos="9884"/>
        </w:tabs>
        <w:spacing w:after="0"/>
        <w:ind w:right="-104"/>
        <w:rPr>
          <w:rFonts w:ascii="Times New Roman" w:hAnsi="Times New Roman"/>
          <w:b/>
          <w:sz w:val="28"/>
          <w:szCs w:val="28"/>
        </w:rPr>
      </w:pPr>
      <w:r w:rsidRPr="00286B87">
        <w:rPr>
          <w:rFonts w:ascii="Times New Roman" w:hAnsi="Times New Roman"/>
          <w:b/>
          <w:sz w:val="28"/>
          <w:szCs w:val="28"/>
        </w:rPr>
        <w:t xml:space="preserve">Глава МО СП </w:t>
      </w:r>
    </w:p>
    <w:p w:rsidR="00286B87" w:rsidRDefault="00286B87" w:rsidP="00286B87">
      <w:pPr>
        <w:pStyle w:val="a5"/>
        <w:spacing w:after="0"/>
        <w:rPr>
          <w:b/>
          <w:sz w:val="28"/>
          <w:szCs w:val="28"/>
        </w:rPr>
      </w:pPr>
      <w:r>
        <w:rPr>
          <w:b/>
          <w:sz w:val="28"/>
          <w:szCs w:val="28"/>
        </w:rPr>
        <w:t>«село С</w:t>
      </w:r>
      <w:r w:rsidRPr="00286B87">
        <w:rPr>
          <w:b/>
          <w:sz w:val="28"/>
          <w:szCs w:val="28"/>
        </w:rPr>
        <w:t>ултанянгиюрт»                                                           Р.А. Магомедов</w:t>
      </w:r>
    </w:p>
    <w:p w:rsidR="00286B87" w:rsidRDefault="00286B87" w:rsidP="00286B87">
      <w:pPr>
        <w:pStyle w:val="a5"/>
        <w:spacing w:after="0"/>
        <w:rPr>
          <w:b/>
          <w:sz w:val="28"/>
          <w:szCs w:val="28"/>
        </w:rPr>
      </w:pPr>
    </w:p>
    <w:p w:rsidR="00286B87" w:rsidRDefault="00286B87" w:rsidP="00286B87">
      <w:pPr>
        <w:pStyle w:val="a5"/>
        <w:spacing w:after="0"/>
        <w:rPr>
          <w:b/>
          <w:sz w:val="28"/>
          <w:szCs w:val="28"/>
        </w:rPr>
      </w:pPr>
    </w:p>
    <w:p w:rsidR="00286B87" w:rsidRDefault="00286B87" w:rsidP="00286B87">
      <w:pPr>
        <w:pStyle w:val="a5"/>
        <w:spacing w:after="0"/>
        <w:rPr>
          <w:b/>
          <w:sz w:val="28"/>
          <w:szCs w:val="28"/>
        </w:rPr>
      </w:pPr>
    </w:p>
    <w:p w:rsidR="00286B87" w:rsidRDefault="00286B87" w:rsidP="00286B87">
      <w:pPr>
        <w:pStyle w:val="a5"/>
        <w:spacing w:after="0"/>
        <w:rPr>
          <w:b/>
          <w:sz w:val="28"/>
          <w:szCs w:val="28"/>
        </w:rPr>
      </w:pPr>
    </w:p>
    <w:p w:rsidR="00286B87" w:rsidRDefault="00286B87" w:rsidP="00286B87">
      <w:pPr>
        <w:pStyle w:val="a5"/>
        <w:spacing w:after="0"/>
        <w:rPr>
          <w:b/>
          <w:sz w:val="28"/>
          <w:szCs w:val="28"/>
        </w:rPr>
      </w:pPr>
    </w:p>
    <w:p w:rsidR="00286B87" w:rsidRDefault="00286B87" w:rsidP="00286B87">
      <w:pPr>
        <w:pStyle w:val="a5"/>
        <w:spacing w:after="0"/>
        <w:rPr>
          <w:b/>
          <w:sz w:val="28"/>
          <w:szCs w:val="28"/>
        </w:rPr>
      </w:pPr>
    </w:p>
    <w:p w:rsidR="00286B87" w:rsidRDefault="00286B87" w:rsidP="00286B87">
      <w:pPr>
        <w:pStyle w:val="a5"/>
        <w:spacing w:after="0"/>
        <w:rPr>
          <w:b/>
          <w:sz w:val="28"/>
          <w:szCs w:val="28"/>
        </w:rPr>
      </w:pPr>
    </w:p>
    <w:p w:rsidR="00286B87" w:rsidRDefault="00286B87" w:rsidP="00286B87">
      <w:pPr>
        <w:pStyle w:val="a5"/>
        <w:spacing w:after="0"/>
        <w:rPr>
          <w:b/>
          <w:sz w:val="28"/>
          <w:szCs w:val="28"/>
        </w:rPr>
      </w:pPr>
    </w:p>
    <w:p w:rsidR="00286B87" w:rsidRDefault="00286B87" w:rsidP="00286B87">
      <w:pPr>
        <w:pStyle w:val="a5"/>
        <w:spacing w:after="0"/>
        <w:rPr>
          <w:b/>
          <w:sz w:val="28"/>
          <w:szCs w:val="28"/>
        </w:rPr>
      </w:pPr>
    </w:p>
    <w:p w:rsidR="00286B87" w:rsidRDefault="00286B87" w:rsidP="00286B87">
      <w:pPr>
        <w:pStyle w:val="a5"/>
        <w:spacing w:after="0"/>
        <w:rPr>
          <w:b/>
          <w:sz w:val="28"/>
          <w:szCs w:val="28"/>
        </w:rPr>
      </w:pPr>
    </w:p>
    <w:p w:rsidR="00286B87" w:rsidRDefault="00286B87" w:rsidP="00286B87">
      <w:pPr>
        <w:pStyle w:val="a5"/>
        <w:spacing w:after="0"/>
        <w:rPr>
          <w:b/>
          <w:sz w:val="28"/>
          <w:szCs w:val="28"/>
        </w:rPr>
      </w:pPr>
    </w:p>
    <w:p w:rsidR="00286B87" w:rsidRDefault="00286B87" w:rsidP="00286B87">
      <w:pPr>
        <w:pStyle w:val="a5"/>
        <w:spacing w:after="0"/>
        <w:rPr>
          <w:b/>
          <w:sz w:val="28"/>
          <w:szCs w:val="28"/>
        </w:rPr>
      </w:pPr>
    </w:p>
    <w:p w:rsidR="00DE0BDD" w:rsidRPr="00DE0BDD" w:rsidRDefault="009362B2" w:rsidP="00DE0BDD">
      <w:pPr>
        <w:pStyle w:val="a5"/>
        <w:tabs>
          <w:tab w:val="left" w:pos="-28947"/>
          <w:tab w:val="left" w:pos="-28695"/>
        </w:tabs>
        <w:spacing w:after="0"/>
        <w:ind w:right="-789"/>
        <w:jc w:val="center"/>
        <w:rPr>
          <w:b/>
          <w:sz w:val="28"/>
          <w:szCs w:val="28"/>
        </w:rPr>
      </w:pPr>
      <w:r>
        <w:rPr>
          <w:b/>
        </w:rPr>
        <w:pict>
          <v:shape id="_x0000_i1036" type="#_x0000_t75" style="width:49pt;height:53.25pt" filled="t">
            <v:fill color2="black"/>
            <v:imagedata r:id="rId12" o:title=""/>
          </v:shape>
        </w:pict>
      </w:r>
    </w:p>
    <w:p w:rsidR="00DE0BDD" w:rsidRPr="00DE0BDD" w:rsidRDefault="00DE0BDD" w:rsidP="00DE0BDD">
      <w:pPr>
        <w:spacing w:after="0"/>
        <w:jc w:val="center"/>
        <w:rPr>
          <w:rFonts w:ascii="Times New Roman" w:hAnsi="Times New Roman"/>
          <w:b/>
          <w:sz w:val="28"/>
          <w:szCs w:val="28"/>
        </w:rPr>
      </w:pPr>
      <w:r w:rsidRPr="00DE0BDD">
        <w:rPr>
          <w:rFonts w:ascii="Times New Roman" w:hAnsi="Times New Roman"/>
          <w:b/>
          <w:sz w:val="28"/>
          <w:szCs w:val="28"/>
        </w:rPr>
        <w:t>ГЛАВА МУНИЦИПАЛЬНОГО ОБРАЗОВАНИЯ</w:t>
      </w:r>
    </w:p>
    <w:p w:rsidR="00DE0BDD" w:rsidRPr="00DE0BDD" w:rsidRDefault="00DE0BDD" w:rsidP="00DE0BDD">
      <w:pPr>
        <w:spacing w:after="0"/>
        <w:jc w:val="center"/>
        <w:rPr>
          <w:rFonts w:ascii="Times New Roman" w:hAnsi="Times New Roman"/>
          <w:b/>
          <w:sz w:val="28"/>
          <w:szCs w:val="28"/>
        </w:rPr>
      </w:pPr>
      <w:r w:rsidRPr="00DE0BDD">
        <w:rPr>
          <w:rFonts w:ascii="Times New Roman" w:hAnsi="Times New Roman"/>
          <w:b/>
          <w:sz w:val="28"/>
          <w:szCs w:val="28"/>
        </w:rPr>
        <w:t>«СЕЛО  СУЛТАНЯНГИЮРТ»</w:t>
      </w:r>
    </w:p>
    <w:p w:rsidR="00DE0BDD" w:rsidRPr="00DE0BDD" w:rsidRDefault="00DE0BDD" w:rsidP="00DE0BDD">
      <w:pPr>
        <w:spacing w:after="0"/>
        <w:jc w:val="center"/>
        <w:rPr>
          <w:rFonts w:ascii="Times New Roman" w:hAnsi="Times New Roman"/>
          <w:b/>
          <w:sz w:val="28"/>
          <w:szCs w:val="28"/>
          <w:u w:val="single"/>
        </w:rPr>
      </w:pPr>
      <w:r w:rsidRPr="00DE0BDD">
        <w:rPr>
          <w:rFonts w:ascii="Times New Roman" w:hAnsi="Times New Roman"/>
          <w:b/>
          <w:sz w:val="28"/>
          <w:szCs w:val="28"/>
          <w:u w:val="single"/>
        </w:rPr>
        <w:t>КИЗИЛЮРТОВСКОГО РАЙОНА РЕСПУБЛИКИ ДАГЕСТАН__</w:t>
      </w:r>
    </w:p>
    <w:p w:rsidR="00DE0BDD" w:rsidRPr="00DE0BDD" w:rsidRDefault="00DE0BDD" w:rsidP="00DE0BDD">
      <w:pPr>
        <w:pStyle w:val="a9"/>
        <w:ind w:right="-104"/>
        <w:jc w:val="center"/>
        <w:rPr>
          <w:b/>
          <w:sz w:val="28"/>
          <w:szCs w:val="28"/>
        </w:rPr>
      </w:pPr>
      <w:r w:rsidRPr="00DE0BDD">
        <w:rPr>
          <w:b/>
          <w:sz w:val="22"/>
          <w:szCs w:val="22"/>
        </w:rPr>
        <w:t>368108. РД. Кизилюртовский район. с. С-Я-Юрт. ул. Кооперативная № тел(234) 4-11-10</w:t>
      </w:r>
    </w:p>
    <w:p w:rsidR="00DE0BDD" w:rsidRPr="00DE0BDD" w:rsidRDefault="00DE0BDD" w:rsidP="00DE0BDD">
      <w:pPr>
        <w:spacing w:after="0"/>
        <w:rPr>
          <w:rFonts w:ascii="Times New Roman" w:hAnsi="Times New Roman"/>
          <w:b/>
          <w:sz w:val="28"/>
          <w:szCs w:val="28"/>
        </w:rPr>
      </w:pPr>
    </w:p>
    <w:p w:rsidR="00DE0BDD" w:rsidRPr="00DE0BDD" w:rsidRDefault="00DE0BDD" w:rsidP="00DE0BDD">
      <w:pPr>
        <w:spacing w:after="0"/>
        <w:rPr>
          <w:rFonts w:ascii="Times New Roman" w:hAnsi="Times New Roman"/>
          <w:b/>
          <w:sz w:val="28"/>
          <w:szCs w:val="28"/>
        </w:rPr>
      </w:pPr>
      <w:r w:rsidRPr="00DE0BDD">
        <w:rPr>
          <w:rFonts w:ascii="Times New Roman" w:hAnsi="Times New Roman"/>
          <w:b/>
          <w:sz w:val="28"/>
          <w:szCs w:val="28"/>
        </w:rPr>
        <w:t xml:space="preserve">    10.07.2018г.                                                                                           № 284</w:t>
      </w:r>
    </w:p>
    <w:p w:rsidR="00DE0BDD" w:rsidRPr="00DE0BDD" w:rsidRDefault="00DE0BDD" w:rsidP="00DE0BDD">
      <w:pPr>
        <w:spacing w:after="0"/>
        <w:ind w:right="-104"/>
        <w:rPr>
          <w:rFonts w:ascii="Times New Roman" w:hAnsi="Times New Roman"/>
          <w:b/>
          <w:sz w:val="28"/>
          <w:szCs w:val="28"/>
        </w:rPr>
      </w:pPr>
    </w:p>
    <w:p w:rsidR="00DE0BDD" w:rsidRPr="00DE0BDD" w:rsidRDefault="00DE0BDD" w:rsidP="00DE0BDD">
      <w:pPr>
        <w:spacing w:after="0"/>
        <w:ind w:right="-104"/>
        <w:jc w:val="center"/>
        <w:rPr>
          <w:rFonts w:ascii="Times New Roman" w:hAnsi="Times New Roman"/>
          <w:b/>
          <w:sz w:val="28"/>
          <w:szCs w:val="28"/>
        </w:rPr>
      </w:pPr>
      <w:r w:rsidRPr="00DE0BDD">
        <w:rPr>
          <w:rFonts w:ascii="Times New Roman" w:hAnsi="Times New Roman"/>
          <w:b/>
          <w:sz w:val="28"/>
          <w:szCs w:val="28"/>
        </w:rPr>
        <w:t xml:space="preserve">                                              </w:t>
      </w:r>
    </w:p>
    <w:p w:rsidR="00DE0BDD" w:rsidRPr="00DE0BDD" w:rsidRDefault="00DE0BDD" w:rsidP="00DE0BDD">
      <w:pPr>
        <w:spacing w:after="0"/>
        <w:ind w:right="-104"/>
        <w:jc w:val="center"/>
        <w:rPr>
          <w:rFonts w:ascii="Times New Roman" w:hAnsi="Times New Roman"/>
          <w:b/>
          <w:sz w:val="28"/>
          <w:szCs w:val="28"/>
        </w:rPr>
      </w:pPr>
      <w:r w:rsidRPr="00DE0BDD">
        <w:rPr>
          <w:rFonts w:ascii="Times New Roman" w:hAnsi="Times New Roman"/>
          <w:b/>
          <w:sz w:val="28"/>
          <w:szCs w:val="28"/>
        </w:rPr>
        <w:t xml:space="preserve">                               Главе администрации</w:t>
      </w:r>
    </w:p>
    <w:p w:rsidR="00DE0BDD" w:rsidRPr="00DE0BDD" w:rsidRDefault="00DE0BDD" w:rsidP="00DE0BDD">
      <w:pPr>
        <w:spacing w:after="0"/>
        <w:ind w:right="-104"/>
        <w:jc w:val="center"/>
        <w:rPr>
          <w:rFonts w:ascii="Times New Roman" w:hAnsi="Times New Roman"/>
          <w:b/>
          <w:sz w:val="28"/>
          <w:szCs w:val="28"/>
        </w:rPr>
      </w:pPr>
      <w:r w:rsidRPr="00DE0BDD">
        <w:rPr>
          <w:rFonts w:ascii="Times New Roman" w:hAnsi="Times New Roman"/>
          <w:b/>
          <w:sz w:val="28"/>
          <w:szCs w:val="28"/>
        </w:rPr>
        <w:t xml:space="preserve">                                               М.Р. «Кизилюртовский район»</w:t>
      </w:r>
    </w:p>
    <w:p w:rsidR="00DE0BDD" w:rsidRPr="00DE0BDD" w:rsidRDefault="00DE0BDD" w:rsidP="00DE0BDD">
      <w:pPr>
        <w:spacing w:after="0"/>
        <w:ind w:right="-104"/>
        <w:jc w:val="center"/>
        <w:rPr>
          <w:rFonts w:ascii="Times New Roman" w:hAnsi="Times New Roman"/>
          <w:b/>
          <w:sz w:val="28"/>
          <w:szCs w:val="28"/>
        </w:rPr>
      </w:pPr>
      <w:r w:rsidRPr="00DE0BDD">
        <w:rPr>
          <w:rFonts w:ascii="Times New Roman" w:hAnsi="Times New Roman"/>
          <w:b/>
          <w:sz w:val="28"/>
          <w:szCs w:val="28"/>
        </w:rPr>
        <w:t xml:space="preserve">                   Шабанову М.Г. </w:t>
      </w:r>
    </w:p>
    <w:p w:rsidR="00DE0BDD" w:rsidRPr="00DE0BDD" w:rsidRDefault="00DE0BDD" w:rsidP="00DE0BDD">
      <w:pPr>
        <w:spacing w:after="0"/>
        <w:ind w:right="-104"/>
        <w:jc w:val="center"/>
        <w:rPr>
          <w:rFonts w:ascii="Times New Roman" w:hAnsi="Times New Roman"/>
          <w:b/>
          <w:sz w:val="28"/>
          <w:szCs w:val="28"/>
        </w:rPr>
      </w:pPr>
    </w:p>
    <w:p w:rsidR="00DE0BDD" w:rsidRPr="00DE0BDD" w:rsidRDefault="00DE0BDD" w:rsidP="00DE0BDD">
      <w:pPr>
        <w:spacing w:after="0"/>
        <w:ind w:right="-104"/>
        <w:jc w:val="center"/>
        <w:rPr>
          <w:rFonts w:ascii="Times New Roman" w:hAnsi="Times New Roman"/>
          <w:b/>
          <w:sz w:val="28"/>
          <w:szCs w:val="28"/>
        </w:rPr>
      </w:pPr>
    </w:p>
    <w:p w:rsidR="00DE0BDD" w:rsidRPr="00DE0BDD" w:rsidRDefault="00DE0BDD" w:rsidP="00DE0BDD">
      <w:pPr>
        <w:spacing w:after="0"/>
        <w:ind w:right="-104"/>
        <w:rPr>
          <w:rFonts w:ascii="Times New Roman" w:hAnsi="Times New Roman"/>
          <w:b/>
          <w:sz w:val="28"/>
          <w:szCs w:val="28"/>
        </w:rPr>
      </w:pPr>
      <w:r w:rsidRPr="00DE0BDD">
        <w:rPr>
          <w:rFonts w:ascii="Times New Roman" w:hAnsi="Times New Roman"/>
          <w:b/>
          <w:sz w:val="28"/>
          <w:szCs w:val="28"/>
        </w:rPr>
        <w:t xml:space="preserve">             На № 78-1733/18 от 06.07.2018г.</w:t>
      </w:r>
    </w:p>
    <w:p w:rsidR="00DE0BDD" w:rsidRPr="00DE0BDD" w:rsidRDefault="00DE0BDD" w:rsidP="00DE0BDD">
      <w:pPr>
        <w:spacing w:after="0"/>
        <w:ind w:right="-104"/>
        <w:rPr>
          <w:rFonts w:ascii="Times New Roman" w:hAnsi="Times New Roman"/>
          <w:b/>
          <w:sz w:val="28"/>
          <w:szCs w:val="28"/>
        </w:rPr>
      </w:pPr>
    </w:p>
    <w:p w:rsidR="00DE0BDD" w:rsidRPr="00DE0BDD" w:rsidRDefault="00DE0BDD" w:rsidP="00DE0BDD">
      <w:pPr>
        <w:spacing w:after="0"/>
        <w:ind w:right="-104"/>
        <w:rPr>
          <w:rFonts w:ascii="Times New Roman" w:hAnsi="Times New Roman"/>
          <w:b/>
          <w:sz w:val="28"/>
          <w:szCs w:val="28"/>
        </w:rPr>
      </w:pPr>
    </w:p>
    <w:p w:rsidR="00DE0BDD" w:rsidRPr="00DE0BDD" w:rsidRDefault="00DE0BDD" w:rsidP="00DE0BDD">
      <w:pPr>
        <w:spacing w:after="0"/>
        <w:ind w:right="-104"/>
        <w:rPr>
          <w:rFonts w:ascii="Times New Roman" w:hAnsi="Times New Roman"/>
          <w:sz w:val="28"/>
          <w:szCs w:val="28"/>
        </w:rPr>
      </w:pPr>
      <w:r w:rsidRPr="00DE0BDD">
        <w:rPr>
          <w:rFonts w:ascii="Times New Roman" w:hAnsi="Times New Roman"/>
          <w:sz w:val="28"/>
          <w:szCs w:val="28"/>
        </w:rPr>
        <w:t xml:space="preserve">      Совместно с председателем с/т «Педагог, врач» Асияловым М.А. неоднократно состоялись обсуждения по списочному составу, где в списках значились умершие два человека, иногородние – незарегистрированные в селе лица – 8 человек и нез</w:t>
      </w:r>
      <w:r w:rsidRPr="00DE0BDD">
        <w:rPr>
          <w:rFonts w:ascii="Times New Roman" w:hAnsi="Times New Roman"/>
          <w:sz w:val="28"/>
          <w:szCs w:val="28"/>
        </w:rPr>
        <w:t>а</w:t>
      </w:r>
      <w:r w:rsidRPr="00DE0BDD">
        <w:rPr>
          <w:rFonts w:ascii="Times New Roman" w:hAnsi="Times New Roman"/>
          <w:sz w:val="28"/>
          <w:szCs w:val="28"/>
        </w:rPr>
        <w:t>регистрированные и не имеющие отношения к педагогической и лечебной деятел</w:t>
      </w:r>
      <w:r w:rsidRPr="00DE0BDD">
        <w:rPr>
          <w:rFonts w:ascii="Times New Roman" w:hAnsi="Times New Roman"/>
          <w:sz w:val="28"/>
          <w:szCs w:val="28"/>
        </w:rPr>
        <w:t>ь</w:t>
      </w:r>
      <w:r w:rsidRPr="00DE0BDD">
        <w:rPr>
          <w:rFonts w:ascii="Times New Roman" w:hAnsi="Times New Roman"/>
          <w:sz w:val="28"/>
          <w:szCs w:val="28"/>
        </w:rPr>
        <w:t>ности – 2 человека.</w:t>
      </w:r>
    </w:p>
    <w:p w:rsidR="00DE0BDD" w:rsidRPr="00DE0BDD" w:rsidRDefault="00DE0BDD" w:rsidP="00DE0BDD">
      <w:pPr>
        <w:spacing w:after="0"/>
        <w:ind w:right="-104"/>
        <w:rPr>
          <w:rFonts w:ascii="Times New Roman" w:hAnsi="Times New Roman"/>
          <w:sz w:val="28"/>
          <w:szCs w:val="28"/>
        </w:rPr>
      </w:pPr>
      <w:r w:rsidRPr="00DE0BDD">
        <w:rPr>
          <w:rFonts w:ascii="Times New Roman" w:hAnsi="Times New Roman"/>
          <w:sz w:val="28"/>
          <w:szCs w:val="28"/>
        </w:rPr>
        <w:t xml:space="preserve">      В настоящее время идет совместная работа администрации и с/т «Педагог, врач» по корректировке, уточнению списочного состава и приведению их в соответствии с действующим законодательством по представлению земельных участков в со</w:t>
      </w:r>
      <w:r w:rsidRPr="00DE0BDD">
        <w:rPr>
          <w:rFonts w:ascii="Times New Roman" w:hAnsi="Times New Roman"/>
          <w:sz w:val="28"/>
          <w:szCs w:val="28"/>
        </w:rPr>
        <w:t>б</w:t>
      </w:r>
      <w:r w:rsidRPr="00DE0BDD">
        <w:rPr>
          <w:rFonts w:ascii="Times New Roman" w:hAnsi="Times New Roman"/>
          <w:sz w:val="28"/>
          <w:szCs w:val="28"/>
        </w:rPr>
        <w:t>ственность.</w:t>
      </w:r>
    </w:p>
    <w:p w:rsidR="00DE0BDD" w:rsidRPr="00DE0BDD" w:rsidRDefault="00D7763C" w:rsidP="00DE0BDD">
      <w:pPr>
        <w:spacing w:after="0"/>
        <w:ind w:right="-104"/>
        <w:rPr>
          <w:rFonts w:ascii="Times New Roman" w:hAnsi="Times New Roman"/>
          <w:sz w:val="28"/>
          <w:szCs w:val="28"/>
        </w:rPr>
      </w:pPr>
      <w:r>
        <w:rPr>
          <w:rFonts w:ascii="Times New Roman" w:hAnsi="Times New Roman"/>
          <w:sz w:val="28"/>
          <w:szCs w:val="28"/>
        </w:rPr>
        <w:t>До 16.07.2018г. работа будет завершена и принято соответствующее распоряжение.</w:t>
      </w:r>
    </w:p>
    <w:p w:rsidR="00DE0BDD" w:rsidRPr="00DE0BDD" w:rsidRDefault="00DE0BDD" w:rsidP="00DE0BDD">
      <w:pPr>
        <w:spacing w:after="0"/>
        <w:ind w:right="-104"/>
        <w:rPr>
          <w:rFonts w:ascii="Times New Roman" w:hAnsi="Times New Roman"/>
          <w:sz w:val="28"/>
          <w:szCs w:val="28"/>
        </w:rPr>
      </w:pPr>
    </w:p>
    <w:p w:rsidR="00DE0BDD" w:rsidRPr="00DE0BDD" w:rsidRDefault="00DE0BDD" w:rsidP="00DE0BDD">
      <w:pPr>
        <w:spacing w:after="0"/>
        <w:ind w:right="-104"/>
        <w:rPr>
          <w:rFonts w:ascii="Times New Roman" w:hAnsi="Times New Roman"/>
          <w:b/>
          <w:sz w:val="28"/>
          <w:szCs w:val="28"/>
        </w:rPr>
      </w:pPr>
    </w:p>
    <w:p w:rsidR="00DE0BDD" w:rsidRPr="00DE0BDD" w:rsidRDefault="00DE0BDD" w:rsidP="00DE0BDD">
      <w:pPr>
        <w:spacing w:after="0"/>
        <w:ind w:right="-104"/>
        <w:jc w:val="center"/>
        <w:rPr>
          <w:rFonts w:ascii="Times New Roman" w:hAnsi="Times New Roman"/>
          <w:b/>
          <w:sz w:val="28"/>
          <w:szCs w:val="28"/>
        </w:rPr>
      </w:pPr>
    </w:p>
    <w:p w:rsidR="00DE0BDD" w:rsidRPr="00DE0BDD" w:rsidRDefault="00DE0BDD" w:rsidP="00DE0BDD">
      <w:pPr>
        <w:spacing w:after="0"/>
        <w:ind w:right="-104"/>
        <w:jc w:val="center"/>
        <w:rPr>
          <w:rFonts w:ascii="Times New Roman" w:hAnsi="Times New Roman"/>
          <w:b/>
          <w:sz w:val="28"/>
          <w:szCs w:val="28"/>
        </w:rPr>
      </w:pPr>
    </w:p>
    <w:p w:rsidR="00DE0BDD" w:rsidRPr="00DE0BDD" w:rsidRDefault="00DE0BDD" w:rsidP="00DE0BDD">
      <w:pPr>
        <w:spacing w:after="0"/>
        <w:ind w:right="-104"/>
        <w:jc w:val="center"/>
        <w:rPr>
          <w:rFonts w:ascii="Times New Roman" w:hAnsi="Times New Roman"/>
          <w:b/>
          <w:sz w:val="28"/>
          <w:szCs w:val="28"/>
        </w:rPr>
      </w:pPr>
    </w:p>
    <w:p w:rsidR="00DE0BDD" w:rsidRPr="00DE0BDD" w:rsidRDefault="00DE0BDD" w:rsidP="00DE0BDD">
      <w:pPr>
        <w:tabs>
          <w:tab w:val="left" w:pos="6559"/>
          <w:tab w:val="right" w:pos="9884"/>
        </w:tabs>
        <w:spacing w:after="0"/>
        <w:ind w:right="-104"/>
        <w:rPr>
          <w:rFonts w:ascii="Times New Roman" w:hAnsi="Times New Roman"/>
          <w:b/>
          <w:sz w:val="28"/>
          <w:szCs w:val="28"/>
        </w:rPr>
      </w:pPr>
      <w:r w:rsidRPr="00DE0BDD">
        <w:rPr>
          <w:rFonts w:ascii="Times New Roman" w:hAnsi="Times New Roman"/>
          <w:b/>
          <w:sz w:val="28"/>
          <w:szCs w:val="28"/>
        </w:rPr>
        <w:t xml:space="preserve">Глава МО СП </w:t>
      </w:r>
    </w:p>
    <w:p w:rsidR="00DE0BDD" w:rsidRDefault="00DE0BDD" w:rsidP="00DE0BDD">
      <w:pPr>
        <w:pStyle w:val="a5"/>
        <w:spacing w:after="0"/>
        <w:rPr>
          <w:b/>
          <w:sz w:val="28"/>
          <w:szCs w:val="28"/>
        </w:rPr>
      </w:pPr>
      <w:r w:rsidRPr="00DE0BDD">
        <w:rPr>
          <w:b/>
          <w:sz w:val="28"/>
          <w:szCs w:val="28"/>
        </w:rPr>
        <w:t>«село Султанянгиюрт»                                                           Р.А. Магомедов</w:t>
      </w:r>
    </w:p>
    <w:p w:rsidR="00DE0BDD" w:rsidRDefault="00DE0BDD" w:rsidP="00DE0BDD">
      <w:pPr>
        <w:pStyle w:val="a5"/>
        <w:spacing w:after="0"/>
        <w:rPr>
          <w:b/>
          <w:sz w:val="28"/>
          <w:szCs w:val="28"/>
        </w:rPr>
      </w:pPr>
    </w:p>
    <w:p w:rsidR="00DE0BDD" w:rsidRDefault="00DE0BDD" w:rsidP="00DE0BDD">
      <w:pPr>
        <w:pStyle w:val="a5"/>
        <w:spacing w:after="0"/>
        <w:rPr>
          <w:b/>
          <w:sz w:val="28"/>
          <w:szCs w:val="28"/>
        </w:rPr>
      </w:pPr>
    </w:p>
    <w:p w:rsidR="00DE0BDD" w:rsidRDefault="00DE0BDD" w:rsidP="00DE0BDD">
      <w:pPr>
        <w:pStyle w:val="a5"/>
        <w:spacing w:after="0"/>
        <w:rPr>
          <w:b/>
          <w:sz w:val="28"/>
          <w:szCs w:val="28"/>
        </w:rPr>
      </w:pPr>
    </w:p>
    <w:p w:rsidR="00DE0BDD" w:rsidRDefault="00DE0BDD" w:rsidP="00DE0BDD">
      <w:pPr>
        <w:pStyle w:val="a5"/>
        <w:spacing w:after="0"/>
        <w:rPr>
          <w:b/>
          <w:sz w:val="28"/>
          <w:szCs w:val="28"/>
        </w:rPr>
      </w:pPr>
    </w:p>
    <w:p w:rsidR="00DE0BDD" w:rsidRDefault="00DE0BDD" w:rsidP="00DE0BDD">
      <w:pPr>
        <w:pStyle w:val="a5"/>
        <w:spacing w:after="0"/>
        <w:rPr>
          <w:b/>
          <w:sz w:val="28"/>
          <w:szCs w:val="28"/>
        </w:rPr>
      </w:pPr>
    </w:p>
    <w:p w:rsidR="00DE0BDD" w:rsidRDefault="00DE0BDD" w:rsidP="00DE0BDD">
      <w:pPr>
        <w:pStyle w:val="a5"/>
        <w:spacing w:after="0"/>
        <w:rPr>
          <w:b/>
          <w:sz w:val="28"/>
          <w:szCs w:val="28"/>
        </w:rPr>
      </w:pPr>
    </w:p>
    <w:p w:rsidR="00DE0BDD" w:rsidRDefault="00DE0BDD" w:rsidP="00DE0BDD">
      <w:pPr>
        <w:pStyle w:val="a5"/>
        <w:spacing w:after="0"/>
        <w:rPr>
          <w:b/>
          <w:sz w:val="28"/>
          <w:szCs w:val="28"/>
        </w:rPr>
      </w:pPr>
    </w:p>
    <w:p w:rsidR="00DE0BDD" w:rsidRPr="00DE0BDD" w:rsidRDefault="00DE0BDD" w:rsidP="00DE0BDD">
      <w:pPr>
        <w:pStyle w:val="a5"/>
        <w:spacing w:after="0"/>
        <w:rPr>
          <w:b/>
          <w:sz w:val="28"/>
          <w:szCs w:val="28"/>
        </w:rPr>
      </w:pPr>
    </w:p>
    <w:p w:rsidR="0005075B" w:rsidRDefault="0005075B" w:rsidP="00087684">
      <w:pPr>
        <w:pStyle w:val="a3"/>
        <w:rPr>
          <w:rFonts w:ascii="Times New Roman" w:hAnsi="Times New Roman"/>
          <w:b/>
          <w:sz w:val="24"/>
          <w:szCs w:val="24"/>
        </w:rPr>
      </w:pPr>
    </w:p>
    <w:p w:rsidR="0005075B" w:rsidRPr="0030479B" w:rsidRDefault="009362B2" w:rsidP="0005075B">
      <w:pPr>
        <w:pStyle w:val="a3"/>
        <w:jc w:val="center"/>
        <w:rPr>
          <w:rFonts w:ascii="Times New Roman" w:hAnsi="Times New Roman"/>
          <w:b/>
          <w:sz w:val="24"/>
          <w:szCs w:val="24"/>
        </w:rPr>
      </w:pPr>
      <w:r>
        <w:rPr>
          <w:rFonts w:ascii="Times New Roman" w:hAnsi="Times New Roman"/>
          <w:b/>
          <w:noProof/>
          <w:sz w:val="24"/>
          <w:szCs w:val="24"/>
          <w:lang w:eastAsia="ru-RU"/>
        </w:rPr>
        <w:pict>
          <v:shape id="Рисунок 1029" o:spid="_x0000_i1037" type="#_x0000_t75" style="width:52.05pt;height:53.25pt;visibility:visible;mso-wrap-style:square" filled="t">
            <v:imagedata r:id="rId9" o:title=""/>
          </v:shape>
        </w:pict>
      </w:r>
    </w:p>
    <w:p w:rsidR="0005075B" w:rsidRPr="00B07903" w:rsidRDefault="0005075B" w:rsidP="0005075B">
      <w:pPr>
        <w:pStyle w:val="a3"/>
        <w:jc w:val="center"/>
        <w:rPr>
          <w:rFonts w:ascii="Times New Roman" w:hAnsi="Times New Roman"/>
          <w:b/>
          <w:sz w:val="24"/>
          <w:szCs w:val="24"/>
        </w:rPr>
      </w:pPr>
      <w:r w:rsidRPr="00B07903">
        <w:rPr>
          <w:rFonts w:ascii="Times New Roman" w:hAnsi="Times New Roman"/>
          <w:b/>
          <w:sz w:val="24"/>
          <w:szCs w:val="24"/>
        </w:rPr>
        <w:t>ГЛАВА МУНИЦИПАЛЬНОГО ОБРАЗОВАНИЯ</w:t>
      </w:r>
    </w:p>
    <w:p w:rsidR="0005075B" w:rsidRPr="00B07903" w:rsidRDefault="0005075B" w:rsidP="0005075B">
      <w:pPr>
        <w:pStyle w:val="a3"/>
        <w:jc w:val="center"/>
        <w:rPr>
          <w:rFonts w:ascii="Times New Roman" w:hAnsi="Times New Roman"/>
          <w:b/>
          <w:sz w:val="24"/>
          <w:szCs w:val="24"/>
        </w:rPr>
      </w:pPr>
      <w:r w:rsidRPr="00B07903">
        <w:rPr>
          <w:rFonts w:ascii="Times New Roman" w:hAnsi="Times New Roman"/>
          <w:b/>
          <w:sz w:val="24"/>
          <w:szCs w:val="24"/>
        </w:rPr>
        <w:t>«СЕЛО  СУЛТАНЯНГИЮРТ»</w:t>
      </w:r>
    </w:p>
    <w:p w:rsidR="0005075B" w:rsidRPr="00B07903" w:rsidRDefault="0005075B" w:rsidP="0005075B">
      <w:pPr>
        <w:pStyle w:val="a3"/>
        <w:jc w:val="center"/>
        <w:rPr>
          <w:rFonts w:ascii="Times New Roman" w:hAnsi="Times New Roman"/>
          <w:b/>
          <w:sz w:val="24"/>
          <w:szCs w:val="24"/>
          <w:u w:val="single"/>
        </w:rPr>
      </w:pPr>
      <w:r w:rsidRPr="00B07903">
        <w:rPr>
          <w:rFonts w:ascii="Times New Roman" w:hAnsi="Times New Roman"/>
          <w:b/>
          <w:sz w:val="24"/>
          <w:szCs w:val="24"/>
          <w:u w:val="single"/>
        </w:rPr>
        <w:t>КИЗИЛЮРТОВСКОГО РАЙОНА РЕСПУБЛИКИ ДАГЕСТАН__</w:t>
      </w:r>
    </w:p>
    <w:p w:rsidR="0005075B" w:rsidRDefault="0005075B" w:rsidP="0005075B">
      <w:pPr>
        <w:pStyle w:val="a3"/>
        <w:jc w:val="center"/>
        <w:rPr>
          <w:rFonts w:ascii="Times New Roman" w:hAnsi="Times New Roman"/>
          <w:b/>
        </w:rPr>
      </w:pPr>
      <w:r w:rsidRPr="00B07903">
        <w:rPr>
          <w:rFonts w:ascii="Times New Roman" w:hAnsi="Times New Roman"/>
          <w:b/>
        </w:rPr>
        <w:t>368108. РД. Кизилюртовский район, с. С-Я-Юрт. ул. Кооперативная № тел(234) 4-11-10</w:t>
      </w:r>
    </w:p>
    <w:p w:rsidR="0005075B" w:rsidRPr="00B07903" w:rsidRDefault="0005075B" w:rsidP="0005075B">
      <w:pPr>
        <w:pStyle w:val="a3"/>
        <w:jc w:val="center"/>
        <w:rPr>
          <w:rFonts w:ascii="Times New Roman" w:hAnsi="Times New Roman"/>
          <w:b/>
        </w:rPr>
      </w:pPr>
    </w:p>
    <w:p w:rsidR="0005075B" w:rsidRPr="00B07903" w:rsidRDefault="0005075B" w:rsidP="0005075B">
      <w:pPr>
        <w:pStyle w:val="a3"/>
        <w:rPr>
          <w:rFonts w:ascii="Times New Roman" w:hAnsi="Times New Roman"/>
          <w:b/>
          <w:sz w:val="24"/>
          <w:szCs w:val="24"/>
        </w:rPr>
      </w:pPr>
    </w:p>
    <w:p w:rsidR="0005075B" w:rsidRPr="00CE10D9" w:rsidRDefault="0005075B" w:rsidP="0005075B">
      <w:pPr>
        <w:pStyle w:val="a3"/>
        <w:jc w:val="center"/>
        <w:rPr>
          <w:rFonts w:ascii="Times New Roman" w:hAnsi="Times New Roman"/>
          <w:b/>
          <w:sz w:val="28"/>
          <w:szCs w:val="28"/>
        </w:rPr>
      </w:pPr>
      <w:r w:rsidRPr="00CE10D9">
        <w:rPr>
          <w:rFonts w:ascii="Times New Roman" w:hAnsi="Times New Roman"/>
          <w:b/>
          <w:sz w:val="28"/>
          <w:szCs w:val="28"/>
        </w:rPr>
        <w:t>Распоряжения</w:t>
      </w:r>
    </w:p>
    <w:p w:rsidR="0005075B" w:rsidRPr="00CE10D9" w:rsidRDefault="0005075B" w:rsidP="0005075B">
      <w:pPr>
        <w:pStyle w:val="a3"/>
        <w:rPr>
          <w:rFonts w:ascii="Times New Roman" w:hAnsi="Times New Roman"/>
          <w:sz w:val="28"/>
          <w:szCs w:val="28"/>
        </w:rPr>
      </w:pPr>
    </w:p>
    <w:p w:rsidR="0005075B" w:rsidRPr="00CE10D9" w:rsidRDefault="0005075B" w:rsidP="0005075B">
      <w:pPr>
        <w:pStyle w:val="a3"/>
        <w:rPr>
          <w:rFonts w:ascii="Times New Roman" w:hAnsi="Times New Roman"/>
          <w:b/>
          <w:sz w:val="28"/>
          <w:szCs w:val="28"/>
        </w:rPr>
      </w:pPr>
      <w:r>
        <w:rPr>
          <w:rFonts w:ascii="Times New Roman" w:hAnsi="Times New Roman"/>
          <w:b/>
          <w:sz w:val="28"/>
          <w:szCs w:val="28"/>
        </w:rPr>
        <w:t xml:space="preserve">     10.07.2018</w:t>
      </w:r>
      <w:r w:rsidRPr="00CE10D9">
        <w:rPr>
          <w:rFonts w:ascii="Times New Roman" w:hAnsi="Times New Roman"/>
          <w:b/>
          <w:sz w:val="28"/>
          <w:szCs w:val="28"/>
        </w:rPr>
        <w:t xml:space="preserve">г.                                                         </w:t>
      </w:r>
      <w:r>
        <w:rPr>
          <w:rFonts w:ascii="Times New Roman" w:hAnsi="Times New Roman"/>
          <w:b/>
          <w:sz w:val="28"/>
          <w:szCs w:val="28"/>
        </w:rPr>
        <w:t xml:space="preserve">                            № 89 </w:t>
      </w:r>
      <w:r w:rsidRPr="00CE10D9">
        <w:rPr>
          <w:rFonts w:ascii="Times New Roman" w:hAnsi="Times New Roman"/>
          <w:b/>
          <w:sz w:val="28"/>
          <w:szCs w:val="28"/>
        </w:rPr>
        <w:t>– Р</w:t>
      </w:r>
    </w:p>
    <w:p w:rsidR="0005075B" w:rsidRPr="00CE10D9" w:rsidRDefault="0005075B" w:rsidP="0005075B">
      <w:pPr>
        <w:pStyle w:val="a3"/>
        <w:rPr>
          <w:rFonts w:ascii="Times New Roman" w:hAnsi="Times New Roman"/>
          <w:b/>
          <w:sz w:val="28"/>
          <w:szCs w:val="28"/>
        </w:rPr>
      </w:pPr>
    </w:p>
    <w:p w:rsidR="0005075B" w:rsidRPr="00CE10D9" w:rsidRDefault="0005075B" w:rsidP="0005075B">
      <w:pPr>
        <w:pStyle w:val="a3"/>
        <w:rPr>
          <w:rFonts w:ascii="Times New Roman" w:hAnsi="Times New Roman"/>
          <w:b/>
          <w:sz w:val="28"/>
          <w:szCs w:val="28"/>
        </w:rPr>
      </w:pPr>
    </w:p>
    <w:p w:rsidR="0005075B" w:rsidRPr="00CE10D9" w:rsidRDefault="0005075B" w:rsidP="0005075B">
      <w:pPr>
        <w:pStyle w:val="a3"/>
        <w:jc w:val="center"/>
        <w:rPr>
          <w:rFonts w:ascii="Times New Roman" w:hAnsi="Times New Roman"/>
          <w:b/>
          <w:sz w:val="28"/>
          <w:szCs w:val="28"/>
        </w:rPr>
      </w:pPr>
      <w:r w:rsidRPr="00CE10D9">
        <w:rPr>
          <w:rFonts w:ascii="Times New Roman" w:hAnsi="Times New Roman"/>
          <w:b/>
          <w:sz w:val="28"/>
          <w:szCs w:val="28"/>
        </w:rPr>
        <w:t xml:space="preserve">                                           </w:t>
      </w:r>
      <w:r>
        <w:rPr>
          <w:rFonts w:ascii="Times New Roman" w:hAnsi="Times New Roman"/>
          <w:b/>
          <w:sz w:val="28"/>
          <w:szCs w:val="28"/>
        </w:rPr>
        <w:t>О предоставлении земельного участка</w:t>
      </w:r>
      <w:r w:rsidRPr="00CE10D9">
        <w:rPr>
          <w:rFonts w:ascii="Times New Roman" w:hAnsi="Times New Roman"/>
          <w:b/>
          <w:sz w:val="28"/>
          <w:szCs w:val="28"/>
        </w:rPr>
        <w:t xml:space="preserve"> </w:t>
      </w:r>
    </w:p>
    <w:p w:rsidR="0005075B" w:rsidRPr="00CE10D9" w:rsidRDefault="0005075B" w:rsidP="0005075B">
      <w:pPr>
        <w:pStyle w:val="a3"/>
        <w:jc w:val="center"/>
        <w:rPr>
          <w:rFonts w:ascii="Times New Roman" w:hAnsi="Times New Roman"/>
          <w:b/>
          <w:sz w:val="28"/>
          <w:szCs w:val="28"/>
        </w:rPr>
      </w:pPr>
      <w:r w:rsidRPr="00CE10D9">
        <w:rPr>
          <w:rFonts w:ascii="Times New Roman" w:hAnsi="Times New Roman"/>
          <w:b/>
          <w:sz w:val="28"/>
          <w:szCs w:val="28"/>
        </w:rPr>
        <w:t xml:space="preserve">  </w:t>
      </w:r>
      <w:r>
        <w:rPr>
          <w:rFonts w:ascii="Times New Roman" w:hAnsi="Times New Roman"/>
          <w:b/>
          <w:sz w:val="28"/>
          <w:szCs w:val="28"/>
        </w:rPr>
        <w:t xml:space="preserve">  </w:t>
      </w:r>
      <w:r w:rsidRPr="00CE10D9">
        <w:rPr>
          <w:rFonts w:ascii="Times New Roman" w:hAnsi="Times New Roman"/>
          <w:b/>
          <w:sz w:val="28"/>
          <w:szCs w:val="28"/>
        </w:rPr>
        <w:t xml:space="preserve"> в собственность </w:t>
      </w:r>
    </w:p>
    <w:p w:rsidR="0005075B" w:rsidRPr="00CE10D9" w:rsidRDefault="0005075B" w:rsidP="0005075B">
      <w:pPr>
        <w:pStyle w:val="a3"/>
        <w:jc w:val="center"/>
        <w:rPr>
          <w:rFonts w:ascii="Times New Roman" w:hAnsi="Times New Roman"/>
          <w:b/>
          <w:sz w:val="28"/>
          <w:szCs w:val="28"/>
        </w:rPr>
      </w:pPr>
    </w:p>
    <w:p w:rsidR="0005075B" w:rsidRPr="00CE10D9" w:rsidRDefault="0005075B" w:rsidP="0005075B">
      <w:pPr>
        <w:pStyle w:val="a3"/>
        <w:rPr>
          <w:rFonts w:ascii="Times New Roman" w:hAnsi="Times New Roman"/>
          <w:b/>
          <w:sz w:val="28"/>
          <w:szCs w:val="28"/>
        </w:rPr>
      </w:pPr>
    </w:p>
    <w:p w:rsidR="0005075B" w:rsidRPr="00CE10D9" w:rsidRDefault="0005075B" w:rsidP="0005075B">
      <w:pPr>
        <w:pStyle w:val="a3"/>
        <w:rPr>
          <w:rFonts w:ascii="Times New Roman" w:hAnsi="Times New Roman"/>
          <w:sz w:val="28"/>
          <w:szCs w:val="28"/>
        </w:rPr>
      </w:pPr>
      <w:r w:rsidRPr="00CE10D9">
        <w:rPr>
          <w:rFonts w:ascii="Times New Roman" w:hAnsi="Times New Roman"/>
          <w:sz w:val="28"/>
          <w:szCs w:val="28"/>
        </w:rPr>
        <w:t xml:space="preserve">      В</w:t>
      </w:r>
      <w:r>
        <w:rPr>
          <w:rFonts w:ascii="Times New Roman" w:hAnsi="Times New Roman"/>
          <w:sz w:val="28"/>
          <w:szCs w:val="28"/>
        </w:rPr>
        <w:t xml:space="preserve"> соответствии с положениями ЗК РФ, </w:t>
      </w:r>
      <w:r w:rsidRPr="00CE10D9">
        <w:rPr>
          <w:rFonts w:ascii="Times New Roman" w:hAnsi="Times New Roman"/>
          <w:sz w:val="28"/>
          <w:szCs w:val="28"/>
        </w:rPr>
        <w:t xml:space="preserve"> закона РД «О земле», «Положения по вопросам о бесплатного предоставления земельных участков для индивидуального жилищного строительства и личного подсобного хозяйства без проведения торгов в собственность гражданам принятым Решением Собрания депутатов МО СП «с</w:t>
      </w:r>
      <w:r w:rsidRPr="00CE10D9">
        <w:rPr>
          <w:rFonts w:ascii="Times New Roman" w:hAnsi="Times New Roman"/>
          <w:sz w:val="28"/>
          <w:szCs w:val="28"/>
        </w:rPr>
        <w:t>е</w:t>
      </w:r>
      <w:r w:rsidRPr="00CE10D9">
        <w:rPr>
          <w:rFonts w:ascii="Times New Roman" w:hAnsi="Times New Roman"/>
          <w:sz w:val="28"/>
          <w:szCs w:val="28"/>
        </w:rPr>
        <w:t>ло Султанянгиюрт » от № 08 от 08.04.2011г., согласно обращений жителей с. Су</w:t>
      </w:r>
      <w:r w:rsidRPr="00CE10D9">
        <w:rPr>
          <w:rFonts w:ascii="Times New Roman" w:hAnsi="Times New Roman"/>
          <w:sz w:val="28"/>
          <w:szCs w:val="28"/>
        </w:rPr>
        <w:t>л</w:t>
      </w:r>
      <w:r w:rsidRPr="00CE10D9">
        <w:rPr>
          <w:rFonts w:ascii="Times New Roman" w:hAnsi="Times New Roman"/>
          <w:sz w:val="28"/>
          <w:szCs w:val="28"/>
        </w:rPr>
        <w:t>танянгиюрт и протокол</w:t>
      </w:r>
      <w:r>
        <w:rPr>
          <w:rFonts w:ascii="Times New Roman" w:hAnsi="Times New Roman"/>
          <w:sz w:val="28"/>
          <w:szCs w:val="28"/>
        </w:rPr>
        <w:t>а жилищно-бытовой комиссии № 2 от 09.04.2018</w:t>
      </w:r>
      <w:r w:rsidRPr="006E1D5A">
        <w:rPr>
          <w:rFonts w:ascii="Times New Roman" w:hAnsi="Times New Roman"/>
          <w:sz w:val="28"/>
          <w:szCs w:val="28"/>
        </w:rPr>
        <w:t>г</w:t>
      </w:r>
      <w:r>
        <w:rPr>
          <w:rFonts w:ascii="Times New Roman" w:hAnsi="Times New Roman"/>
          <w:sz w:val="28"/>
          <w:szCs w:val="28"/>
        </w:rPr>
        <w:t>.</w:t>
      </w:r>
      <w:r w:rsidRPr="00CE10D9">
        <w:rPr>
          <w:rFonts w:ascii="Times New Roman" w:hAnsi="Times New Roman"/>
          <w:sz w:val="28"/>
          <w:szCs w:val="28"/>
        </w:rPr>
        <w:t>:</w:t>
      </w:r>
    </w:p>
    <w:p w:rsidR="0005075B" w:rsidRPr="00E1721B" w:rsidRDefault="0005075B" w:rsidP="0005075B">
      <w:pPr>
        <w:pStyle w:val="a3"/>
        <w:numPr>
          <w:ilvl w:val="0"/>
          <w:numId w:val="19"/>
        </w:numPr>
        <w:rPr>
          <w:rFonts w:ascii="Times New Roman" w:hAnsi="Times New Roman"/>
          <w:sz w:val="28"/>
          <w:szCs w:val="28"/>
        </w:rPr>
      </w:pPr>
      <w:r w:rsidRPr="00CE10D9">
        <w:rPr>
          <w:rFonts w:ascii="Times New Roman" w:hAnsi="Times New Roman"/>
          <w:sz w:val="28"/>
          <w:szCs w:val="28"/>
        </w:rPr>
        <w:t>Предоставить бесплатно в собственность из земель населенных пунктов</w:t>
      </w:r>
      <w:r>
        <w:rPr>
          <w:rFonts w:ascii="Times New Roman" w:hAnsi="Times New Roman"/>
          <w:sz w:val="28"/>
          <w:szCs w:val="28"/>
        </w:rPr>
        <w:t>, для ведения личного подсобного хозяйства</w:t>
      </w:r>
      <w:r w:rsidR="00286B87">
        <w:rPr>
          <w:rFonts w:ascii="Times New Roman" w:hAnsi="Times New Roman"/>
          <w:sz w:val="28"/>
          <w:szCs w:val="28"/>
        </w:rPr>
        <w:t>, земельный участок площадью 776</w:t>
      </w:r>
      <w:r>
        <w:rPr>
          <w:rFonts w:ascii="Times New Roman" w:hAnsi="Times New Roman"/>
          <w:sz w:val="28"/>
          <w:szCs w:val="28"/>
        </w:rPr>
        <w:t xml:space="preserve"> </w:t>
      </w:r>
      <w:r w:rsidRPr="00CE10D9">
        <w:rPr>
          <w:rFonts w:ascii="Times New Roman" w:hAnsi="Times New Roman"/>
          <w:sz w:val="28"/>
          <w:szCs w:val="28"/>
        </w:rPr>
        <w:t xml:space="preserve">кв.м., </w:t>
      </w:r>
      <w:r>
        <w:rPr>
          <w:rFonts w:ascii="Times New Roman" w:hAnsi="Times New Roman"/>
          <w:sz w:val="28"/>
          <w:szCs w:val="28"/>
        </w:rPr>
        <w:t xml:space="preserve">с кадастровым номером  05:06:000043: 421, расположенный </w:t>
      </w:r>
      <w:r w:rsidRPr="00CE10D9">
        <w:rPr>
          <w:rFonts w:ascii="Times New Roman" w:hAnsi="Times New Roman"/>
          <w:sz w:val="28"/>
          <w:szCs w:val="28"/>
        </w:rPr>
        <w:t xml:space="preserve"> по адресу: с. Султанянгиюрт</w:t>
      </w:r>
      <w:r>
        <w:rPr>
          <w:rFonts w:ascii="Times New Roman" w:hAnsi="Times New Roman"/>
          <w:sz w:val="28"/>
          <w:szCs w:val="28"/>
        </w:rPr>
        <w:t>, ул.  Набережная №43 Гусейнову Тажутдину Гаджиявдибировичу.</w:t>
      </w:r>
    </w:p>
    <w:p w:rsidR="0005075B" w:rsidRPr="00CE10D9" w:rsidRDefault="0005075B" w:rsidP="0005075B">
      <w:pPr>
        <w:pStyle w:val="a3"/>
        <w:numPr>
          <w:ilvl w:val="0"/>
          <w:numId w:val="19"/>
        </w:numPr>
        <w:rPr>
          <w:rFonts w:ascii="Times New Roman" w:hAnsi="Times New Roman"/>
          <w:sz w:val="28"/>
          <w:szCs w:val="28"/>
        </w:rPr>
      </w:pPr>
      <w:r w:rsidRPr="00CE10D9">
        <w:rPr>
          <w:rFonts w:ascii="Times New Roman" w:hAnsi="Times New Roman"/>
          <w:sz w:val="28"/>
          <w:szCs w:val="28"/>
        </w:rPr>
        <w:t>Гр.</w:t>
      </w:r>
      <w:r w:rsidRPr="0030479B">
        <w:rPr>
          <w:rFonts w:ascii="Times New Roman" w:hAnsi="Times New Roman"/>
          <w:sz w:val="28"/>
          <w:szCs w:val="28"/>
        </w:rPr>
        <w:t xml:space="preserve"> </w:t>
      </w:r>
      <w:r>
        <w:rPr>
          <w:rFonts w:ascii="Times New Roman" w:hAnsi="Times New Roman"/>
          <w:sz w:val="28"/>
          <w:szCs w:val="28"/>
        </w:rPr>
        <w:t xml:space="preserve">Гусейнову Тажутдину Гаджиявдибировичу необходимо:            </w:t>
      </w:r>
      <w:r w:rsidRPr="00CE10D9">
        <w:rPr>
          <w:rFonts w:ascii="Times New Roman" w:hAnsi="Times New Roman"/>
          <w:sz w:val="28"/>
          <w:szCs w:val="28"/>
        </w:rPr>
        <w:t xml:space="preserve">            </w:t>
      </w:r>
      <w:r>
        <w:rPr>
          <w:rFonts w:ascii="Times New Roman" w:hAnsi="Times New Roman"/>
          <w:sz w:val="28"/>
          <w:szCs w:val="28"/>
        </w:rPr>
        <w:t xml:space="preserve">                </w:t>
      </w:r>
      <w:r w:rsidRPr="00CE10D9">
        <w:rPr>
          <w:rFonts w:ascii="Times New Roman" w:hAnsi="Times New Roman"/>
          <w:sz w:val="28"/>
          <w:szCs w:val="28"/>
        </w:rPr>
        <w:t xml:space="preserve"> - провести государственную регистрацию права собственности на         </w:t>
      </w:r>
    </w:p>
    <w:p w:rsidR="0005075B" w:rsidRPr="00CE10D9" w:rsidRDefault="0005075B" w:rsidP="0005075B">
      <w:pPr>
        <w:pStyle w:val="a3"/>
        <w:rPr>
          <w:rFonts w:ascii="Times New Roman" w:hAnsi="Times New Roman"/>
          <w:sz w:val="28"/>
          <w:szCs w:val="28"/>
        </w:rPr>
      </w:pPr>
      <w:r w:rsidRPr="00CE10D9">
        <w:rPr>
          <w:rFonts w:ascii="Times New Roman" w:hAnsi="Times New Roman"/>
          <w:sz w:val="28"/>
          <w:szCs w:val="28"/>
        </w:rPr>
        <w:t xml:space="preserve">               земельный участок в Кизилюртовском межрайонном отделе УФРС  </w:t>
      </w:r>
    </w:p>
    <w:p w:rsidR="0005075B" w:rsidRPr="00CE10D9" w:rsidRDefault="0005075B" w:rsidP="0005075B">
      <w:pPr>
        <w:pStyle w:val="a3"/>
        <w:rPr>
          <w:rFonts w:ascii="Times New Roman" w:hAnsi="Times New Roman"/>
          <w:sz w:val="28"/>
          <w:szCs w:val="28"/>
        </w:rPr>
      </w:pPr>
      <w:r w:rsidRPr="00CE10D9">
        <w:rPr>
          <w:rFonts w:ascii="Times New Roman" w:hAnsi="Times New Roman"/>
          <w:sz w:val="28"/>
          <w:szCs w:val="28"/>
        </w:rPr>
        <w:t xml:space="preserve">               по РД недвижимого имущества. </w:t>
      </w:r>
    </w:p>
    <w:p w:rsidR="0005075B" w:rsidRPr="00CE10D9" w:rsidRDefault="0005075B" w:rsidP="0005075B">
      <w:pPr>
        <w:pStyle w:val="a3"/>
        <w:numPr>
          <w:ilvl w:val="0"/>
          <w:numId w:val="19"/>
        </w:numPr>
        <w:rPr>
          <w:rFonts w:ascii="Times New Roman" w:hAnsi="Times New Roman"/>
          <w:sz w:val="28"/>
          <w:szCs w:val="28"/>
        </w:rPr>
      </w:pPr>
      <w:r w:rsidRPr="00CE10D9">
        <w:rPr>
          <w:rFonts w:ascii="Times New Roman" w:hAnsi="Times New Roman"/>
          <w:sz w:val="28"/>
          <w:szCs w:val="28"/>
        </w:rPr>
        <w:t>Секретарю администрации произвести соответствующую запись в пох</w:t>
      </w:r>
      <w:r w:rsidRPr="00CE10D9">
        <w:rPr>
          <w:rFonts w:ascii="Times New Roman" w:hAnsi="Times New Roman"/>
          <w:sz w:val="28"/>
          <w:szCs w:val="28"/>
        </w:rPr>
        <w:t>о</w:t>
      </w:r>
      <w:r w:rsidRPr="00CE10D9">
        <w:rPr>
          <w:rFonts w:ascii="Times New Roman" w:hAnsi="Times New Roman"/>
          <w:sz w:val="28"/>
          <w:szCs w:val="28"/>
        </w:rPr>
        <w:t xml:space="preserve">зяйственных книгах. </w:t>
      </w:r>
    </w:p>
    <w:p w:rsidR="0005075B" w:rsidRDefault="0005075B" w:rsidP="0005075B">
      <w:pPr>
        <w:pStyle w:val="a3"/>
        <w:rPr>
          <w:rFonts w:ascii="Times New Roman" w:hAnsi="Times New Roman"/>
          <w:b/>
          <w:sz w:val="24"/>
          <w:szCs w:val="24"/>
        </w:rPr>
      </w:pPr>
    </w:p>
    <w:p w:rsidR="0005075B" w:rsidRDefault="0005075B" w:rsidP="0005075B">
      <w:pPr>
        <w:pStyle w:val="a3"/>
        <w:rPr>
          <w:rFonts w:ascii="Times New Roman" w:hAnsi="Times New Roman"/>
          <w:b/>
          <w:sz w:val="24"/>
          <w:szCs w:val="24"/>
        </w:rPr>
      </w:pPr>
    </w:p>
    <w:p w:rsidR="0005075B" w:rsidRDefault="0005075B" w:rsidP="0005075B">
      <w:pPr>
        <w:pStyle w:val="a3"/>
        <w:ind w:left="720"/>
        <w:rPr>
          <w:rFonts w:ascii="Times New Roman" w:hAnsi="Times New Roman"/>
          <w:sz w:val="28"/>
          <w:szCs w:val="28"/>
        </w:rPr>
      </w:pPr>
    </w:p>
    <w:p w:rsidR="0005075B" w:rsidRDefault="0005075B" w:rsidP="0005075B">
      <w:pPr>
        <w:tabs>
          <w:tab w:val="left" w:pos="-28947"/>
          <w:tab w:val="left" w:pos="-28695"/>
        </w:tabs>
        <w:suppressAutoHyphens/>
        <w:spacing w:after="120" w:line="240" w:lineRule="auto"/>
        <w:ind w:right="-789"/>
        <w:rPr>
          <w:rFonts w:ascii="Times New Roman" w:eastAsia="Times New Roman" w:hAnsi="Times New Roman"/>
          <w:b/>
          <w:sz w:val="28"/>
          <w:szCs w:val="28"/>
          <w:lang w:eastAsia="ar-SA"/>
        </w:rPr>
      </w:pPr>
    </w:p>
    <w:p w:rsidR="0005075B" w:rsidRDefault="0005075B" w:rsidP="0005075B">
      <w:pPr>
        <w:pStyle w:val="a3"/>
        <w:rPr>
          <w:rFonts w:ascii="Times New Roman" w:hAnsi="Times New Roman"/>
          <w:b/>
          <w:sz w:val="28"/>
          <w:szCs w:val="28"/>
        </w:rPr>
      </w:pPr>
      <w:r>
        <w:rPr>
          <w:rFonts w:ascii="Times New Roman" w:hAnsi="Times New Roman"/>
          <w:b/>
          <w:sz w:val="28"/>
          <w:szCs w:val="28"/>
        </w:rPr>
        <w:t xml:space="preserve"> Глава </w:t>
      </w:r>
      <w:r w:rsidRPr="009F207C">
        <w:rPr>
          <w:rFonts w:ascii="Times New Roman" w:hAnsi="Times New Roman"/>
          <w:b/>
          <w:sz w:val="28"/>
          <w:szCs w:val="28"/>
        </w:rPr>
        <w:t>МО СП</w:t>
      </w:r>
      <w:r>
        <w:rPr>
          <w:rFonts w:ascii="Times New Roman" w:hAnsi="Times New Roman"/>
          <w:b/>
          <w:sz w:val="28"/>
          <w:szCs w:val="28"/>
        </w:rPr>
        <w:t xml:space="preserve">      </w:t>
      </w:r>
    </w:p>
    <w:p w:rsidR="0005075B" w:rsidRDefault="0005075B" w:rsidP="0005075B">
      <w:pPr>
        <w:pStyle w:val="a3"/>
        <w:rPr>
          <w:rFonts w:ascii="Times New Roman" w:hAnsi="Times New Roman"/>
          <w:b/>
          <w:sz w:val="28"/>
          <w:szCs w:val="28"/>
        </w:rPr>
      </w:pPr>
      <w:r w:rsidRPr="009F207C">
        <w:rPr>
          <w:rFonts w:ascii="Times New Roman" w:hAnsi="Times New Roman"/>
          <w:b/>
          <w:sz w:val="28"/>
          <w:szCs w:val="28"/>
        </w:rPr>
        <w:t xml:space="preserve"> «село Султанянгиюрт»                     </w:t>
      </w:r>
      <w:r>
        <w:rPr>
          <w:rFonts w:ascii="Times New Roman" w:hAnsi="Times New Roman"/>
          <w:b/>
          <w:sz w:val="28"/>
          <w:szCs w:val="28"/>
        </w:rPr>
        <w:t xml:space="preserve">                                        Р.А. Магомедов</w:t>
      </w:r>
    </w:p>
    <w:p w:rsidR="0005075B" w:rsidRDefault="0005075B" w:rsidP="0005075B">
      <w:pPr>
        <w:pStyle w:val="a3"/>
        <w:rPr>
          <w:rFonts w:ascii="Times New Roman" w:hAnsi="Times New Roman"/>
          <w:b/>
          <w:sz w:val="28"/>
          <w:szCs w:val="28"/>
        </w:rPr>
      </w:pPr>
    </w:p>
    <w:p w:rsidR="0005075B" w:rsidRDefault="0005075B" w:rsidP="0005075B">
      <w:pPr>
        <w:pStyle w:val="a3"/>
        <w:rPr>
          <w:rFonts w:ascii="Times New Roman" w:hAnsi="Times New Roman"/>
          <w:b/>
          <w:sz w:val="28"/>
          <w:szCs w:val="28"/>
        </w:rPr>
      </w:pPr>
    </w:p>
    <w:p w:rsidR="0005075B" w:rsidRDefault="0005075B" w:rsidP="0005075B">
      <w:pPr>
        <w:pStyle w:val="a3"/>
        <w:rPr>
          <w:rFonts w:ascii="Times New Roman" w:hAnsi="Times New Roman"/>
          <w:b/>
          <w:sz w:val="28"/>
          <w:szCs w:val="28"/>
        </w:rPr>
      </w:pPr>
    </w:p>
    <w:p w:rsidR="0005075B" w:rsidRDefault="0005075B" w:rsidP="0005075B">
      <w:pPr>
        <w:pStyle w:val="a3"/>
        <w:rPr>
          <w:rFonts w:ascii="Times New Roman" w:hAnsi="Times New Roman"/>
          <w:b/>
          <w:sz w:val="28"/>
          <w:szCs w:val="28"/>
        </w:rPr>
      </w:pPr>
    </w:p>
    <w:p w:rsidR="0005075B" w:rsidRDefault="0005075B" w:rsidP="0005075B">
      <w:pPr>
        <w:pStyle w:val="a3"/>
        <w:rPr>
          <w:rFonts w:ascii="Times New Roman" w:hAnsi="Times New Roman"/>
          <w:b/>
          <w:sz w:val="28"/>
          <w:szCs w:val="28"/>
        </w:rPr>
      </w:pPr>
    </w:p>
    <w:p w:rsidR="0005075B" w:rsidRDefault="0005075B" w:rsidP="00087684">
      <w:pPr>
        <w:pStyle w:val="a5"/>
        <w:rPr>
          <w:b/>
          <w:bCs/>
          <w:sz w:val="28"/>
          <w:szCs w:val="28"/>
        </w:rPr>
      </w:pPr>
    </w:p>
    <w:p w:rsidR="0005075B" w:rsidRDefault="0005075B" w:rsidP="0005075B">
      <w:pPr>
        <w:pStyle w:val="a5"/>
        <w:jc w:val="center"/>
        <w:rPr>
          <w:b/>
          <w:bCs/>
          <w:sz w:val="28"/>
          <w:szCs w:val="28"/>
        </w:rPr>
      </w:pPr>
      <w:r>
        <w:rPr>
          <w:b/>
          <w:bCs/>
          <w:sz w:val="28"/>
          <w:szCs w:val="28"/>
        </w:rPr>
        <w:t>ПРОТОКОЛ № 2</w:t>
      </w:r>
    </w:p>
    <w:p w:rsidR="0005075B" w:rsidRDefault="0005075B" w:rsidP="0005075B">
      <w:pPr>
        <w:pStyle w:val="a5"/>
        <w:jc w:val="center"/>
        <w:rPr>
          <w:b/>
          <w:bCs/>
          <w:sz w:val="28"/>
          <w:szCs w:val="28"/>
        </w:rPr>
      </w:pPr>
      <w:r>
        <w:rPr>
          <w:b/>
          <w:bCs/>
          <w:sz w:val="28"/>
          <w:szCs w:val="28"/>
        </w:rPr>
        <w:t>Заседания жилищно-бытовой комиссии МО СП  «село Султанянгиюрт»</w:t>
      </w:r>
    </w:p>
    <w:p w:rsidR="0005075B" w:rsidRDefault="0005075B" w:rsidP="0005075B">
      <w:pPr>
        <w:pStyle w:val="a5"/>
        <w:rPr>
          <w:b/>
          <w:bCs/>
          <w:sz w:val="28"/>
          <w:szCs w:val="28"/>
        </w:rPr>
      </w:pPr>
    </w:p>
    <w:p w:rsidR="0005075B" w:rsidRDefault="0005075B" w:rsidP="0005075B">
      <w:pPr>
        <w:pStyle w:val="a5"/>
        <w:rPr>
          <w:b/>
          <w:bCs/>
          <w:sz w:val="28"/>
          <w:szCs w:val="28"/>
        </w:rPr>
      </w:pPr>
      <w:r>
        <w:rPr>
          <w:sz w:val="28"/>
          <w:szCs w:val="28"/>
        </w:rPr>
        <w:t xml:space="preserve">    </w:t>
      </w:r>
      <w:r>
        <w:rPr>
          <w:b/>
          <w:bCs/>
          <w:sz w:val="28"/>
          <w:szCs w:val="28"/>
        </w:rPr>
        <w:t xml:space="preserve">  09.04.2018г.</w:t>
      </w:r>
    </w:p>
    <w:p w:rsidR="0005075B" w:rsidRDefault="0005075B" w:rsidP="0005075B">
      <w:pPr>
        <w:pStyle w:val="a5"/>
        <w:rPr>
          <w:sz w:val="28"/>
          <w:szCs w:val="28"/>
        </w:rPr>
      </w:pPr>
      <w:r>
        <w:rPr>
          <w:sz w:val="28"/>
          <w:szCs w:val="28"/>
        </w:rPr>
        <w:t xml:space="preserve">                                                             Присутствовали:</w:t>
      </w:r>
    </w:p>
    <w:p w:rsidR="0005075B" w:rsidRDefault="0005075B" w:rsidP="0005075B">
      <w:pPr>
        <w:pStyle w:val="a5"/>
        <w:ind w:left="3240"/>
        <w:rPr>
          <w:sz w:val="28"/>
          <w:szCs w:val="28"/>
        </w:rPr>
      </w:pPr>
      <w:r>
        <w:rPr>
          <w:sz w:val="28"/>
          <w:szCs w:val="28"/>
        </w:rPr>
        <w:t>1.Шамхалов А.З. - председатель ЖБК</w:t>
      </w:r>
    </w:p>
    <w:p w:rsidR="0005075B" w:rsidRDefault="0005075B" w:rsidP="0005075B">
      <w:pPr>
        <w:pStyle w:val="a5"/>
        <w:ind w:left="3240"/>
        <w:rPr>
          <w:sz w:val="28"/>
          <w:szCs w:val="28"/>
        </w:rPr>
      </w:pPr>
      <w:r>
        <w:rPr>
          <w:sz w:val="28"/>
          <w:szCs w:val="28"/>
        </w:rPr>
        <w:t>2.Хасаева М.П.   - секретарь</w:t>
      </w:r>
    </w:p>
    <w:p w:rsidR="0005075B" w:rsidRDefault="0005075B" w:rsidP="0005075B">
      <w:pPr>
        <w:pStyle w:val="a5"/>
        <w:ind w:left="3240"/>
        <w:rPr>
          <w:sz w:val="28"/>
          <w:szCs w:val="28"/>
        </w:rPr>
      </w:pPr>
      <w:r>
        <w:rPr>
          <w:sz w:val="28"/>
          <w:szCs w:val="28"/>
        </w:rPr>
        <w:t xml:space="preserve">3.Атавов Н.С. - члены комиссии </w:t>
      </w:r>
    </w:p>
    <w:p w:rsidR="0005075B" w:rsidRDefault="0005075B" w:rsidP="0005075B">
      <w:pPr>
        <w:pStyle w:val="a5"/>
        <w:ind w:left="3240"/>
        <w:rPr>
          <w:sz w:val="28"/>
          <w:szCs w:val="28"/>
        </w:rPr>
      </w:pPr>
      <w:r>
        <w:rPr>
          <w:sz w:val="28"/>
          <w:szCs w:val="28"/>
        </w:rPr>
        <w:t>4.Тагиров Р.М.  - /-/-/-/-/-/-/-/-/-/-</w:t>
      </w:r>
    </w:p>
    <w:p w:rsidR="0005075B" w:rsidRDefault="0005075B" w:rsidP="0005075B">
      <w:pPr>
        <w:pStyle w:val="a5"/>
        <w:ind w:left="3240"/>
        <w:rPr>
          <w:sz w:val="28"/>
          <w:szCs w:val="28"/>
        </w:rPr>
      </w:pPr>
      <w:r>
        <w:rPr>
          <w:sz w:val="28"/>
          <w:szCs w:val="28"/>
        </w:rPr>
        <w:t>5.Муртазалиев Б.М. -/-/-/-/-/-/-</w:t>
      </w:r>
    </w:p>
    <w:p w:rsidR="0005075B" w:rsidRDefault="0005075B" w:rsidP="0005075B">
      <w:pPr>
        <w:pStyle w:val="a5"/>
        <w:rPr>
          <w:sz w:val="28"/>
          <w:szCs w:val="28"/>
        </w:rPr>
      </w:pPr>
    </w:p>
    <w:p w:rsidR="0005075B" w:rsidRDefault="0005075B" w:rsidP="0005075B">
      <w:pPr>
        <w:pStyle w:val="a5"/>
        <w:rPr>
          <w:sz w:val="28"/>
          <w:szCs w:val="28"/>
        </w:rPr>
      </w:pPr>
    </w:p>
    <w:p w:rsidR="0005075B" w:rsidRDefault="0005075B" w:rsidP="0005075B">
      <w:pPr>
        <w:pStyle w:val="a5"/>
        <w:rPr>
          <w:sz w:val="28"/>
          <w:szCs w:val="28"/>
        </w:rPr>
      </w:pPr>
      <w:r>
        <w:rPr>
          <w:sz w:val="28"/>
          <w:szCs w:val="28"/>
        </w:rPr>
        <w:t xml:space="preserve">                                                                Повестка дня: </w:t>
      </w:r>
    </w:p>
    <w:p w:rsidR="0005075B" w:rsidRDefault="0005075B" w:rsidP="0005075B">
      <w:pPr>
        <w:pStyle w:val="a5"/>
        <w:numPr>
          <w:ilvl w:val="0"/>
          <w:numId w:val="20"/>
        </w:numPr>
        <w:rPr>
          <w:sz w:val="28"/>
          <w:szCs w:val="28"/>
        </w:rPr>
      </w:pPr>
      <w:r>
        <w:rPr>
          <w:sz w:val="28"/>
          <w:szCs w:val="28"/>
        </w:rPr>
        <w:t>Рассмотрение заявлений жителей М.О. «село Султанянгиюрт» о предоставлении земельных участков  для ведения личного подсобного хозяйства.</w:t>
      </w:r>
    </w:p>
    <w:p w:rsidR="0005075B" w:rsidRDefault="0005075B" w:rsidP="0005075B">
      <w:pPr>
        <w:pStyle w:val="a5"/>
        <w:rPr>
          <w:sz w:val="28"/>
          <w:szCs w:val="28"/>
        </w:rPr>
      </w:pPr>
      <w:r>
        <w:rPr>
          <w:sz w:val="28"/>
          <w:szCs w:val="28"/>
        </w:rPr>
        <w:t xml:space="preserve">   Слушали:  Шамхалов А.З. - председателя ЖБК, который огласил список граждан обратившихся в М.О. «село Султанянгиюрт» с заявлениями о предоставлении земельного участка для ЛПХ.</w:t>
      </w:r>
    </w:p>
    <w:p w:rsidR="0005075B" w:rsidRDefault="0005075B" w:rsidP="0005075B">
      <w:pPr>
        <w:pStyle w:val="a5"/>
        <w:rPr>
          <w:sz w:val="28"/>
          <w:szCs w:val="28"/>
        </w:rPr>
      </w:pPr>
      <w:r>
        <w:rPr>
          <w:sz w:val="28"/>
          <w:szCs w:val="28"/>
        </w:rPr>
        <w:t xml:space="preserve">   Все заявления рассмотрены ЖБК, в материалах имеются все необходимые справки и другие документы.</w:t>
      </w:r>
    </w:p>
    <w:p w:rsidR="0005075B" w:rsidRDefault="0005075B" w:rsidP="0005075B">
      <w:pPr>
        <w:pStyle w:val="a5"/>
        <w:rPr>
          <w:sz w:val="28"/>
          <w:szCs w:val="28"/>
        </w:rPr>
      </w:pPr>
      <w:r>
        <w:rPr>
          <w:sz w:val="28"/>
          <w:szCs w:val="28"/>
        </w:rPr>
        <w:t xml:space="preserve">   В обсуждении данного вопроса приняли участие Атавов Н.С., Хасаева М., Муртазалиев Б.М. и Тагиров Р.М.</w:t>
      </w:r>
    </w:p>
    <w:p w:rsidR="0005075B" w:rsidRDefault="0005075B" w:rsidP="0005075B">
      <w:pPr>
        <w:pStyle w:val="a5"/>
        <w:rPr>
          <w:sz w:val="28"/>
          <w:szCs w:val="28"/>
        </w:rPr>
      </w:pPr>
      <w:r>
        <w:rPr>
          <w:sz w:val="28"/>
          <w:szCs w:val="28"/>
        </w:rPr>
        <w:t xml:space="preserve">   Обменявшись мнениями ЖБК решила:</w:t>
      </w:r>
    </w:p>
    <w:p w:rsidR="0005075B" w:rsidRDefault="0005075B" w:rsidP="0005075B">
      <w:pPr>
        <w:pStyle w:val="a5"/>
        <w:ind w:left="720"/>
        <w:rPr>
          <w:sz w:val="28"/>
          <w:szCs w:val="28"/>
        </w:rPr>
      </w:pPr>
      <w:r>
        <w:rPr>
          <w:sz w:val="28"/>
          <w:szCs w:val="28"/>
        </w:rPr>
        <w:t>- Выделить земельный участок  для ведения личного подсобного хозяйства Гусейнову Тажутдину Гаджиявдибировичу жителю села.</w:t>
      </w:r>
    </w:p>
    <w:p w:rsidR="0005075B" w:rsidRDefault="0005075B" w:rsidP="0005075B">
      <w:pPr>
        <w:pStyle w:val="a5"/>
        <w:rPr>
          <w:sz w:val="28"/>
          <w:szCs w:val="28"/>
        </w:rPr>
      </w:pPr>
      <w:r>
        <w:rPr>
          <w:sz w:val="28"/>
          <w:szCs w:val="28"/>
        </w:rPr>
        <w:t xml:space="preserve">     </w:t>
      </w:r>
    </w:p>
    <w:p w:rsidR="0005075B" w:rsidRDefault="0005075B" w:rsidP="0005075B">
      <w:pPr>
        <w:pStyle w:val="a5"/>
        <w:rPr>
          <w:sz w:val="28"/>
          <w:szCs w:val="28"/>
        </w:rPr>
      </w:pPr>
    </w:p>
    <w:p w:rsidR="0005075B" w:rsidRDefault="0005075B" w:rsidP="0005075B">
      <w:pPr>
        <w:pStyle w:val="a5"/>
        <w:rPr>
          <w:sz w:val="28"/>
          <w:szCs w:val="28"/>
        </w:rPr>
      </w:pPr>
    </w:p>
    <w:p w:rsidR="0005075B" w:rsidRDefault="0005075B" w:rsidP="0005075B">
      <w:pPr>
        <w:pStyle w:val="a5"/>
        <w:rPr>
          <w:sz w:val="28"/>
          <w:szCs w:val="28"/>
        </w:rPr>
      </w:pPr>
    </w:p>
    <w:p w:rsidR="0005075B" w:rsidRDefault="0005075B" w:rsidP="0005075B">
      <w:pPr>
        <w:pStyle w:val="a5"/>
        <w:rPr>
          <w:sz w:val="28"/>
          <w:szCs w:val="28"/>
        </w:rPr>
      </w:pPr>
      <w:r>
        <w:rPr>
          <w:sz w:val="28"/>
          <w:szCs w:val="28"/>
        </w:rPr>
        <w:t xml:space="preserve">  Председатель                                                                       Шамхалов А.З.</w:t>
      </w:r>
    </w:p>
    <w:p w:rsidR="0005075B" w:rsidRDefault="0005075B" w:rsidP="0005075B">
      <w:pPr>
        <w:pStyle w:val="a5"/>
        <w:rPr>
          <w:b/>
          <w:bCs/>
          <w:sz w:val="28"/>
          <w:szCs w:val="28"/>
        </w:rPr>
      </w:pPr>
      <w:r>
        <w:rPr>
          <w:sz w:val="28"/>
          <w:szCs w:val="28"/>
        </w:rPr>
        <w:t xml:space="preserve">  Секретарь                                                                              Хасаева М.П.</w:t>
      </w:r>
      <w:r>
        <w:rPr>
          <w:b/>
          <w:bCs/>
          <w:sz w:val="28"/>
          <w:szCs w:val="28"/>
        </w:rPr>
        <w:t xml:space="preserve">  </w:t>
      </w:r>
    </w:p>
    <w:p w:rsidR="0005075B" w:rsidRDefault="0005075B" w:rsidP="0005075B">
      <w:pPr>
        <w:pStyle w:val="a5"/>
        <w:rPr>
          <w:b/>
          <w:bCs/>
          <w:sz w:val="28"/>
          <w:szCs w:val="28"/>
        </w:rPr>
      </w:pPr>
    </w:p>
    <w:p w:rsidR="0005075B" w:rsidRDefault="0005075B" w:rsidP="0005075B">
      <w:pPr>
        <w:pStyle w:val="a5"/>
        <w:rPr>
          <w:b/>
          <w:bCs/>
          <w:sz w:val="28"/>
          <w:szCs w:val="28"/>
        </w:rPr>
      </w:pPr>
    </w:p>
    <w:p w:rsidR="0005075B" w:rsidRDefault="0005075B" w:rsidP="0005075B">
      <w:pPr>
        <w:pStyle w:val="a5"/>
        <w:rPr>
          <w:b/>
          <w:bCs/>
          <w:sz w:val="28"/>
          <w:szCs w:val="28"/>
        </w:rPr>
      </w:pPr>
    </w:p>
    <w:p w:rsidR="0005075B" w:rsidRDefault="0005075B" w:rsidP="0005075B">
      <w:pPr>
        <w:pStyle w:val="a5"/>
        <w:rPr>
          <w:b/>
          <w:bCs/>
          <w:sz w:val="28"/>
          <w:szCs w:val="28"/>
        </w:rPr>
      </w:pPr>
    </w:p>
    <w:p w:rsidR="0005075B" w:rsidRDefault="0005075B" w:rsidP="0005075B">
      <w:pPr>
        <w:pStyle w:val="a5"/>
        <w:rPr>
          <w:b/>
          <w:bCs/>
          <w:sz w:val="28"/>
          <w:szCs w:val="28"/>
        </w:rPr>
      </w:pPr>
    </w:p>
    <w:p w:rsidR="0005075B" w:rsidRDefault="0005075B" w:rsidP="0005075B">
      <w:pPr>
        <w:pStyle w:val="a5"/>
        <w:rPr>
          <w:b/>
          <w:bCs/>
          <w:sz w:val="28"/>
          <w:szCs w:val="28"/>
        </w:rPr>
      </w:pPr>
    </w:p>
    <w:p w:rsidR="0005075B" w:rsidRDefault="0005075B" w:rsidP="0005075B">
      <w:pPr>
        <w:pStyle w:val="a5"/>
        <w:rPr>
          <w:b/>
          <w:bCs/>
          <w:sz w:val="28"/>
          <w:szCs w:val="28"/>
        </w:rPr>
      </w:pPr>
    </w:p>
    <w:p w:rsidR="003455DE" w:rsidRPr="00A90FC5" w:rsidRDefault="009362B2" w:rsidP="003455DE">
      <w:pPr>
        <w:tabs>
          <w:tab w:val="left" w:pos="-28947"/>
          <w:tab w:val="left" w:pos="-28695"/>
        </w:tabs>
        <w:suppressAutoHyphens/>
        <w:spacing w:after="120" w:line="240" w:lineRule="auto"/>
        <w:ind w:right="-789"/>
        <w:jc w:val="center"/>
        <w:rPr>
          <w:rFonts w:ascii="Times New Roman" w:eastAsia="Times New Roman" w:hAnsi="Times New Roman"/>
          <w:b/>
          <w:sz w:val="28"/>
          <w:szCs w:val="28"/>
          <w:lang w:eastAsia="ar-SA"/>
        </w:rPr>
      </w:pPr>
      <w:r>
        <w:rPr>
          <w:rFonts w:ascii="Times New Roman" w:eastAsia="Times New Roman" w:hAnsi="Times New Roman"/>
          <w:b/>
          <w:noProof/>
          <w:sz w:val="24"/>
          <w:szCs w:val="24"/>
          <w:lang w:eastAsia="ru-RU"/>
        </w:rPr>
        <w:pict>
          <v:shape id="Рисунок 1028" o:spid="_x0000_i1038" type="#_x0000_t75" style="width:52.05pt;height:53.25pt;visibility:visible;mso-wrap-style:square" filled="t">
            <v:imagedata r:id="rId9" o:title=""/>
          </v:shape>
        </w:pict>
      </w:r>
    </w:p>
    <w:p w:rsidR="003455DE" w:rsidRPr="00A90FC5" w:rsidRDefault="003455DE" w:rsidP="003455DE">
      <w:pPr>
        <w:suppressAutoHyphens/>
        <w:spacing w:after="0" w:line="240" w:lineRule="auto"/>
        <w:jc w:val="center"/>
        <w:rPr>
          <w:rFonts w:ascii="Times New Roman" w:eastAsia="Times New Roman" w:hAnsi="Times New Roman"/>
          <w:b/>
          <w:sz w:val="28"/>
          <w:szCs w:val="28"/>
          <w:lang w:eastAsia="ar-SA"/>
        </w:rPr>
      </w:pPr>
      <w:r w:rsidRPr="00A90FC5">
        <w:rPr>
          <w:rFonts w:ascii="Times New Roman" w:eastAsia="Times New Roman" w:hAnsi="Times New Roman"/>
          <w:b/>
          <w:sz w:val="28"/>
          <w:szCs w:val="28"/>
          <w:lang w:eastAsia="ar-SA"/>
        </w:rPr>
        <w:t>ГЛАВА МУНИЦИПАЛЬНОГО ОБРАЗОВАНИЯ</w:t>
      </w:r>
    </w:p>
    <w:p w:rsidR="003455DE" w:rsidRPr="00A90FC5" w:rsidRDefault="003455DE" w:rsidP="003455DE">
      <w:pPr>
        <w:suppressAutoHyphens/>
        <w:spacing w:after="0" w:line="240" w:lineRule="auto"/>
        <w:jc w:val="center"/>
        <w:rPr>
          <w:rFonts w:ascii="Times New Roman" w:eastAsia="Times New Roman" w:hAnsi="Times New Roman"/>
          <w:b/>
          <w:sz w:val="28"/>
          <w:szCs w:val="28"/>
          <w:lang w:eastAsia="ar-SA"/>
        </w:rPr>
      </w:pPr>
      <w:r w:rsidRPr="00A90FC5">
        <w:rPr>
          <w:rFonts w:ascii="Times New Roman" w:eastAsia="Times New Roman" w:hAnsi="Times New Roman"/>
          <w:b/>
          <w:sz w:val="28"/>
          <w:szCs w:val="28"/>
          <w:lang w:eastAsia="ar-SA"/>
        </w:rPr>
        <w:t>«СЕЛО  СУЛТАНЯНГИЮРТ»</w:t>
      </w:r>
    </w:p>
    <w:p w:rsidR="003455DE" w:rsidRPr="00A90FC5" w:rsidRDefault="003455DE" w:rsidP="003455DE">
      <w:pPr>
        <w:suppressAutoHyphens/>
        <w:spacing w:after="0" w:line="240" w:lineRule="auto"/>
        <w:rPr>
          <w:rFonts w:ascii="Times New Roman" w:eastAsia="Times New Roman" w:hAnsi="Times New Roman"/>
          <w:b/>
          <w:sz w:val="28"/>
          <w:szCs w:val="28"/>
          <w:u w:val="single"/>
          <w:lang w:eastAsia="ar-SA"/>
        </w:rPr>
      </w:pPr>
      <w:r w:rsidRPr="00A90FC5">
        <w:rPr>
          <w:rFonts w:ascii="Times New Roman" w:eastAsia="Times New Roman" w:hAnsi="Times New Roman"/>
          <w:b/>
          <w:sz w:val="28"/>
          <w:szCs w:val="28"/>
          <w:u w:val="single"/>
          <w:lang w:eastAsia="ar-SA"/>
        </w:rPr>
        <w:t xml:space="preserve">       КИЗИЛЮРТОВСКОГО РАЙОНА РЕСПУБЛИКИ ДАГЕСТАН__</w:t>
      </w:r>
    </w:p>
    <w:p w:rsidR="003455DE" w:rsidRDefault="003455DE" w:rsidP="003455DE">
      <w:pPr>
        <w:suppressLineNumbers/>
        <w:suppressAutoHyphens/>
        <w:spacing w:after="0" w:line="240" w:lineRule="auto"/>
        <w:ind w:right="-104"/>
        <w:rPr>
          <w:rFonts w:ascii="Times New Roman" w:eastAsia="Times New Roman" w:hAnsi="Times New Roman"/>
          <w:b/>
          <w:lang w:eastAsia="ar-SA"/>
        </w:rPr>
      </w:pPr>
      <w:r w:rsidRPr="00A90FC5">
        <w:rPr>
          <w:rFonts w:ascii="Times New Roman" w:eastAsia="Times New Roman" w:hAnsi="Times New Roman"/>
          <w:b/>
          <w:lang w:eastAsia="ar-SA"/>
        </w:rPr>
        <w:t xml:space="preserve">368108. РД. Кизилюртовский район, с. С-Я-Юрт. ул. </w:t>
      </w:r>
      <w:r>
        <w:rPr>
          <w:rFonts w:ascii="Times New Roman" w:eastAsia="Times New Roman" w:hAnsi="Times New Roman"/>
          <w:b/>
          <w:lang w:eastAsia="ar-SA"/>
        </w:rPr>
        <w:t>Кооперативная № тел(234) 4-11-10</w:t>
      </w:r>
    </w:p>
    <w:p w:rsidR="003455DE" w:rsidRDefault="003455DE" w:rsidP="003455DE">
      <w:pPr>
        <w:rPr>
          <w:sz w:val="28"/>
          <w:szCs w:val="28"/>
        </w:rPr>
      </w:pPr>
    </w:p>
    <w:p w:rsidR="003455DE" w:rsidRPr="006E578B" w:rsidRDefault="003455DE" w:rsidP="003455DE">
      <w:pPr>
        <w:pStyle w:val="a3"/>
        <w:rPr>
          <w:rFonts w:ascii="Times New Roman" w:hAnsi="Times New Roman"/>
        </w:rPr>
      </w:pPr>
    </w:p>
    <w:p w:rsidR="003455DE" w:rsidRPr="006E578B" w:rsidRDefault="003455DE" w:rsidP="003455DE">
      <w:pPr>
        <w:pStyle w:val="a3"/>
        <w:rPr>
          <w:rFonts w:ascii="Times New Roman" w:hAnsi="Times New Roman"/>
          <w:b/>
          <w:sz w:val="28"/>
          <w:szCs w:val="28"/>
        </w:rPr>
      </w:pPr>
      <w:r w:rsidRPr="006E578B">
        <w:rPr>
          <w:rFonts w:ascii="Times New Roman" w:hAnsi="Times New Roman"/>
          <w:b/>
          <w:sz w:val="28"/>
          <w:szCs w:val="28"/>
        </w:rPr>
        <w:t xml:space="preserve">                                                     РАСПОРЯЖЕНИЕ</w:t>
      </w:r>
    </w:p>
    <w:p w:rsidR="003455DE" w:rsidRPr="006E578B" w:rsidRDefault="003455DE" w:rsidP="003455DE">
      <w:pPr>
        <w:pStyle w:val="a3"/>
        <w:rPr>
          <w:rFonts w:ascii="Times New Roman" w:hAnsi="Times New Roman"/>
        </w:rPr>
      </w:pPr>
    </w:p>
    <w:p w:rsidR="003455DE" w:rsidRDefault="003455DE" w:rsidP="003455DE">
      <w:pPr>
        <w:pStyle w:val="a3"/>
        <w:rPr>
          <w:rFonts w:ascii="Times New Roman" w:hAnsi="Times New Roman"/>
        </w:rPr>
      </w:pPr>
    </w:p>
    <w:p w:rsidR="003455DE" w:rsidRPr="006E578B" w:rsidRDefault="003455DE" w:rsidP="003455DE">
      <w:pPr>
        <w:pStyle w:val="a3"/>
        <w:rPr>
          <w:rFonts w:ascii="Times New Roman" w:hAnsi="Times New Roman"/>
        </w:rPr>
      </w:pPr>
    </w:p>
    <w:p w:rsidR="003455DE" w:rsidRDefault="003455DE" w:rsidP="003455DE">
      <w:pPr>
        <w:pStyle w:val="a3"/>
        <w:rPr>
          <w:rFonts w:ascii="Times New Roman" w:hAnsi="Times New Roman"/>
          <w:b/>
          <w:sz w:val="28"/>
          <w:szCs w:val="28"/>
        </w:rPr>
      </w:pPr>
      <w:r>
        <w:rPr>
          <w:rFonts w:ascii="Times New Roman" w:hAnsi="Times New Roman"/>
          <w:b/>
          <w:sz w:val="28"/>
          <w:szCs w:val="28"/>
        </w:rPr>
        <w:t>10.07.2018</w:t>
      </w:r>
      <w:r w:rsidRPr="006E578B">
        <w:rPr>
          <w:rFonts w:ascii="Times New Roman" w:hAnsi="Times New Roman"/>
          <w:b/>
          <w:sz w:val="28"/>
          <w:szCs w:val="28"/>
        </w:rPr>
        <w:t xml:space="preserve">г.                                                                  </w:t>
      </w:r>
      <w:r>
        <w:rPr>
          <w:rFonts w:ascii="Times New Roman" w:hAnsi="Times New Roman"/>
          <w:b/>
          <w:sz w:val="28"/>
          <w:szCs w:val="28"/>
        </w:rPr>
        <w:t xml:space="preserve">                            № 88- Р</w:t>
      </w:r>
    </w:p>
    <w:p w:rsidR="003455DE" w:rsidRDefault="003455DE" w:rsidP="003455DE">
      <w:pPr>
        <w:pStyle w:val="a3"/>
        <w:rPr>
          <w:rFonts w:ascii="Times New Roman" w:hAnsi="Times New Roman"/>
          <w:b/>
          <w:sz w:val="28"/>
          <w:szCs w:val="28"/>
        </w:rPr>
      </w:pPr>
    </w:p>
    <w:p w:rsidR="003455DE" w:rsidRDefault="003455DE" w:rsidP="003455DE">
      <w:pPr>
        <w:pStyle w:val="a3"/>
        <w:rPr>
          <w:rFonts w:ascii="Times New Roman" w:hAnsi="Times New Roman"/>
          <w:b/>
          <w:sz w:val="28"/>
          <w:szCs w:val="28"/>
        </w:rPr>
      </w:pPr>
    </w:p>
    <w:p w:rsidR="003455DE" w:rsidRDefault="003455DE" w:rsidP="003455DE">
      <w:pPr>
        <w:pStyle w:val="a3"/>
        <w:jc w:val="center"/>
        <w:rPr>
          <w:rFonts w:ascii="Times New Roman" w:hAnsi="Times New Roman"/>
          <w:b/>
          <w:sz w:val="28"/>
          <w:szCs w:val="28"/>
        </w:rPr>
      </w:pPr>
      <w:r>
        <w:rPr>
          <w:rFonts w:ascii="Times New Roman" w:hAnsi="Times New Roman"/>
          <w:b/>
          <w:sz w:val="28"/>
          <w:szCs w:val="28"/>
        </w:rPr>
        <w:t xml:space="preserve">                                          О премировании работников </w:t>
      </w:r>
    </w:p>
    <w:p w:rsidR="003455DE" w:rsidRDefault="003455DE" w:rsidP="003455DE">
      <w:pPr>
        <w:pStyle w:val="a3"/>
        <w:jc w:val="center"/>
        <w:rPr>
          <w:rFonts w:ascii="Times New Roman" w:hAnsi="Times New Roman"/>
          <w:b/>
          <w:sz w:val="28"/>
          <w:szCs w:val="28"/>
        </w:rPr>
      </w:pPr>
      <w:r>
        <w:rPr>
          <w:rFonts w:ascii="Times New Roman" w:hAnsi="Times New Roman"/>
          <w:b/>
          <w:sz w:val="28"/>
          <w:szCs w:val="28"/>
        </w:rPr>
        <w:t xml:space="preserve">                                          по итогам  2-квартала  2018г.</w:t>
      </w:r>
    </w:p>
    <w:p w:rsidR="003455DE" w:rsidRDefault="003455DE" w:rsidP="003455DE">
      <w:pPr>
        <w:pStyle w:val="a3"/>
        <w:rPr>
          <w:rFonts w:ascii="Times New Roman" w:hAnsi="Times New Roman"/>
          <w:b/>
          <w:sz w:val="28"/>
          <w:szCs w:val="28"/>
        </w:rPr>
      </w:pPr>
    </w:p>
    <w:p w:rsidR="003455DE" w:rsidRPr="007C4022" w:rsidRDefault="003455DE" w:rsidP="003455DE">
      <w:pPr>
        <w:pStyle w:val="a3"/>
        <w:rPr>
          <w:rFonts w:ascii="Times New Roman" w:hAnsi="Times New Roman"/>
          <w:sz w:val="28"/>
          <w:szCs w:val="28"/>
        </w:rPr>
      </w:pPr>
    </w:p>
    <w:p w:rsidR="003455DE" w:rsidRDefault="003455DE" w:rsidP="003455DE">
      <w:pPr>
        <w:pStyle w:val="a3"/>
        <w:rPr>
          <w:rFonts w:ascii="Times New Roman" w:hAnsi="Times New Roman"/>
          <w:sz w:val="28"/>
          <w:szCs w:val="28"/>
        </w:rPr>
      </w:pPr>
      <w:r w:rsidRPr="007C4022">
        <w:rPr>
          <w:rFonts w:ascii="Times New Roman" w:hAnsi="Times New Roman"/>
          <w:sz w:val="28"/>
          <w:szCs w:val="28"/>
        </w:rPr>
        <w:t xml:space="preserve"> Премировать работников администрации</w:t>
      </w:r>
      <w:r>
        <w:rPr>
          <w:rFonts w:ascii="Times New Roman" w:hAnsi="Times New Roman"/>
          <w:sz w:val="28"/>
          <w:szCs w:val="28"/>
        </w:rPr>
        <w:t xml:space="preserve"> МО СП «село Султанянгиюрт»  по  ит</w:t>
      </w:r>
      <w:r>
        <w:rPr>
          <w:rFonts w:ascii="Times New Roman" w:hAnsi="Times New Roman"/>
          <w:sz w:val="28"/>
          <w:szCs w:val="28"/>
        </w:rPr>
        <w:t>о</w:t>
      </w:r>
      <w:r>
        <w:rPr>
          <w:rFonts w:ascii="Times New Roman" w:hAnsi="Times New Roman"/>
          <w:sz w:val="28"/>
          <w:szCs w:val="28"/>
        </w:rPr>
        <w:t xml:space="preserve">гам  2- квартала 2018г. </w:t>
      </w:r>
      <w:r w:rsidRPr="007C4022">
        <w:rPr>
          <w:rFonts w:ascii="Times New Roman" w:hAnsi="Times New Roman"/>
          <w:sz w:val="28"/>
          <w:szCs w:val="28"/>
        </w:rPr>
        <w:t xml:space="preserve"> в р</w:t>
      </w:r>
      <w:r>
        <w:rPr>
          <w:rFonts w:ascii="Times New Roman" w:hAnsi="Times New Roman"/>
          <w:sz w:val="28"/>
          <w:szCs w:val="28"/>
        </w:rPr>
        <w:t>азмере</w:t>
      </w:r>
      <w:r w:rsidRPr="007C4022">
        <w:rPr>
          <w:rFonts w:ascii="Times New Roman" w:hAnsi="Times New Roman"/>
          <w:sz w:val="28"/>
          <w:szCs w:val="28"/>
        </w:rPr>
        <w:t>:</w:t>
      </w:r>
    </w:p>
    <w:p w:rsidR="003455DE" w:rsidRPr="007C4022" w:rsidRDefault="003455DE" w:rsidP="003455DE">
      <w:pPr>
        <w:pStyle w:val="a3"/>
        <w:rPr>
          <w:rFonts w:ascii="Times New Roman" w:hAnsi="Times New Roman"/>
          <w:sz w:val="28"/>
          <w:szCs w:val="28"/>
        </w:rPr>
      </w:pPr>
    </w:p>
    <w:p w:rsidR="003455DE" w:rsidRPr="007C4022" w:rsidRDefault="003455DE" w:rsidP="003455DE">
      <w:pPr>
        <w:pStyle w:val="a3"/>
        <w:ind w:left="360"/>
        <w:rPr>
          <w:rFonts w:ascii="Times New Roman" w:hAnsi="Times New Roman"/>
          <w:sz w:val="28"/>
          <w:szCs w:val="28"/>
        </w:rPr>
      </w:pPr>
      <w:r>
        <w:rPr>
          <w:rFonts w:ascii="Times New Roman" w:hAnsi="Times New Roman"/>
          <w:sz w:val="28"/>
          <w:szCs w:val="28"/>
        </w:rPr>
        <w:t xml:space="preserve">     1</w:t>
      </w:r>
      <w:r w:rsidRPr="007C4022">
        <w:rPr>
          <w:rFonts w:ascii="Times New Roman" w:hAnsi="Times New Roman"/>
          <w:sz w:val="28"/>
          <w:szCs w:val="28"/>
        </w:rPr>
        <w:t>.</w:t>
      </w:r>
      <w:r>
        <w:rPr>
          <w:rFonts w:ascii="Times New Roman" w:hAnsi="Times New Roman"/>
          <w:sz w:val="28"/>
          <w:szCs w:val="28"/>
        </w:rPr>
        <w:t xml:space="preserve">  </w:t>
      </w:r>
      <w:r w:rsidRPr="007C4022">
        <w:rPr>
          <w:rFonts w:ascii="Times New Roman" w:hAnsi="Times New Roman"/>
          <w:sz w:val="28"/>
          <w:szCs w:val="28"/>
        </w:rPr>
        <w:t xml:space="preserve">Кандалаева Т.З.   </w:t>
      </w:r>
      <w:r>
        <w:rPr>
          <w:rFonts w:ascii="Times New Roman" w:hAnsi="Times New Roman"/>
          <w:sz w:val="28"/>
          <w:szCs w:val="28"/>
        </w:rPr>
        <w:t xml:space="preserve">– зам главы </w:t>
      </w:r>
      <w:r w:rsidRPr="007C4022">
        <w:rPr>
          <w:rFonts w:ascii="Times New Roman" w:hAnsi="Times New Roman"/>
          <w:sz w:val="28"/>
          <w:szCs w:val="28"/>
        </w:rPr>
        <w:t xml:space="preserve">        </w:t>
      </w:r>
      <w:r>
        <w:rPr>
          <w:rFonts w:ascii="Times New Roman" w:hAnsi="Times New Roman"/>
          <w:sz w:val="28"/>
          <w:szCs w:val="28"/>
        </w:rPr>
        <w:t xml:space="preserve">     - 4379</w:t>
      </w:r>
    </w:p>
    <w:p w:rsidR="003455DE" w:rsidRPr="007C4022" w:rsidRDefault="003455DE" w:rsidP="003455DE">
      <w:pPr>
        <w:pStyle w:val="a3"/>
        <w:numPr>
          <w:ilvl w:val="0"/>
          <w:numId w:val="18"/>
        </w:numPr>
        <w:rPr>
          <w:rFonts w:ascii="Times New Roman" w:hAnsi="Times New Roman"/>
          <w:sz w:val="28"/>
          <w:szCs w:val="28"/>
        </w:rPr>
      </w:pPr>
      <w:r>
        <w:rPr>
          <w:rFonts w:ascii="Times New Roman" w:hAnsi="Times New Roman"/>
          <w:sz w:val="28"/>
          <w:szCs w:val="28"/>
        </w:rPr>
        <w:t>Шамхалова А.З.  – зам главы               - 4379</w:t>
      </w:r>
    </w:p>
    <w:p w:rsidR="003455DE" w:rsidRPr="007C4022" w:rsidRDefault="003455DE" w:rsidP="003455DE">
      <w:pPr>
        <w:pStyle w:val="a3"/>
        <w:numPr>
          <w:ilvl w:val="0"/>
          <w:numId w:val="18"/>
        </w:numPr>
        <w:rPr>
          <w:rFonts w:ascii="Times New Roman" w:hAnsi="Times New Roman"/>
          <w:sz w:val="28"/>
          <w:szCs w:val="28"/>
        </w:rPr>
      </w:pPr>
      <w:r>
        <w:rPr>
          <w:rFonts w:ascii="Times New Roman" w:hAnsi="Times New Roman"/>
          <w:sz w:val="28"/>
          <w:szCs w:val="28"/>
        </w:rPr>
        <w:t>Койчуеву</w:t>
      </w:r>
      <w:r w:rsidRPr="007C4022">
        <w:rPr>
          <w:rFonts w:ascii="Times New Roman" w:hAnsi="Times New Roman"/>
          <w:sz w:val="28"/>
          <w:szCs w:val="28"/>
        </w:rPr>
        <w:t xml:space="preserve"> М.Я.    </w:t>
      </w:r>
      <w:r>
        <w:rPr>
          <w:rFonts w:ascii="Times New Roman" w:hAnsi="Times New Roman"/>
          <w:sz w:val="28"/>
          <w:szCs w:val="28"/>
        </w:rPr>
        <w:t xml:space="preserve"> – зам главы- сек.     - 4379</w:t>
      </w:r>
    </w:p>
    <w:p w:rsidR="003455DE" w:rsidRPr="00FB38E6" w:rsidRDefault="003455DE" w:rsidP="003455DE">
      <w:pPr>
        <w:pStyle w:val="a3"/>
        <w:numPr>
          <w:ilvl w:val="0"/>
          <w:numId w:val="18"/>
        </w:numPr>
        <w:rPr>
          <w:rFonts w:ascii="Times New Roman" w:hAnsi="Times New Roman"/>
          <w:sz w:val="28"/>
          <w:szCs w:val="28"/>
        </w:rPr>
      </w:pPr>
      <w:r>
        <w:rPr>
          <w:rFonts w:ascii="Times New Roman" w:hAnsi="Times New Roman"/>
          <w:sz w:val="28"/>
          <w:szCs w:val="28"/>
        </w:rPr>
        <w:t>Махмудову Г.О.    – специалист          - 2646</w:t>
      </w:r>
    </w:p>
    <w:p w:rsidR="003455DE" w:rsidRPr="007C4022" w:rsidRDefault="003455DE" w:rsidP="003455DE">
      <w:pPr>
        <w:pStyle w:val="a3"/>
        <w:numPr>
          <w:ilvl w:val="0"/>
          <w:numId w:val="18"/>
        </w:numPr>
        <w:rPr>
          <w:rFonts w:ascii="Times New Roman" w:hAnsi="Times New Roman"/>
          <w:sz w:val="28"/>
          <w:szCs w:val="28"/>
        </w:rPr>
      </w:pPr>
      <w:r>
        <w:rPr>
          <w:rFonts w:ascii="Times New Roman" w:hAnsi="Times New Roman"/>
          <w:sz w:val="28"/>
          <w:szCs w:val="28"/>
        </w:rPr>
        <w:t>Курбаналиеву С.И. – бух.                    – 5123</w:t>
      </w:r>
    </w:p>
    <w:p w:rsidR="003455DE" w:rsidRPr="007C4022" w:rsidRDefault="003455DE" w:rsidP="003455DE">
      <w:pPr>
        <w:pStyle w:val="a3"/>
        <w:numPr>
          <w:ilvl w:val="0"/>
          <w:numId w:val="18"/>
        </w:numPr>
        <w:rPr>
          <w:rFonts w:ascii="Times New Roman" w:hAnsi="Times New Roman"/>
          <w:sz w:val="28"/>
          <w:szCs w:val="28"/>
        </w:rPr>
      </w:pPr>
      <w:r>
        <w:rPr>
          <w:rFonts w:ascii="Times New Roman" w:hAnsi="Times New Roman"/>
          <w:sz w:val="28"/>
          <w:szCs w:val="28"/>
        </w:rPr>
        <w:t>Хасаеву М.П.       – специалист           - 2646</w:t>
      </w:r>
    </w:p>
    <w:p w:rsidR="003455DE" w:rsidRDefault="003455DE" w:rsidP="003455DE">
      <w:pPr>
        <w:pStyle w:val="a3"/>
        <w:numPr>
          <w:ilvl w:val="0"/>
          <w:numId w:val="18"/>
        </w:numPr>
        <w:rPr>
          <w:rFonts w:ascii="Times New Roman" w:hAnsi="Times New Roman"/>
          <w:sz w:val="28"/>
          <w:szCs w:val="28"/>
        </w:rPr>
      </w:pPr>
      <w:r w:rsidRPr="007C4022">
        <w:rPr>
          <w:rFonts w:ascii="Times New Roman" w:hAnsi="Times New Roman"/>
          <w:sz w:val="28"/>
          <w:szCs w:val="28"/>
        </w:rPr>
        <w:lastRenderedPageBreak/>
        <w:t>Ку</w:t>
      </w:r>
      <w:r>
        <w:rPr>
          <w:rFonts w:ascii="Times New Roman" w:hAnsi="Times New Roman"/>
          <w:sz w:val="28"/>
          <w:szCs w:val="28"/>
        </w:rPr>
        <w:t>рбаналиева Т.З. - специалист          - 2646</w:t>
      </w:r>
    </w:p>
    <w:p w:rsidR="003455DE" w:rsidRPr="007C4022" w:rsidRDefault="003455DE" w:rsidP="003455DE">
      <w:pPr>
        <w:pStyle w:val="a3"/>
        <w:rPr>
          <w:rFonts w:ascii="Times New Roman" w:hAnsi="Times New Roman"/>
          <w:sz w:val="28"/>
          <w:szCs w:val="28"/>
        </w:rPr>
      </w:pPr>
    </w:p>
    <w:p w:rsidR="003455DE" w:rsidRPr="007C4022" w:rsidRDefault="003455DE" w:rsidP="003455DE">
      <w:pPr>
        <w:pStyle w:val="a3"/>
        <w:rPr>
          <w:rFonts w:ascii="Times New Roman" w:hAnsi="Times New Roman"/>
          <w:sz w:val="28"/>
          <w:szCs w:val="28"/>
        </w:rPr>
      </w:pPr>
    </w:p>
    <w:p w:rsidR="003455DE" w:rsidRPr="007C4022" w:rsidRDefault="003455DE" w:rsidP="003455DE">
      <w:pPr>
        <w:pStyle w:val="a3"/>
        <w:ind w:left="360"/>
        <w:rPr>
          <w:rFonts w:ascii="Times New Roman" w:hAnsi="Times New Roman"/>
          <w:sz w:val="28"/>
          <w:szCs w:val="28"/>
        </w:rPr>
      </w:pPr>
      <w:r w:rsidRPr="007C4022">
        <w:rPr>
          <w:rFonts w:ascii="Times New Roman" w:hAnsi="Times New Roman"/>
          <w:sz w:val="28"/>
          <w:szCs w:val="28"/>
        </w:rPr>
        <w:t>2.  Бухгалтеру Курбаналиевой С.И. произвести оплату</w:t>
      </w:r>
    </w:p>
    <w:p w:rsidR="003455DE" w:rsidRDefault="003455DE" w:rsidP="003455DE">
      <w:pPr>
        <w:pStyle w:val="a3"/>
        <w:rPr>
          <w:rFonts w:ascii="Times New Roman" w:hAnsi="Times New Roman"/>
          <w:b/>
          <w:sz w:val="28"/>
          <w:szCs w:val="28"/>
        </w:rPr>
      </w:pPr>
    </w:p>
    <w:p w:rsidR="003455DE" w:rsidRDefault="003455DE" w:rsidP="003455DE">
      <w:pPr>
        <w:pStyle w:val="a3"/>
        <w:rPr>
          <w:rFonts w:ascii="Times New Roman" w:hAnsi="Times New Roman"/>
          <w:b/>
          <w:sz w:val="28"/>
          <w:szCs w:val="28"/>
        </w:rPr>
      </w:pPr>
    </w:p>
    <w:p w:rsidR="003455DE" w:rsidRDefault="003455DE" w:rsidP="003455DE">
      <w:pPr>
        <w:pStyle w:val="a3"/>
        <w:rPr>
          <w:rFonts w:ascii="Times New Roman" w:hAnsi="Times New Roman"/>
          <w:b/>
          <w:sz w:val="24"/>
          <w:szCs w:val="24"/>
        </w:rPr>
      </w:pPr>
    </w:p>
    <w:p w:rsidR="003455DE" w:rsidRDefault="003455DE" w:rsidP="003455DE">
      <w:pPr>
        <w:rPr>
          <w:rFonts w:ascii="Times New Roman" w:hAnsi="Times New Roman"/>
          <w:b/>
          <w:sz w:val="28"/>
          <w:szCs w:val="28"/>
        </w:rPr>
      </w:pPr>
    </w:p>
    <w:p w:rsidR="003455DE" w:rsidRPr="00946A10" w:rsidRDefault="003455DE" w:rsidP="003455DE">
      <w:pPr>
        <w:pStyle w:val="a3"/>
        <w:rPr>
          <w:rFonts w:ascii="Times New Roman" w:hAnsi="Times New Roman"/>
          <w:noProof/>
          <w:sz w:val="28"/>
          <w:szCs w:val="28"/>
        </w:rPr>
      </w:pPr>
    </w:p>
    <w:p w:rsidR="003455DE" w:rsidRDefault="003455DE" w:rsidP="003455DE">
      <w:pPr>
        <w:pStyle w:val="a3"/>
        <w:rPr>
          <w:rFonts w:ascii="Times New Roman" w:hAnsi="Times New Roman"/>
          <w:b/>
          <w:sz w:val="28"/>
          <w:szCs w:val="28"/>
        </w:rPr>
      </w:pPr>
      <w:r>
        <w:rPr>
          <w:rFonts w:ascii="Times New Roman" w:hAnsi="Times New Roman"/>
          <w:b/>
          <w:sz w:val="28"/>
          <w:szCs w:val="28"/>
        </w:rPr>
        <w:t xml:space="preserve">Глава  МО СП </w:t>
      </w:r>
    </w:p>
    <w:p w:rsidR="003455DE" w:rsidRDefault="003455DE" w:rsidP="003455DE">
      <w:pPr>
        <w:pStyle w:val="a3"/>
        <w:rPr>
          <w:rFonts w:ascii="Times New Roman" w:hAnsi="Times New Roman"/>
          <w:b/>
          <w:sz w:val="28"/>
          <w:szCs w:val="28"/>
        </w:rPr>
      </w:pPr>
      <w:r>
        <w:rPr>
          <w:rFonts w:ascii="Times New Roman" w:hAnsi="Times New Roman"/>
          <w:b/>
          <w:sz w:val="28"/>
          <w:szCs w:val="28"/>
        </w:rPr>
        <w:t>«село Султанянгиюрт»                                                          Р.А. Магомедов</w:t>
      </w:r>
    </w:p>
    <w:p w:rsidR="003455DE" w:rsidRDefault="003455DE" w:rsidP="003455DE">
      <w:pPr>
        <w:pStyle w:val="a3"/>
        <w:rPr>
          <w:rFonts w:ascii="Times New Roman" w:hAnsi="Times New Roman"/>
          <w:b/>
          <w:sz w:val="28"/>
          <w:szCs w:val="28"/>
        </w:rPr>
      </w:pPr>
    </w:p>
    <w:p w:rsidR="003455DE" w:rsidRDefault="003455DE" w:rsidP="003455DE">
      <w:pPr>
        <w:pStyle w:val="a3"/>
        <w:rPr>
          <w:rFonts w:ascii="Times New Roman" w:hAnsi="Times New Roman"/>
          <w:b/>
          <w:sz w:val="28"/>
          <w:szCs w:val="28"/>
        </w:rPr>
      </w:pPr>
    </w:p>
    <w:p w:rsidR="003455DE" w:rsidRDefault="003455DE" w:rsidP="003455DE">
      <w:pPr>
        <w:pStyle w:val="a3"/>
        <w:rPr>
          <w:rFonts w:ascii="Times New Roman" w:hAnsi="Times New Roman"/>
          <w:b/>
          <w:sz w:val="28"/>
          <w:szCs w:val="28"/>
        </w:rPr>
      </w:pPr>
    </w:p>
    <w:p w:rsidR="003455DE" w:rsidRDefault="003455DE" w:rsidP="003455DE">
      <w:pPr>
        <w:pStyle w:val="a3"/>
        <w:rPr>
          <w:rFonts w:ascii="Times New Roman" w:hAnsi="Times New Roman"/>
          <w:b/>
          <w:sz w:val="28"/>
          <w:szCs w:val="28"/>
        </w:rPr>
      </w:pPr>
    </w:p>
    <w:p w:rsidR="003455DE" w:rsidRDefault="003455DE" w:rsidP="003455DE">
      <w:pPr>
        <w:pStyle w:val="a3"/>
        <w:rPr>
          <w:rFonts w:ascii="Times New Roman" w:hAnsi="Times New Roman"/>
          <w:b/>
          <w:sz w:val="28"/>
          <w:szCs w:val="28"/>
        </w:rPr>
      </w:pPr>
    </w:p>
    <w:p w:rsidR="003455DE" w:rsidRDefault="003455DE" w:rsidP="003455DE">
      <w:pPr>
        <w:pStyle w:val="a3"/>
        <w:rPr>
          <w:rFonts w:ascii="Times New Roman" w:hAnsi="Times New Roman"/>
          <w:b/>
          <w:sz w:val="28"/>
          <w:szCs w:val="28"/>
        </w:rPr>
      </w:pPr>
    </w:p>
    <w:p w:rsidR="003455DE" w:rsidRDefault="003455DE" w:rsidP="003455DE">
      <w:pPr>
        <w:pStyle w:val="a3"/>
        <w:rPr>
          <w:rFonts w:ascii="Times New Roman" w:hAnsi="Times New Roman"/>
          <w:b/>
          <w:sz w:val="28"/>
          <w:szCs w:val="28"/>
        </w:rPr>
      </w:pPr>
    </w:p>
    <w:p w:rsidR="00593646" w:rsidRDefault="009362B2" w:rsidP="00593646">
      <w:pPr>
        <w:pStyle w:val="a3"/>
        <w:jc w:val="center"/>
        <w:rPr>
          <w:rFonts w:ascii="Times New Roman" w:hAnsi="Times New Roman"/>
          <w:b/>
          <w:sz w:val="28"/>
          <w:szCs w:val="28"/>
          <w:lang w:eastAsia="ar-SA"/>
        </w:rPr>
      </w:pPr>
      <w:r>
        <w:rPr>
          <w:rFonts w:ascii="Times New Roman" w:hAnsi="Times New Roman"/>
          <w:b/>
          <w:noProof/>
          <w:sz w:val="28"/>
          <w:szCs w:val="28"/>
          <w:lang w:eastAsia="ru-RU"/>
        </w:rPr>
        <w:pict>
          <v:shape id="Рисунок 1027" o:spid="_x0000_i1039" type="#_x0000_t75" style="width:51.45pt;height:53.25pt;visibility:visible;mso-wrap-style:square" filled="t">
            <v:imagedata r:id="rId13" o:title=""/>
          </v:shape>
        </w:pict>
      </w:r>
    </w:p>
    <w:p w:rsidR="00593646" w:rsidRDefault="00593646" w:rsidP="00593646">
      <w:pPr>
        <w:pStyle w:val="a3"/>
        <w:jc w:val="center"/>
        <w:rPr>
          <w:rFonts w:ascii="Times New Roman" w:hAnsi="Times New Roman"/>
          <w:b/>
          <w:sz w:val="28"/>
          <w:szCs w:val="28"/>
          <w:lang w:eastAsia="ar-SA"/>
        </w:rPr>
      </w:pPr>
      <w:r>
        <w:rPr>
          <w:rFonts w:ascii="Times New Roman" w:hAnsi="Times New Roman"/>
          <w:b/>
          <w:sz w:val="28"/>
          <w:szCs w:val="28"/>
          <w:lang w:eastAsia="ar-SA"/>
        </w:rPr>
        <w:t>ГЛАВА МУНИЦИПАЛЬНОГО ОБРАЗОВАНИЯ</w:t>
      </w:r>
    </w:p>
    <w:p w:rsidR="00593646" w:rsidRDefault="00593646" w:rsidP="00593646">
      <w:pPr>
        <w:pStyle w:val="a3"/>
        <w:jc w:val="center"/>
        <w:rPr>
          <w:rFonts w:ascii="Times New Roman" w:hAnsi="Times New Roman"/>
          <w:b/>
          <w:sz w:val="28"/>
          <w:szCs w:val="28"/>
          <w:lang w:eastAsia="ar-SA"/>
        </w:rPr>
      </w:pPr>
      <w:r>
        <w:rPr>
          <w:rFonts w:ascii="Times New Roman" w:hAnsi="Times New Roman"/>
          <w:b/>
          <w:sz w:val="28"/>
          <w:szCs w:val="28"/>
          <w:lang w:eastAsia="ar-SA"/>
        </w:rPr>
        <w:t>«СЕЛО  СУЛТАНЯНГИЮРТ»</w:t>
      </w:r>
    </w:p>
    <w:p w:rsidR="00593646" w:rsidRDefault="00593646" w:rsidP="00593646">
      <w:pPr>
        <w:pStyle w:val="a3"/>
        <w:jc w:val="center"/>
        <w:rPr>
          <w:rFonts w:ascii="Times New Roman" w:hAnsi="Times New Roman"/>
          <w:b/>
          <w:sz w:val="28"/>
          <w:szCs w:val="28"/>
          <w:u w:val="single"/>
          <w:lang w:eastAsia="ar-SA"/>
        </w:rPr>
      </w:pPr>
      <w:r>
        <w:rPr>
          <w:rFonts w:ascii="Times New Roman" w:hAnsi="Times New Roman"/>
          <w:b/>
          <w:sz w:val="28"/>
          <w:szCs w:val="28"/>
          <w:u w:val="single"/>
          <w:lang w:eastAsia="ar-SA"/>
        </w:rPr>
        <w:t>КИЗИЛЮРТОВСКОГО РАЙОНА РЕСПУБЛИКИ ДАГЕСТАН__</w:t>
      </w:r>
    </w:p>
    <w:p w:rsidR="00593646" w:rsidRDefault="00593646" w:rsidP="00593646">
      <w:pPr>
        <w:pStyle w:val="a3"/>
        <w:jc w:val="center"/>
        <w:rPr>
          <w:rFonts w:ascii="Times New Roman" w:hAnsi="Times New Roman"/>
          <w:b/>
          <w:sz w:val="20"/>
          <w:szCs w:val="20"/>
          <w:lang w:eastAsia="ar-SA"/>
        </w:rPr>
      </w:pPr>
      <w:r>
        <w:rPr>
          <w:rFonts w:ascii="Times New Roman" w:hAnsi="Times New Roman"/>
          <w:b/>
          <w:sz w:val="20"/>
          <w:szCs w:val="20"/>
          <w:lang w:eastAsia="ar-SA"/>
        </w:rPr>
        <w:t>368108. РД. Кизилюртовский район, с. С-Я-Юрт. ул. Кооперативная № тел(234) 4-11-10</w:t>
      </w:r>
    </w:p>
    <w:p w:rsidR="00593646" w:rsidRDefault="00593646" w:rsidP="00593646">
      <w:pPr>
        <w:pStyle w:val="a3"/>
        <w:rPr>
          <w:rFonts w:ascii="Times New Roman" w:hAnsi="Times New Roman"/>
          <w:b/>
          <w:sz w:val="28"/>
          <w:szCs w:val="28"/>
        </w:rPr>
      </w:pPr>
    </w:p>
    <w:p w:rsidR="00593646" w:rsidRDefault="00593646" w:rsidP="00593646">
      <w:pPr>
        <w:pStyle w:val="a3"/>
        <w:rPr>
          <w:rFonts w:ascii="Times New Roman" w:hAnsi="Times New Roman"/>
          <w:b/>
          <w:sz w:val="28"/>
          <w:szCs w:val="28"/>
        </w:rPr>
      </w:pPr>
      <w:r>
        <w:rPr>
          <w:rFonts w:ascii="Times New Roman" w:hAnsi="Times New Roman"/>
          <w:b/>
          <w:sz w:val="28"/>
          <w:szCs w:val="28"/>
        </w:rPr>
        <w:t xml:space="preserve">       09.07.2018г.                                                                                             № 87-Р</w:t>
      </w:r>
    </w:p>
    <w:p w:rsidR="00593646" w:rsidRDefault="00593646" w:rsidP="00593646">
      <w:pPr>
        <w:pStyle w:val="a3"/>
        <w:rPr>
          <w:rFonts w:ascii="Times New Roman" w:hAnsi="Times New Roman"/>
          <w:b/>
          <w:sz w:val="28"/>
          <w:szCs w:val="28"/>
        </w:rPr>
      </w:pPr>
    </w:p>
    <w:p w:rsidR="00593646" w:rsidRDefault="00593646" w:rsidP="00593646">
      <w:pPr>
        <w:pStyle w:val="a3"/>
        <w:rPr>
          <w:rFonts w:ascii="Times New Roman" w:hAnsi="Times New Roman"/>
          <w:b/>
          <w:sz w:val="28"/>
          <w:szCs w:val="28"/>
        </w:rPr>
      </w:pPr>
    </w:p>
    <w:p w:rsidR="00593646" w:rsidRDefault="00593646" w:rsidP="00593646">
      <w:pPr>
        <w:suppressLineNumbers/>
        <w:suppressAutoHyphens/>
        <w:spacing w:after="0" w:line="240" w:lineRule="auto"/>
        <w:ind w:right="-104"/>
        <w:jc w:val="center"/>
        <w:rPr>
          <w:rFonts w:ascii="Times New Roman" w:eastAsia="Times New Roman" w:hAnsi="Times New Roman"/>
          <w:b/>
          <w:noProof/>
          <w:sz w:val="24"/>
          <w:szCs w:val="24"/>
          <w:lang w:eastAsia="ru-RU"/>
        </w:rPr>
      </w:pPr>
      <w:r>
        <w:rPr>
          <w:rFonts w:ascii="Times New Roman" w:eastAsia="Times New Roman" w:hAnsi="Times New Roman"/>
          <w:b/>
          <w:noProof/>
          <w:sz w:val="24"/>
          <w:szCs w:val="24"/>
          <w:lang w:eastAsia="ru-RU"/>
        </w:rPr>
        <w:t>РАСПОРЯЖЕНИЕ</w:t>
      </w:r>
    </w:p>
    <w:p w:rsidR="00593646" w:rsidRPr="00593646" w:rsidRDefault="00593646" w:rsidP="00593646">
      <w:pPr>
        <w:pStyle w:val="a3"/>
        <w:rPr>
          <w:rFonts w:ascii="Times New Roman" w:hAnsi="Times New Roman"/>
          <w:b/>
          <w:sz w:val="28"/>
          <w:szCs w:val="28"/>
        </w:rPr>
      </w:pPr>
    </w:p>
    <w:p w:rsidR="00593646" w:rsidRDefault="00593646" w:rsidP="00593646">
      <w:pPr>
        <w:pStyle w:val="a3"/>
        <w:rPr>
          <w:rFonts w:ascii="Times New Roman" w:hAnsi="Times New Roman"/>
          <w:b/>
          <w:sz w:val="28"/>
          <w:szCs w:val="28"/>
        </w:rPr>
      </w:pPr>
    </w:p>
    <w:p w:rsidR="00593646" w:rsidRDefault="00593646" w:rsidP="00593646">
      <w:pPr>
        <w:pStyle w:val="a3"/>
        <w:rPr>
          <w:rFonts w:ascii="Times New Roman" w:hAnsi="Times New Roman"/>
          <w:b/>
          <w:sz w:val="28"/>
          <w:szCs w:val="28"/>
        </w:rPr>
      </w:pPr>
    </w:p>
    <w:p w:rsidR="00593646" w:rsidRDefault="00593646" w:rsidP="00593646">
      <w:pPr>
        <w:pStyle w:val="a3"/>
        <w:jc w:val="center"/>
        <w:rPr>
          <w:rFonts w:ascii="Times New Roman" w:hAnsi="Times New Roman"/>
          <w:sz w:val="28"/>
          <w:szCs w:val="28"/>
        </w:rPr>
      </w:pPr>
      <w:r>
        <w:rPr>
          <w:rFonts w:ascii="Times New Roman" w:hAnsi="Times New Roman"/>
          <w:sz w:val="28"/>
          <w:szCs w:val="28"/>
        </w:rPr>
        <w:t xml:space="preserve">                                                     Об уточнении вида</w:t>
      </w:r>
    </w:p>
    <w:p w:rsidR="00593646" w:rsidRDefault="00593646" w:rsidP="00593646">
      <w:pPr>
        <w:pStyle w:val="a3"/>
        <w:jc w:val="center"/>
        <w:rPr>
          <w:rFonts w:ascii="Times New Roman" w:hAnsi="Times New Roman"/>
          <w:sz w:val="28"/>
          <w:szCs w:val="28"/>
        </w:rPr>
      </w:pPr>
      <w:r>
        <w:rPr>
          <w:rFonts w:ascii="Times New Roman" w:hAnsi="Times New Roman"/>
          <w:sz w:val="28"/>
          <w:szCs w:val="28"/>
        </w:rPr>
        <w:t xml:space="preserve">                                                                        разрешенного использования</w:t>
      </w:r>
    </w:p>
    <w:p w:rsidR="00593646" w:rsidRDefault="00593646" w:rsidP="00593646">
      <w:pPr>
        <w:pStyle w:val="a3"/>
        <w:rPr>
          <w:rFonts w:ascii="Times New Roman" w:hAnsi="Times New Roman"/>
          <w:b/>
          <w:sz w:val="28"/>
          <w:szCs w:val="28"/>
        </w:rPr>
      </w:pPr>
    </w:p>
    <w:p w:rsidR="00593646" w:rsidRDefault="00593646" w:rsidP="00593646">
      <w:pPr>
        <w:pStyle w:val="a3"/>
        <w:rPr>
          <w:rFonts w:ascii="Times New Roman" w:hAnsi="Times New Roman"/>
          <w:b/>
          <w:sz w:val="28"/>
          <w:szCs w:val="28"/>
        </w:rPr>
      </w:pPr>
    </w:p>
    <w:p w:rsidR="00593646" w:rsidRDefault="00593646" w:rsidP="00593646">
      <w:pPr>
        <w:pStyle w:val="a3"/>
        <w:rPr>
          <w:rFonts w:ascii="Times New Roman" w:hAnsi="Times New Roman"/>
          <w:sz w:val="28"/>
          <w:szCs w:val="28"/>
        </w:rPr>
      </w:pPr>
      <w:r>
        <w:rPr>
          <w:rFonts w:ascii="Times New Roman" w:hAnsi="Times New Roman"/>
          <w:sz w:val="28"/>
          <w:szCs w:val="28"/>
        </w:rPr>
        <w:t xml:space="preserve">     В соответствии с Федерального закона от 06.10.2003 года № 131-ФЗ «Об общих принципах организации местного самоуправления в Российской Федерации»:</w:t>
      </w:r>
    </w:p>
    <w:p w:rsidR="00593646" w:rsidRDefault="00593646" w:rsidP="00593646">
      <w:pPr>
        <w:pStyle w:val="a3"/>
        <w:rPr>
          <w:rFonts w:ascii="Times New Roman" w:hAnsi="Times New Roman"/>
          <w:sz w:val="28"/>
          <w:szCs w:val="28"/>
        </w:rPr>
      </w:pPr>
    </w:p>
    <w:p w:rsidR="00593646" w:rsidRDefault="00593646" w:rsidP="00593646">
      <w:pPr>
        <w:pStyle w:val="a3"/>
        <w:rPr>
          <w:rFonts w:ascii="Times New Roman" w:hAnsi="Times New Roman"/>
          <w:b/>
          <w:sz w:val="24"/>
          <w:szCs w:val="24"/>
        </w:rPr>
      </w:pPr>
    </w:p>
    <w:p w:rsidR="00593646" w:rsidRDefault="00593646" w:rsidP="00593646">
      <w:pPr>
        <w:pStyle w:val="a3"/>
        <w:numPr>
          <w:ilvl w:val="0"/>
          <w:numId w:val="17"/>
        </w:numPr>
        <w:rPr>
          <w:rFonts w:ascii="Times New Roman" w:hAnsi="Times New Roman"/>
          <w:b/>
          <w:sz w:val="28"/>
          <w:szCs w:val="28"/>
        </w:rPr>
      </w:pPr>
      <w:r>
        <w:rPr>
          <w:rFonts w:ascii="Times New Roman" w:hAnsi="Times New Roman"/>
          <w:sz w:val="28"/>
          <w:szCs w:val="28"/>
        </w:rPr>
        <w:t>Уточнить вид разрешенного использования</w:t>
      </w:r>
    </w:p>
    <w:p w:rsidR="00593646" w:rsidRDefault="00593646" w:rsidP="00593646">
      <w:pPr>
        <w:pStyle w:val="a3"/>
        <w:rPr>
          <w:rFonts w:ascii="Times New Roman" w:hAnsi="Times New Roman"/>
          <w:sz w:val="28"/>
          <w:szCs w:val="28"/>
        </w:rPr>
      </w:pPr>
      <w:r>
        <w:rPr>
          <w:rFonts w:ascii="Times New Roman" w:hAnsi="Times New Roman"/>
          <w:sz w:val="28"/>
          <w:szCs w:val="28"/>
        </w:rPr>
        <w:lastRenderedPageBreak/>
        <w:t>земельного участка площадью  800 кв. м., расположенный по адресу  РД, Кизилю</w:t>
      </w:r>
      <w:r>
        <w:rPr>
          <w:rFonts w:ascii="Times New Roman" w:hAnsi="Times New Roman"/>
          <w:sz w:val="28"/>
          <w:szCs w:val="28"/>
        </w:rPr>
        <w:t>р</w:t>
      </w:r>
      <w:r>
        <w:rPr>
          <w:rFonts w:ascii="Times New Roman" w:hAnsi="Times New Roman"/>
          <w:sz w:val="28"/>
          <w:szCs w:val="28"/>
        </w:rPr>
        <w:t>товский район, с. Султанянгиюрт,</w:t>
      </w:r>
      <w:r>
        <w:rPr>
          <w:rFonts w:ascii="Times New Roman" w:hAnsi="Times New Roman"/>
          <w:noProof/>
          <w:sz w:val="28"/>
          <w:szCs w:val="28"/>
        </w:rPr>
        <w:t xml:space="preserve"> ул. Защитников №25, предоставленный Асхабовой Пасихат Чамакамовне  </w:t>
      </w:r>
      <w:r>
        <w:rPr>
          <w:rFonts w:ascii="Times New Roman" w:hAnsi="Times New Roman"/>
          <w:sz w:val="28"/>
          <w:szCs w:val="28"/>
        </w:rPr>
        <w:t xml:space="preserve">как: </w:t>
      </w:r>
    </w:p>
    <w:p w:rsidR="00593646" w:rsidRDefault="00593646" w:rsidP="00593646">
      <w:pPr>
        <w:pStyle w:val="a3"/>
        <w:rPr>
          <w:rFonts w:ascii="Times New Roman" w:hAnsi="Times New Roman"/>
          <w:noProof/>
          <w:sz w:val="28"/>
          <w:szCs w:val="28"/>
        </w:rPr>
      </w:pPr>
      <w:r>
        <w:rPr>
          <w:rFonts w:ascii="Times New Roman" w:hAnsi="Times New Roman"/>
          <w:noProof/>
          <w:sz w:val="28"/>
          <w:szCs w:val="28"/>
        </w:rPr>
        <w:t xml:space="preserve">      - Вид разрешенного использования – для ведения личного подсобного хозяйства.</w:t>
      </w:r>
    </w:p>
    <w:p w:rsidR="00593646" w:rsidRDefault="00593646" w:rsidP="00593646">
      <w:pPr>
        <w:tabs>
          <w:tab w:val="left" w:pos="-28947"/>
          <w:tab w:val="left" w:pos="-28695"/>
        </w:tabs>
        <w:suppressAutoHyphens/>
        <w:spacing w:after="120" w:line="240" w:lineRule="auto"/>
        <w:ind w:right="-789"/>
        <w:rPr>
          <w:rFonts w:ascii="Times New Roman" w:eastAsia="Times New Roman" w:hAnsi="Times New Roman"/>
          <w:b/>
          <w:sz w:val="28"/>
          <w:szCs w:val="28"/>
          <w:lang w:eastAsia="ar-SA"/>
        </w:rPr>
      </w:pPr>
    </w:p>
    <w:p w:rsidR="00593646" w:rsidRDefault="00593646" w:rsidP="00593646">
      <w:pPr>
        <w:tabs>
          <w:tab w:val="left" w:pos="-28947"/>
          <w:tab w:val="left" w:pos="-28695"/>
        </w:tabs>
        <w:suppressAutoHyphens/>
        <w:spacing w:after="120" w:line="240" w:lineRule="auto"/>
        <w:ind w:right="-789"/>
        <w:rPr>
          <w:rFonts w:ascii="Times New Roman" w:eastAsia="Times New Roman" w:hAnsi="Times New Roman"/>
          <w:b/>
          <w:sz w:val="28"/>
          <w:szCs w:val="28"/>
          <w:lang w:eastAsia="ar-SA"/>
        </w:rPr>
      </w:pPr>
    </w:p>
    <w:p w:rsidR="00593646" w:rsidRPr="00593646" w:rsidRDefault="00593646" w:rsidP="00593646">
      <w:pPr>
        <w:pStyle w:val="a3"/>
        <w:rPr>
          <w:rFonts w:ascii="Times New Roman" w:hAnsi="Times New Roman"/>
          <w:b/>
          <w:sz w:val="28"/>
          <w:szCs w:val="28"/>
        </w:rPr>
      </w:pPr>
    </w:p>
    <w:p w:rsidR="00593646" w:rsidRDefault="00593646" w:rsidP="00593646">
      <w:pPr>
        <w:pStyle w:val="a3"/>
        <w:rPr>
          <w:rFonts w:ascii="Times New Roman" w:hAnsi="Times New Roman"/>
          <w:noProof/>
          <w:sz w:val="28"/>
          <w:szCs w:val="28"/>
        </w:rPr>
      </w:pPr>
      <w:r>
        <w:rPr>
          <w:rFonts w:ascii="Times New Roman" w:hAnsi="Times New Roman"/>
          <w:noProof/>
          <w:sz w:val="28"/>
          <w:szCs w:val="28"/>
        </w:rPr>
        <w:t xml:space="preserve"> </w:t>
      </w:r>
    </w:p>
    <w:p w:rsidR="00593646" w:rsidRDefault="00593646" w:rsidP="00593646">
      <w:pPr>
        <w:pStyle w:val="a3"/>
        <w:rPr>
          <w:rFonts w:ascii="Times New Roman" w:hAnsi="Times New Roman"/>
          <w:noProof/>
          <w:sz w:val="28"/>
          <w:szCs w:val="28"/>
        </w:rPr>
      </w:pPr>
    </w:p>
    <w:p w:rsidR="00593646" w:rsidRDefault="00593646" w:rsidP="00593646">
      <w:pPr>
        <w:pStyle w:val="a3"/>
        <w:rPr>
          <w:rFonts w:ascii="Times New Roman" w:hAnsi="Times New Roman"/>
          <w:noProof/>
          <w:sz w:val="28"/>
          <w:szCs w:val="28"/>
        </w:rPr>
      </w:pPr>
    </w:p>
    <w:p w:rsidR="00593646" w:rsidRDefault="00593646" w:rsidP="00593646">
      <w:pPr>
        <w:pStyle w:val="a3"/>
        <w:rPr>
          <w:rFonts w:ascii="Times New Roman" w:hAnsi="Times New Roman"/>
          <w:noProof/>
          <w:sz w:val="28"/>
          <w:szCs w:val="28"/>
        </w:rPr>
      </w:pPr>
    </w:p>
    <w:p w:rsidR="00593646" w:rsidRDefault="00593646" w:rsidP="00593646">
      <w:pPr>
        <w:pStyle w:val="a3"/>
        <w:rPr>
          <w:rFonts w:ascii="Times New Roman" w:hAnsi="Times New Roman"/>
          <w:b/>
          <w:sz w:val="28"/>
          <w:szCs w:val="28"/>
        </w:rPr>
      </w:pPr>
      <w:r>
        <w:rPr>
          <w:rFonts w:ascii="Times New Roman" w:hAnsi="Times New Roman"/>
          <w:b/>
          <w:sz w:val="28"/>
          <w:szCs w:val="28"/>
        </w:rPr>
        <w:t xml:space="preserve">Глава  МО СП </w:t>
      </w:r>
    </w:p>
    <w:p w:rsidR="00593646" w:rsidRDefault="00593646" w:rsidP="00593646">
      <w:pPr>
        <w:pStyle w:val="a3"/>
        <w:rPr>
          <w:rFonts w:ascii="Times New Roman" w:hAnsi="Times New Roman"/>
          <w:b/>
          <w:sz w:val="28"/>
          <w:szCs w:val="28"/>
        </w:rPr>
      </w:pPr>
      <w:r>
        <w:rPr>
          <w:rFonts w:ascii="Times New Roman" w:hAnsi="Times New Roman"/>
          <w:b/>
          <w:sz w:val="28"/>
          <w:szCs w:val="28"/>
        </w:rPr>
        <w:t>«село Султанянгиюрт»                                                          Р.А. Магомедов</w:t>
      </w:r>
    </w:p>
    <w:p w:rsidR="00593646" w:rsidRDefault="00593646" w:rsidP="00593646">
      <w:pPr>
        <w:pStyle w:val="a3"/>
        <w:rPr>
          <w:rFonts w:ascii="Times New Roman" w:hAnsi="Times New Roman"/>
          <w:b/>
          <w:sz w:val="28"/>
          <w:szCs w:val="28"/>
        </w:rPr>
      </w:pPr>
    </w:p>
    <w:p w:rsidR="00593646" w:rsidRDefault="00593646" w:rsidP="00593646">
      <w:pPr>
        <w:pStyle w:val="a3"/>
        <w:rPr>
          <w:rFonts w:ascii="Times New Roman" w:hAnsi="Times New Roman"/>
          <w:b/>
          <w:sz w:val="28"/>
          <w:szCs w:val="28"/>
        </w:rPr>
      </w:pPr>
    </w:p>
    <w:p w:rsidR="00593646" w:rsidRDefault="00593646" w:rsidP="00593646">
      <w:pPr>
        <w:pStyle w:val="a3"/>
        <w:rPr>
          <w:rFonts w:ascii="Times New Roman" w:hAnsi="Times New Roman"/>
          <w:b/>
          <w:sz w:val="28"/>
          <w:szCs w:val="28"/>
        </w:rPr>
      </w:pPr>
    </w:p>
    <w:p w:rsidR="00593646" w:rsidRDefault="00593646" w:rsidP="00593646">
      <w:pPr>
        <w:pStyle w:val="a3"/>
        <w:rPr>
          <w:rFonts w:ascii="Times New Roman" w:hAnsi="Times New Roman"/>
          <w:b/>
          <w:sz w:val="28"/>
          <w:szCs w:val="28"/>
        </w:rPr>
      </w:pPr>
    </w:p>
    <w:p w:rsidR="00593646" w:rsidRDefault="00593646" w:rsidP="00593646">
      <w:pPr>
        <w:pStyle w:val="a3"/>
        <w:rPr>
          <w:rFonts w:ascii="Times New Roman" w:hAnsi="Times New Roman"/>
          <w:b/>
          <w:sz w:val="28"/>
          <w:szCs w:val="28"/>
        </w:rPr>
      </w:pPr>
    </w:p>
    <w:p w:rsidR="00593646" w:rsidRDefault="00593646" w:rsidP="00593646">
      <w:pPr>
        <w:pStyle w:val="a3"/>
        <w:rPr>
          <w:rFonts w:ascii="Times New Roman" w:hAnsi="Times New Roman"/>
          <w:b/>
          <w:sz w:val="28"/>
          <w:szCs w:val="28"/>
        </w:rPr>
      </w:pPr>
    </w:p>
    <w:p w:rsidR="00593646" w:rsidRDefault="00593646" w:rsidP="00593646">
      <w:pPr>
        <w:pStyle w:val="a3"/>
        <w:rPr>
          <w:rFonts w:ascii="Times New Roman" w:hAnsi="Times New Roman"/>
          <w:b/>
          <w:sz w:val="28"/>
          <w:szCs w:val="28"/>
        </w:rPr>
      </w:pPr>
    </w:p>
    <w:p w:rsidR="00593646" w:rsidRDefault="00593646" w:rsidP="007C1781">
      <w:pPr>
        <w:pStyle w:val="a3"/>
        <w:ind w:left="284"/>
        <w:rPr>
          <w:rFonts w:ascii="Times New Roman" w:hAnsi="Times New Roman"/>
          <w:b/>
          <w:sz w:val="28"/>
          <w:szCs w:val="28"/>
        </w:rPr>
      </w:pPr>
    </w:p>
    <w:p w:rsidR="00EF01AC" w:rsidRPr="00EF01AC" w:rsidRDefault="009362B2" w:rsidP="00EF01AC">
      <w:pPr>
        <w:pStyle w:val="a5"/>
        <w:spacing w:after="0"/>
        <w:jc w:val="center"/>
        <w:rPr>
          <w:b/>
        </w:rPr>
      </w:pPr>
      <w:r>
        <w:rPr>
          <w:b/>
          <w:sz w:val="28"/>
          <w:szCs w:val="28"/>
        </w:rPr>
        <w:pict>
          <v:shape id="Рисунок 1024" o:spid="_x0000_i1040" type="#_x0000_t75" style="width:52.05pt;height:53.25pt;visibility:visible" filled="t">
            <v:imagedata r:id="rId9" o:title=""/>
          </v:shape>
        </w:pict>
      </w:r>
    </w:p>
    <w:p w:rsidR="00EF01AC" w:rsidRPr="00EF01AC" w:rsidRDefault="00EF01AC" w:rsidP="00EF01AC">
      <w:pPr>
        <w:pStyle w:val="a5"/>
        <w:tabs>
          <w:tab w:val="left" w:pos="-28947"/>
          <w:tab w:val="left" w:pos="-28695"/>
        </w:tabs>
        <w:spacing w:after="0"/>
        <w:ind w:right="-789"/>
        <w:jc w:val="center"/>
        <w:rPr>
          <w:b/>
        </w:rPr>
      </w:pPr>
      <w:r w:rsidRPr="00EF01AC">
        <w:rPr>
          <w:b/>
          <w:sz w:val="28"/>
          <w:szCs w:val="28"/>
        </w:rPr>
        <w:t>ГЛАВА МУНИЦИПАЛЬНОГО ОБРАЗОВАНИЯ</w:t>
      </w:r>
    </w:p>
    <w:p w:rsidR="00EF01AC" w:rsidRPr="00EF01AC" w:rsidRDefault="00EF01AC" w:rsidP="00EF01AC">
      <w:pPr>
        <w:spacing w:after="0"/>
        <w:jc w:val="center"/>
        <w:rPr>
          <w:rFonts w:ascii="Times New Roman" w:hAnsi="Times New Roman"/>
          <w:b/>
          <w:sz w:val="28"/>
          <w:szCs w:val="28"/>
        </w:rPr>
      </w:pPr>
      <w:r w:rsidRPr="00EF01AC">
        <w:rPr>
          <w:rFonts w:ascii="Times New Roman" w:hAnsi="Times New Roman"/>
          <w:b/>
          <w:sz w:val="28"/>
          <w:szCs w:val="28"/>
        </w:rPr>
        <w:t>«СЕЛО  СУЛТАНЯНГИЮРТ»</w:t>
      </w:r>
    </w:p>
    <w:p w:rsidR="00EF01AC" w:rsidRPr="00EF01AC" w:rsidRDefault="00EF01AC" w:rsidP="00EF01AC">
      <w:pPr>
        <w:spacing w:after="0"/>
        <w:jc w:val="center"/>
        <w:rPr>
          <w:rFonts w:ascii="Times New Roman" w:hAnsi="Times New Roman"/>
          <w:b/>
          <w:sz w:val="28"/>
          <w:szCs w:val="28"/>
          <w:u w:val="single"/>
        </w:rPr>
      </w:pPr>
      <w:r w:rsidRPr="00EF01AC">
        <w:rPr>
          <w:rFonts w:ascii="Times New Roman" w:hAnsi="Times New Roman"/>
          <w:b/>
          <w:sz w:val="28"/>
          <w:szCs w:val="28"/>
          <w:u w:val="single"/>
        </w:rPr>
        <w:t>КИЗИЛЮРТОВСКОГО РАЙОНА РЕСПУБЛИКИ ДАГЕСТАН__</w:t>
      </w:r>
    </w:p>
    <w:p w:rsidR="00EF01AC" w:rsidRPr="00EF01AC" w:rsidRDefault="00EF01AC" w:rsidP="00EF01AC">
      <w:pPr>
        <w:pStyle w:val="a9"/>
        <w:ind w:right="-104"/>
        <w:jc w:val="center"/>
        <w:rPr>
          <w:b/>
          <w:sz w:val="22"/>
          <w:szCs w:val="22"/>
        </w:rPr>
      </w:pPr>
      <w:r w:rsidRPr="00EF01AC">
        <w:rPr>
          <w:b/>
          <w:sz w:val="22"/>
          <w:szCs w:val="22"/>
        </w:rPr>
        <w:t>368108. РД. Кизилюртовский район, с. С-Я-Юрт. ул. Кооперативная № тел(234) 4-11-10</w:t>
      </w:r>
    </w:p>
    <w:p w:rsidR="00EF01AC" w:rsidRPr="00EF01AC" w:rsidRDefault="00EF01AC" w:rsidP="00EF01AC">
      <w:pPr>
        <w:pStyle w:val="a9"/>
        <w:ind w:right="-104"/>
        <w:jc w:val="center"/>
        <w:rPr>
          <w:b/>
          <w:sz w:val="22"/>
          <w:szCs w:val="22"/>
        </w:rPr>
      </w:pPr>
    </w:p>
    <w:p w:rsidR="00EF01AC" w:rsidRDefault="00EF01AC" w:rsidP="00EF01AC">
      <w:pPr>
        <w:pStyle w:val="a9"/>
        <w:ind w:right="-104"/>
        <w:jc w:val="center"/>
        <w:rPr>
          <w:b/>
          <w:sz w:val="22"/>
          <w:szCs w:val="22"/>
        </w:rPr>
      </w:pPr>
    </w:p>
    <w:p w:rsidR="00EF01AC" w:rsidRPr="00D30F9B" w:rsidRDefault="00EF01AC" w:rsidP="00EF01AC">
      <w:pPr>
        <w:pStyle w:val="a9"/>
        <w:ind w:right="-104"/>
        <w:jc w:val="center"/>
        <w:rPr>
          <w:sz w:val="22"/>
          <w:szCs w:val="22"/>
        </w:rPr>
      </w:pPr>
    </w:p>
    <w:p w:rsidR="00EF01AC" w:rsidRPr="00627E91" w:rsidRDefault="00EF01AC" w:rsidP="00EF01AC">
      <w:pPr>
        <w:pStyle w:val="a9"/>
        <w:ind w:right="-104"/>
        <w:jc w:val="center"/>
        <w:rPr>
          <w:b/>
          <w:sz w:val="22"/>
          <w:szCs w:val="22"/>
        </w:rPr>
      </w:pPr>
    </w:p>
    <w:p w:rsidR="00EF01AC" w:rsidRPr="00627E91" w:rsidRDefault="00EF01AC" w:rsidP="00EF01AC">
      <w:pPr>
        <w:pStyle w:val="a9"/>
        <w:ind w:right="-104"/>
        <w:jc w:val="center"/>
        <w:rPr>
          <w:b/>
          <w:sz w:val="28"/>
          <w:szCs w:val="28"/>
        </w:rPr>
      </w:pPr>
      <w:r w:rsidRPr="00627E91">
        <w:rPr>
          <w:b/>
          <w:sz w:val="28"/>
          <w:szCs w:val="28"/>
        </w:rPr>
        <w:t xml:space="preserve">РЕКОМЕНДАЦИЯ </w:t>
      </w:r>
    </w:p>
    <w:p w:rsidR="00EF01AC" w:rsidRDefault="00EF01AC" w:rsidP="00EF01AC">
      <w:pPr>
        <w:pStyle w:val="a9"/>
        <w:ind w:right="-104"/>
        <w:jc w:val="center"/>
        <w:rPr>
          <w:sz w:val="22"/>
          <w:szCs w:val="22"/>
        </w:rPr>
      </w:pPr>
    </w:p>
    <w:p w:rsidR="00EF01AC" w:rsidRDefault="00EF01AC" w:rsidP="00EF01AC">
      <w:pPr>
        <w:pStyle w:val="a9"/>
        <w:ind w:right="-104"/>
        <w:jc w:val="center"/>
        <w:rPr>
          <w:sz w:val="22"/>
          <w:szCs w:val="22"/>
        </w:rPr>
      </w:pPr>
    </w:p>
    <w:p w:rsidR="00EF01AC" w:rsidRPr="00627E91" w:rsidRDefault="00EF01AC" w:rsidP="00EF01AC">
      <w:pPr>
        <w:pStyle w:val="a9"/>
        <w:ind w:right="-104"/>
        <w:jc w:val="center"/>
        <w:rPr>
          <w:sz w:val="28"/>
          <w:szCs w:val="28"/>
        </w:rPr>
      </w:pPr>
    </w:p>
    <w:p w:rsidR="00EF01AC" w:rsidRPr="00627E91" w:rsidRDefault="00EF01AC" w:rsidP="00EF01AC">
      <w:pPr>
        <w:pStyle w:val="a9"/>
        <w:ind w:right="-104"/>
        <w:rPr>
          <w:sz w:val="28"/>
          <w:szCs w:val="28"/>
        </w:rPr>
      </w:pPr>
      <w:r w:rsidRPr="00627E91">
        <w:rPr>
          <w:sz w:val="28"/>
          <w:szCs w:val="28"/>
        </w:rPr>
        <w:t xml:space="preserve">        Администрация МО СП «село Султанянгиюрт» Кизилюртовского района Республики Дагестан ходатайствует о принятии на работу в ОК ИК-7 Сулейманова Магомедрасула Сираждиновича 1989 года рождения.</w:t>
      </w:r>
    </w:p>
    <w:p w:rsidR="00EF01AC" w:rsidRPr="00627E91" w:rsidRDefault="00EF01AC" w:rsidP="00EF01AC">
      <w:pPr>
        <w:pStyle w:val="a9"/>
        <w:ind w:right="-104"/>
        <w:rPr>
          <w:sz w:val="28"/>
          <w:szCs w:val="28"/>
        </w:rPr>
      </w:pPr>
      <w:r w:rsidRPr="00627E91">
        <w:rPr>
          <w:sz w:val="28"/>
          <w:szCs w:val="28"/>
        </w:rPr>
        <w:t xml:space="preserve">     Сулейманов М.С. является жителем нашего села. После окончания общеобразовательной школы поступил</w:t>
      </w:r>
      <w:r>
        <w:rPr>
          <w:sz w:val="28"/>
          <w:szCs w:val="28"/>
        </w:rPr>
        <w:t xml:space="preserve"> в</w:t>
      </w:r>
      <w:r w:rsidRPr="00627E91">
        <w:rPr>
          <w:sz w:val="28"/>
          <w:szCs w:val="28"/>
        </w:rPr>
        <w:t xml:space="preserve"> Технический Университет на фа</w:t>
      </w:r>
      <w:r>
        <w:rPr>
          <w:sz w:val="28"/>
          <w:szCs w:val="28"/>
        </w:rPr>
        <w:t>культет</w:t>
      </w:r>
      <w:r w:rsidRPr="00627E91">
        <w:rPr>
          <w:sz w:val="28"/>
          <w:szCs w:val="28"/>
        </w:rPr>
        <w:t xml:space="preserve"> ПГС, который закончил 2013году.</w:t>
      </w:r>
    </w:p>
    <w:p w:rsidR="00EF01AC" w:rsidRPr="00627E91" w:rsidRDefault="00EF01AC" w:rsidP="00EF01AC">
      <w:pPr>
        <w:pStyle w:val="a9"/>
        <w:ind w:right="-104"/>
        <w:rPr>
          <w:sz w:val="28"/>
          <w:szCs w:val="28"/>
        </w:rPr>
      </w:pPr>
      <w:r w:rsidRPr="00627E91">
        <w:rPr>
          <w:sz w:val="28"/>
          <w:szCs w:val="28"/>
        </w:rPr>
        <w:t xml:space="preserve">      За время проживания и учебы на селе показал себя с положительной стороны, участвует в общественной жизни села, является активным спортсменом, правильно </w:t>
      </w:r>
      <w:r w:rsidRPr="00627E91">
        <w:rPr>
          <w:sz w:val="28"/>
          <w:szCs w:val="28"/>
        </w:rPr>
        <w:lastRenderedPageBreak/>
        <w:t>реагирует на критику товарищей и старших, психологически устойчив, способен преодолевать трудности, отзывчив к нуждам и чаяниям людей, с ближайшими соседями и знакомыми поддерживает доброжелательные отношения, пользуется их уважением.</w:t>
      </w:r>
    </w:p>
    <w:p w:rsidR="00EF01AC" w:rsidRPr="00627E91" w:rsidRDefault="00EF01AC" w:rsidP="00EF01AC">
      <w:pPr>
        <w:pStyle w:val="a9"/>
        <w:ind w:right="-104"/>
        <w:rPr>
          <w:sz w:val="28"/>
          <w:szCs w:val="28"/>
        </w:rPr>
      </w:pPr>
      <w:r w:rsidRPr="00627E91">
        <w:rPr>
          <w:sz w:val="28"/>
          <w:szCs w:val="28"/>
        </w:rPr>
        <w:t xml:space="preserve">     Убежден, что Сулейманов М.С. будет достойным представителем вашей нелегкой службы.</w:t>
      </w:r>
    </w:p>
    <w:p w:rsidR="00EF01AC" w:rsidRPr="00627E91" w:rsidRDefault="00EF01AC" w:rsidP="00EF01AC">
      <w:pPr>
        <w:pStyle w:val="a9"/>
        <w:ind w:right="-104"/>
        <w:jc w:val="center"/>
        <w:rPr>
          <w:sz w:val="28"/>
          <w:szCs w:val="28"/>
        </w:rPr>
      </w:pPr>
    </w:p>
    <w:p w:rsidR="00EF01AC" w:rsidRPr="00627E91" w:rsidRDefault="00EF01AC" w:rsidP="00EF01AC">
      <w:pPr>
        <w:pStyle w:val="a9"/>
        <w:ind w:right="-104"/>
        <w:jc w:val="center"/>
        <w:rPr>
          <w:sz w:val="28"/>
          <w:szCs w:val="28"/>
        </w:rPr>
      </w:pPr>
    </w:p>
    <w:p w:rsidR="00EF01AC" w:rsidRPr="00627E91" w:rsidRDefault="00EF01AC" w:rsidP="00EF01AC">
      <w:pPr>
        <w:pStyle w:val="a9"/>
        <w:ind w:right="-104"/>
        <w:rPr>
          <w:b/>
          <w:sz w:val="28"/>
          <w:szCs w:val="28"/>
        </w:rPr>
      </w:pPr>
    </w:p>
    <w:p w:rsidR="00EF01AC" w:rsidRDefault="00EF01AC" w:rsidP="00EF01AC">
      <w:pPr>
        <w:pStyle w:val="a9"/>
        <w:ind w:right="-104"/>
        <w:jc w:val="center"/>
        <w:rPr>
          <w:b/>
          <w:sz w:val="22"/>
          <w:szCs w:val="22"/>
        </w:rPr>
      </w:pPr>
    </w:p>
    <w:p w:rsidR="00EF01AC" w:rsidRDefault="00EF01AC" w:rsidP="00EF01AC">
      <w:pPr>
        <w:pStyle w:val="a9"/>
        <w:ind w:right="-104"/>
        <w:jc w:val="center"/>
        <w:rPr>
          <w:b/>
          <w:sz w:val="22"/>
          <w:szCs w:val="22"/>
        </w:rPr>
      </w:pPr>
    </w:p>
    <w:p w:rsidR="00EF01AC" w:rsidRDefault="00EF01AC" w:rsidP="00EF01AC">
      <w:pPr>
        <w:pStyle w:val="a9"/>
        <w:ind w:right="-104"/>
        <w:jc w:val="center"/>
        <w:rPr>
          <w:b/>
          <w:sz w:val="22"/>
          <w:szCs w:val="22"/>
        </w:rPr>
      </w:pPr>
    </w:p>
    <w:p w:rsidR="00EF01AC" w:rsidRDefault="00EF01AC" w:rsidP="00EF01AC">
      <w:pPr>
        <w:pStyle w:val="a9"/>
        <w:ind w:right="-104"/>
        <w:jc w:val="center"/>
        <w:rPr>
          <w:b/>
          <w:sz w:val="22"/>
          <w:szCs w:val="22"/>
        </w:rPr>
      </w:pPr>
    </w:p>
    <w:p w:rsidR="00EF01AC" w:rsidRDefault="00EF01AC" w:rsidP="00EF01AC">
      <w:pPr>
        <w:pStyle w:val="a9"/>
        <w:ind w:right="-104"/>
        <w:jc w:val="center"/>
        <w:rPr>
          <w:b/>
          <w:sz w:val="22"/>
          <w:szCs w:val="22"/>
        </w:rPr>
      </w:pPr>
    </w:p>
    <w:p w:rsidR="00EF01AC" w:rsidRDefault="00EF01AC" w:rsidP="00EF01AC">
      <w:pPr>
        <w:pStyle w:val="a9"/>
        <w:ind w:right="-104"/>
        <w:jc w:val="center"/>
        <w:rPr>
          <w:b/>
          <w:sz w:val="22"/>
          <w:szCs w:val="22"/>
        </w:rPr>
      </w:pPr>
    </w:p>
    <w:p w:rsidR="00EF01AC" w:rsidRPr="00EF01AC" w:rsidRDefault="00EF01AC" w:rsidP="00EF01AC">
      <w:pPr>
        <w:tabs>
          <w:tab w:val="left" w:pos="6559"/>
          <w:tab w:val="right" w:pos="9884"/>
        </w:tabs>
        <w:spacing w:after="0"/>
        <w:ind w:right="-104"/>
        <w:rPr>
          <w:rFonts w:ascii="Times New Roman" w:hAnsi="Times New Roman"/>
          <w:b/>
          <w:sz w:val="28"/>
          <w:szCs w:val="28"/>
        </w:rPr>
      </w:pPr>
    </w:p>
    <w:p w:rsidR="00EF01AC" w:rsidRPr="00EF01AC" w:rsidRDefault="00EF01AC" w:rsidP="00EF01AC">
      <w:pPr>
        <w:tabs>
          <w:tab w:val="left" w:pos="6559"/>
          <w:tab w:val="right" w:pos="9884"/>
        </w:tabs>
        <w:spacing w:after="0"/>
        <w:ind w:right="-104"/>
        <w:rPr>
          <w:rFonts w:ascii="Times New Roman" w:hAnsi="Times New Roman"/>
          <w:b/>
          <w:sz w:val="28"/>
          <w:szCs w:val="28"/>
        </w:rPr>
      </w:pPr>
      <w:r w:rsidRPr="00EF01AC">
        <w:rPr>
          <w:rFonts w:ascii="Times New Roman" w:hAnsi="Times New Roman"/>
          <w:b/>
          <w:sz w:val="28"/>
          <w:szCs w:val="28"/>
        </w:rPr>
        <w:t xml:space="preserve">Глава МО СП </w:t>
      </w:r>
    </w:p>
    <w:p w:rsidR="00EF01AC" w:rsidRDefault="00EF01AC" w:rsidP="00EF01AC">
      <w:pPr>
        <w:pStyle w:val="a5"/>
        <w:spacing w:after="0"/>
        <w:rPr>
          <w:b/>
          <w:sz w:val="28"/>
          <w:szCs w:val="28"/>
        </w:rPr>
      </w:pPr>
      <w:r>
        <w:rPr>
          <w:b/>
          <w:sz w:val="28"/>
          <w:szCs w:val="28"/>
        </w:rPr>
        <w:t>«село Султанянгиюрт»                                                           Р.А. Магомедов</w:t>
      </w:r>
    </w:p>
    <w:p w:rsidR="00EF01AC" w:rsidRDefault="00EF01AC" w:rsidP="00EF01AC">
      <w:pPr>
        <w:pStyle w:val="a5"/>
        <w:rPr>
          <w:b/>
          <w:sz w:val="28"/>
          <w:szCs w:val="28"/>
        </w:rPr>
      </w:pPr>
    </w:p>
    <w:p w:rsidR="00EF01AC" w:rsidRDefault="00EF01AC" w:rsidP="00EF01AC">
      <w:pPr>
        <w:pStyle w:val="a5"/>
        <w:rPr>
          <w:b/>
          <w:sz w:val="28"/>
          <w:szCs w:val="28"/>
        </w:rPr>
      </w:pPr>
    </w:p>
    <w:p w:rsidR="00EF01AC" w:rsidRDefault="00EF01AC" w:rsidP="00EF01AC">
      <w:pPr>
        <w:pStyle w:val="a5"/>
        <w:rPr>
          <w:b/>
          <w:sz w:val="28"/>
          <w:szCs w:val="28"/>
        </w:rPr>
      </w:pPr>
    </w:p>
    <w:p w:rsidR="00EF01AC" w:rsidRDefault="00EF01AC" w:rsidP="00EF01AC">
      <w:pPr>
        <w:pStyle w:val="a5"/>
        <w:rPr>
          <w:b/>
          <w:sz w:val="28"/>
          <w:szCs w:val="28"/>
        </w:rPr>
      </w:pPr>
    </w:p>
    <w:p w:rsidR="00EF01AC" w:rsidRDefault="00EF01AC" w:rsidP="00EF01AC">
      <w:pPr>
        <w:pStyle w:val="a5"/>
        <w:rPr>
          <w:b/>
          <w:sz w:val="28"/>
          <w:szCs w:val="28"/>
        </w:rPr>
      </w:pPr>
    </w:p>
    <w:p w:rsidR="0084508E" w:rsidRPr="00D9511A" w:rsidRDefault="0084508E" w:rsidP="00D9511A">
      <w:pPr>
        <w:pStyle w:val="a3"/>
        <w:jc w:val="center"/>
        <w:rPr>
          <w:rFonts w:ascii="Times New Roman" w:hAnsi="Times New Roman"/>
          <w:sz w:val="28"/>
          <w:szCs w:val="28"/>
        </w:rPr>
      </w:pPr>
    </w:p>
    <w:p w:rsidR="00D9511A" w:rsidRPr="00D9511A" w:rsidRDefault="009362B2" w:rsidP="00D9511A">
      <w:pPr>
        <w:pStyle w:val="a3"/>
        <w:jc w:val="center"/>
        <w:rPr>
          <w:rFonts w:ascii="Times New Roman" w:hAnsi="Times New Roman"/>
          <w:b/>
          <w:sz w:val="28"/>
          <w:szCs w:val="28"/>
        </w:rPr>
      </w:pPr>
      <w:r>
        <w:rPr>
          <w:rFonts w:ascii="Times New Roman" w:hAnsi="Times New Roman"/>
          <w:b/>
          <w:sz w:val="28"/>
          <w:szCs w:val="28"/>
        </w:rPr>
        <w:pict>
          <v:shape id="_x0000_i1041" type="#_x0000_t75" style="width:49pt;height:53.25pt" filled="t">
            <v:fill color2="black"/>
            <v:imagedata r:id="rId12" o:title=""/>
          </v:shape>
        </w:pict>
      </w:r>
    </w:p>
    <w:p w:rsidR="00D9511A" w:rsidRPr="00D9511A" w:rsidRDefault="00D9511A" w:rsidP="00D9511A">
      <w:pPr>
        <w:pStyle w:val="a3"/>
        <w:jc w:val="center"/>
        <w:rPr>
          <w:rFonts w:ascii="Times New Roman" w:hAnsi="Times New Roman"/>
          <w:b/>
          <w:sz w:val="28"/>
          <w:szCs w:val="28"/>
        </w:rPr>
      </w:pPr>
      <w:r w:rsidRPr="00D9511A">
        <w:rPr>
          <w:rFonts w:ascii="Times New Roman" w:hAnsi="Times New Roman"/>
          <w:b/>
          <w:sz w:val="28"/>
          <w:szCs w:val="28"/>
        </w:rPr>
        <w:t>ГЛАВА МУНИЦИПАЛЬНОГО ОБРАЗОВАНИЯ</w:t>
      </w:r>
    </w:p>
    <w:p w:rsidR="00D9511A" w:rsidRPr="00D9511A" w:rsidRDefault="00D9511A" w:rsidP="00D9511A">
      <w:pPr>
        <w:pStyle w:val="a3"/>
        <w:jc w:val="center"/>
        <w:rPr>
          <w:rFonts w:ascii="Times New Roman" w:hAnsi="Times New Roman"/>
          <w:b/>
          <w:sz w:val="28"/>
          <w:szCs w:val="28"/>
        </w:rPr>
      </w:pPr>
      <w:r w:rsidRPr="00D9511A">
        <w:rPr>
          <w:rFonts w:ascii="Times New Roman" w:hAnsi="Times New Roman"/>
          <w:b/>
          <w:sz w:val="28"/>
          <w:szCs w:val="28"/>
        </w:rPr>
        <w:t>«СЕЛО  СУЛТАНЯНГИЮРТ»</w:t>
      </w:r>
    </w:p>
    <w:p w:rsidR="00D9511A" w:rsidRPr="00D9511A" w:rsidRDefault="00D9511A" w:rsidP="00D9511A">
      <w:pPr>
        <w:pStyle w:val="a3"/>
        <w:jc w:val="center"/>
        <w:rPr>
          <w:rFonts w:ascii="Times New Roman" w:hAnsi="Times New Roman"/>
          <w:b/>
          <w:sz w:val="28"/>
          <w:szCs w:val="28"/>
          <w:u w:val="single"/>
        </w:rPr>
      </w:pPr>
      <w:r w:rsidRPr="00D9511A">
        <w:rPr>
          <w:rFonts w:ascii="Times New Roman" w:hAnsi="Times New Roman"/>
          <w:b/>
          <w:sz w:val="28"/>
          <w:szCs w:val="28"/>
          <w:u w:val="single"/>
        </w:rPr>
        <w:t>КИЗИЛЮРТОВСКОГО РАЙОНА РЕСПУБЛИКИ ДАГЕСТАН__</w:t>
      </w:r>
    </w:p>
    <w:p w:rsidR="00D9511A" w:rsidRPr="00D9511A" w:rsidRDefault="00D9511A" w:rsidP="00D9511A">
      <w:pPr>
        <w:pStyle w:val="a3"/>
        <w:jc w:val="center"/>
        <w:rPr>
          <w:rFonts w:ascii="Times New Roman" w:hAnsi="Times New Roman"/>
          <w:b/>
          <w:sz w:val="20"/>
          <w:szCs w:val="20"/>
        </w:rPr>
      </w:pPr>
      <w:r w:rsidRPr="00D9511A">
        <w:rPr>
          <w:rFonts w:ascii="Times New Roman" w:hAnsi="Times New Roman"/>
          <w:b/>
          <w:sz w:val="20"/>
          <w:szCs w:val="20"/>
        </w:rPr>
        <w:t>368108. РД. Кизилюртовский район. с. С-Я-Юрт. ул. Кооперативная № тел(234) 4-11-10</w:t>
      </w:r>
    </w:p>
    <w:p w:rsidR="00D9511A" w:rsidRPr="00D9511A" w:rsidRDefault="00D9511A" w:rsidP="00D9511A">
      <w:pPr>
        <w:pStyle w:val="a3"/>
        <w:jc w:val="center"/>
        <w:rPr>
          <w:rFonts w:ascii="Times New Roman" w:hAnsi="Times New Roman"/>
          <w:b/>
          <w:sz w:val="28"/>
          <w:szCs w:val="28"/>
        </w:rPr>
      </w:pPr>
    </w:p>
    <w:p w:rsidR="00D9511A" w:rsidRPr="00D9511A" w:rsidRDefault="00D9511A" w:rsidP="00D9511A">
      <w:pPr>
        <w:pStyle w:val="a3"/>
        <w:jc w:val="center"/>
        <w:rPr>
          <w:rFonts w:ascii="Times New Roman" w:hAnsi="Times New Roman"/>
          <w:b/>
          <w:sz w:val="28"/>
          <w:szCs w:val="28"/>
        </w:rPr>
      </w:pPr>
    </w:p>
    <w:p w:rsidR="00D9511A" w:rsidRPr="00D9511A" w:rsidRDefault="00D9511A" w:rsidP="00D9511A">
      <w:pPr>
        <w:pStyle w:val="a3"/>
        <w:jc w:val="center"/>
        <w:rPr>
          <w:rFonts w:ascii="Times New Roman" w:hAnsi="Times New Roman"/>
          <w:b/>
          <w:sz w:val="28"/>
          <w:szCs w:val="28"/>
        </w:rPr>
      </w:pPr>
    </w:p>
    <w:p w:rsidR="00D9511A" w:rsidRPr="00D9511A" w:rsidRDefault="00D9511A" w:rsidP="00D9511A">
      <w:pPr>
        <w:pStyle w:val="a3"/>
        <w:jc w:val="center"/>
        <w:rPr>
          <w:rFonts w:ascii="Times New Roman" w:hAnsi="Times New Roman"/>
          <w:b/>
          <w:sz w:val="28"/>
          <w:szCs w:val="28"/>
        </w:rPr>
      </w:pPr>
    </w:p>
    <w:p w:rsidR="00D9511A" w:rsidRPr="00D9511A" w:rsidRDefault="00D9511A" w:rsidP="00D9511A">
      <w:pPr>
        <w:pStyle w:val="a3"/>
        <w:jc w:val="center"/>
        <w:rPr>
          <w:rFonts w:ascii="Times New Roman" w:hAnsi="Times New Roman"/>
          <w:b/>
          <w:sz w:val="28"/>
          <w:szCs w:val="28"/>
        </w:rPr>
      </w:pPr>
      <w:r w:rsidRPr="00D9511A">
        <w:rPr>
          <w:rFonts w:ascii="Times New Roman" w:hAnsi="Times New Roman"/>
          <w:b/>
          <w:sz w:val="28"/>
          <w:szCs w:val="28"/>
        </w:rPr>
        <w:t>09.07.2018г.                                                                                           № 284</w:t>
      </w:r>
    </w:p>
    <w:p w:rsidR="00D9511A" w:rsidRPr="00D9511A" w:rsidRDefault="00D9511A" w:rsidP="00D9511A">
      <w:pPr>
        <w:pStyle w:val="a3"/>
        <w:jc w:val="center"/>
        <w:rPr>
          <w:rFonts w:ascii="Times New Roman" w:hAnsi="Times New Roman"/>
          <w:b/>
          <w:sz w:val="28"/>
          <w:szCs w:val="28"/>
        </w:rPr>
      </w:pPr>
    </w:p>
    <w:p w:rsidR="00D9511A" w:rsidRPr="00D9511A" w:rsidRDefault="00D9511A" w:rsidP="00D9511A">
      <w:pPr>
        <w:pStyle w:val="a3"/>
        <w:jc w:val="center"/>
        <w:rPr>
          <w:rFonts w:ascii="Times New Roman" w:hAnsi="Times New Roman"/>
          <w:b/>
          <w:sz w:val="28"/>
          <w:szCs w:val="28"/>
        </w:rPr>
      </w:pPr>
    </w:p>
    <w:p w:rsidR="00D9511A" w:rsidRPr="00D9511A" w:rsidRDefault="00D9511A" w:rsidP="00D9511A">
      <w:pPr>
        <w:pStyle w:val="a3"/>
        <w:jc w:val="center"/>
        <w:rPr>
          <w:rFonts w:ascii="Times New Roman" w:hAnsi="Times New Roman"/>
          <w:b/>
          <w:sz w:val="28"/>
          <w:szCs w:val="28"/>
        </w:rPr>
      </w:pPr>
      <w:r>
        <w:rPr>
          <w:rFonts w:ascii="Times New Roman" w:hAnsi="Times New Roman"/>
          <w:b/>
          <w:sz w:val="28"/>
          <w:szCs w:val="28"/>
        </w:rPr>
        <w:t xml:space="preserve">                                                  </w:t>
      </w:r>
      <w:r w:rsidRPr="00D9511A">
        <w:rPr>
          <w:rFonts w:ascii="Times New Roman" w:hAnsi="Times New Roman"/>
          <w:b/>
          <w:sz w:val="28"/>
          <w:szCs w:val="28"/>
        </w:rPr>
        <w:t>Главе администрации</w:t>
      </w:r>
    </w:p>
    <w:p w:rsidR="00D9511A" w:rsidRPr="00D9511A" w:rsidRDefault="00D9511A" w:rsidP="00D9511A">
      <w:pPr>
        <w:pStyle w:val="a3"/>
        <w:jc w:val="center"/>
        <w:rPr>
          <w:rFonts w:ascii="Times New Roman" w:hAnsi="Times New Roman"/>
          <w:b/>
          <w:sz w:val="28"/>
          <w:szCs w:val="28"/>
        </w:rPr>
      </w:pPr>
      <w:r>
        <w:rPr>
          <w:rFonts w:ascii="Times New Roman" w:hAnsi="Times New Roman"/>
          <w:b/>
          <w:sz w:val="28"/>
          <w:szCs w:val="28"/>
        </w:rPr>
        <w:t xml:space="preserve">                                                                 </w:t>
      </w:r>
      <w:r w:rsidRPr="00D9511A">
        <w:rPr>
          <w:rFonts w:ascii="Times New Roman" w:hAnsi="Times New Roman"/>
          <w:b/>
          <w:sz w:val="28"/>
          <w:szCs w:val="28"/>
        </w:rPr>
        <w:t>М.Р. «Кизилюртовский район»</w:t>
      </w:r>
    </w:p>
    <w:p w:rsidR="00D9511A" w:rsidRPr="00D9511A" w:rsidRDefault="00D9511A" w:rsidP="00D9511A">
      <w:pPr>
        <w:pStyle w:val="a3"/>
        <w:jc w:val="center"/>
        <w:rPr>
          <w:rFonts w:ascii="Times New Roman" w:hAnsi="Times New Roman"/>
          <w:b/>
          <w:sz w:val="28"/>
          <w:szCs w:val="28"/>
        </w:rPr>
      </w:pPr>
      <w:r>
        <w:rPr>
          <w:rFonts w:ascii="Times New Roman" w:hAnsi="Times New Roman"/>
          <w:b/>
          <w:sz w:val="28"/>
          <w:szCs w:val="28"/>
        </w:rPr>
        <w:t xml:space="preserve">                                      </w:t>
      </w:r>
      <w:r w:rsidRPr="00D9511A">
        <w:rPr>
          <w:rFonts w:ascii="Times New Roman" w:hAnsi="Times New Roman"/>
          <w:b/>
          <w:sz w:val="28"/>
          <w:szCs w:val="28"/>
        </w:rPr>
        <w:t>Шабанову М.Г.</w:t>
      </w:r>
    </w:p>
    <w:p w:rsidR="00D9511A" w:rsidRPr="00D9511A" w:rsidRDefault="00D9511A" w:rsidP="00D9511A">
      <w:pPr>
        <w:pStyle w:val="a3"/>
        <w:jc w:val="center"/>
        <w:rPr>
          <w:rFonts w:ascii="Times New Roman" w:hAnsi="Times New Roman"/>
          <w:b/>
          <w:sz w:val="28"/>
          <w:szCs w:val="28"/>
        </w:rPr>
      </w:pPr>
    </w:p>
    <w:p w:rsidR="00D9511A" w:rsidRPr="00D9511A" w:rsidRDefault="00D9511A" w:rsidP="00D9511A">
      <w:pPr>
        <w:pStyle w:val="a3"/>
        <w:jc w:val="center"/>
        <w:rPr>
          <w:rFonts w:ascii="Times New Roman" w:hAnsi="Times New Roman"/>
          <w:b/>
          <w:sz w:val="28"/>
          <w:szCs w:val="28"/>
        </w:rPr>
      </w:pPr>
      <w:r>
        <w:rPr>
          <w:rFonts w:ascii="Times New Roman" w:hAnsi="Times New Roman"/>
          <w:b/>
          <w:sz w:val="28"/>
          <w:szCs w:val="28"/>
        </w:rPr>
        <w:t xml:space="preserve">                                    </w:t>
      </w:r>
      <w:r w:rsidRPr="00D9511A">
        <w:rPr>
          <w:rFonts w:ascii="Times New Roman" w:hAnsi="Times New Roman"/>
          <w:b/>
          <w:sz w:val="28"/>
          <w:szCs w:val="28"/>
        </w:rPr>
        <w:t>Абдулаеву Д.К.</w:t>
      </w:r>
    </w:p>
    <w:p w:rsidR="00D9511A" w:rsidRPr="00D9511A" w:rsidRDefault="00D9511A" w:rsidP="00D9511A">
      <w:pPr>
        <w:pStyle w:val="a3"/>
        <w:jc w:val="center"/>
        <w:rPr>
          <w:rFonts w:ascii="Times New Roman" w:hAnsi="Times New Roman"/>
          <w:b/>
          <w:sz w:val="28"/>
          <w:szCs w:val="28"/>
        </w:rPr>
      </w:pPr>
      <w:r>
        <w:rPr>
          <w:rFonts w:ascii="Times New Roman" w:hAnsi="Times New Roman"/>
          <w:b/>
          <w:sz w:val="28"/>
          <w:szCs w:val="28"/>
        </w:rPr>
        <w:t xml:space="preserve">                                             </w:t>
      </w:r>
      <w:r w:rsidRPr="00D9511A">
        <w:rPr>
          <w:rFonts w:ascii="Times New Roman" w:hAnsi="Times New Roman"/>
          <w:b/>
          <w:sz w:val="28"/>
          <w:szCs w:val="28"/>
        </w:rPr>
        <w:t>ул. Школьная №29,</w:t>
      </w:r>
    </w:p>
    <w:p w:rsidR="00D9511A" w:rsidRPr="00D9511A" w:rsidRDefault="00D9511A" w:rsidP="00D9511A">
      <w:pPr>
        <w:pStyle w:val="a3"/>
        <w:jc w:val="center"/>
        <w:rPr>
          <w:rFonts w:ascii="Times New Roman" w:hAnsi="Times New Roman"/>
          <w:b/>
          <w:sz w:val="28"/>
          <w:szCs w:val="28"/>
        </w:rPr>
      </w:pPr>
      <w:r>
        <w:rPr>
          <w:rFonts w:ascii="Times New Roman" w:hAnsi="Times New Roman"/>
          <w:b/>
          <w:sz w:val="28"/>
          <w:szCs w:val="28"/>
        </w:rPr>
        <w:lastRenderedPageBreak/>
        <w:t xml:space="preserve">                                        </w:t>
      </w:r>
      <w:r w:rsidRPr="00D9511A">
        <w:rPr>
          <w:rFonts w:ascii="Times New Roman" w:hAnsi="Times New Roman"/>
          <w:b/>
          <w:sz w:val="28"/>
          <w:szCs w:val="28"/>
        </w:rPr>
        <w:t>с.Султанянгиюрт,</w:t>
      </w:r>
    </w:p>
    <w:p w:rsidR="00D9511A" w:rsidRPr="00D9511A" w:rsidRDefault="00D9511A" w:rsidP="00D9511A">
      <w:pPr>
        <w:pStyle w:val="a3"/>
        <w:jc w:val="center"/>
        <w:rPr>
          <w:rFonts w:ascii="Times New Roman" w:hAnsi="Times New Roman"/>
          <w:b/>
          <w:sz w:val="28"/>
          <w:szCs w:val="28"/>
        </w:rPr>
      </w:pPr>
      <w:r>
        <w:rPr>
          <w:rFonts w:ascii="Times New Roman" w:hAnsi="Times New Roman"/>
          <w:b/>
          <w:sz w:val="28"/>
          <w:szCs w:val="28"/>
        </w:rPr>
        <w:t xml:space="preserve">                                                              </w:t>
      </w:r>
      <w:r w:rsidRPr="00D9511A">
        <w:rPr>
          <w:rFonts w:ascii="Times New Roman" w:hAnsi="Times New Roman"/>
          <w:b/>
          <w:sz w:val="28"/>
          <w:szCs w:val="28"/>
        </w:rPr>
        <w:t>Кизилюртовского района, РД.</w:t>
      </w:r>
    </w:p>
    <w:p w:rsidR="00D9511A" w:rsidRPr="00D9511A" w:rsidRDefault="00D9511A" w:rsidP="00D9511A">
      <w:pPr>
        <w:pStyle w:val="a3"/>
        <w:jc w:val="center"/>
        <w:rPr>
          <w:rFonts w:ascii="Times New Roman" w:hAnsi="Times New Roman"/>
          <w:b/>
          <w:sz w:val="28"/>
          <w:szCs w:val="28"/>
        </w:rPr>
      </w:pPr>
    </w:p>
    <w:p w:rsidR="00D9511A" w:rsidRPr="00D9511A" w:rsidRDefault="00D9511A" w:rsidP="00D9511A">
      <w:pPr>
        <w:pStyle w:val="a3"/>
        <w:jc w:val="center"/>
        <w:rPr>
          <w:rFonts w:ascii="Times New Roman" w:hAnsi="Times New Roman"/>
          <w:b/>
          <w:sz w:val="28"/>
          <w:szCs w:val="28"/>
        </w:rPr>
      </w:pPr>
    </w:p>
    <w:p w:rsidR="00D9511A" w:rsidRPr="00D9511A" w:rsidRDefault="00D9511A" w:rsidP="00D9511A">
      <w:pPr>
        <w:pStyle w:val="a3"/>
        <w:jc w:val="center"/>
        <w:rPr>
          <w:rFonts w:ascii="Times New Roman" w:hAnsi="Times New Roman"/>
          <w:b/>
          <w:sz w:val="28"/>
          <w:szCs w:val="28"/>
        </w:rPr>
      </w:pPr>
    </w:p>
    <w:p w:rsidR="00D9511A" w:rsidRPr="00D9511A" w:rsidRDefault="00D9511A" w:rsidP="00D9511A">
      <w:pPr>
        <w:ind w:right="-104"/>
        <w:rPr>
          <w:rFonts w:ascii="Times New Roman" w:hAnsi="Times New Roman"/>
          <w:sz w:val="28"/>
          <w:szCs w:val="28"/>
        </w:rPr>
      </w:pPr>
      <w:r w:rsidRPr="00D9511A">
        <w:rPr>
          <w:rFonts w:ascii="Times New Roman" w:hAnsi="Times New Roman"/>
          <w:sz w:val="28"/>
          <w:szCs w:val="28"/>
        </w:rPr>
        <w:t xml:space="preserve">             </w:t>
      </w:r>
      <w:r>
        <w:rPr>
          <w:rFonts w:ascii="Times New Roman" w:hAnsi="Times New Roman"/>
          <w:sz w:val="28"/>
          <w:szCs w:val="28"/>
        </w:rPr>
        <w:t>На № 78-1518/18 от 19.06.2018г.</w:t>
      </w:r>
    </w:p>
    <w:p w:rsidR="00D9511A" w:rsidRPr="00D9511A" w:rsidRDefault="00D9511A" w:rsidP="00D9511A">
      <w:pPr>
        <w:ind w:right="-104"/>
        <w:rPr>
          <w:rFonts w:ascii="Times New Roman" w:hAnsi="Times New Roman"/>
          <w:sz w:val="28"/>
          <w:szCs w:val="28"/>
        </w:rPr>
      </w:pPr>
      <w:r w:rsidRPr="00D9511A">
        <w:rPr>
          <w:rFonts w:ascii="Times New Roman" w:hAnsi="Times New Roman"/>
          <w:sz w:val="28"/>
          <w:szCs w:val="28"/>
        </w:rPr>
        <w:t xml:space="preserve">     Администрация МО СП «село Султанянгиюрт» сообщает, что заявление </w:t>
      </w:r>
      <w:r>
        <w:rPr>
          <w:rFonts w:ascii="Times New Roman" w:hAnsi="Times New Roman"/>
          <w:sz w:val="28"/>
          <w:szCs w:val="28"/>
        </w:rPr>
        <w:t xml:space="preserve">          </w:t>
      </w:r>
      <w:r w:rsidRPr="00D9511A">
        <w:rPr>
          <w:rFonts w:ascii="Times New Roman" w:hAnsi="Times New Roman"/>
          <w:sz w:val="28"/>
          <w:szCs w:val="28"/>
        </w:rPr>
        <w:t>жителя Абдулаева Д.К. по поводу отказа в выделении земельного участка под инд</w:t>
      </w:r>
      <w:r w:rsidRPr="00D9511A">
        <w:rPr>
          <w:rFonts w:ascii="Times New Roman" w:hAnsi="Times New Roman"/>
          <w:sz w:val="28"/>
          <w:szCs w:val="28"/>
        </w:rPr>
        <w:t>и</w:t>
      </w:r>
      <w:r w:rsidRPr="00D9511A">
        <w:rPr>
          <w:rFonts w:ascii="Times New Roman" w:hAnsi="Times New Roman"/>
          <w:sz w:val="28"/>
          <w:szCs w:val="28"/>
        </w:rPr>
        <w:t>видуальное жилищное строительс</w:t>
      </w:r>
      <w:r>
        <w:rPr>
          <w:rFonts w:ascii="Times New Roman" w:hAnsi="Times New Roman"/>
          <w:sz w:val="28"/>
          <w:szCs w:val="28"/>
        </w:rPr>
        <w:t>тво рассмотрено вместе с заявите</w:t>
      </w:r>
      <w:r w:rsidRPr="00D9511A">
        <w:rPr>
          <w:rFonts w:ascii="Times New Roman" w:hAnsi="Times New Roman"/>
          <w:sz w:val="28"/>
          <w:szCs w:val="28"/>
        </w:rPr>
        <w:t>лем на аппара</w:t>
      </w:r>
      <w:r w:rsidRPr="00D9511A">
        <w:rPr>
          <w:rFonts w:ascii="Times New Roman" w:hAnsi="Times New Roman"/>
          <w:sz w:val="28"/>
          <w:szCs w:val="28"/>
        </w:rPr>
        <w:t>т</w:t>
      </w:r>
      <w:r w:rsidRPr="00D9511A">
        <w:rPr>
          <w:rFonts w:ascii="Times New Roman" w:hAnsi="Times New Roman"/>
          <w:sz w:val="28"/>
          <w:szCs w:val="28"/>
        </w:rPr>
        <w:t>ном совещании  и принято решение, что в течении</w:t>
      </w:r>
      <w:r>
        <w:rPr>
          <w:rFonts w:ascii="Times New Roman" w:hAnsi="Times New Roman"/>
          <w:sz w:val="28"/>
          <w:szCs w:val="28"/>
        </w:rPr>
        <w:t xml:space="preserve"> 2018г.</w:t>
      </w:r>
      <w:r w:rsidRPr="00D9511A">
        <w:rPr>
          <w:rFonts w:ascii="Times New Roman" w:hAnsi="Times New Roman"/>
          <w:sz w:val="28"/>
          <w:szCs w:val="28"/>
        </w:rPr>
        <w:t xml:space="preserve"> года выделить зе</w:t>
      </w:r>
      <w:r w:rsidR="00561D02">
        <w:rPr>
          <w:rFonts w:ascii="Times New Roman" w:hAnsi="Times New Roman"/>
          <w:sz w:val="28"/>
          <w:szCs w:val="28"/>
        </w:rPr>
        <w:t xml:space="preserve">мельный участок </w:t>
      </w:r>
      <w:r w:rsidRPr="00D9511A">
        <w:rPr>
          <w:rFonts w:ascii="Times New Roman" w:hAnsi="Times New Roman"/>
          <w:sz w:val="28"/>
          <w:szCs w:val="28"/>
        </w:rPr>
        <w:t xml:space="preserve"> ему для ведени</w:t>
      </w:r>
      <w:r>
        <w:rPr>
          <w:rFonts w:ascii="Times New Roman" w:hAnsi="Times New Roman"/>
          <w:sz w:val="28"/>
          <w:szCs w:val="28"/>
        </w:rPr>
        <w:t>я личного подсобного хозяйства.</w:t>
      </w:r>
    </w:p>
    <w:p w:rsidR="00D9511A" w:rsidRPr="00D9511A" w:rsidRDefault="00D9511A" w:rsidP="00D9511A">
      <w:pPr>
        <w:rPr>
          <w:rFonts w:ascii="Times New Roman" w:hAnsi="Times New Roman"/>
          <w:b/>
          <w:sz w:val="28"/>
          <w:szCs w:val="28"/>
        </w:rPr>
      </w:pPr>
    </w:p>
    <w:p w:rsidR="00D9511A" w:rsidRPr="00D9511A" w:rsidRDefault="00D9511A" w:rsidP="00D9511A">
      <w:pPr>
        <w:pStyle w:val="a3"/>
        <w:rPr>
          <w:rFonts w:ascii="Times New Roman" w:hAnsi="Times New Roman"/>
          <w:b/>
          <w:sz w:val="28"/>
          <w:szCs w:val="28"/>
        </w:rPr>
      </w:pPr>
    </w:p>
    <w:p w:rsidR="00D9511A" w:rsidRPr="00D9511A" w:rsidRDefault="00D9511A" w:rsidP="00D9511A">
      <w:pPr>
        <w:pStyle w:val="a3"/>
        <w:rPr>
          <w:rFonts w:ascii="Times New Roman" w:hAnsi="Times New Roman"/>
          <w:b/>
          <w:sz w:val="28"/>
          <w:szCs w:val="28"/>
        </w:rPr>
      </w:pPr>
    </w:p>
    <w:p w:rsidR="00D9511A" w:rsidRPr="00D9511A" w:rsidRDefault="00D9511A" w:rsidP="00D9511A">
      <w:pPr>
        <w:pStyle w:val="a3"/>
        <w:rPr>
          <w:rFonts w:ascii="Times New Roman" w:hAnsi="Times New Roman"/>
          <w:b/>
          <w:sz w:val="28"/>
          <w:szCs w:val="28"/>
        </w:rPr>
      </w:pPr>
    </w:p>
    <w:p w:rsidR="00D9511A" w:rsidRPr="00D9511A" w:rsidRDefault="00D9511A" w:rsidP="00D9511A">
      <w:pPr>
        <w:pStyle w:val="a3"/>
        <w:rPr>
          <w:rFonts w:ascii="Times New Roman" w:hAnsi="Times New Roman"/>
          <w:b/>
          <w:sz w:val="28"/>
          <w:szCs w:val="28"/>
        </w:rPr>
      </w:pPr>
      <w:r w:rsidRPr="00D9511A">
        <w:rPr>
          <w:rFonts w:ascii="Times New Roman" w:hAnsi="Times New Roman"/>
          <w:b/>
          <w:sz w:val="28"/>
          <w:szCs w:val="28"/>
        </w:rPr>
        <w:t xml:space="preserve">Глава МО СП </w:t>
      </w:r>
    </w:p>
    <w:p w:rsidR="00D9511A" w:rsidRPr="00D9511A" w:rsidRDefault="00D9511A" w:rsidP="00D9511A">
      <w:pPr>
        <w:pStyle w:val="a3"/>
        <w:rPr>
          <w:rFonts w:ascii="Times New Roman" w:hAnsi="Times New Roman"/>
          <w:b/>
          <w:sz w:val="28"/>
          <w:szCs w:val="28"/>
        </w:rPr>
      </w:pPr>
      <w:r w:rsidRPr="00D9511A">
        <w:rPr>
          <w:rFonts w:ascii="Times New Roman" w:hAnsi="Times New Roman"/>
          <w:b/>
          <w:sz w:val="28"/>
          <w:szCs w:val="28"/>
        </w:rPr>
        <w:t>«село Султанянгиюрт»                                                           Р.А. Магомедов</w:t>
      </w:r>
    </w:p>
    <w:p w:rsidR="00AD0360" w:rsidRDefault="00AD0360" w:rsidP="00AD0360">
      <w:pPr>
        <w:pStyle w:val="a3"/>
        <w:tabs>
          <w:tab w:val="left" w:pos="660"/>
        </w:tabs>
        <w:rPr>
          <w:rFonts w:ascii="Times New Roman" w:hAnsi="Times New Roman"/>
          <w:b/>
          <w:sz w:val="24"/>
          <w:szCs w:val="24"/>
        </w:rPr>
      </w:pPr>
    </w:p>
    <w:tbl>
      <w:tblPr>
        <w:tblW w:w="18428" w:type="dxa"/>
        <w:tblInd w:w="93" w:type="dxa"/>
        <w:tblLook w:val="04A0" w:firstRow="1" w:lastRow="0" w:firstColumn="1" w:lastColumn="0" w:noHBand="0" w:noVBand="1"/>
      </w:tblPr>
      <w:tblGrid>
        <w:gridCol w:w="960"/>
        <w:gridCol w:w="960"/>
        <w:gridCol w:w="505"/>
        <w:gridCol w:w="355"/>
        <w:gridCol w:w="496"/>
        <w:gridCol w:w="464"/>
        <w:gridCol w:w="528"/>
        <w:gridCol w:w="572"/>
        <w:gridCol w:w="137"/>
        <w:gridCol w:w="503"/>
        <w:gridCol w:w="960"/>
        <w:gridCol w:w="663"/>
        <w:gridCol w:w="283"/>
        <w:gridCol w:w="294"/>
        <w:gridCol w:w="252"/>
        <w:gridCol w:w="1297"/>
        <w:gridCol w:w="1581"/>
        <w:gridCol w:w="1159"/>
        <w:gridCol w:w="379"/>
        <w:gridCol w:w="567"/>
        <w:gridCol w:w="660"/>
        <w:gridCol w:w="332"/>
        <w:gridCol w:w="425"/>
        <w:gridCol w:w="203"/>
        <w:gridCol w:w="236"/>
        <w:gridCol w:w="391"/>
        <w:gridCol w:w="710"/>
        <w:gridCol w:w="236"/>
        <w:gridCol w:w="1007"/>
        <w:gridCol w:w="1060"/>
        <w:gridCol w:w="253"/>
      </w:tblGrid>
      <w:tr w:rsidR="00AD0360" w:rsidRPr="00AD0360" w:rsidTr="00A17AC2">
        <w:trPr>
          <w:gridAfter w:val="1"/>
          <w:wAfter w:w="253" w:type="dxa"/>
          <w:trHeight w:val="290"/>
        </w:trPr>
        <w:tc>
          <w:tcPr>
            <w:tcW w:w="9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9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860"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960"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1100"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640"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9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1240" w:type="dxa"/>
            <w:gridSpan w:val="3"/>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252"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4037" w:type="dxa"/>
            <w:gridSpan w:val="3"/>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946"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6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960" w:type="dxa"/>
            <w:gridSpan w:val="3"/>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627"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71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1243"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10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r>
      <w:tr w:rsidR="00AD0360" w:rsidRPr="00AD0360" w:rsidTr="00A17AC2">
        <w:trPr>
          <w:gridAfter w:val="1"/>
          <w:wAfter w:w="253" w:type="dxa"/>
          <w:trHeight w:val="290"/>
        </w:trPr>
        <w:tc>
          <w:tcPr>
            <w:tcW w:w="9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jc w:val="right"/>
              <w:rPr>
                <w:rFonts w:eastAsia="Times New Roman"/>
                <w:color w:val="000000"/>
                <w:lang w:eastAsia="ru-RU"/>
              </w:rPr>
            </w:pPr>
          </w:p>
        </w:tc>
        <w:tc>
          <w:tcPr>
            <w:tcW w:w="9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jc w:val="right"/>
              <w:rPr>
                <w:rFonts w:eastAsia="Times New Roman"/>
                <w:color w:val="000000"/>
                <w:lang w:eastAsia="ru-RU"/>
              </w:rPr>
            </w:pPr>
          </w:p>
        </w:tc>
        <w:tc>
          <w:tcPr>
            <w:tcW w:w="860"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960"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1100"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640"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9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1240" w:type="dxa"/>
            <w:gridSpan w:val="3"/>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252"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4037" w:type="dxa"/>
            <w:gridSpan w:val="3"/>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946"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6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960" w:type="dxa"/>
            <w:gridSpan w:val="3"/>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627"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71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1243"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jc w:val="right"/>
              <w:rPr>
                <w:rFonts w:eastAsia="Times New Roman"/>
                <w:color w:val="000000"/>
                <w:sz w:val="20"/>
                <w:szCs w:val="20"/>
                <w:lang w:eastAsia="ru-RU"/>
              </w:rPr>
            </w:pPr>
            <w:r w:rsidRPr="00AD0360">
              <w:rPr>
                <w:rFonts w:eastAsia="Times New Roman"/>
                <w:color w:val="000000"/>
                <w:sz w:val="20"/>
                <w:szCs w:val="20"/>
                <w:lang w:eastAsia="ru-RU"/>
              </w:rPr>
              <w:t>Утверждаю:</w:t>
            </w:r>
          </w:p>
        </w:tc>
        <w:tc>
          <w:tcPr>
            <w:tcW w:w="10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jc w:val="right"/>
              <w:rPr>
                <w:rFonts w:eastAsia="Times New Roman"/>
                <w:color w:val="000000"/>
                <w:sz w:val="20"/>
                <w:szCs w:val="20"/>
                <w:lang w:eastAsia="ru-RU"/>
              </w:rPr>
            </w:pPr>
          </w:p>
        </w:tc>
      </w:tr>
      <w:tr w:rsidR="00AD0360" w:rsidRPr="00AD0360" w:rsidTr="00A17AC2">
        <w:trPr>
          <w:gridAfter w:val="1"/>
          <w:wAfter w:w="253" w:type="dxa"/>
          <w:trHeight w:val="290"/>
        </w:trPr>
        <w:tc>
          <w:tcPr>
            <w:tcW w:w="9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sz w:val="16"/>
                <w:szCs w:val="16"/>
                <w:lang w:eastAsia="ru-RU"/>
              </w:rPr>
            </w:pPr>
          </w:p>
        </w:tc>
        <w:tc>
          <w:tcPr>
            <w:tcW w:w="860"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960"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1100"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640"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9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1240" w:type="dxa"/>
            <w:gridSpan w:val="3"/>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252"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4037" w:type="dxa"/>
            <w:gridSpan w:val="3"/>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946"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6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960" w:type="dxa"/>
            <w:gridSpan w:val="3"/>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3640" w:type="dxa"/>
            <w:gridSpan w:val="6"/>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sz w:val="16"/>
                <w:szCs w:val="16"/>
                <w:lang w:eastAsia="ru-RU"/>
              </w:rPr>
            </w:pPr>
            <w:r w:rsidRPr="00AD0360">
              <w:rPr>
                <w:rFonts w:eastAsia="Times New Roman"/>
                <w:color w:val="000000"/>
                <w:sz w:val="16"/>
                <w:szCs w:val="16"/>
                <w:lang w:eastAsia="ru-RU"/>
              </w:rPr>
              <w:t>Глава администрации</w:t>
            </w:r>
          </w:p>
        </w:tc>
      </w:tr>
      <w:tr w:rsidR="00AD0360" w:rsidRPr="00AD0360" w:rsidTr="00A17AC2">
        <w:trPr>
          <w:gridAfter w:val="1"/>
          <w:wAfter w:w="253" w:type="dxa"/>
          <w:trHeight w:val="290"/>
        </w:trPr>
        <w:tc>
          <w:tcPr>
            <w:tcW w:w="9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sz w:val="16"/>
                <w:szCs w:val="16"/>
                <w:lang w:eastAsia="ru-RU"/>
              </w:rPr>
            </w:pPr>
          </w:p>
        </w:tc>
        <w:tc>
          <w:tcPr>
            <w:tcW w:w="860"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960"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1100"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640"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9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1240" w:type="dxa"/>
            <w:gridSpan w:val="3"/>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252"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4037" w:type="dxa"/>
            <w:gridSpan w:val="3"/>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946"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6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960" w:type="dxa"/>
            <w:gridSpan w:val="3"/>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3640" w:type="dxa"/>
            <w:gridSpan w:val="6"/>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sz w:val="14"/>
                <w:szCs w:val="14"/>
                <w:lang w:eastAsia="ru-RU"/>
              </w:rPr>
            </w:pPr>
            <w:r w:rsidRPr="00AD0360">
              <w:rPr>
                <w:rFonts w:eastAsia="Times New Roman"/>
                <w:color w:val="000000"/>
                <w:sz w:val="14"/>
                <w:szCs w:val="14"/>
                <w:lang w:eastAsia="ru-RU"/>
              </w:rPr>
              <w:t>МО СП "село Султанянгиюрт"</w:t>
            </w:r>
          </w:p>
        </w:tc>
      </w:tr>
      <w:tr w:rsidR="00AD0360" w:rsidRPr="00AD0360" w:rsidTr="00A17AC2">
        <w:trPr>
          <w:gridAfter w:val="1"/>
          <w:wAfter w:w="253" w:type="dxa"/>
          <w:trHeight w:val="290"/>
        </w:trPr>
        <w:tc>
          <w:tcPr>
            <w:tcW w:w="9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sz w:val="16"/>
                <w:szCs w:val="16"/>
                <w:lang w:eastAsia="ru-RU"/>
              </w:rPr>
            </w:pPr>
          </w:p>
        </w:tc>
        <w:tc>
          <w:tcPr>
            <w:tcW w:w="860"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960"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1100"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640"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9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1240" w:type="dxa"/>
            <w:gridSpan w:val="3"/>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252"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4037" w:type="dxa"/>
            <w:gridSpan w:val="3"/>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946"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6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960" w:type="dxa"/>
            <w:gridSpan w:val="3"/>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3640" w:type="dxa"/>
            <w:gridSpan w:val="6"/>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sz w:val="14"/>
                <w:szCs w:val="14"/>
                <w:lang w:eastAsia="ru-RU"/>
              </w:rPr>
            </w:pPr>
            <w:r w:rsidRPr="00AD0360">
              <w:rPr>
                <w:rFonts w:eastAsia="Times New Roman"/>
                <w:color w:val="000000"/>
                <w:sz w:val="14"/>
                <w:szCs w:val="14"/>
                <w:lang w:eastAsia="ru-RU"/>
              </w:rPr>
              <w:t>_________Р.А. Магомедов</w:t>
            </w:r>
          </w:p>
        </w:tc>
      </w:tr>
      <w:tr w:rsidR="00AD0360" w:rsidRPr="00AD0360" w:rsidTr="00A17AC2">
        <w:trPr>
          <w:gridAfter w:val="1"/>
          <w:wAfter w:w="253" w:type="dxa"/>
          <w:trHeight w:val="290"/>
        </w:trPr>
        <w:tc>
          <w:tcPr>
            <w:tcW w:w="9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9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860"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960"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1100"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640"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9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1240" w:type="dxa"/>
            <w:gridSpan w:val="3"/>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252"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4037" w:type="dxa"/>
            <w:gridSpan w:val="3"/>
            <w:tcBorders>
              <w:top w:val="nil"/>
              <w:left w:val="nil"/>
              <w:bottom w:val="nil"/>
              <w:right w:val="nil"/>
            </w:tcBorders>
            <w:shd w:val="clear" w:color="auto" w:fill="auto"/>
            <w:noWrap/>
            <w:vAlign w:val="bottom"/>
            <w:hideMark/>
          </w:tcPr>
          <w:p w:rsidR="00AD0360" w:rsidRPr="00AD0360" w:rsidRDefault="00AD0360" w:rsidP="00A17AC2">
            <w:pPr>
              <w:spacing w:after="0" w:line="240" w:lineRule="auto"/>
              <w:ind w:left="-170"/>
              <w:rPr>
                <w:rFonts w:eastAsia="Times New Roman"/>
                <w:color w:val="000000"/>
                <w:lang w:eastAsia="ru-RU"/>
              </w:rPr>
            </w:pPr>
          </w:p>
        </w:tc>
        <w:tc>
          <w:tcPr>
            <w:tcW w:w="946" w:type="dxa"/>
            <w:gridSpan w:val="2"/>
            <w:tcBorders>
              <w:top w:val="nil"/>
              <w:left w:val="nil"/>
              <w:bottom w:val="nil"/>
              <w:right w:val="nil"/>
            </w:tcBorders>
            <w:shd w:val="clear" w:color="auto" w:fill="auto"/>
            <w:noWrap/>
            <w:vAlign w:val="bottom"/>
            <w:hideMark/>
          </w:tcPr>
          <w:p w:rsidR="00AD0360" w:rsidRPr="00AD0360" w:rsidRDefault="00AD0360" w:rsidP="00A17AC2">
            <w:pPr>
              <w:spacing w:after="0" w:line="240" w:lineRule="auto"/>
              <w:ind w:left="-170"/>
              <w:rPr>
                <w:rFonts w:eastAsia="Times New Roman"/>
                <w:color w:val="000000"/>
                <w:lang w:eastAsia="ru-RU"/>
              </w:rPr>
            </w:pPr>
          </w:p>
        </w:tc>
        <w:tc>
          <w:tcPr>
            <w:tcW w:w="660" w:type="dxa"/>
            <w:tcBorders>
              <w:top w:val="nil"/>
              <w:left w:val="nil"/>
              <w:bottom w:val="nil"/>
              <w:right w:val="nil"/>
            </w:tcBorders>
            <w:shd w:val="clear" w:color="auto" w:fill="auto"/>
            <w:noWrap/>
            <w:vAlign w:val="bottom"/>
            <w:hideMark/>
          </w:tcPr>
          <w:p w:rsidR="00AD0360" w:rsidRPr="00AD0360" w:rsidRDefault="00AD0360" w:rsidP="00A17AC2">
            <w:pPr>
              <w:spacing w:after="0" w:line="240" w:lineRule="auto"/>
              <w:ind w:left="-170"/>
              <w:rPr>
                <w:rFonts w:eastAsia="Times New Roman"/>
                <w:color w:val="000000"/>
                <w:lang w:eastAsia="ru-RU"/>
              </w:rPr>
            </w:pPr>
          </w:p>
        </w:tc>
        <w:tc>
          <w:tcPr>
            <w:tcW w:w="960" w:type="dxa"/>
            <w:gridSpan w:val="3"/>
            <w:tcBorders>
              <w:top w:val="nil"/>
              <w:left w:val="nil"/>
              <w:bottom w:val="nil"/>
              <w:right w:val="nil"/>
            </w:tcBorders>
            <w:shd w:val="clear" w:color="auto" w:fill="auto"/>
            <w:noWrap/>
            <w:vAlign w:val="bottom"/>
            <w:hideMark/>
          </w:tcPr>
          <w:p w:rsidR="00AD0360" w:rsidRPr="00AD0360" w:rsidRDefault="00AD0360" w:rsidP="00A17AC2">
            <w:pPr>
              <w:spacing w:after="0" w:line="240" w:lineRule="auto"/>
              <w:ind w:left="-170"/>
              <w:rPr>
                <w:rFonts w:eastAsia="Times New Roman"/>
                <w:color w:val="000000"/>
                <w:lang w:eastAsia="ru-RU"/>
              </w:rPr>
            </w:pPr>
          </w:p>
        </w:tc>
        <w:tc>
          <w:tcPr>
            <w:tcW w:w="236"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1101"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236"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2067"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r>
      <w:tr w:rsidR="00AD0360" w:rsidRPr="00AD0360" w:rsidTr="00A17AC2">
        <w:trPr>
          <w:trHeight w:val="290"/>
        </w:trPr>
        <w:tc>
          <w:tcPr>
            <w:tcW w:w="9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9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860"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960"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1100"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640"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9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1240" w:type="dxa"/>
            <w:gridSpan w:val="3"/>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5235" w:type="dxa"/>
            <w:gridSpan w:val="6"/>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r w:rsidRPr="00AD0360">
              <w:rPr>
                <w:rFonts w:eastAsia="Times New Roman"/>
                <w:color w:val="000000"/>
                <w:lang w:eastAsia="ru-RU"/>
              </w:rPr>
              <w:t>Сводный список</w:t>
            </w:r>
          </w:p>
        </w:tc>
        <w:tc>
          <w:tcPr>
            <w:tcW w:w="6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960" w:type="dxa"/>
            <w:gridSpan w:val="3"/>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236"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1101"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236"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2067"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253"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r>
      <w:tr w:rsidR="00AD0360" w:rsidRPr="00AD0360" w:rsidTr="00A17AC2">
        <w:trPr>
          <w:trHeight w:val="290"/>
        </w:trPr>
        <w:tc>
          <w:tcPr>
            <w:tcW w:w="9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9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860"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10135" w:type="dxa"/>
            <w:gridSpan w:val="16"/>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r w:rsidRPr="00AD0360">
              <w:rPr>
                <w:rFonts w:eastAsia="Times New Roman"/>
                <w:color w:val="000000"/>
                <w:lang w:eastAsia="ru-RU"/>
              </w:rPr>
              <w:t>Отдельных категорий граждан МО СП "село Султанянгиюрт"</w:t>
            </w:r>
          </w:p>
        </w:tc>
        <w:tc>
          <w:tcPr>
            <w:tcW w:w="6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960" w:type="dxa"/>
            <w:gridSpan w:val="3"/>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236"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1101"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236"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2067"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253"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r>
      <w:tr w:rsidR="00AD0360" w:rsidRPr="00AD0360" w:rsidTr="00A17AC2">
        <w:trPr>
          <w:trHeight w:val="290"/>
        </w:trPr>
        <w:tc>
          <w:tcPr>
            <w:tcW w:w="9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9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12412" w:type="dxa"/>
            <w:gridSpan w:val="21"/>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r w:rsidRPr="00AD0360">
              <w:rPr>
                <w:rFonts w:eastAsia="Times New Roman"/>
                <w:color w:val="000000"/>
                <w:lang w:eastAsia="ru-RU"/>
              </w:rPr>
              <w:t>Принятых на учет после 1 января 2005 года органами местного самоуправления в соответствии с</w:t>
            </w:r>
          </w:p>
        </w:tc>
        <w:tc>
          <w:tcPr>
            <w:tcW w:w="1540" w:type="dxa"/>
            <w:gridSpan w:val="4"/>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236"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2067"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253"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r>
      <w:tr w:rsidR="00AD0360" w:rsidRPr="00AD0360" w:rsidTr="00A17AC2">
        <w:trPr>
          <w:trHeight w:val="290"/>
        </w:trPr>
        <w:tc>
          <w:tcPr>
            <w:tcW w:w="9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960"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12615" w:type="dxa"/>
            <w:gridSpan w:val="22"/>
            <w:tcBorders>
              <w:top w:val="nil"/>
              <w:left w:val="nil"/>
              <w:bottom w:val="nil"/>
              <w:right w:val="nil"/>
            </w:tcBorders>
            <w:shd w:val="clear" w:color="auto" w:fill="auto"/>
            <w:noWrap/>
            <w:vAlign w:val="bottom"/>
            <w:hideMark/>
          </w:tcPr>
          <w:p w:rsidR="00AD0360" w:rsidRPr="00AD0360" w:rsidRDefault="00AD0360" w:rsidP="00AD0360">
            <w:pPr>
              <w:spacing w:after="0" w:line="240" w:lineRule="auto"/>
              <w:jc w:val="center"/>
              <w:rPr>
                <w:rFonts w:eastAsia="Times New Roman"/>
                <w:color w:val="000000"/>
                <w:lang w:eastAsia="ru-RU"/>
              </w:rPr>
            </w:pPr>
            <w:r w:rsidRPr="00AD0360">
              <w:rPr>
                <w:rFonts w:eastAsia="Times New Roman"/>
                <w:color w:val="000000"/>
                <w:lang w:eastAsia="ru-RU"/>
              </w:rPr>
              <w:t>Законом  Республики Дагестан от февраля 2006 года</w:t>
            </w:r>
          </w:p>
        </w:tc>
        <w:tc>
          <w:tcPr>
            <w:tcW w:w="236"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1101"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236"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2067" w:type="dxa"/>
            <w:gridSpan w:val="2"/>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lang w:eastAsia="ru-RU"/>
              </w:rPr>
            </w:pPr>
          </w:p>
        </w:tc>
        <w:tc>
          <w:tcPr>
            <w:tcW w:w="253" w:type="dxa"/>
            <w:vAlign w:val="center"/>
            <w:hideMark/>
          </w:tcPr>
          <w:p w:rsidR="00AD0360" w:rsidRPr="00AD0360" w:rsidRDefault="00AD0360" w:rsidP="00AD0360">
            <w:pPr>
              <w:spacing w:after="0" w:line="240" w:lineRule="auto"/>
              <w:rPr>
                <w:rFonts w:ascii="Times New Roman" w:eastAsia="Times New Roman" w:hAnsi="Times New Roman"/>
                <w:sz w:val="20"/>
                <w:szCs w:val="20"/>
                <w:lang w:eastAsia="ru-RU"/>
              </w:rPr>
            </w:pPr>
          </w:p>
        </w:tc>
      </w:tr>
      <w:tr w:rsidR="00A17AC2" w:rsidRPr="00AD0360" w:rsidTr="00A17AC2">
        <w:trPr>
          <w:trHeight w:val="290"/>
        </w:trPr>
        <w:tc>
          <w:tcPr>
            <w:tcW w:w="2425"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ФИО принятого на учет гра</w:t>
            </w:r>
            <w:r w:rsidRPr="00AD0360">
              <w:rPr>
                <w:rFonts w:ascii="Cambria" w:eastAsia="Times New Roman" w:hAnsi="Cambria"/>
                <w:color w:val="000000"/>
                <w:sz w:val="16"/>
                <w:szCs w:val="16"/>
                <w:lang w:eastAsia="ru-RU"/>
              </w:rPr>
              <w:t>ж</w:t>
            </w:r>
            <w:r w:rsidRPr="00AD0360">
              <w:rPr>
                <w:rFonts w:ascii="Cambria" w:eastAsia="Times New Roman" w:hAnsi="Cambria"/>
                <w:color w:val="000000"/>
                <w:sz w:val="16"/>
                <w:szCs w:val="16"/>
                <w:lang w:eastAsia="ru-RU"/>
              </w:rPr>
              <w:t>данина</w:t>
            </w:r>
          </w:p>
        </w:tc>
        <w:tc>
          <w:tcPr>
            <w:tcW w:w="851"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СНИЛС</w:t>
            </w:r>
          </w:p>
        </w:tc>
        <w:tc>
          <w:tcPr>
            <w:tcW w:w="992"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Дата ро</w:t>
            </w:r>
            <w:r w:rsidRPr="00AD0360">
              <w:rPr>
                <w:rFonts w:ascii="Cambria" w:eastAsia="Times New Roman" w:hAnsi="Cambria"/>
                <w:color w:val="000000"/>
                <w:sz w:val="16"/>
                <w:szCs w:val="16"/>
                <w:lang w:eastAsia="ru-RU"/>
              </w:rPr>
              <w:t>ж</w:t>
            </w:r>
            <w:r w:rsidRPr="00AD0360">
              <w:rPr>
                <w:rFonts w:ascii="Cambria" w:eastAsia="Times New Roman" w:hAnsi="Cambria"/>
                <w:color w:val="000000"/>
                <w:sz w:val="16"/>
                <w:szCs w:val="16"/>
                <w:lang w:eastAsia="ru-RU"/>
              </w:rPr>
              <w:t>дения</w:t>
            </w:r>
          </w:p>
        </w:tc>
        <w:tc>
          <w:tcPr>
            <w:tcW w:w="709"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пол</w:t>
            </w:r>
          </w:p>
        </w:tc>
        <w:tc>
          <w:tcPr>
            <w:tcW w:w="2126" w:type="dxa"/>
            <w:gridSpan w:val="3"/>
            <w:vMerge w:val="restart"/>
            <w:tcBorders>
              <w:top w:val="single" w:sz="4" w:space="0" w:color="auto"/>
              <w:left w:val="single" w:sz="4" w:space="0" w:color="auto"/>
              <w:bottom w:val="single" w:sz="4" w:space="0" w:color="000000"/>
              <w:right w:val="nil"/>
            </w:tcBorders>
            <w:shd w:val="clear" w:color="auto" w:fill="auto"/>
            <w:vAlign w:val="center"/>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Адрес м/жит</w:t>
            </w:r>
          </w:p>
        </w:tc>
        <w:tc>
          <w:tcPr>
            <w:tcW w:w="283" w:type="dxa"/>
            <w:tcBorders>
              <w:top w:val="single" w:sz="4" w:space="0" w:color="auto"/>
              <w:left w:val="nil"/>
              <w:bottom w:val="nil"/>
              <w:right w:val="nil"/>
            </w:tcBorders>
            <w:shd w:val="clear" w:color="auto" w:fill="auto"/>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 </w:t>
            </w:r>
          </w:p>
        </w:tc>
        <w:tc>
          <w:tcPr>
            <w:tcW w:w="1843" w:type="dxa"/>
            <w:gridSpan w:val="3"/>
            <w:vMerge w:val="restart"/>
            <w:tcBorders>
              <w:top w:val="single" w:sz="4" w:space="0" w:color="auto"/>
              <w:left w:val="single" w:sz="4" w:space="0" w:color="auto"/>
              <w:bottom w:val="single" w:sz="4" w:space="0" w:color="000000"/>
              <w:right w:val="nil"/>
            </w:tcBorders>
            <w:shd w:val="clear" w:color="auto" w:fill="auto"/>
            <w:vAlign w:val="center"/>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Серия и номер па</w:t>
            </w:r>
            <w:r w:rsidRPr="00AD0360">
              <w:rPr>
                <w:rFonts w:ascii="Cambria" w:eastAsia="Times New Roman" w:hAnsi="Cambria"/>
                <w:color w:val="000000"/>
                <w:sz w:val="16"/>
                <w:szCs w:val="16"/>
                <w:lang w:eastAsia="ru-RU"/>
              </w:rPr>
              <w:t>с</w:t>
            </w:r>
            <w:r w:rsidRPr="00AD0360">
              <w:rPr>
                <w:rFonts w:ascii="Cambria" w:eastAsia="Times New Roman" w:hAnsi="Cambria"/>
                <w:color w:val="000000"/>
                <w:sz w:val="16"/>
                <w:szCs w:val="16"/>
                <w:lang w:eastAsia="ru-RU"/>
              </w:rPr>
              <w:t>порта, дата его выд</w:t>
            </w:r>
            <w:r w:rsidRPr="00AD0360">
              <w:rPr>
                <w:rFonts w:ascii="Cambria" w:eastAsia="Times New Roman" w:hAnsi="Cambria"/>
                <w:color w:val="000000"/>
                <w:sz w:val="16"/>
                <w:szCs w:val="16"/>
                <w:lang w:eastAsia="ru-RU"/>
              </w:rPr>
              <w:t>а</w:t>
            </w:r>
            <w:r w:rsidRPr="00AD0360">
              <w:rPr>
                <w:rFonts w:ascii="Cambria" w:eastAsia="Times New Roman" w:hAnsi="Cambria"/>
                <w:color w:val="000000"/>
                <w:sz w:val="16"/>
                <w:szCs w:val="16"/>
                <w:lang w:eastAsia="ru-RU"/>
              </w:rPr>
              <w:t>чи, наименование органа,</w:t>
            </w:r>
            <w:r w:rsidR="00A17AC2">
              <w:rPr>
                <w:rFonts w:ascii="Cambria" w:eastAsia="Times New Roman" w:hAnsi="Cambria"/>
                <w:color w:val="000000"/>
                <w:sz w:val="16"/>
                <w:szCs w:val="16"/>
                <w:lang w:eastAsia="ru-RU"/>
              </w:rPr>
              <w:t xml:space="preserve"> </w:t>
            </w:r>
            <w:r w:rsidRPr="00AD0360">
              <w:rPr>
                <w:rFonts w:ascii="Cambria" w:eastAsia="Times New Roman" w:hAnsi="Cambria"/>
                <w:color w:val="000000"/>
                <w:sz w:val="16"/>
                <w:szCs w:val="16"/>
                <w:lang w:eastAsia="ru-RU"/>
              </w:rPr>
              <w:t>выдавшего  паспорт</w:t>
            </w:r>
          </w:p>
        </w:tc>
        <w:tc>
          <w:tcPr>
            <w:tcW w:w="158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реквизиты (н</w:t>
            </w:r>
            <w:r w:rsidRPr="00AD0360">
              <w:rPr>
                <w:rFonts w:ascii="Cambria" w:eastAsia="Times New Roman" w:hAnsi="Cambria"/>
                <w:color w:val="000000"/>
                <w:sz w:val="16"/>
                <w:szCs w:val="16"/>
                <w:lang w:eastAsia="ru-RU"/>
              </w:rPr>
              <w:t>о</w:t>
            </w:r>
            <w:r w:rsidRPr="00AD0360">
              <w:rPr>
                <w:rFonts w:ascii="Cambria" w:eastAsia="Times New Roman" w:hAnsi="Cambria"/>
                <w:color w:val="000000"/>
                <w:sz w:val="16"/>
                <w:szCs w:val="16"/>
                <w:lang w:eastAsia="ru-RU"/>
              </w:rPr>
              <w:t>мер, дата выдачи и орган выда</w:t>
            </w:r>
            <w:r w:rsidRPr="00AD0360">
              <w:rPr>
                <w:rFonts w:ascii="Cambria" w:eastAsia="Times New Roman" w:hAnsi="Cambria"/>
                <w:color w:val="000000"/>
                <w:sz w:val="16"/>
                <w:szCs w:val="16"/>
                <w:lang w:eastAsia="ru-RU"/>
              </w:rPr>
              <w:t>в</w:t>
            </w:r>
            <w:r w:rsidRPr="00AD0360">
              <w:rPr>
                <w:rFonts w:ascii="Cambria" w:eastAsia="Times New Roman" w:hAnsi="Cambria"/>
                <w:color w:val="000000"/>
                <w:sz w:val="16"/>
                <w:szCs w:val="16"/>
                <w:lang w:eastAsia="ru-RU"/>
              </w:rPr>
              <w:t>ший) документа, подтверждающего отнесение гра</w:t>
            </w:r>
            <w:r w:rsidRPr="00AD0360">
              <w:rPr>
                <w:rFonts w:ascii="Cambria" w:eastAsia="Times New Roman" w:hAnsi="Cambria"/>
                <w:color w:val="000000"/>
                <w:sz w:val="16"/>
                <w:szCs w:val="16"/>
                <w:lang w:eastAsia="ru-RU"/>
              </w:rPr>
              <w:t>ж</w:t>
            </w:r>
            <w:r w:rsidRPr="00AD0360">
              <w:rPr>
                <w:rFonts w:ascii="Cambria" w:eastAsia="Times New Roman" w:hAnsi="Cambria"/>
                <w:color w:val="000000"/>
                <w:sz w:val="16"/>
                <w:szCs w:val="16"/>
                <w:lang w:eastAsia="ru-RU"/>
              </w:rPr>
              <w:t>данина к соотве</w:t>
            </w:r>
            <w:r w:rsidRPr="00AD0360">
              <w:rPr>
                <w:rFonts w:ascii="Cambria" w:eastAsia="Times New Roman" w:hAnsi="Cambria"/>
                <w:color w:val="000000"/>
                <w:sz w:val="16"/>
                <w:szCs w:val="16"/>
                <w:lang w:eastAsia="ru-RU"/>
              </w:rPr>
              <w:t>т</w:t>
            </w:r>
            <w:r w:rsidRPr="00AD0360">
              <w:rPr>
                <w:rFonts w:ascii="Cambria" w:eastAsia="Times New Roman" w:hAnsi="Cambria"/>
                <w:color w:val="000000"/>
                <w:sz w:val="16"/>
                <w:szCs w:val="16"/>
                <w:lang w:eastAsia="ru-RU"/>
              </w:rPr>
              <w:t>ствующей катег</w:t>
            </w:r>
            <w:r w:rsidRPr="00AD0360">
              <w:rPr>
                <w:rFonts w:ascii="Cambria" w:eastAsia="Times New Roman" w:hAnsi="Cambria"/>
                <w:color w:val="000000"/>
                <w:sz w:val="16"/>
                <w:szCs w:val="16"/>
                <w:lang w:eastAsia="ru-RU"/>
              </w:rPr>
              <w:t>о</w:t>
            </w:r>
            <w:r w:rsidRPr="00AD0360">
              <w:rPr>
                <w:rFonts w:ascii="Cambria" w:eastAsia="Times New Roman" w:hAnsi="Cambria"/>
                <w:color w:val="000000"/>
                <w:sz w:val="16"/>
                <w:szCs w:val="16"/>
                <w:lang w:eastAsia="ru-RU"/>
              </w:rPr>
              <w:t>рии</w:t>
            </w:r>
          </w:p>
        </w:tc>
        <w:tc>
          <w:tcPr>
            <w:tcW w:w="153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дата постановки на учет, наимен</w:t>
            </w:r>
            <w:r w:rsidRPr="00AD0360">
              <w:rPr>
                <w:rFonts w:ascii="Cambria" w:eastAsia="Times New Roman" w:hAnsi="Cambria"/>
                <w:color w:val="000000"/>
                <w:sz w:val="16"/>
                <w:szCs w:val="16"/>
                <w:lang w:eastAsia="ru-RU"/>
              </w:rPr>
              <w:t>о</w:t>
            </w:r>
            <w:r w:rsidRPr="00AD0360">
              <w:rPr>
                <w:rFonts w:ascii="Cambria" w:eastAsia="Times New Roman" w:hAnsi="Cambria"/>
                <w:color w:val="000000"/>
                <w:sz w:val="16"/>
                <w:szCs w:val="16"/>
                <w:lang w:eastAsia="ru-RU"/>
              </w:rPr>
              <w:t>вание органа, принявшего р</w:t>
            </w:r>
            <w:r w:rsidRPr="00AD0360">
              <w:rPr>
                <w:rFonts w:ascii="Cambria" w:eastAsia="Times New Roman" w:hAnsi="Cambria"/>
                <w:color w:val="000000"/>
                <w:sz w:val="16"/>
                <w:szCs w:val="16"/>
                <w:lang w:eastAsia="ru-RU"/>
              </w:rPr>
              <w:t>е</w:t>
            </w:r>
            <w:r w:rsidRPr="00AD0360">
              <w:rPr>
                <w:rFonts w:ascii="Cambria" w:eastAsia="Times New Roman" w:hAnsi="Cambria"/>
                <w:color w:val="000000"/>
                <w:sz w:val="16"/>
                <w:szCs w:val="16"/>
                <w:lang w:eastAsia="ru-RU"/>
              </w:rPr>
              <w:t>шение о пост</w:t>
            </w:r>
            <w:r w:rsidRPr="00AD0360">
              <w:rPr>
                <w:rFonts w:ascii="Cambria" w:eastAsia="Times New Roman" w:hAnsi="Cambria"/>
                <w:color w:val="000000"/>
                <w:sz w:val="16"/>
                <w:szCs w:val="16"/>
                <w:lang w:eastAsia="ru-RU"/>
              </w:rPr>
              <w:t>а</w:t>
            </w:r>
            <w:r w:rsidRPr="00AD0360">
              <w:rPr>
                <w:rFonts w:ascii="Cambria" w:eastAsia="Times New Roman" w:hAnsi="Cambria"/>
                <w:color w:val="000000"/>
                <w:sz w:val="16"/>
                <w:szCs w:val="16"/>
                <w:lang w:eastAsia="ru-RU"/>
              </w:rPr>
              <w:t>новке на учет</w:t>
            </w:r>
          </w:p>
        </w:tc>
        <w:tc>
          <w:tcPr>
            <w:tcW w:w="1559"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наименование категорий гра</w:t>
            </w:r>
            <w:r w:rsidRPr="00AD0360">
              <w:rPr>
                <w:rFonts w:ascii="Cambria" w:eastAsia="Times New Roman" w:hAnsi="Cambria"/>
                <w:color w:val="000000"/>
                <w:sz w:val="16"/>
                <w:szCs w:val="16"/>
                <w:lang w:eastAsia="ru-RU"/>
              </w:rPr>
              <w:t>ж</w:t>
            </w:r>
            <w:r w:rsidRPr="00AD0360">
              <w:rPr>
                <w:rFonts w:ascii="Cambria" w:eastAsia="Times New Roman" w:hAnsi="Cambria"/>
                <w:color w:val="000000"/>
                <w:sz w:val="16"/>
                <w:szCs w:val="16"/>
                <w:lang w:eastAsia="ru-RU"/>
              </w:rPr>
              <w:t>дан</w:t>
            </w:r>
          </w:p>
        </w:tc>
        <w:tc>
          <w:tcPr>
            <w:tcW w:w="4268"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0360" w:rsidRPr="00AD0360" w:rsidRDefault="00AD0360" w:rsidP="00A17AC2">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Состав семьи</w:t>
            </w:r>
          </w:p>
        </w:tc>
        <w:tc>
          <w:tcPr>
            <w:tcW w:w="253" w:type="dxa"/>
            <w:vAlign w:val="center"/>
            <w:hideMark/>
          </w:tcPr>
          <w:p w:rsidR="00AD0360" w:rsidRPr="00AD0360" w:rsidRDefault="00AD0360" w:rsidP="00AD0360">
            <w:pPr>
              <w:spacing w:after="0" w:line="240" w:lineRule="auto"/>
              <w:rPr>
                <w:rFonts w:ascii="Times New Roman" w:eastAsia="Times New Roman" w:hAnsi="Times New Roman"/>
                <w:sz w:val="20"/>
                <w:szCs w:val="20"/>
                <w:lang w:eastAsia="ru-RU"/>
              </w:rPr>
            </w:pPr>
          </w:p>
        </w:tc>
      </w:tr>
      <w:tr w:rsidR="00A17AC2" w:rsidRPr="00AD0360" w:rsidTr="00A17AC2">
        <w:trPr>
          <w:trHeight w:val="290"/>
        </w:trPr>
        <w:tc>
          <w:tcPr>
            <w:tcW w:w="2425" w:type="dxa"/>
            <w:gridSpan w:val="3"/>
            <w:vMerge/>
            <w:tcBorders>
              <w:top w:val="single" w:sz="4" w:space="0" w:color="auto"/>
              <w:left w:val="single" w:sz="4" w:space="0" w:color="auto"/>
              <w:bottom w:val="single" w:sz="4" w:space="0" w:color="000000"/>
              <w:right w:val="single" w:sz="4" w:space="0" w:color="000000"/>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851" w:type="dxa"/>
            <w:gridSpan w:val="2"/>
            <w:vMerge/>
            <w:tcBorders>
              <w:top w:val="single" w:sz="4" w:space="0" w:color="auto"/>
              <w:left w:val="single" w:sz="4" w:space="0" w:color="auto"/>
              <w:bottom w:val="single" w:sz="4" w:space="0" w:color="000000"/>
              <w:right w:val="single" w:sz="4" w:space="0" w:color="auto"/>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992" w:type="dxa"/>
            <w:gridSpan w:val="2"/>
            <w:vMerge/>
            <w:tcBorders>
              <w:top w:val="single" w:sz="4" w:space="0" w:color="auto"/>
              <w:left w:val="single" w:sz="4" w:space="0" w:color="auto"/>
              <w:bottom w:val="single" w:sz="4" w:space="0" w:color="000000"/>
              <w:right w:val="single" w:sz="4" w:space="0" w:color="auto"/>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709" w:type="dxa"/>
            <w:gridSpan w:val="2"/>
            <w:vMerge/>
            <w:tcBorders>
              <w:top w:val="single" w:sz="4" w:space="0" w:color="auto"/>
              <w:left w:val="single" w:sz="4" w:space="0" w:color="auto"/>
              <w:bottom w:val="single" w:sz="4" w:space="0" w:color="000000"/>
              <w:right w:val="single" w:sz="4" w:space="0" w:color="auto"/>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2126" w:type="dxa"/>
            <w:gridSpan w:val="3"/>
            <w:vMerge/>
            <w:tcBorders>
              <w:top w:val="single" w:sz="4" w:space="0" w:color="auto"/>
              <w:left w:val="single" w:sz="4" w:space="0" w:color="auto"/>
              <w:bottom w:val="single" w:sz="4" w:space="0" w:color="000000"/>
              <w:right w:val="nil"/>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283" w:type="dxa"/>
            <w:tcBorders>
              <w:top w:val="nil"/>
              <w:left w:val="nil"/>
              <w:bottom w:val="nil"/>
              <w:right w:val="nil"/>
            </w:tcBorders>
            <w:shd w:val="clear" w:color="auto" w:fill="auto"/>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1843" w:type="dxa"/>
            <w:gridSpan w:val="3"/>
            <w:vMerge/>
            <w:tcBorders>
              <w:top w:val="single" w:sz="4" w:space="0" w:color="auto"/>
              <w:left w:val="single" w:sz="4" w:space="0" w:color="auto"/>
              <w:bottom w:val="single" w:sz="4" w:space="0" w:color="000000"/>
              <w:right w:val="nil"/>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1581" w:type="dxa"/>
            <w:vMerge/>
            <w:tcBorders>
              <w:top w:val="single" w:sz="4" w:space="0" w:color="auto"/>
              <w:left w:val="single" w:sz="4" w:space="0" w:color="auto"/>
              <w:bottom w:val="single" w:sz="4" w:space="0" w:color="000000"/>
              <w:right w:val="single" w:sz="4" w:space="0" w:color="000000"/>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1538" w:type="dxa"/>
            <w:gridSpan w:val="2"/>
            <w:vMerge/>
            <w:tcBorders>
              <w:top w:val="single" w:sz="4" w:space="0" w:color="auto"/>
              <w:left w:val="single" w:sz="4" w:space="0" w:color="auto"/>
              <w:bottom w:val="single" w:sz="4" w:space="0" w:color="000000"/>
              <w:right w:val="single" w:sz="4" w:space="0" w:color="000000"/>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1559" w:type="dxa"/>
            <w:gridSpan w:val="3"/>
            <w:vMerge/>
            <w:tcBorders>
              <w:top w:val="single" w:sz="4" w:space="0" w:color="auto"/>
              <w:left w:val="single" w:sz="4" w:space="0" w:color="auto"/>
              <w:bottom w:val="single" w:sz="4" w:space="0" w:color="000000"/>
              <w:right w:val="single" w:sz="4" w:space="0" w:color="000000"/>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4268" w:type="dxa"/>
            <w:gridSpan w:val="8"/>
            <w:vMerge/>
            <w:tcBorders>
              <w:top w:val="single" w:sz="4" w:space="0" w:color="auto"/>
              <w:left w:val="single" w:sz="4" w:space="0" w:color="auto"/>
              <w:bottom w:val="single" w:sz="4" w:space="0" w:color="auto"/>
              <w:right w:val="single" w:sz="4" w:space="0" w:color="auto"/>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253" w:type="dxa"/>
            <w:vAlign w:val="center"/>
            <w:hideMark/>
          </w:tcPr>
          <w:p w:rsidR="00AD0360" w:rsidRPr="00AD0360" w:rsidRDefault="00AD0360" w:rsidP="00AD0360">
            <w:pPr>
              <w:spacing w:after="0" w:line="240" w:lineRule="auto"/>
              <w:rPr>
                <w:rFonts w:ascii="Times New Roman" w:eastAsia="Times New Roman" w:hAnsi="Times New Roman"/>
                <w:sz w:val="20"/>
                <w:szCs w:val="20"/>
                <w:lang w:eastAsia="ru-RU"/>
              </w:rPr>
            </w:pPr>
          </w:p>
        </w:tc>
      </w:tr>
      <w:tr w:rsidR="00A17AC2" w:rsidRPr="00AD0360" w:rsidTr="00A17AC2">
        <w:trPr>
          <w:trHeight w:val="290"/>
        </w:trPr>
        <w:tc>
          <w:tcPr>
            <w:tcW w:w="2425" w:type="dxa"/>
            <w:gridSpan w:val="3"/>
            <w:vMerge/>
            <w:tcBorders>
              <w:top w:val="single" w:sz="4" w:space="0" w:color="auto"/>
              <w:left w:val="single" w:sz="4" w:space="0" w:color="auto"/>
              <w:bottom w:val="single" w:sz="4" w:space="0" w:color="000000"/>
              <w:right w:val="single" w:sz="4" w:space="0" w:color="000000"/>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851" w:type="dxa"/>
            <w:gridSpan w:val="2"/>
            <w:vMerge/>
            <w:tcBorders>
              <w:top w:val="single" w:sz="4" w:space="0" w:color="auto"/>
              <w:left w:val="single" w:sz="4" w:space="0" w:color="auto"/>
              <w:bottom w:val="single" w:sz="4" w:space="0" w:color="000000"/>
              <w:right w:val="single" w:sz="4" w:space="0" w:color="auto"/>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992" w:type="dxa"/>
            <w:gridSpan w:val="2"/>
            <w:vMerge/>
            <w:tcBorders>
              <w:top w:val="single" w:sz="4" w:space="0" w:color="auto"/>
              <w:left w:val="single" w:sz="4" w:space="0" w:color="auto"/>
              <w:bottom w:val="single" w:sz="4" w:space="0" w:color="000000"/>
              <w:right w:val="single" w:sz="4" w:space="0" w:color="auto"/>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709" w:type="dxa"/>
            <w:gridSpan w:val="2"/>
            <w:vMerge/>
            <w:tcBorders>
              <w:top w:val="single" w:sz="4" w:space="0" w:color="auto"/>
              <w:left w:val="single" w:sz="4" w:space="0" w:color="auto"/>
              <w:bottom w:val="single" w:sz="4" w:space="0" w:color="000000"/>
              <w:right w:val="single" w:sz="4" w:space="0" w:color="auto"/>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2126" w:type="dxa"/>
            <w:gridSpan w:val="3"/>
            <w:vMerge/>
            <w:tcBorders>
              <w:top w:val="single" w:sz="4" w:space="0" w:color="auto"/>
              <w:left w:val="single" w:sz="4" w:space="0" w:color="auto"/>
              <w:bottom w:val="single" w:sz="4" w:space="0" w:color="000000"/>
              <w:right w:val="nil"/>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283" w:type="dxa"/>
            <w:tcBorders>
              <w:top w:val="nil"/>
              <w:left w:val="nil"/>
              <w:bottom w:val="nil"/>
              <w:right w:val="nil"/>
            </w:tcBorders>
            <w:shd w:val="clear" w:color="auto" w:fill="auto"/>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1843" w:type="dxa"/>
            <w:gridSpan w:val="3"/>
            <w:vMerge/>
            <w:tcBorders>
              <w:top w:val="single" w:sz="4" w:space="0" w:color="auto"/>
              <w:left w:val="single" w:sz="4" w:space="0" w:color="auto"/>
              <w:bottom w:val="single" w:sz="4" w:space="0" w:color="000000"/>
              <w:right w:val="nil"/>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1581" w:type="dxa"/>
            <w:vMerge/>
            <w:tcBorders>
              <w:top w:val="single" w:sz="4" w:space="0" w:color="auto"/>
              <w:left w:val="single" w:sz="4" w:space="0" w:color="auto"/>
              <w:bottom w:val="single" w:sz="4" w:space="0" w:color="000000"/>
              <w:right w:val="single" w:sz="4" w:space="0" w:color="000000"/>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1538" w:type="dxa"/>
            <w:gridSpan w:val="2"/>
            <w:vMerge/>
            <w:tcBorders>
              <w:top w:val="single" w:sz="4" w:space="0" w:color="auto"/>
              <w:left w:val="single" w:sz="4" w:space="0" w:color="auto"/>
              <w:bottom w:val="single" w:sz="4" w:space="0" w:color="000000"/>
              <w:right w:val="single" w:sz="4" w:space="0" w:color="000000"/>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1559" w:type="dxa"/>
            <w:gridSpan w:val="3"/>
            <w:vMerge/>
            <w:tcBorders>
              <w:top w:val="single" w:sz="4" w:space="0" w:color="auto"/>
              <w:left w:val="single" w:sz="4" w:space="0" w:color="auto"/>
              <w:bottom w:val="single" w:sz="4" w:space="0" w:color="000000"/>
              <w:right w:val="single" w:sz="4" w:space="0" w:color="000000"/>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4268" w:type="dxa"/>
            <w:gridSpan w:val="8"/>
            <w:vMerge/>
            <w:tcBorders>
              <w:top w:val="single" w:sz="4" w:space="0" w:color="auto"/>
              <w:left w:val="single" w:sz="4" w:space="0" w:color="auto"/>
              <w:bottom w:val="single" w:sz="4" w:space="0" w:color="auto"/>
              <w:right w:val="single" w:sz="4" w:space="0" w:color="auto"/>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253" w:type="dxa"/>
            <w:vAlign w:val="center"/>
            <w:hideMark/>
          </w:tcPr>
          <w:p w:rsidR="00AD0360" w:rsidRPr="00AD0360" w:rsidRDefault="00AD0360" w:rsidP="00AD0360">
            <w:pPr>
              <w:spacing w:after="0" w:line="240" w:lineRule="auto"/>
              <w:rPr>
                <w:rFonts w:ascii="Times New Roman" w:eastAsia="Times New Roman" w:hAnsi="Times New Roman"/>
                <w:sz w:val="20"/>
                <w:szCs w:val="20"/>
                <w:lang w:eastAsia="ru-RU"/>
              </w:rPr>
            </w:pPr>
          </w:p>
        </w:tc>
      </w:tr>
      <w:tr w:rsidR="00A17AC2" w:rsidRPr="00AD0360" w:rsidTr="00A17AC2">
        <w:trPr>
          <w:trHeight w:val="290"/>
        </w:trPr>
        <w:tc>
          <w:tcPr>
            <w:tcW w:w="2425" w:type="dxa"/>
            <w:gridSpan w:val="3"/>
            <w:vMerge/>
            <w:tcBorders>
              <w:top w:val="single" w:sz="4" w:space="0" w:color="auto"/>
              <w:left w:val="single" w:sz="4" w:space="0" w:color="auto"/>
              <w:bottom w:val="single" w:sz="4" w:space="0" w:color="000000"/>
              <w:right w:val="single" w:sz="4" w:space="0" w:color="000000"/>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851" w:type="dxa"/>
            <w:gridSpan w:val="2"/>
            <w:vMerge/>
            <w:tcBorders>
              <w:top w:val="single" w:sz="4" w:space="0" w:color="auto"/>
              <w:left w:val="single" w:sz="4" w:space="0" w:color="auto"/>
              <w:bottom w:val="single" w:sz="4" w:space="0" w:color="000000"/>
              <w:right w:val="single" w:sz="4" w:space="0" w:color="auto"/>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992" w:type="dxa"/>
            <w:gridSpan w:val="2"/>
            <w:vMerge/>
            <w:tcBorders>
              <w:top w:val="single" w:sz="4" w:space="0" w:color="auto"/>
              <w:left w:val="single" w:sz="4" w:space="0" w:color="auto"/>
              <w:bottom w:val="single" w:sz="4" w:space="0" w:color="000000"/>
              <w:right w:val="single" w:sz="4" w:space="0" w:color="auto"/>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709" w:type="dxa"/>
            <w:gridSpan w:val="2"/>
            <w:vMerge/>
            <w:tcBorders>
              <w:top w:val="single" w:sz="4" w:space="0" w:color="auto"/>
              <w:left w:val="single" w:sz="4" w:space="0" w:color="auto"/>
              <w:bottom w:val="single" w:sz="4" w:space="0" w:color="000000"/>
              <w:right w:val="single" w:sz="4" w:space="0" w:color="auto"/>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2126" w:type="dxa"/>
            <w:gridSpan w:val="3"/>
            <w:vMerge/>
            <w:tcBorders>
              <w:top w:val="single" w:sz="4" w:space="0" w:color="auto"/>
              <w:left w:val="single" w:sz="4" w:space="0" w:color="auto"/>
              <w:bottom w:val="single" w:sz="4" w:space="0" w:color="000000"/>
              <w:right w:val="nil"/>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283" w:type="dxa"/>
            <w:tcBorders>
              <w:top w:val="nil"/>
              <w:left w:val="nil"/>
              <w:bottom w:val="nil"/>
              <w:right w:val="nil"/>
            </w:tcBorders>
            <w:shd w:val="clear" w:color="auto" w:fill="auto"/>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1843" w:type="dxa"/>
            <w:gridSpan w:val="3"/>
            <w:vMerge/>
            <w:tcBorders>
              <w:top w:val="single" w:sz="4" w:space="0" w:color="auto"/>
              <w:left w:val="single" w:sz="4" w:space="0" w:color="auto"/>
              <w:bottom w:val="single" w:sz="4" w:space="0" w:color="000000"/>
              <w:right w:val="nil"/>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1581" w:type="dxa"/>
            <w:vMerge/>
            <w:tcBorders>
              <w:top w:val="single" w:sz="4" w:space="0" w:color="auto"/>
              <w:left w:val="single" w:sz="4" w:space="0" w:color="auto"/>
              <w:bottom w:val="single" w:sz="4" w:space="0" w:color="000000"/>
              <w:right w:val="single" w:sz="4" w:space="0" w:color="000000"/>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1538" w:type="dxa"/>
            <w:gridSpan w:val="2"/>
            <w:vMerge/>
            <w:tcBorders>
              <w:top w:val="single" w:sz="4" w:space="0" w:color="auto"/>
              <w:left w:val="single" w:sz="4" w:space="0" w:color="auto"/>
              <w:bottom w:val="single" w:sz="4" w:space="0" w:color="000000"/>
              <w:right w:val="single" w:sz="4" w:space="0" w:color="000000"/>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1559" w:type="dxa"/>
            <w:gridSpan w:val="3"/>
            <w:vMerge/>
            <w:tcBorders>
              <w:top w:val="single" w:sz="4" w:space="0" w:color="auto"/>
              <w:left w:val="single" w:sz="4" w:space="0" w:color="auto"/>
              <w:bottom w:val="single" w:sz="4" w:space="0" w:color="000000"/>
              <w:right w:val="single" w:sz="4" w:space="0" w:color="000000"/>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4268" w:type="dxa"/>
            <w:gridSpan w:val="8"/>
            <w:vMerge/>
            <w:tcBorders>
              <w:top w:val="single" w:sz="4" w:space="0" w:color="auto"/>
              <w:left w:val="single" w:sz="4" w:space="0" w:color="auto"/>
              <w:bottom w:val="single" w:sz="4" w:space="0" w:color="auto"/>
              <w:right w:val="single" w:sz="4" w:space="0" w:color="auto"/>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253" w:type="dxa"/>
            <w:vAlign w:val="center"/>
            <w:hideMark/>
          </w:tcPr>
          <w:p w:rsidR="00AD0360" w:rsidRPr="00AD0360" w:rsidRDefault="00AD0360" w:rsidP="00AD0360">
            <w:pPr>
              <w:spacing w:after="0" w:line="240" w:lineRule="auto"/>
              <w:rPr>
                <w:rFonts w:ascii="Times New Roman" w:eastAsia="Times New Roman" w:hAnsi="Times New Roman"/>
                <w:sz w:val="20"/>
                <w:szCs w:val="20"/>
                <w:lang w:eastAsia="ru-RU"/>
              </w:rPr>
            </w:pPr>
          </w:p>
        </w:tc>
      </w:tr>
      <w:tr w:rsidR="00A17AC2" w:rsidRPr="00AD0360" w:rsidTr="00A17AC2">
        <w:trPr>
          <w:trHeight w:val="290"/>
        </w:trPr>
        <w:tc>
          <w:tcPr>
            <w:tcW w:w="2425" w:type="dxa"/>
            <w:gridSpan w:val="3"/>
            <w:vMerge/>
            <w:tcBorders>
              <w:top w:val="single" w:sz="4" w:space="0" w:color="auto"/>
              <w:left w:val="single" w:sz="4" w:space="0" w:color="auto"/>
              <w:bottom w:val="single" w:sz="4" w:space="0" w:color="000000"/>
              <w:right w:val="single" w:sz="4" w:space="0" w:color="000000"/>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851" w:type="dxa"/>
            <w:gridSpan w:val="2"/>
            <w:vMerge/>
            <w:tcBorders>
              <w:top w:val="single" w:sz="4" w:space="0" w:color="auto"/>
              <w:left w:val="single" w:sz="4" w:space="0" w:color="auto"/>
              <w:bottom w:val="single" w:sz="4" w:space="0" w:color="000000"/>
              <w:right w:val="single" w:sz="4" w:space="0" w:color="auto"/>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992" w:type="dxa"/>
            <w:gridSpan w:val="2"/>
            <w:vMerge/>
            <w:tcBorders>
              <w:top w:val="single" w:sz="4" w:space="0" w:color="auto"/>
              <w:left w:val="single" w:sz="4" w:space="0" w:color="auto"/>
              <w:bottom w:val="single" w:sz="4" w:space="0" w:color="000000"/>
              <w:right w:val="single" w:sz="4" w:space="0" w:color="auto"/>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709" w:type="dxa"/>
            <w:gridSpan w:val="2"/>
            <w:vMerge/>
            <w:tcBorders>
              <w:top w:val="single" w:sz="4" w:space="0" w:color="auto"/>
              <w:left w:val="single" w:sz="4" w:space="0" w:color="auto"/>
              <w:bottom w:val="single" w:sz="4" w:space="0" w:color="000000"/>
              <w:right w:val="single" w:sz="4" w:space="0" w:color="auto"/>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2126" w:type="dxa"/>
            <w:gridSpan w:val="3"/>
            <w:vMerge/>
            <w:tcBorders>
              <w:top w:val="single" w:sz="4" w:space="0" w:color="auto"/>
              <w:left w:val="single" w:sz="4" w:space="0" w:color="auto"/>
              <w:bottom w:val="single" w:sz="4" w:space="0" w:color="000000"/>
              <w:right w:val="nil"/>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283" w:type="dxa"/>
            <w:tcBorders>
              <w:top w:val="nil"/>
              <w:left w:val="nil"/>
              <w:bottom w:val="single" w:sz="4" w:space="0" w:color="auto"/>
              <w:right w:val="nil"/>
            </w:tcBorders>
            <w:shd w:val="clear" w:color="auto" w:fill="auto"/>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 </w:t>
            </w:r>
          </w:p>
        </w:tc>
        <w:tc>
          <w:tcPr>
            <w:tcW w:w="1843" w:type="dxa"/>
            <w:gridSpan w:val="3"/>
            <w:vMerge/>
            <w:tcBorders>
              <w:top w:val="single" w:sz="4" w:space="0" w:color="auto"/>
              <w:left w:val="single" w:sz="4" w:space="0" w:color="auto"/>
              <w:bottom w:val="single" w:sz="4" w:space="0" w:color="000000"/>
              <w:right w:val="nil"/>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1581" w:type="dxa"/>
            <w:vMerge/>
            <w:tcBorders>
              <w:top w:val="single" w:sz="4" w:space="0" w:color="auto"/>
              <w:left w:val="single" w:sz="4" w:space="0" w:color="auto"/>
              <w:bottom w:val="single" w:sz="4" w:space="0" w:color="000000"/>
              <w:right w:val="single" w:sz="4" w:space="0" w:color="000000"/>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1538" w:type="dxa"/>
            <w:gridSpan w:val="2"/>
            <w:vMerge/>
            <w:tcBorders>
              <w:top w:val="single" w:sz="4" w:space="0" w:color="auto"/>
              <w:left w:val="single" w:sz="4" w:space="0" w:color="auto"/>
              <w:bottom w:val="single" w:sz="4" w:space="0" w:color="000000"/>
              <w:right w:val="single" w:sz="4" w:space="0" w:color="000000"/>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1559" w:type="dxa"/>
            <w:gridSpan w:val="3"/>
            <w:vMerge/>
            <w:tcBorders>
              <w:top w:val="single" w:sz="4" w:space="0" w:color="auto"/>
              <w:left w:val="single" w:sz="4" w:space="0" w:color="auto"/>
              <w:bottom w:val="single" w:sz="4" w:space="0" w:color="000000"/>
              <w:right w:val="single" w:sz="4" w:space="0" w:color="000000"/>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4268" w:type="dxa"/>
            <w:gridSpan w:val="8"/>
            <w:vMerge/>
            <w:tcBorders>
              <w:top w:val="single" w:sz="4" w:space="0" w:color="auto"/>
              <w:left w:val="single" w:sz="4" w:space="0" w:color="auto"/>
              <w:bottom w:val="single" w:sz="4" w:space="0" w:color="auto"/>
              <w:right w:val="single" w:sz="4" w:space="0" w:color="auto"/>
            </w:tcBorders>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253" w:type="dxa"/>
            <w:vAlign w:val="center"/>
            <w:hideMark/>
          </w:tcPr>
          <w:p w:rsidR="00AD0360" w:rsidRPr="00AD0360" w:rsidRDefault="00AD0360" w:rsidP="00AD0360">
            <w:pPr>
              <w:spacing w:after="0" w:line="240" w:lineRule="auto"/>
              <w:rPr>
                <w:rFonts w:ascii="Times New Roman" w:eastAsia="Times New Roman" w:hAnsi="Times New Roman"/>
                <w:sz w:val="20"/>
                <w:szCs w:val="20"/>
                <w:lang w:eastAsia="ru-RU"/>
              </w:rPr>
            </w:pPr>
          </w:p>
        </w:tc>
      </w:tr>
      <w:tr w:rsidR="00A17AC2" w:rsidRPr="00AD0360" w:rsidTr="00A17AC2">
        <w:trPr>
          <w:trHeight w:val="670"/>
        </w:trPr>
        <w:tc>
          <w:tcPr>
            <w:tcW w:w="242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Гамзатова Камила Шамил</w:t>
            </w:r>
            <w:r w:rsidRPr="00AD0360">
              <w:rPr>
                <w:rFonts w:ascii="Cambria" w:eastAsia="Times New Roman" w:hAnsi="Cambria"/>
                <w:color w:val="000000"/>
                <w:sz w:val="16"/>
                <w:szCs w:val="16"/>
                <w:lang w:eastAsia="ru-RU"/>
              </w:rPr>
              <w:t>ь</w:t>
            </w:r>
            <w:r w:rsidRPr="00AD0360">
              <w:rPr>
                <w:rFonts w:ascii="Cambria" w:eastAsia="Times New Roman" w:hAnsi="Cambria"/>
                <w:color w:val="000000"/>
                <w:sz w:val="16"/>
                <w:szCs w:val="16"/>
                <w:lang w:eastAsia="ru-RU"/>
              </w:rPr>
              <w:t>овна</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AD0360" w:rsidRPr="00AD0360" w:rsidRDefault="00AD0360" w:rsidP="00AD0360">
            <w:pPr>
              <w:spacing w:after="0" w:line="240" w:lineRule="auto"/>
              <w:jc w:val="right"/>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17.11.1989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жен</w:t>
            </w:r>
          </w:p>
        </w:tc>
        <w:tc>
          <w:tcPr>
            <w:tcW w:w="212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ул. Э. Капиева 8</w:t>
            </w:r>
          </w:p>
        </w:tc>
        <w:tc>
          <w:tcPr>
            <w:tcW w:w="283"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1843" w:type="dxa"/>
            <w:gridSpan w:val="3"/>
            <w:tcBorders>
              <w:top w:val="nil"/>
              <w:left w:val="single" w:sz="4" w:space="0" w:color="auto"/>
              <w:bottom w:val="single" w:sz="4" w:space="0" w:color="auto"/>
              <w:right w:val="single" w:sz="4" w:space="0" w:color="auto"/>
            </w:tcBorders>
            <w:shd w:val="clear" w:color="auto" w:fill="auto"/>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 </w:t>
            </w:r>
          </w:p>
        </w:tc>
        <w:tc>
          <w:tcPr>
            <w:tcW w:w="1581" w:type="dxa"/>
            <w:tcBorders>
              <w:top w:val="single" w:sz="4" w:space="0" w:color="auto"/>
              <w:left w:val="nil"/>
              <w:bottom w:val="single" w:sz="4" w:space="0" w:color="auto"/>
              <w:right w:val="single" w:sz="4" w:space="0" w:color="000000"/>
            </w:tcBorders>
            <w:shd w:val="clear" w:color="auto" w:fill="auto"/>
            <w:noWrap/>
            <w:vAlign w:val="center"/>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 </w:t>
            </w:r>
          </w:p>
        </w:tc>
        <w:tc>
          <w:tcPr>
            <w:tcW w:w="1538" w:type="dxa"/>
            <w:gridSpan w:val="2"/>
            <w:tcBorders>
              <w:top w:val="single" w:sz="4" w:space="0" w:color="auto"/>
              <w:left w:val="nil"/>
              <w:bottom w:val="single" w:sz="4" w:space="0" w:color="auto"/>
              <w:right w:val="single" w:sz="4" w:space="0" w:color="000000"/>
            </w:tcBorders>
            <w:shd w:val="clear" w:color="auto" w:fill="auto"/>
            <w:vAlign w:val="bottom"/>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Постановление 3 от 12.02.2013</w:t>
            </w:r>
          </w:p>
        </w:tc>
        <w:tc>
          <w:tcPr>
            <w:tcW w:w="1559" w:type="dxa"/>
            <w:gridSpan w:val="3"/>
            <w:tcBorders>
              <w:top w:val="single" w:sz="4" w:space="0" w:color="auto"/>
              <w:left w:val="nil"/>
              <w:bottom w:val="single" w:sz="4" w:space="0" w:color="auto"/>
              <w:right w:val="single" w:sz="4" w:space="0" w:color="000000"/>
            </w:tcBorders>
            <w:shd w:val="clear" w:color="auto" w:fill="auto"/>
            <w:vAlign w:val="bottom"/>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инвалид общего заболевания</w:t>
            </w:r>
          </w:p>
        </w:tc>
        <w:tc>
          <w:tcPr>
            <w:tcW w:w="4268" w:type="dxa"/>
            <w:gridSpan w:val="8"/>
            <w:tcBorders>
              <w:top w:val="nil"/>
              <w:left w:val="nil"/>
              <w:bottom w:val="single" w:sz="4" w:space="0" w:color="auto"/>
              <w:right w:val="single" w:sz="4" w:space="0" w:color="auto"/>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4 чел.</w:t>
            </w:r>
          </w:p>
        </w:tc>
        <w:tc>
          <w:tcPr>
            <w:tcW w:w="253" w:type="dxa"/>
            <w:vAlign w:val="center"/>
            <w:hideMark/>
          </w:tcPr>
          <w:p w:rsidR="00AD0360" w:rsidRPr="00AD0360" w:rsidRDefault="00AD0360" w:rsidP="00AD0360">
            <w:pPr>
              <w:spacing w:after="0" w:line="240" w:lineRule="auto"/>
              <w:rPr>
                <w:rFonts w:ascii="Times New Roman" w:eastAsia="Times New Roman" w:hAnsi="Times New Roman"/>
                <w:sz w:val="20"/>
                <w:szCs w:val="20"/>
                <w:lang w:eastAsia="ru-RU"/>
              </w:rPr>
            </w:pPr>
          </w:p>
        </w:tc>
      </w:tr>
      <w:tr w:rsidR="00A17AC2" w:rsidRPr="00AD0360" w:rsidTr="00A17AC2">
        <w:trPr>
          <w:trHeight w:val="650"/>
        </w:trPr>
        <w:tc>
          <w:tcPr>
            <w:tcW w:w="242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Абсаламов Арсен Иразиевич</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AD0360" w:rsidRPr="00AD0360" w:rsidRDefault="00AD0360" w:rsidP="00AD0360">
            <w:pPr>
              <w:spacing w:after="0" w:line="240" w:lineRule="auto"/>
              <w:jc w:val="right"/>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2002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муж</w:t>
            </w:r>
          </w:p>
        </w:tc>
        <w:tc>
          <w:tcPr>
            <w:tcW w:w="212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ул. Вишневая 3</w:t>
            </w:r>
          </w:p>
        </w:tc>
        <w:tc>
          <w:tcPr>
            <w:tcW w:w="283"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1843" w:type="dxa"/>
            <w:gridSpan w:val="3"/>
            <w:tcBorders>
              <w:top w:val="nil"/>
              <w:left w:val="single" w:sz="4" w:space="0" w:color="auto"/>
              <w:bottom w:val="single" w:sz="4" w:space="0" w:color="auto"/>
              <w:right w:val="single" w:sz="4" w:space="0" w:color="auto"/>
            </w:tcBorders>
            <w:shd w:val="clear" w:color="auto" w:fill="auto"/>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 </w:t>
            </w:r>
          </w:p>
        </w:tc>
        <w:tc>
          <w:tcPr>
            <w:tcW w:w="1581" w:type="dxa"/>
            <w:tcBorders>
              <w:top w:val="single" w:sz="4" w:space="0" w:color="auto"/>
              <w:left w:val="nil"/>
              <w:bottom w:val="single" w:sz="4" w:space="0" w:color="auto"/>
              <w:right w:val="single" w:sz="4" w:space="0" w:color="000000"/>
            </w:tcBorders>
            <w:shd w:val="clear" w:color="auto" w:fill="auto"/>
            <w:noWrap/>
            <w:vAlign w:val="center"/>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 </w:t>
            </w:r>
          </w:p>
        </w:tc>
        <w:tc>
          <w:tcPr>
            <w:tcW w:w="1538" w:type="dxa"/>
            <w:gridSpan w:val="2"/>
            <w:tcBorders>
              <w:top w:val="single" w:sz="4" w:space="0" w:color="auto"/>
              <w:left w:val="nil"/>
              <w:bottom w:val="single" w:sz="4" w:space="0" w:color="auto"/>
              <w:right w:val="single" w:sz="4" w:space="0" w:color="000000"/>
            </w:tcBorders>
            <w:shd w:val="clear" w:color="auto" w:fill="auto"/>
            <w:vAlign w:val="bottom"/>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Постановление 7 от 11.08.2014</w:t>
            </w:r>
          </w:p>
        </w:tc>
        <w:tc>
          <w:tcPr>
            <w:tcW w:w="1559" w:type="dxa"/>
            <w:gridSpan w:val="3"/>
            <w:tcBorders>
              <w:top w:val="single" w:sz="4" w:space="0" w:color="auto"/>
              <w:left w:val="nil"/>
              <w:bottom w:val="single" w:sz="4" w:space="0" w:color="auto"/>
              <w:right w:val="single" w:sz="4" w:space="0" w:color="000000"/>
            </w:tcBorders>
            <w:shd w:val="clear" w:color="auto" w:fill="auto"/>
            <w:vAlign w:val="bottom"/>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Инвалид детства</w:t>
            </w:r>
          </w:p>
        </w:tc>
        <w:tc>
          <w:tcPr>
            <w:tcW w:w="4268" w:type="dxa"/>
            <w:gridSpan w:val="8"/>
            <w:tcBorders>
              <w:top w:val="nil"/>
              <w:left w:val="nil"/>
              <w:bottom w:val="single" w:sz="4" w:space="0" w:color="auto"/>
              <w:right w:val="single" w:sz="4" w:space="0" w:color="auto"/>
            </w:tcBorders>
            <w:shd w:val="clear" w:color="auto" w:fill="auto"/>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3 чел.</w:t>
            </w:r>
          </w:p>
        </w:tc>
        <w:tc>
          <w:tcPr>
            <w:tcW w:w="253" w:type="dxa"/>
            <w:vAlign w:val="center"/>
            <w:hideMark/>
          </w:tcPr>
          <w:p w:rsidR="00AD0360" w:rsidRPr="00AD0360" w:rsidRDefault="00AD0360" w:rsidP="00AD0360">
            <w:pPr>
              <w:spacing w:after="0" w:line="240" w:lineRule="auto"/>
              <w:rPr>
                <w:rFonts w:ascii="Times New Roman" w:eastAsia="Times New Roman" w:hAnsi="Times New Roman"/>
                <w:sz w:val="20"/>
                <w:szCs w:val="20"/>
                <w:lang w:eastAsia="ru-RU"/>
              </w:rPr>
            </w:pPr>
          </w:p>
        </w:tc>
      </w:tr>
      <w:tr w:rsidR="00A17AC2" w:rsidRPr="00AD0360" w:rsidTr="00A17AC2">
        <w:trPr>
          <w:trHeight w:val="660"/>
        </w:trPr>
        <w:tc>
          <w:tcPr>
            <w:tcW w:w="2425"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Темирханов Темирхан Ахм</w:t>
            </w:r>
            <w:r w:rsidRPr="00AD0360">
              <w:rPr>
                <w:rFonts w:ascii="Cambria" w:eastAsia="Times New Roman" w:hAnsi="Cambria"/>
                <w:color w:val="000000"/>
                <w:sz w:val="16"/>
                <w:szCs w:val="16"/>
                <w:lang w:eastAsia="ru-RU"/>
              </w:rPr>
              <w:t>е</w:t>
            </w:r>
            <w:r w:rsidRPr="00AD0360">
              <w:rPr>
                <w:rFonts w:ascii="Cambria" w:eastAsia="Times New Roman" w:hAnsi="Cambria"/>
                <w:color w:val="000000"/>
                <w:sz w:val="16"/>
                <w:szCs w:val="16"/>
                <w:lang w:eastAsia="ru-RU"/>
              </w:rPr>
              <w:t>дович</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AD0360" w:rsidRPr="00AD0360" w:rsidRDefault="00AD0360" w:rsidP="00AD0360">
            <w:pPr>
              <w:spacing w:after="0" w:line="240" w:lineRule="auto"/>
              <w:jc w:val="right"/>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16.04.1996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муж</w:t>
            </w:r>
          </w:p>
        </w:tc>
        <w:tc>
          <w:tcPr>
            <w:tcW w:w="212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ул. У.Буйнакского 10</w:t>
            </w:r>
          </w:p>
        </w:tc>
        <w:tc>
          <w:tcPr>
            <w:tcW w:w="283"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1843" w:type="dxa"/>
            <w:gridSpan w:val="3"/>
            <w:tcBorders>
              <w:top w:val="nil"/>
              <w:left w:val="single" w:sz="4" w:space="0" w:color="auto"/>
              <w:bottom w:val="single" w:sz="4" w:space="0" w:color="auto"/>
              <w:right w:val="single" w:sz="4" w:space="0" w:color="auto"/>
            </w:tcBorders>
            <w:shd w:val="clear" w:color="auto" w:fill="auto"/>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 </w:t>
            </w:r>
          </w:p>
        </w:tc>
        <w:tc>
          <w:tcPr>
            <w:tcW w:w="1581" w:type="dxa"/>
            <w:tcBorders>
              <w:top w:val="single" w:sz="4" w:space="0" w:color="auto"/>
              <w:left w:val="nil"/>
              <w:bottom w:val="single" w:sz="4" w:space="0" w:color="auto"/>
              <w:right w:val="single" w:sz="4" w:space="0" w:color="000000"/>
            </w:tcBorders>
            <w:shd w:val="clear" w:color="auto" w:fill="auto"/>
            <w:noWrap/>
            <w:vAlign w:val="center"/>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 </w:t>
            </w:r>
          </w:p>
        </w:tc>
        <w:tc>
          <w:tcPr>
            <w:tcW w:w="1538" w:type="dxa"/>
            <w:gridSpan w:val="2"/>
            <w:tcBorders>
              <w:top w:val="single" w:sz="4" w:space="0" w:color="auto"/>
              <w:left w:val="nil"/>
              <w:bottom w:val="single" w:sz="4" w:space="0" w:color="auto"/>
              <w:right w:val="single" w:sz="4" w:space="0" w:color="000000"/>
            </w:tcBorders>
            <w:shd w:val="clear" w:color="auto" w:fill="auto"/>
            <w:vAlign w:val="bottom"/>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Постановление 8 от 15.08.2014</w:t>
            </w:r>
          </w:p>
        </w:tc>
        <w:tc>
          <w:tcPr>
            <w:tcW w:w="1559" w:type="dxa"/>
            <w:gridSpan w:val="3"/>
            <w:tcBorders>
              <w:top w:val="single" w:sz="4" w:space="0" w:color="auto"/>
              <w:left w:val="nil"/>
              <w:bottom w:val="single" w:sz="4" w:space="0" w:color="auto"/>
              <w:right w:val="single" w:sz="4" w:space="0" w:color="000000"/>
            </w:tcBorders>
            <w:shd w:val="clear" w:color="auto" w:fill="auto"/>
            <w:vAlign w:val="bottom"/>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Инвалид детства</w:t>
            </w:r>
          </w:p>
        </w:tc>
        <w:tc>
          <w:tcPr>
            <w:tcW w:w="4268" w:type="dxa"/>
            <w:gridSpan w:val="8"/>
            <w:tcBorders>
              <w:top w:val="nil"/>
              <w:left w:val="nil"/>
              <w:bottom w:val="single" w:sz="4" w:space="0" w:color="auto"/>
              <w:right w:val="single" w:sz="4" w:space="0" w:color="auto"/>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11 чел.</w:t>
            </w:r>
          </w:p>
        </w:tc>
        <w:tc>
          <w:tcPr>
            <w:tcW w:w="253" w:type="dxa"/>
            <w:vAlign w:val="center"/>
            <w:hideMark/>
          </w:tcPr>
          <w:p w:rsidR="00AD0360" w:rsidRPr="00AD0360" w:rsidRDefault="00AD0360" w:rsidP="00AD0360">
            <w:pPr>
              <w:spacing w:after="0" w:line="240" w:lineRule="auto"/>
              <w:rPr>
                <w:rFonts w:ascii="Times New Roman" w:eastAsia="Times New Roman" w:hAnsi="Times New Roman"/>
                <w:sz w:val="20"/>
                <w:szCs w:val="20"/>
                <w:lang w:eastAsia="ru-RU"/>
              </w:rPr>
            </w:pPr>
          </w:p>
        </w:tc>
      </w:tr>
      <w:tr w:rsidR="00A17AC2" w:rsidRPr="00AD0360" w:rsidTr="00A17AC2">
        <w:trPr>
          <w:trHeight w:val="640"/>
        </w:trPr>
        <w:tc>
          <w:tcPr>
            <w:tcW w:w="242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Магомедов Хабиб Алимурза</w:t>
            </w:r>
            <w:r w:rsidRPr="00AD0360">
              <w:rPr>
                <w:rFonts w:ascii="Cambria" w:eastAsia="Times New Roman" w:hAnsi="Cambria"/>
                <w:color w:val="000000"/>
                <w:sz w:val="16"/>
                <w:szCs w:val="16"/>
                <w:lang w:eastAsia="ru-RU"/>
              </w:rPr>
              <w:t>е</w:t>
            </w:r>
            <w:r w:rsidRPr="00AD0360">
              <w:rPr>
                <w:rFonts w:ascii="Cambria" w:eastAsia="Times New Roman" w:hAnsi="Cambria"/>
                <w:color w:val="000000"/>
                <w:sz w:val="16"/>
                <w:szCs w:val="16"/>
                <w:lang w:eastAsia="ru-RU"/>
              </w:rPr>
              <w:t>вич</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AD0360" w:rsidRPr="00AD0360" w:rsidRDefault="00AD0360" w:rsidP="00AD0360">
            <w:pPr>
              <w:spacing w:after="0" w:line="240" w:lineRule="auto"/>
              <w:jc w:val="right"/>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04.01.1967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муж</w:t>
            </w:r>
          </w:p>
        </w:tc>
        <w:tc>
          <w:tcPr>
            <w:tcW w:w="212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ул. У.Буйнакского 72</w:t>
            </w:r>
          </w:p>
        </w:tc>
        <w:tc>
          <w:tcPr>
            <w:tcW w:w="283"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1843" w:type="dxa"/>
            <w:gridSpan w:val="3"/>
            <w:tcBorders>
              <w:top w:val="nil"/>
              <w:left w:val="single" w:sz="4" w:space="0" w:color="auto"/>
              <w:bottom w:val="single" w:sz="4" w:space="0" w:color="auto"/>
              <w:right w:val="single" w:sz="4" w:space="0" w:color="auto"/>
            </w:tcBorders>
            <w:shd w:val="clear" w:color="auto" w:fill="auto"/>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 </w:t>
            </w:r>
          </w:p>
        </w:tc>
        <w:tc>
          <w:tcPr>
            <w:tcW w:w="1581" w:type="dxa"/>
            <w:tcBorders>
              <w:top w:val="single" w:sz="4" w:space="0" w:color="auto"/>
              <w:left w:val="nil"/>
              <w:bottom w:val="single" w:sz="4" w:space="0" w:color="auto"/>
              <w:right w:val="single" w:sz="4" w:space="0" w:color="000000"/>
            </w:tcBorders>
            <w:shd w:val="clear" w:color="auto" w:fill="auto"/>
            <w:noWrap/>
            <w:vAlign w:val="center"/>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 </w:t>
            </w:r>
          </w:p>
        </w:tc>
        <w:tc>
          <w:tcPr>
            <w:tcW w:w="1538" w:type="dxa"/>
            <w:gridSpan w:val="2"/>
            <w:tcBorders>
              <w:top w:val="single" w:sz="4" w:space="0" w:color="auto"/>
              <w:left w:val="nil"/>
              <w:bottom w:val="single" w:sz="4" w:space="0" w:color="auto"/>
              <w:right w:val="single" w:sz="4" w:space="0" w:color="000000"/>
            </w:tcBorders>
            <w:shd w:val="clear" w:color="auto" w:fill="auto"/>
            <w:vAlign w:val="bottom"/>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Постановление 1-1 от 23.01.2015</w:t>
            </w:r>
          </w:p>
        </w:tc>
        <w:tc>
          <w:tcPr>
            <w:tcW w:w="1559" w:type="dxa"/>
            <w:gridSpan w:val="3"/>
            <w:tcBorders>
              <w:top w:val="single" w:sz="4" w:space="0" w:color="auto"/>
              <w:left w:val="nil"/>
              <w:bottom w:val="single" w:sz="4" w:space="0" w:color="auto"/>
              <w:right w:val="single" w:sz="4" w:space="0" w:color="000000"/>
            </w:tcBorders>
            <w:shd w:val="clear" w:color="auto" w:fill="auto"/>
            <w:vAlign w:val="bottom"/>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участник афга</w:t>
            </w:r>
            <w:r w:rsidRPr="00AD0360">
              <w:rPr>
                <w:rFonts w:ascii="Cambria" w:eastAsia="Times New Roman" w:hAnsi="Cambria"/>
                <w:color w:val="000000"/>
                <w:sz w:val="16"/>
                <w:szCs w:val="16"/>
                <w:lang w:eastAsia="ru-RU"/>
              </w:rPr>
              <w:t>н</w:t>
            </w:r>
            <w:r w:rsidRPr="00AD0360">
              <w:rPr>
                <w:rFonts w:ascii="Cambria" w:eastAsia="Times New Roman" w:hAnsi="Cambria"/>
                <w:color w:val="000000"/>
                <w:sz w:val="16"/>
                <w:szCs w:val="16"/>
                <w:lang w:eastAsia="ru-RU"/>
              </w:rPr>
              <w:t>ских событий</w:t>
            </w:r>
          </w:p>
        </w:tc>
        <w:tc>
          <w:tcPr>
            <w:tcW w:w="4268" w:type="dxa"/>
            <w:gridSpan w:val="8"/>
            <w:tcBorders>
              <w:top w:val="nil"/>
              <w:left w:val="nil"/>
              <w:bottom w:val="single" w:sz="4" w:space="0" w:color="auto"/>
              <w:right w:val="single" w:sz="4" w:space="0" w:color="auto"/>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6 чел.</w:t>
            </w:r>
          </w:p>
        </w:tc>
        <w:tc>
          <w:tcPr>
            <w:tcW w:w="253" w:type="dxa"/>
            <w:vAlign w:val="center"/>
            <w:hideMark/>
          </w:tcPr>
          <w:p w:rsidR="00AD0360" w:rsidRPr="00AD0360" w:rsidRDefault="00AD0360" w:rsidP="00AD0360">
            <w:pPr>
              <w:spacing w:after="0" w:line="240" w:lineRule="auto"/>
              <w:rPr>
                <w:rFonts w:ascii="Times New Roman" w:eastAsia="Times New Roman" w:hAnsi="Times New Roman"/>
                <w:sz w:val="20"/>
                <w:szCs w:val="20"/>
                <w:lang w:eastAsia="ru-RU"/>
              </w:rPr>
            </w:pPr>
          </w:p>
        </w:tc>
      </w:tr>
      <w:tr w:rsidR="00A17AC2" w:rsidRPr="00AD0360" w:rsidTr="00A17AC2">
        <w:trPr>
          <w:trHeight w:val="640"/>
        </w:trPr>
        <w:tc>
          <w:tcPr>
            <w:tcW w:w="242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lastRenderedPageBreak/>
              <w:t>Магомедшарипов Расул Апандиевич</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AD0360" w:rsidRPr="00AD0360" w:rsidRDefault="00AD0360" w:rsidP="00AD0360">
            <w:pPr>
              <w:spacing w:after="0" w:line="240" w:lineRule="auto"/>
              <w:jc w:val="right"/>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03.05.2002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муж</w:t>
            </w:r>
          </w:p>
        </w:tc>
        <w:tc>
          <w:tcPr>
            <w:tcW w:w="212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ул.Интернациональная 34</w:t>
            </w:r>
          </w:p>
        </w:tc>
        <w:tc>
          <w:tcPr>
            <w:tcW w:w="283"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1843" w:type="dxa"/>
            <w:gridSpan w:val="3"/>
            <w:tcBorders>
              <w:top w:val="nil"/>
              <w:left w:val="single" w:sz="4" w:space="0" w:color="auto"/>
              <w:bottom w:val="single" w:sz="4" w:space="0" w:color="auto"/>
              <w:right w:val="single" w:sz="4" w:space="0" w:color="auto"/>
            </w:tcBorders>
            <w:shd w:val="clear" w:color="auto" w:fill="auto"/>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 </w:t>
            </w:r>
          </w:p>
        </w:tc>
        <w:tc>
          <w:tcPr>
            <w:tcW w:w="1581" w:type="dxa"/>
            <w:tcBorders>
              <w:top w:val="single" w:sz="4" w:space="0" w:color="auto"/>
              <w:left w:val="nil"/>
              <w:bottom w:val="single" w:sz="4" w:space="0" w:color="auto"/>
              <w:right w:val="single" w:sz="4" w:space="0" w:color="000000"/>
            </w:tcBorders>
            <w:shd w:val="clear" w:color="auto" w:fill="auto"/>
            <w:noWrap/>
            <w:vAlign w:val="center"/>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 </w:t>
            </w:r>
          </w:p>
        </w:tc>
        <w:tc>
          <w:tcPr>
            <w:tcW w:w="1538" w:type="dxa"/>
            <w:gridSpan w:val="2"/>
            <w:tcBorders>
              <w:top w:val="single" w:sz="4" w:space="0" w:color="auto"/>
              <w:left w:val="nil"/>
              <w:bottom w:val="single" w:sz="4" w:space="0" w:color="auto"/>
              <w:right w:val="single" w:sz="4" w:space="0" w:color="000000"/>
            </w:tcBorders>
            <w:shd w:val="clear" w:color="auto" w:fill="auto"/>
            <w:vAlign w:val="bottom"/>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Постановление 1 от 01.04.2015</w:t>
            </w:r>
          </w:p>
        </w:tc>
        <w:tc>
          <w:tcPr>
            <w:tcW w:w="1559" w:type="dxa"/>
            <w:gridSpan w:val="3"/>
            <w:tcBorders>
              <w:top w:val="single" w:sz="4" w:space="0" w:color="auto"/>
              <w:left w:val="nil"/>
              <w:bottom w:val="single" w:sz="4" w:space="0" w:color="auto"/>
              <w:right w:val="single" w:sz="4" w:space="0" w:color="000000"/>
            </w:tcBorders>
            <w:shd w:val="clear" w:color="auto" w:fill="auto"/>
            <w:vAlign w:val="bottom"/>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Инвалид детства</w:t>
            </w:r>
          </w:p>
        </w:tc>
        <w:tc>
          <w:tcPr>
            <w:tcW w:w="4268" w:type="dxa"/>
            <w:gridSpan w:val="8"/>
            <w:tcBorders>
              <w:top w:val="nil"/>
              <w:left w:val="nil"/>
              <w:bottom w:val="single" w:sz="4" w:space="0" w:color="auto"/>
              <w:right w:val="single" w:sz="4" w:space="0" w:color="auto"/>
            </w:tcBorders>
            <w:shd w:val="clear" w:color="auto" w:fill="auto"/>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 </w:t>
            </w:r>
          </w:p>
        </w:tc>
        <w:tc>
          <w:tcPr>
            <w:tcW w:w="253" w:type="dxa"/>
            <w:vAlign w:val="center"/>
            <w:hideMark/>
          </w:tcPr>
          <w:p w:rsidR="00AD0360" w:rsidRPr="00AD0360" w:rsidRDefault="00AD0360" w:rsidP="00AD0360">
            <w:pPr>
              <w:spacing w:after="0" w:line="240" w:lineRule="auto"/>
              <w:rPr>
                <w:rFonts w:ascii="Times New Roman" w:eastAsia="Times New Roman" w:hAnsi="Times New Roman"/>
                <w:sz w:val="20"/>
                <w:szCs w:val="20"/>
                <w:lang w:eastAsia="ru-RU"/>
              </w:rPr>
            </w:pPr>
          </w:p>
        </w:tc>
      </w:tr>
      <w:tr w:rsidR="00A17AC2" w:rsidRPr="00AD0360" w:rsidTr="00A17AC2">
        <w:trPr>
          <w:trHeight w:val="800"/>
        </w:trPr>
        <w:tc>
          <w:tcPr>
            <w:tcW w:w="242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Сайпулаева Патимат Аслуд</w:t>
            </w:r>
            <w:r w:rsidRPr="00AD0360">
              <w:rPr>
                <w:rFonts w:ascii="Cambria" w:eastAsia="Times New Roman" w:hAnsi="Cambria"/>
                <w:color w:val="000000"/>
                <w:sz w:val="16"/>
                <w:szCs w:val="16"/>
                <w:lang w:eastAsia="ru-RU"/>
              </w:rPr>
              <w:t>и</w:t>
            </w:r>
            <w:r w:rsidRPr="00AD0360">
              <w:rPr>
                <w:rFonts w:ascii="Cambria" w:eastAsia="Times New Roman" w:hAnsi="Cambria"/>
                <w:color w:val="000000"/>
                <w:sz w:val="16"/>
                <w:szCs w:val="16"/>
                <w:lang w:eastAsia="ru-RU"/>
              </w:rPr>
              <w:t>новна</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AD0360" w:rsidRPr="00AD0360" w:rsidRDefault="00AD0360" w:rsidP="00AD0360">
            <w:pPr>
              <w:spacing w:after="0" w:line="240" w:lineRule="auto"/>
              <w:jc w:val="right"/>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24.12.1987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жен</w:t>
            </w:r>
          </w:p>
        </w:tc>
        <w:tc>
          <w:tcPr>
            <w:tcW w:w="212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ул. У.Буйнакского 27</w:t>
            </w:r>
          </w:p>
        </w:tc>
        <w:tc>
          <w:tcPr>
            <w:tcW w:w="283"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1843" w:type="dxa"/>
            <w:gridSpan w:val="3"/>
            <w:tcBorders>
              <w:top w:val="nil"/>
              <w:left w:val="single" w:sz="4" w:space="0" w:color="auto"/>
              <w:bottom w:val="single" w:sz="4" w:space="0" w:color="auto"/>
              <w:right w:val="single" w:sz="4" w:space="0" w:color="auto"/>
            </w:tcBorders>
            <w:shd w:val="clear" w:color="auto" w:fill="auto"/>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8209 735880 ОУФМС  по Кизилюрт. Району 26.11.2011</w:t>
            </w:r>
          </w:p>
        </w:tc>
        <w:tc>
          <w:tcPr>
            <w:tcW w:w="1581" w:type="dxa"/>
            <w:tcBorders>
              <w:top w:val="single" w:sz="4" w:space="0" w:color="auto"/>
              <w:left w:val="nil"/>
              <w:bottom w:val="single" w:sz="4" w:space="0" w:color="auto"/>
              <w:right w:val="single" w:sz="4" w:space="0" w:color="000000"/>
            </w:tcBorders>
            <w:shd w:val="clear" w:color="auto" w:fill="auto"/>
            <w:noWrap/>
            <w:vAlign w:val="center"/>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 </w:t>
            </w:r>
          </w:p>
        </w:tc>
        <w:tc>
          <w:tcPr>
            <w:tcW w:w="1538" w:type="dxa"/>
            <w:gridSpan w:val="2"/>
            <w:tcBorders>
              <w:top w:val="single" w:sz="4" w:space="0" w:color="auto"/>
              <w:left w:val="nil"/>
              <w:bottom w:val="single" w:sz="4" w:space="0" w:color="auto"/>
              <w:right w:val="single" w:sz="4" w:space="0" w:color="000000"/>
            </w:tcBorders>
            <w:shd w:val="clear" w:color="auto" w:fill="auto"/>
            <w:vAlign w:val="bottom"/>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Постановление 5-П от 01.04.2015</w:t>
            </w:r>
          </w:p>
        </w:tc>
        <w:tc>
          <w:tcPr>
            <w:tcW w:w="1559" w:type="dxa"/>
            <w:gridSpan w:val="3"/>
            <w:tcBorders>
              <w:top w:val="single" w:sz="4" w:space="0" w:color="auto"/>
              <w:left w:val="nil"/>
              <w:bottom w:val="single" w:sz="4" w:space="0" w:color="auto"/>
              <w:right w:val="single" w:sz="4" w:space="0" w:color="000000"/>
            </w:tcBorders>
            <w:shd w:val="clear" w:color="auto" w:fill="auto"/>
            <w:vAlign w:val="bottom"/>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Инвалид детства</w:t>
            </w:r>
          </w:p>
        </w:tc>
        <w:tc>
          <w:tcPr>
            <w:tcW w:w="4268" w:type="dxa"/>
            <w:gridSpan w:val="8"/>
            <w:tcBorders>
              <w:top w:val="nil"/>
              <w:left w:val="nil"/>
              <w:bottom w:val="single" w:sz="4" w:space="0" w:color="auto"/>
              <w:right w:val="single" w:sz="4" w:space="0" w:color="auto"/>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5 чел</w:t>
            </w:r>
          </w:p>
        </w:tc>
        <w:tc>
          <w:tcPr>
            <w:tcW w:w="253" w:type="dxa"/>
            <w:vAlign w:val="center"/>
            <w:hideMark/>
          </w:tcPr>
          <w:p w:rsidR="00AD0360" w:rsidRPr="00AD0360" w:rsidRDefault="00AD0360" w:rsidP="00AD0360">
            <w:pPr>
              <w:spacing w:after="0" w:line="240" w:lineRule="auto"/>
              <w:rPr>
                <w:rFonts w:ascii="Times New Roman" w:eastAsia="Times New Roman" w:hAnsi="Times New Roman"/>
                <w:sz w:val="20"/>
                <w:szCs w:val="20"/>
                <w:lang w:eastAsia="ru-RU"/>
              </w:rPr>
            </w:pPr>
          </w:p>
        </w:tc>
      </w:tr>
      <w:tr w:rsidR="00A17AC2" w:rsidRPr="00AD0360" w:rsidTr="00A17AC2">
        <w:trPr>
          <w:trHeight w:val="1030"/>
        </w:trPr>
        <w:tc>
          <w:tcPr>
            <w:tcW w:w="242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Сайпулаева Патимат Аслуд</w:t>
            </w:r>
            <w:r w:rsidRPr="00AD0360">
              <w:rPr>
                <w:rFonts w:ascii="Cambria" w:eastAsia="Times New Roman" w:hAnsi="Cambria"/>
                <w:color w:val="000000"/>
                <w:sz w:val="16"/>
                <w:szCs w:val="16"/>
                <w:lang w:eastAsia="ru-RU"/>
              </w:rPr>
              <w:t>и</w:t>
            </w:r>
            <w:r w:rsidRPr="00AD0360">
              <w:rPr>
                <w:rFonts w:ascii="Cambria" w:eastAsia="Times New Roman" w:hAnsi="Cambria"/>
                <w:color w:val="000000"/>
                <w:sz w:val="16"/>
                <w:szCs w:val="16"/>
                <w:lang w:eastAsia="ru-RU"/>
              </w:rPr>
              <w:t>новна</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AD0360" w:rsidRPr="00AD0360" w:rsidRDefault="00AD0360" w:rsidP="00AD0360">
            <w:pPr>
              <w:spacing w:after="0" w:line="240" w:lineRule="auto"/>
              <w:jc w:val="right"/>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24.12.1987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жен</w:t>
            </w:r>
          </w:p>
        </w:tc>
        <w:tc>
          <w:tcPr>
            <w:tcW w:w="212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ул. У.Буйнакского 27</w:t>
            </w:r>
          </w:p>
        </w:tc>
        <w:tc>
          <w:tcPr>
            <w:tcW w:w="283" w:type="dxa"/>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p>
        </w:tc>
        <w:tc>
          <w:tcPr>
            <w:tcW w:w="1843" w:type="dxa"/>
            <w:gridSpan w:val="3"/>
            <w:tcBorders>
              <w:top w:val="nil"/>
              <w:left w:val="single" w:sz="4" w:space="0" w:color="auto"/>
              <w:bottom w:val="single" w:sz="4" w:space="0" w:color="auto"/>
              <w:right w:val="single" w:sz="4" w:space="0" w:color="auto"/>
            </w:tcBorders>
            <w:shd w:val="clear" w:color="auto" w:fill="auto"/>
            <w:vAlign w:val="center"/>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82011 085800 ОУФМС  по Кизилюрт. Району 26.10.2011</w:t>
            </w:r>
          </w:p>
        </w:tc>
        <w:tc>
          <w:tcPr>
            <w:tcW w:w="1581" w:type="dxa"/>
            <w:tcBorders>
              <w:top w:val="single" w:sz="4" w:space="0" w:color="auto"/>
              <w:left w:val="nil"/>
              <w:bottom w:val="single" w:sz="4" w:space="0" w:color="auto"/>
              <w:right w:val="single" w:sz="4" w:space="0" w:color="000000"/>
            </w:tcBorders>
            <w:shd w:val="clear" w:color="auto" w:fill="auto"/>
            <w:noWrap/>
            <w:vAlign w:val="center"/>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 </w:t>
            </w:r>
          </w:p>
        </w:tc>
        <w:tc>
          <w:tcPr>
            <w:tcW w:w="1538" w:type="dxa"/>
            <w:gridSpan w:val="2"/>
            <w:tcBorders>
              <w:top w:val="single" w:sz="4" w:space="0" w:color="auto"/>
              <w:left w:val="nil"/>
              <w:bottom w:val="single" w:sz="4" w:space="0" w:color="auto"/>
              <w:right w:val="single" w:sz="4" w:space="0" w:color="000000"/>
            </w:tcBorders>
            <w:shd w:val="clear" w:color="auto" w:fill="auto"/>
            <w:vAlign w:val="bottom"/>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Постановление 5-П от 01.04.2015</w:t>
            </w:r>
          </w:p>
        </w:tc>
        <w:tc>
          <w:tcPr>
            <w:tcW w:w="1559" w:type="dxa"/>
            <w:gridSpan w:val="3"/>
            <w:tcBorders>
              <w:top w:val="single" w:sz="4" w:space="0" w:color="auto"/>
              <w:left w:val="nil"/>
              <w:bottom w:val="single" w:sz="4" w:space="0" w:color="auto"/>
              <w:right w:val="single" w:sz="4" w:space="0" w:color="000000"/>
            </w:tcBorders>
            <w:shd w:val="clear" w:color="auto" w:fill="auto"/>
            <w:vAlign w:val="bottom"/>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Инвалид детства</w:t>
            </w:r>
          </w:p>
        </w:tc>
        <w:tc>
          <w:tcPr>
            <w:tcW w:w="4268" w:type="dxa"/>
            <w:gridSpan w:val="8"/>
            <w:tcBorders>
              <w:top w:val="nil"/>
              <w:left w:val="nil"/>
              <w:bottom w:val="single" w:sz="4" w:space="0" w:color="auto"/>
              <w:right w:val="single" w:sz="4" w:space="0" w:color="auto"/>
            </w:tcBorders>
            <w:shd w:val="clear" w:color="auto" w:fill="auto"/>
            <w:noWrap/>
            <w:vAlign w:val="bottom"/>
            <w:hideMark/>
          </w:tcPr>
          <w:p w:rsidR="00AD0360" w:rsidRPr="00AD0360" w:rsidRDefault="00AD0360" w:rsidP="00AD0360">
            <w:pPr>
              <w:spacing w:after="0" w:line="240" w:lineRule="auto"/>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5 чел</w:t>
            </w:r>
          </w:p>
        </w:tc>
        <w:tc>
          <w:tcPr>
            <w:tcW w:w="253" w:type="dxa"/>
            <w:vAlign w:val="center"/>
            <w:hideMark/>
          </w:tcPr>
          <w:p w:rsidR="00AD0360" w:rsidRPr="00AD0360" w:rsidRDefault="00AD0360" w:rsidP="00AD0360">
            <w:pPr>
              <w:spacing w:after="0" w:line="240" w:lineRule="auto"/>
              <w:rPr>
                <w:rFonts w:ascii="Times New Roman" w:eastAsia="Times New Roman" w:hAnsi="Times New Roman"/>
                <w:sz w:val="20"/>
                <w:szCs w:val="20"/>
                <w:lang w:eastAsia="ru-RU"/>
              </w:rPr>
            </w:pPr>
          </w:p>
        </w:tc>
      </w:tr>
      <w:tr w:rsidR="00AD0360" w:rsidRPr="00AD0360" w:rsidTr="00A17AC2">
        <w:trPr>
          <w:trHeight w:val="1260"/>
        </w:trPr>
        <w:tc>
          <w:tcPr>
            <w:tcW w:w="242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0360" w:rsidRPr="00AD0360" w:rsidRDefault="00AD0360" w:rsidP="00AD0360">
            <w:pPr>
              <w:spacing w:after="0" w:line="240" w:lineRule="auto"/>
              <w:jc w:val="center"/>
              <w:rPr>
                <w:rFonts w:eastAsia="Times New Roman"/>
                <w:color w:val="000000"/>
                <w:sz w:val="16"/>
                <w:szCs w:val="16"/>
                <w:lang w:eastAsia="ru-RU"/>
              </w:rPr>
            </w:pPr>
            <w:r w:rsidRPr="00AD0360">
              <w:rPr>
                <w:rFonts w:eastAsia="Times New Roman"/>
                <w:color w:val="000000"/>
                <w:sz w:val="16"/>
                <w:szCs w:val="16"/>
                <w:lang w:eastAsia="ru-RU"/>
              </w:rPr>
              <w:t xml:space="preserve">Халилова Рагимат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AD0360" w:rsidRPr="00AD0360" w:rsidRDefault="00AD0360" w:rsidP="00AD0360">
            <w:pPr>
              <w:spacing w:after="0" w:line="240" w:lineRule="auto"/>
              <w:rPr>
                <w:rFonts w:eastAsia="Times New Roman"/>
                <w:color w:val="000000"/>
                <w:sz w:val="16"/>
                <w:szCs w:val="16"/>
                <w:lang w:eastAsia="ru-RU"/>
              </w:rPr>
            </w:pPr>
            <w:r w:rsidRPr="00AD0360">
              <w:rPr>
                <w:rFonts w:eastAsia="Times New Roman"/>
                <w:color w:val="000000"/>
                <w:sz w:val="16"/>
                <w:szCs w:val="16"/>
                <w:lang w:eastAsia="ru-RU"/>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AD0360" w:rsidRPr="00AD0360" w:rsidRDefault="00AD0360" w:rsidP="00AD0360">
            <w:pPr>
              <w:spacing w:after="0" w:line="240" w:lineRule="auto"/>
              <w:jc w:val="right"/>
              <w:rPr>
                <w:rFonts w:eastAsia="Times New Roman"/>
                <w:color w:val="000000"/>
                <w:sz w:val="16"/>
                <w:szCs w:val="16"/>
                <w:lang w:eastAsia="ru-RU"/>
              </w:rPr>
            </w:pPr>
            <w:r w:rsidRPr="00AD0360">
              <w:rPr>
                <w:rFonts w:eastAsia="Times New Roman"/>
                <w:color w:val="000000"/>
                <w:sz w:val="16"/>
                <w:szCs w:val="16"/>
                <w:lang w:eastAsia="ru-RU"/>
              </w:rPr>
              <w:t>01.01.1928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AD0360" w:rsidRPr="00AD0360" w:rsidRDefault="00AD0360" w:rsidP="00AD0360">
            <w:pPr>
              <w:spacing w:after="0" w:line="240" w:lineRule="auto"/>
              <w:rPr>
                <w:rFonts w:eastAsia="Times New Roman"/>
                <w:color w:val="000000"/>
                <w:sz w:val="16"/>
                <w:szCs w:val="16"/>
                <w:lang w:eastAsia="ru-RU"/>
              </w:rPr>
            </w:pPr>
            <w:r w:rsidRPr="00AD0360">
              <w:rPr>
                <w:rFonts w:eastAsia="Times New Roman"/>
                <w:color w:val="000000"/>
                <w:sz w:val="16"/>
                <w:szCs w:val="16"/>
                <w:lang w:eastAsia="ru-RU"/>
              </w:rPr>
              <w:t>жен</w:t>
            </w:r>
          </w:p>
        </w:tc>
        <w:tc>
          <w:tcPr>
            <w:tcW w:w="212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AD0360" w:rsidRPr="00AD0360" w:rsidRDefault="00AD0360" w:rsidP="00AD0360">
            <w:pPr>
              <w:spacing w:after="0" w:line="240" w:lineRule="auto"/>
              <w:jc w:val="center"/>
              <w:rPr>
                <w:rFonts w:eastAsia="Times New Roman"/>
                <w:color w:val="000000"/>
                <w:sz w:val="16"/>
                <w:szCs w:val="16"/>
                <w:lang w:eastAsia="ru-RU"/>
              </w:rPr>
            </w:pPr>
            <w:r w:rsidRPr="00AD0360">
              <w:rPr>
                <w:rFonts w:eastAsia="Times New Roman"/>
                <w:color w:val="000000"/>
                <w:sz w:val="16"/>
                <w:szCs w:val="16"/>
                <w:lang w:eastAsia="ru-RU"/>
              </w:rPr>
              <w:t>ул. Дагестанская 24</w:t>
            </w:r>
          </w:p>
        </w:tc>
        <w:tc>
          <w:tcPr>
            <w:tcW w:w="2126" w:type="dxa"/>
            <w:gridSpan w:val="4"/>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sz w:val="16"/>
                <w:szCs w:val="16"/>
                <w:lang w:eastAsia="ru-RU"/>
              </w:rPr>
            </w:pPr>
            <w:r w:rsidRPr="00AD0360">
              <w:rPr>
                <w:rFonts w:eastAsia="Times New Roman"/>
                <w:color w:val="000000"/>
                <w:sz w:val="16"/>
                <w:szCs w:val="16"/>
                <w:lang w:eastAsia="ru-RU"/>
              </w:rPr>
              <w:t>82 02 973077 от 13.11.2002 ОУФМС Кизилюртовского районо</w:t>
            </w:r>
          </w:p>
        </w:tc>
        <w:tc>
          <w:tcPr>
            <w:tcW w:w="3686" w:type="dxa"/>
            <w:gridSpan w:val="4"/>
            <w:tcBorders>
              <w:top w:val="nil"/>
              <w:left w:val="single" w:sz="4" w:space="0" w:color="auto"/>
              <w:bottom w:val="single" w:sz="4" w:space="0" w:color="auto"/>
              <w:right w:val="single" w:sz="4" w:space="0" w:color="auto"/>
            </w:tcBorders>
            <w:shd w:val="clear" w:color="auto" w:fill="auto"/>
            <w:vAlign w:val="center"/>
            <w:hideMark/>
          </w:tcPr>
          <w:p w:rsidR="00AD0360" w:rsidRPr="00AD0360" w:rsidRDefault="00AD0360" w:rsidP="00AD0360">
            <w:pPr>
              <w:spacing w:after="0" w:line="240" w:lineRule="auto"/>
              <w:rPr>
                <w:rFonts w:eastAsia="Times New Roman"/>
                <w:color w:val="000000"/>
                <w:sz w:val="16"/>
                <w:szCs w:val="16"/>
                <w:lang w:eastAsia="ru-RU"/>
              </w:rPr>
            </w:pPr>
            <w:r w:rsidRPr="00AD0360">
              <w:rPr>
                <w:rFonts w:eastAsia="Times New Roman"/>
                <w:color w:val="000000"/>
                <w:sz w:val="16"/>
                <w:szCs w:val="16"/>
                <w:lang w:eastAsia="ru-RU"/>
              </w:rPr>
              <w:t>8202 973077 ОУФМС  по Кизилюрт. Району 13.11.2002</w:t>
            </w:r>
          </w:p>
        </w:tc>
        <w:tc>
          <w:tcPr>
            <w:tcW w:w="162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D0360" w:rsidRPr="00AD0360" w:rsidRDefault="00AD0360" w:rsidP="00AD0360">
            <w:pPr>
              <w:spacing w:after="0" w:line="240" w:lineRule="auto"/>
              <w:jc w:val="center"/>
              <w:rPr>
                <w:rFonts w:eastAsia="Times New Roman"/>
                <w:color w:val="000000"/>
                <w:sz w:val="16"/>
                <w:szCs w:val="16"/>
                <w:lang w:eastAsia="ru-RU"/>
              </w:rPr>
            </w:pPr>
            <w:r w:rsidRPr="00AD0360">
              <w:rPr>
                <w:rFonts w:eastAsia="Times New Roman"/>
                <w:color w:val="000000"/>
                <w:sz w:val="16"/>
                <w:szCs w:val="16"/>
                <w:lang w:eastAsia="ru-RU"/>
              </w:rPr>
              <w:t> </w:t>
            </w:r>
          </w:p>
        </w:tc>
        <w:tc>
          <w:tcPr>
            <w:tcW w:w="1337" w:type="dxa"/>
            <w:gridSpan w:val="3"/>
            <w:tcBorders>
              <w:top w:val="single" w:sz="4" w:space="0" w:color="auto"/>
              <w:left w:val="nil"/>
              <w:bottom w:val="single" w:sz="4" w:space="0" w:color="auto"/>
              <w:right w:val="single" w:sz="4" w:space="0" w:color="000000"/>
            </w:tcBorders>
            <w:shd w:val="clear" w:color="auto" w:fill="auto"/>
            <w:vAlign w:val="bottom"/>
            <w:hideMark/>
          </w:tcPr>
          <w:p w:rsidR="00AD0360" w:rsidRPr="00AD0360" w:rsidRDefault="00AD0360" w:rsidP="00AD0360">
            <w:pPr>
              <w:spacing w:after="0" w:line="240" w:lineRule="auto"/>
              <w:jc w:val="center"/>
              <w:rPr>
                <w:rFonts w:ascii="Cambria" w:eastAsia="Times New Roman" w:hAnsi="Cambria"/>
                <w:color w:val="000000"/>
                <w:sz w:val="16"/>
                <w:szCs w:val="16"/>
                <w:lang w:eastAsia="ru-RU"/>
              </w:rPr>
            </w:pPr>
            <w:r w:rsidRPr="00AD0360">
              <w:rPr>
                <w:rFonts w:ascii="Cambria" w:eastAsia="Times New Roman" w:hAnsi="Cambria"/>
                <w:color w:val="000000"/>
                <w:sz w:val="16"/>
                <w:szCs w:val="16"/>
                <w:lang w:eastAsia="ru-RU"/>
              </w:rPr>
              <w:t>Постановление 6 от 05.12.2017</w:t>
            </w:r>
          </w:p>
        </w:tc>
        <w:tc>
          <w:tcPr>
            <w:tcW w:w="230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AD0360" w:rsidRPr="00AD0360" w:rsidRDefault="00AD0360" w:rsidP="00AD0360">
            <w:pPr>
              <w:spacing w:after="0" w:line="240" w:lineRule="auto"/>
              <w:jc w:val="center"/>
              <w:rPr>
                <w:rFonts w:eastAsia="Times New Roman"/>
                <w:color w:val="000000"/>
                <w:sz w:val="16"/>
                <w:szCs w:val="16"/>
                <w:lang w:eastAsia="ru-RU"/>
              </w:rPr>
            </w:pPr>
            <w:r w:rsidRPr="00AD0360">
              <w:rPr>
                <w:rFonts w:eastAsia="Times New Roman"/>
                <w:color w:val="000000"/>
                <w:sz w:val="16"/>
                <w:szCs w:val="16"/>
                <w:lang w:eastAsia="ru-RU"/>
              </w:rPr>
              <w:t> </w:t>
            </w:r>
          </w:p>
        </w:tc>
        <w:tc>
          <w:tcPr>
            <w:tcW w:w="253" w:type="dxa"/>
            <w:tcBorders>
              <w:top w:val="nil"/>
              <w:left w:val="nil"/>
              <w:bottom w:val="single" w:sz="4" w:space="0" w:color="auto"/>
              <w:right w:val="single" w:sz="4" w:space="0" w:color="auto"/>
            </w:tcBorders>
            <w:shd w:val="clear" w:color="auto" w:fill="auto"/>
            <w:noWrap/>
            <w:vAlign w:val="bottom"/>
            <w:hideMark/>
          </w:tcPr>
          <w:p w:rsidR="00AD0360" w:rsidRPr="00AD0360" w:rsidRDefault="00AD0360" w:rsidP="00AD0360">
            <w:pPr>
              <w:spacing w:after="0" w:line="240" w:lineRule="auto"/>
              <w:rPr>
                <w:rFonts w:eastAsia="Times New Roman"/>
                <w:color w:val="000000"/>
                <w:sz w:val="16"/>
                <w:szCs w:val="16"/>
                <w:lang w:eastAsia="ru-RU"/>
              </w:rPr>
            </w:pPr>
            <w:r w:rsidRPr="00AD0360">
              <w:rPr>
                <w:rFonts w:eastAsia="Times New Roman"/>
                <w:color w:val="000000"/>
                <w:sz w:val="16"/>
                <w:szCs w:val="16"/>
                <w:lang w:eastAsia="ru-RU"/>
              </w:rPr>
              <w:t> </w:t>
            </w:r>
          </w:p>
        </w:tc>
      </w:tr>
      <w:tr w:rsidR="00AD0360" w:rsidRPr="00AD0360" w:rsidTr="00A17AC2">
        <w:trPr>
          <w:trHeight w:val="380"/>
        </w:trPr>
        <w:tc>
          <w:tcPr>
            <w:tcW w:w="2425" w:type="dxa"/>
            <w:gridSpan w:val="3"/>
            <w:tcBorders>
              <w:top w:val="single" w:sz="4" w:space="0" w:color="auto"/>
              <w:left w:val="single" w:sz="4" w:space="0" w:color="auto"/>
              <w:bottom w:val="nil"/>
              <w:right w:val="single" w:sz="4" w:space="0" w:color="000000"/>
            </w:tcBorders>
            <w:shd w:val="clear" w:color="auto" w:fill="auto"/>
            <w:noWrap/>
            <w:vAlign w:val="bottom"/>
            <w:hideMark/>
          </w:tcPr>
          <w:p w:rsidR="00AD0360" w:rsidRPr="00AD0360" w:rsidRDefault="00AD0360" w:rsidP="00AD0360">
            <w:pPr>
              <w:spacing w:after="0" w:line="240" w:lineRule="auto"/>
              <w:jc w:val="center"/>
              <w:rPr>
                <w:rFonts w:eastAsia="Times New Roman"/>
                <w:color w:val="000000"/>
                <w:sz w:val="16"/>
                <w:szCs w:val="16"/>
                <w:lang w:eastAsia="ru-RU"/>
              </w:rPr>
            </w:pPr>
            <w:r w:rsidRPr="00AD0360">
              <w:rPr>
                <w:rFonts w:eastAsia="Times New Roman"/>
                <w:color w:val="000000"/>
                <w:sz w:val="16"/>
                <w:szCs w:val="16"/>
                <w:lang w:eastAsia="ru-RU"/>
              </w:rPr>
              <w:t>Салмандибиров Расул Халил</w:t>
            </w:r>
            <w:r w:rsidRPr="00AD0360">
              <w:rPr>
                <w:rFonts w:eastAsia="Times New Roman"/>
                <w:color w:val="000000"/>
                <w:sz w:val="16"/>
                <w:szCs w:val="16"/>
                <w:lang w:eastAsia="ru-RU"/>
              </w:rPr>
              <w:t>о</w:t>
            </w:r>
            <w:r w:rsidRPr="00AD0360">
              <w:rPr>
                <w:rFonts w:eastAsia="Times New Roman"/>
                <w:color w:val="000000"/>
                <w:sz w:val="16"/>
                <w:szCs w:val="16"/>
                <w:lang w:eastAsia="ru-RU"/>
              </w:rPr>
              <w:t>вич</w:t>
            </w:r>
          </w:p>
        </w:tc>
        <w:tc>
          <w:tcPr>
            <w:tcW w:w="851" w:type="dxa"/>
            <w:gridSpan w:val="2"/>
            <w:tcBorders>
              <w:top w:val="nil"/>
              <w:left w:val="nil"/>
              <w:bottom w:val="nil"/>
              <w:right w:val="single" w:sz="4" w:space="0" w:color="auto"/>
            </w:tcBorders>
            <w:shd w:val="clear" w:color="auto" w:fill="auto"/>
            <w:noWrap/>
            <w:vAlign w:val="bottom"/>
            <w:hideMark/>
          </w:tcPr>
          <w:p w:rsidR="00AD0360" w:rsidRPr="00AD0360" w:rsidRDefault="00AD0360" w:rsidP="00AD0360">
            <w:pPr>
              <w:spacing w:after="0" w:line="240" w:lineRule="auto"/>
              <w:rPr>
                <w:rFonts w:eastAsia="Times New Roman"/>
                <w:color w:val="000000"/>
                <w:sz w:val="16"/>
                <w:szCs w:val="16"/>
                <w:lang w:eastAsia="ru-RU"/>
              </w:rPr>
            </w:pPr>
            <w:r w:rsidRPr="00AD0360">
              <w:rPr>
                <w:rFonts w:eastAsia="Times New Roman"/>
                <w:color w:val="000000"/>
                <w:sz w:val="16"/>
                <w:szCs w:val="16"/>
                <w:lang w:eastAsia="ru-RU"/>
              </w:rPr>
              <w:t> </w:t>
            </w:r>
          </w:p>
        </w:tc>
        <w:tc>
          <w:tcPr>
            <w:tcW w:w="992" w:type="dxa"/>
            <w:gridSpan w:val="2"/>
            <w:tcBorders>
              <w:top w:val="nil"/>
              <w:left w:val="nil"/>
              <w:bottom w:val="nil"/>
              <w:right w:val="single" w:sz="4" w:space="0" w:color="auto"/>
            </w:tcBorders>
            <w:shd w:val="clear" w:color="auto" w:fill="auto"/>
            <w:noWrap/>
            <w:vAlign w:val="bottom"/>
            <w:hideMark/>
          </w:tcPr>
          <w:p w:rsidR="00AD0360" w:rsidRPr="00AD0360" w:rsidRDefault="00AD0360" w:rsidP="00AD0360">
            <w:pPr>
              <w:spacing w:after="0" w:line="240" w:lineRule="auto"/>
              <w:jc w:val="right"/>
              <w:rPr>
                <w:rFonts w:eastAsia="Times New Roman"/>
                <w:color w:val="000000"/>
                <w:sz w:val="16"/>
                <w:szCs w:val="16"/>
                <w:lang w:eastAsia="ru-RU"/>
              </w:rPr>
            </w:pPr>
            <w:r w:rsidRPr="00AD0360">
              <w:rPr>
                <w:rFonts w:eastAsia="Times New Roman"/>
                <w:color w:val="000000"/>
                <w:sz w:val="16"/>
                <w:szCs w:val="16"/>
                <w:lang w:eastAsia="ru-RU"/>
              </w:rPr>
              <w:t>01.01.1932</w:t>
            </w:r>
          </w:p>
        </w:tc>
        <w:tc>
          <w:tcPr>
            <w:tcW w:w="709" w:type="dxa"/>
            <w:gridSpan w:val="2"/>
            <w:tcBorders>
              <w:top w:val="nil"/>
              <w:left w:val="nil"/>
              <w:bottom w:val="nil"/>
              <w:right w:val="single" w:sz="4" w:space="0" w:color="auto"/>
            </w:tcBorders>
            <w:shd w:val="clear" w:color="auto" w:fill="auto"/>
            <w:noWrap/>
            <w:vAlign w:val="bottom"/>
            <w:hideMark/>
          </w:tcPr>
          <w:p w:rsidR="00AD0360" w:rsidRPr="00AD0360" w:rsidRDefault="00AD0360" w:rsidP="00AD0360">
            <w:pPr>
              <w:spacing w:after="0" w:line="240" w:lineRule="auto"/>
              <w:rPr>
                <w:rFonts w:eastAsia="Times New Roman"/>
                <w:color w:val="000000"/>
                <w:sz w:val="16"/>
                <w:szCs w:val="16"/>
                <w:lang w:eastAsia="ru-RU"/>
              </w:rPr>
            </w:pPr>
            <w:r w:rsidRPr="00AD0360">
              <w:rPr>
                <w:rFonts w:eastAsia="Times New Roman"/>
                <w:color w:val="000000"/>
                <w:sz w:val="16"/>
                <w:szCs w:val="16"/>
                <w:lang w:eastAsia="ru-RU"/>
              </w:rPr>
              <w:t xml:space="preserve">муж. </w:t>
            </w:r>
          </w:p>
        </w:tc>
        <w:tc>
          <w:tcPr>
            <w:tcW w:w="2126" w:type="dxa"/>
            <w:gridSpan w:val="3"/>
            <w:tcBorders>
              <w:top w:val="single" w:sz="4" w:space="0" w:color="auto"/>
              <w:left w:val="nil"/>
              <w:bottom w:val="nil"/>
              <w:right w:val="single" w:sz="4" w:space="0" w:color="000000"/>
            </w:tcBorders>
            <w:shd w:val="clear" w:color="auto" w:fill="auto"/>
            <w:noWrap/>
            <w:vAlign w:val="bottom"/>
            <w:hideMark/>
          </w:tcPr>
          <w:p w:rsidR="00AD0360" w:rsidRPr="00AD0360" w:rsidRDefault="00AD0360" w:rsidP="00AD0360">
            <w:pPr>
              <w:spacing w:after="0" w:line="240" w:lineRule="auto"/>
              <w:jc w:val="center"/>
              <w:rPr>
                <w:rFonts w:eastAsia="Times New Roman"/>
                <w:color w:val="000000"/>
                <w:sz w:val="16"/>
                <w:szCs w:val="16"/>
                <w:lang w:eastAsia="ru-RU"/>
              </w:rPr>
            </w:pPr>
            <w:r w:rsidRPr="00AD0360">
              <w:rPr>
                <w:rFonts w:eastAsia="Times New Roman"/>
                <w:color w:val="000000"/>
                <w:sz w:val="16"/>
                <w:szCs w:val="16"/>
                <w:lang w:eastAsia="ru-RU"/>
              </w:rPr>
              <w:t>Интернациональная 39</w:t>
            </w:r>
          </w:p>
        </w:tc>
        <w:tc>
          <w:tcPr>
            <w:tcW w:w="829" w:type="dxa"/>
            <w:gridSpan w:val="3"/>
            <w:tcBorders>
              <w:top w:val="nil"/>
              <w:left w:val="nil"/>
              <w:bottom w:val="nil"/>
              <w:right w:val="nil"/>
            </w:tcBorders>
            <w:shd w:val="clear" w:color="auto" w:fill="auto"/>
            <w:noWrap/>
            <w:vAlign w:val="bottom"/>
            <w:hideMark/>
          </w:tcPr>
          <w:p w:rsidR="00AD0360" w:rsidRPr="00AD0360" w:rsidRDefault="00AD0360" w:rsidP="00AD0360">
            <w:pPr>
              <w:spacing w:after="0" w:line="240" w:lineRule="auto"/>
              <w:rPr>
                <w:rFonts w:eastAsia="Times New Roman"/>
                <w:color w:val="000000"/>
                <w:sz w:val="16"/>
                <w:szCs w:val="16"/>
                <w:lang w:eastAsia="ru-RU"/>
              </w:rPr>
            </w:pPr>
          </w:p>
        </w:tc>
        <w:tc>
          <w:tcPr>
            <w:tcW w:w="1297" w:type="dxa"/>
            <w:tcBorders>
              <w:top w:val="nil"/>
              <w:left w:val="single" w:sz="4" w:space="0" w:color="auto"/>
              <w:bottom w:val="nil"/>
              <w:right w:val="single" w:sz="4" w:space="0" w:color="auto"/>
            </w:tcBorders>
            <w:shd w:val="clear" w:color="auto" w:fill="auto"/>
            <w:vAlign w:val="center"/>
            <w:hideMark/>
          </w:tcPr>
          <w:p w:rsidR="00AD0360" w:rsidRPr="00AD0360" w:rsidRDefault="00AD0360" w:rsidP="00AD0360">
            <w:pPr>
              <w:spacing w:after="0" w:line="240" w:lineRule="auto"/>
              <w:rPr>
                <w:rFonts w:eastAsia="Times New Roman"/>
                <w:color w:val="000000"/>
                <w:sz w:val="16"/>
                <w:szCs w:val="16"/>
                <w:lang w:eastAsia="ru-RU"/>
              </w:rPr>
            </w:pPr>
            <w:r w:rsidRPr="00AD0360">
              <w:rPr>
                <w:rFonts w:eastAsia="Times New Roman"/>
                <w:color w:val="000000"/>
                <w:sz w:val="16"/>
                <w:szCs w:val="16"/>
                <w:lang w:eastAsia="ru-RU"/>
              </w:rPr>
              <w:t> </w:t>
            </w:r>
          </w:p>
        </w:tc>
        <w:tc>
          <w:tcPr>
            <w:tcW w:w="4346" w:type="dxa"/>
            <w:gridSpan w:val="5"/>
            <w:tcBorders>
              <w:top w:val="single" w:sz="4" w:space="0" w:color="auto"/>
              <w:left w:val="nil"/>
              <w:bottom w:val="nil"/>
              <w:right w:val="single" w:sz="4" w:space="0" w:color="000000"/>
            </w:tcBorders>
            <w:shd w:val="clear" w:color="auto" w:fill="auto"/>
            <w:noWrap/>
            <w:vAlign w:val="center"/>
            <w:hideMark/>
          </w:tcPr>
          <w:p w:rsidR="00AD0360" w:rsidRPr="00AD0360" w:rsidRDefault="00AD0360" w:rsidP="00AD0360">
            <w:pPr>
              <w:spacing w:after="0" w:line="240" w:lineRule="auto"/>
              <w:jc w:val="center"/>
              <w:rPr>
                <w:rFonts w:eastAsia="Times New Roman"/>
                <w:color w:val="000000"/>
                <w:sz w:val="16"/>
                <w:szCs w:val="16"/>
                <w:lang w:eastAsia="ru-RU"/>
              </w:rPr>
            </w:pPr>
            <w:r w:rsidRPr="00AD0360">
              <w:rPr>
                <w:rFonts w:eastAsia="Times New Roman"/>
                <w:color w:val="000000"/>
                <w:sz w:val="16"/>
                <w:szCs w:val="16"/>
                <w:lang w:eastAsia="ru-RU"/>
              </w:rPr>
              <w:t> </w:t>
            </w:r>
          </w:p>
        </w:tc>
        <w:tc>
          <w:tcPr>
            <w:tcW w:w="1587" w:type="dxa"/>
            <w:gridSpan w:val="5"/>
            <w:tcBorders>
              <w:top w:val="single" w:sz="4" w:space="0" w:color="auto"/>
              <w:left w:val="nil"/>
              <w:bottom w:val="nil"/>
              <w:right w:val="single" w:sz="4" w:space="0" w:color="000000"/>
            </w:tcBorders>
            <w:shd w:val="clear" w:color="auto" w:fill="auto"/>
            <w:vAlign w:val="bottom"/>
            <w:hideMark/>
          </w:tcPr>
          <w:p w:rsidR="00AD0360" w:rsidRPr="00AD0360" w:rsidRDefault="00AD0360" w:rsidP="00AD0360">
            <w:pPr>
              <w:spacing w:after="0" w:line="240" w:lineRule="auto"/>
              <w:jc w:val="center"/>
              <w:rPr>
                <w:rFonts w:eastAsia="Times New Roman"/>
                <w:color w:val="000000"/>
                <w:sz w:val="16"/>
                <w:szCs w:val="16"/>
                <w:lang w:eastAsia="ru-RU"/>
              </w:rPr>
            </w:pPr>
            <w:r w:rsidRPr="00AD0360">
              <w:rPr>
                <w:rFonts w:eastAsia="Times New Roman"/>
                <w:color w:val="000000"/>
                <w:sz w:val="16"/>
                <w:szCs w:val="16"/>
                <w:lang w:eastAsia="ru-RU"/>
              </w:rPr>
              <w:t>по заявлению  от 17.02.2015г.</w:t>
            </w:r>
          </w:p>
        </w:tc>
        <w:tc>
          <w:tcPr>
            <w:tcW w:w="1953" w:type="dxa"/>
            <w:gridSpan w:val="3"/>
            <w:tcBorders>
              <w:top w:val="single" w:sz="4" w:space="0" w:color="auto"/>
              <w:left w:val="nil"/>
              <w:bottom w:val="nil"/>
              <w:right w:val="single" w:sz="4" w:space="0" w:color="000000"/>
            </w:tcBorders>
            <w:shd w:val="clear" w:color="auto" w:fill="auto"/>
            <w:noWrap/>
            <w:vAlign w:val="bottom"/>
            <w:hideMark/>
          </w:tcPr>
          <w:p w:rsidR="00AD0360" w:rsidRPr="00AD0360" w:rsidRDefault="00AD0360" w:rsidP="00AD0360">
            <w:pPr>
              <w:spacing w:after="0" w:line="240" w:lineRule="auto"/>
              <w:jc w:val="center"/>
              <w:rPr>
                <w:rFonts w:eastAsia="Times New Roman"/>
                <w:color w:val="000000"/>
                <w:sz w:val="16"/>
                <w:szCs w:val="16"/>
                <w:lang w:eastAsia="ru-RU"/>
              </w:rPr>
            </w:pPr>
            <w:r w:rsidRPr="00AD0360">
              <w:rPr>
                <w:rFonts w:eastAsia="Times New Roman"/>
                <w:color w:val="000000"/>
                <w:sz w:val="16"/>
                <w:szCs w:val="16"/>
                <w:lang w:eastAsia="ru-RU"/>
              </w:rPr>
              <w:t> </w:t>
            </w:r>
          </w:p>
        </w:tc>
        <w:tc>
          <w:tcPr>
            <w:tcW w:w="1060" w:type="dxa"/>
            <w:tcBorders>
              <w:top w:val="nil"/>
              <w:left w:val="nil"/>
              <w:bottom w:val="nil"/>
              <w:right w:val="single" w:sz="4" w:space="0" w:color="auto"/>
            </w:tcBorders>
            <w:shd w:val="clear" w:color="auto" w:fill="auto"/>
            <w:noWrap/>
            <w:vAlign w:val="bottom"/>
            <w:hideMark/>
          </w:tcPr>
          <w:p w:rsidR="00AD0360" w:rsidRPr="00AD0360" w:rsidRDefault="00AD0360" w:rsidP="00AD0360">
            <w:pPr>
              <w:spacing w:after="0" w:line="240" w:lineRule="auto"/>
              <w:rPr>
                <w:rFonts w:eastAsia="Times New Roman"/>
                <w:color w:val="000000"/>
                <w:sz w:val="16"/>
                <w:szCs w:val="16"/>
                <w:lang w:eastAsia="ru-RU"/>
              </w:rPr>
            </w:pPr>
            <w:r w:rsidRPr="00AD0360">
              <w:rPr>
                <w:rFonts w:eastAsia="Times New Roman"/>
                <w:color w:val="000000"/>
                <w:sz w:val="16"/>
                <w:szCs w:val="16"/>
                <w:lang w:eastAsia="ru-RU"/>
              </w:rPr>
              <w:t xml:space="preserve">5 чел </w:t>
            </w:r>
          </w:p>
        </w:tc>
        <w:tc>
          <w:tcPr>
            <w:tcW w:w="253" w:type="dxa"/>
            <w:vAlign w:val="center"/>
            <w:hideMark/>
          </w:tcPr>
          <w:p w:rsidR="00AD0360" w:rsidRPr="00AD0360" w:rsidRDefault="00AD0360" w:rsidP="00AD0360">
            <w:pPr>
              <w:spacing w:after="0" w:line="240" w:lineRule="auto"/>
              <w:rPr>
                <w:rFonts w:ascii="Times New Roman" w:eastAsia="Times New Roman" w:hAnsi="Times New Roman"/>
                <w:sz w:val="20"/>
                <w:szCs w:val="20"/>
                <w:lang w:eastAsia="ru-RU"/>
              </w:rPr>
            </w:pPr>
          </w:p>
        </w:tc>
      </w:tr>
    </w:tbl>
    <w:p w:rsidR="004169CE" w:rsidRDefault="004169CE" w:rsidP="00AD0360">
      <w:pPr>
        <w:pStyle w:val="a3"/>
        <w:tabs>
          <w:tab w:val="left" w:pos="660"/>
        </w:tabs>
        <w:rPr>
          <w:rFonts w:ascii="Times New Roman" w:hAnsi="Times New Roman"/>
          <w:b/>
          <w:sz w:val="24"/>
          <w:szCs w:val="24"/>
        </w:rPr>
      </w:pPr>
    </w:p>
    <w:p w:rsidR="004169CE" w:rsidRDefault="004169CE" w:rsidP="00C221CC">
      <w:pPr>
        <w:pStyle w:val="a3"/>
        <w:jc w:val="center"/>
        <w:rPr>
          <w:rFonts w:ascii="Times New Roman" w:hAnsi="Times New Roman"/>
          <w:b/>
          <w:sz w:val="24"/>
          <w:szCs w:val="24"/>
        </w:rPr>
      </w:pPr>
    </w:p>
    <w:p w:rsidR="004169CE" w:rsidRDefault="004169CE" w:rsidP="00C221CC">
      <w:pPr>
        <w:pStyle w:val="a3"/>
        <w:jc w:val="center"/>
        <w:rPr>
          <w:rFonts w:ascii="Times New Roman" w:hAnsi="Times New Roman"/>
          <w:b/>
          <w:sz w:val="24"/>
          <w:szCs w:val="24"/>
        </w:rPr>
      </w:pPr>
    </w:p>
    <w:p w:rsidR="004169CE" w:rsidRDefault="004169CE" w:rsidP="00C221CC">
      <w:pPr>
        <w:pStyle w:val="a3"/>
        <w:jc w:val="center"/>
        <w:rPr>
          <w:rFonts w:ascii="Times New Roman" w:hAnsi="Times New Roman"/>
          <w:b/>
          <w:sz w:val="24"/>
          <w:szCs w:val="24"/>
        </w:rPr>
      </w:pPr>
    </w:p>
    <w:p w:rsidR="004169CE" w:rsidRDefault="004169CE" w:rsidP="00C221CC">
      <w:pPr>
        <w:pStyle w:val="a3"/>
        <w:jc w:val="center"/>
        <w:rPr>
          <w:rFonts w:ascii="Times New Roman" w:hAnsi="Times New Roman"/>
          <w:b/>
          <w:sz w:val="24"/>
          <w:szCs w:val="24"/>
        </w:rPr>
      </w:pPr>
    </w:p>
    <w:p w:rsidR="004169CE" w:rsidRDefault="004169CE" w:rsidP="00C221CC">
      <w:pPr>
        <w:pStyle w:val="a3"/>
        <w:jc w:val="center"/>
        <w:rPr>
          <w:rFonts w:ascii="Times New Roman" w:hAnsi="Times New Roman"/>
          <w:b/>
          <w:sz w:val="24"/>
          <w:szCs w:val="24"/>
        </w:rPr>
      </w:pPr>
    </w:p>
    <w:p w:rsidR="004169CE" w:rsidRDefault="004169CE" w:rsidP="00C221CC">
      <w:pPr>
        <w:pStyle w:val="a3"/>
        <w:jc w:val="center"/>
        <w:rPr>
          <w:rFonts w:ascii="Times New Roman" w:hAnsi="Times New Roman"/>
          <w:b/>
          <w:sz w:val="24"/>
          <w:szCs w:val="24"/>
        </w:rPr>
      </w:pPr>
    </w:p>
    <w:p w:rsidR="004169CE" w:rsidRDefault="004169CE" w:rsidP="00C221CC">
      <w:pPr>
        <w:pStyle w:val="a3"/>
        <w:jc w:val="center"/>
        <w:rPr>
          <w:rFonts w:ascii="Times New Roman" w:hAnsi="Times New Roman"/>
          <w:b/>
          <w:sz w:val="24"/>
          <w:szCs w:val="24"/>
        </w:rPr>
      </w:pPr>
    </w:p>
    <w:p w:rsidR="006C3167" w:rsidRDefault="006C3167" w:rsidP="00C221CC">
      <w:pPr>
        <w:pStyle w:val="a3"/>
        <w:jc w:val="center"/>
        <w:rPr>
          <w:rFonts w:ascii="Times New Roman" w:hAnsi="Times New Roman"/>
          <w:b/>
          <w:sz w:val="24"/>
          <w:szCs w:val="24"/>
        </w:rPr>
      </w:pPr>
    </w:p>
    <w:p w:rsidR="006C3167" w:rsidRDefault="006C3167" w:rsidP="00C221CC">
      <w:pPr>
        <w:pStyle w:val="a3"/>
        <w:jc w:val="center"/>
        <w:rPr>
          <w:rFonts w:ascii="Times New Roman" w:hAnsi="Times New Roman"/>
          <w:b/>
          <w:sz w:val="24"/>
          <w:szCs w:val="24"/>
        </w:rPr>
      </w:pPr>
    </w:p>
    <w:p w:rsidR="006C3167" w:rsidRDefault="006C3167" w:rsidP="00C221CC">
      <w:pPr>
        <w:pStyle w:val="a3"/>
        <w:jc w:val="center"/>
        <w:rPr>
          <w:rFonts w:ascii="Times New Roman" w:hAnsi="Times New Roman"/>
          <w:b/>
          <w:sz w:val="24"/>
          <w:szCs w:val="24"/>
        </w:rPr>
      </w:pPr>
    </w:p>
    <w:p w:rsidR="006C3167" w:rsidRDefault="006C3167" w:rsidP="00C221CC">
      <w:pPr>
        <w:pStyle w:val="a3"/>
        <w:jc w:val="center"/>
        <w:rPr>
          <w:rFonts w:ascii="Times New Roman" w:hAnsi="Times New Roman"/>
          <w:b/>
          <w:sz w:val="24"/>
          <w:szCs w:val="24"/>
        </w:rPr>
      </w:pPr>
    </w:p>
    <w:p w:rsidR="006C3167" w:rsidRDefault="006C3167" w:rsidP="00C221CC">
      <w:pPr>
        <w:pStyle w:val="a3"/>
        <w:jc w:val="center"/>
        <w:rPr>
          <w:rFonts w:ascii="Times New Roman" w:hAnsi="Times New Roman"/>
          <w:b/>
          <w:sz w:val="24"/>
          <w:szCs w:val="24"/>
        </w:rPr>
      </w:pPr>
    </w:p>
    <w:p w:rsidR="006C3167" w:rsidRDefault="006C3167" w:rsidP="00C221CC">
      <w:pPr>
        <w:pStyle w:val="a3"/>
        <w:jc w:val="center"/>
        <w:rPr>
          <w:rFonts w:ascii="Times New Roman" w:hAnsi="Times New Roman"/>
          <w:b/>
          <w:sz w:val="24"/>
          <w:szCs w:val="24"/>
        </w:rPr>
      </w:pPr>
    </w:p>
    <w:p w:rsidR="006C3167" w:rsidRDefault="006C3167" w:rsidP="00C221CC">
      <w:pPr>
        <w:pStyle w:val="a3"/>
        <w:jc w:val="center"/>
        <w:rPr>
          <w:rFonts w:ascii="Times New Roman" w:hAnsi="Times New Roman"/>
          <w:b/>
          <w:sz w:val="24"/>
          <w:szCs w:val="24"/>
        </w:rPr>
      </w:pPr>
    </w:p>
    <w:p w:rsidR="006C3167" w:rsidRDefault="006C3167" w:rsidP="00C221CC">
      <w:pPr>
        <w:pStyle w:val="a3"/>
        <w:jc w:val="center"/>
        <w:rPr>
          <w:rFonts w:ascii="Times New Roman" w:hAnsi="Times New Roman"/>
          <w:b/>
          <w:sz w:val="24"/>
          <w:szCs w:val="24"/>
        </w:rPr>
      </w:pPr>
    </w:p>
    <w:p w:rsidR="004169CE" w:rsidRDefault="004169CE" w:rsidP="00C221CC">
      <w:pPr>
        <w:pStyle w:val="a3"/>
        <w:jc w:val="center"/>
        <w:rPr>
          <w:rFonts w:ascii="Times New Roman" w:hAnsi="Times New Roman"/>
          <w:b/>
          <w:sz w:val="24"/>
          <w:szCs w:val="24"/>
        </w:rPr>
      </w:pPr>
    </w:p>
    <w:p w:rsidR="004169CE" w:rsidRDefault="004169CE" w:rsidP="00C221CC">
      <w:pPr>
        <w:pStyle w:val="a3"/>
        <w:jc w:val="center"/>
        <w:rPr>
          <w:rFonts w:ascii="Times New Roman" w:hAnsi="Times New Roman"/>
          <w:b/>
          <w:sz w:val="24"/>
          <w:szCs w:val="24"/>
        </w:rPr>
      </w:pPr>
    </w:p>
    <w:p w:rsidR="00C221CC" w:rsidRPr="00C221CC" w:rsidRDefault="009362B2" w:rsidP="00C221CC">
      <w:pPr>
        <w:pStyle w:val="a3"/>
        <w:jc w:val="center"/>
        <w:rPr>
          <w:rFonts w:ascii="Times New Roman" w:hAnsi="Times New Roman"/>
          <w:b/>
          <w:sz w:val="24"/>
          <w:szCs w:val="24"/>
        </w:rPr>
      </w:pPr>
      <w:r>
        <w:rPr>
          <w:rFonts w:ascii="Times New Roman" w:hAnsi="Times New Roman"/>
          <w:b/>
          <w:sz w:val="24"/>
          <w:szCs w:val="24"/>
        </w:rPr>
        <w:pict>
          <v:shape id="_x0000_i1042" type="#_x0000_t75" style="width:49pt;height:53.25pt" filled="t">
            <v:fill color2="black"/>
            <v:imagedata r:id="rId12" o:title=""/>
          </v:shape>
        </w:pict>
      </w:r>
    </w:p>
    <w:p w:rsidR="00C221CC" w:rsidRPr="00C221CC" w:rsidRDefault="00C221CC" w:rsidP="00C221CC">
      <w:pPr>
        <w:pStyle w:val="a3"/>
        <w:jc w:val="center"/>
        <w:rPr>
          <w:rFonts w:ascii="Times New Roman" w:hAnsi="Times New Roman"/>
          <w:b/>
          <w:sz w:val="24"/>
          <w:szCs w:val="24"/>
        </w:rPr>
      </w:pPr>
      <w:r w:rsidRPr="00C221CC">
        <w:rPr>
          <w:rFonts w:ascii="Times New Roman" w:hAnsi="Times New Roman"/>
          <w:b/>
          <w:sz w:val="24"/>
          <w:szCs w:val="24"/>
        </w:rPr>
        <w:t>ГЛАВА МУНИЦИПАЛЬНОГО ОБРАЗОВАНИЯ</w:t>
      </w:r>
    </w:p>
    <w:p w:rsidR="00C221CC" w:rsidRPr="00C221CC" w:rsidRDefault="00C221CC" w:rsidP="00C221CC">
      <w:pPr>
        <w:pStyle w:val="a3"/>
        <w:jc w:val="center"/>
        <w:rPr>
          <w:rFonts w:ascii="Times New Roman" w:hAnsi="Times New Roman"/>
          <w:b/>
          <w:sz w:val="24"/>
          <w:szCs w:val="24"/>
        </w:rPr>
      </w:pPr>
      <w:r w:rsidRPr="00C221CC">
        <w:rPr>
          <w:rFonts w:ascii="Times New Roman" w:hAnsi="Times New Roman"/>
          <w:b/>
          <w:sz w:val="24"/>
          <w:szCs w:val="24"/>
        </w:rPr>
        <w:t>«СЕЛО  СУЛТАНЯНГИЮРТ»</w:t>
      </w:r>
    </w:p>
    <w:p w:rsidR="00C221CC" w:rsidRPr="00C221CC" w:rsidRDefault="00C221CC" w:rsidP="00C221CC">
      <w:pPr>
        <w:pStyle w:val="a3"/>
        <w:jc w:val="center"/>
        <w:rPr>
          <w:rFonts w:ascii="Times New Roman" w:hAnsi="Times New Roman"/>
          <w:b/>
          <w:sz w:val="24"/>
          <w:szCs w:val="24"/>
        </w:rPr>
      </w:pPr>
      <w:r w:rsidRPr="00C221CC">
        <w:rPr>
          <w:rFonts w:ascii="Times New Roman" w:hAnsi="Times New Roman"/>
          <w:b/>
          <w:sz w:val="24"/>
          <w:szCs w:val="24"/>
        </w:rPr>
        <w:t>КИЗИЛЮРТОВСКОГО РАЙОНА РЕСПУБЛИКИ ДАГЕСТАН</w:t>
      </w:r>
    </w:p>
    <w:p w:rsidR="00C221CC" w:rsidRPr="00C221CC" w:rsidRDefault="00C221CC" w:rsidP="00C221CC">
      <w:pPr>
        <w:pStyle w:val="a3"/>
        <w:jc w:val="center"/>
        <w:rPr>
          <w:rFonts w:ascii="Times New Roman" w:hAnsi="Times New Roman"/>
          <w:b/>
          <w:sz w:val="24"/>
          <w:szCs w:val="24"/>
          <w:u w:val="single"/>
        </w:rPr>
      </w:pPr>
      <w:r w:rsidRPr="00C221CC">
        <w:rPr>
          <w:rFonts w:ascii="Times New Roman" w:hAnsi="Times New Roman"/>
          <w:b/>
          <w:sz w:val="24"/>
          <w:szCs w:val="24"/>
          <w:u w:val="single"/>
        </w:rPr>
        <w:t>368108. РД. Кизилюртовский район. с. С-Я-Юрт. ул. Кооперативная №14 тел(234) 4-11-10</w:t>
      </w:r>
    </w:p>
    <w:p w:rsidR="00C221CC" w:rsidRPr="00C221CC" w:rsidRDefault="00C221CC" w:rsidP="00C221CC">
      <w:pPr>
        <w:pStyle w:val="a3"/>
        <w:jc w:val="center"/>
        <w:rPr>
          <w:rFonts w:ascii="Times New Roman" w:hAnsi="Times New Roman"/>
          <w:b/>
          <w:sz w:val="24"/>
          <w:szCs w:val="24"/>
        </w:rPr>
      </w:pPr>
    </w:p>
    <w:p w:rsidR="00C221CC" w:rsidRPr="00C221CC" w:rsidRDefault="00C221CC" w:rsidP="00C221CC">
      <w:pPr>
        <w:pStyle w:val="a3"/>
        <w:jc w:val="center"/>
        <w:rPr>
          <w:rFonts w:ascii="Times New Roman" w:hAnsi="Times New Roman"/>
          <w:b/>
          <w:sz w:val="24"/>
          <w:szCs w:val="24"/>
        </w:rPr>
      </w:pPr>
    </w:p>
    <w:p w:rsidR="00C221CC" w:rsidRPr="00C221CC" w:rsidRDefault="00C221CC" w:rsidP="00C221CC">
      <w:pPr>
        <w:pStyle w:val="a3"/>
        <w:jc w:val="center"/>
        <w:rPr>
          <w:rFonts w:ascii="Times New Roman" w:hAnsi="Times New Roman"/>
          <w:b/>
          <w:sz w:val="24"/>
          <w:szCs w:val="24"/>
        </w:rPr>
      </w:pPr>
      <w:r w:rsidRPr="00C221CC">
        <w:rPr>
          <w:rFonts w:ascii="Times New Roman" w:hAnsi="Times New Roman"/>
          <w:b/>
          <w:sz w:val="24"/>
          <w:szCs w:val="24"/>
        </w:rPr>
        <w:t>06.07.2018г.                                                                                                                  №279</w:t>
      </w:r>
    </w:p>
    <w:p w:rsidR="00C221CC" w:rsidRPr="00C221CC" w:rsidRDefault="00C221CC" w:rsidP="00C221CC">
      <w:pPr>
        <w:pStyle w:val="a3"/>
        <w:jc w:val="center"/>
        <w:rPr>
          <w:rFonts w:ascii="Times New Roman" w:hAnsi="Times New Roman"/>
          <w:b/>
          <w:sz w:val="24"/>
          <w:szCs w:val="24"/>
        </w:rPr>
      </w:pPr>
    </w:p>
    <w:p w:rsidR="00C221CC" w:rsidRPr="00C221CC" w:rsidRDefault="00C221CC" w:rsidP="00C221CC">
      <w:pPr>
        <w:pStyle w:val="a3"/>
        <w:jc w:val="center"/>
        <w:rPr>
          <w:rFonts w:ascii="Times New Roman" w:hAnsi="Times New Roman"/>
          <w:b/>
          <w:sz w:val="24"/>
          <w:szCs w:val="24"/>
        </w:rPr>
      </w:pPr>
    </w:p>
    <w:p w:rsidR="00C221CC" w:rsidRPr="00C221CC" w:rsidRDefault="00C221CC" w:rsidP="00C221CC">
      <w:pPr>
        <w:pStyle w:val="a3"/>
        <w:jc w:val="center"/>
        <w:rPr>
          <w:rFonts w:ascii="Times New Roman" w:hAnsi="Times New Roman"/>
          <w:b/>
          <w:sz w:val="24"/>
          <w:szCs w:val="24"/>
        </w:rPr>
      </w:pPr>
      <w:r>
        <w:rPr>
          <w:rFonts w:ascii="Times New Roman" w:hAnsi="Times New Roman"/>
          <w:b/>
          <w:sz w:val="24"/>
          <w:szCs w:val="24"/>
        </w:rPr>
        <w:t xml:space="preserve">                                </w:t>
      </w:r>
      <w:r w:rsidRPr="00C221CC">
        <w:rPr>
          <w:rFonts w:ascii="Times New Roman" w:hAnsi="Times New Roman"/>
          <w:b/>
          <w:sz w:val="24"/>
          <w:szCs w:val="24"/>
        </w:rPr>
        <w:t>Председателю</w:t>
      </w:r>
    </w:p>
    <w:p w:rsidR="00C221CC" w:rsidRPr="00C221CC" w:rsidRDefault="00C221CC" w:rsidP="00C221CC">
      <w:pPr>
        <w:pStyle w:val="a3"/>
        <w:jc w:val="center"/>
        <w:rPr>
          <w:rFonts w:ascii="Times New Roman" w:hAnsi="Times New Roman"/>
          <w:b/>
          <w:sz w:val="24"/>
          <w:szCs w:val="24"/>
        </w:rPr>
      </w:pPr>
      <w:r>
        <w:rPr>
          <w:rFonts w:ascii="Times New Roman" w:hAnsi="Times New Roman"/>
          <w:b/>
          <w:sz w:val="24"/>
          <w:szCs w:val="24"/>
        </w:rPr>
        <w:t xml:space="preserve">                                                                </w:t>
      </w:r>
      <w:r w:rsidRPr="00C221CC">
        <w:rPr>
          <w:rFonts w:ascii="Times New Roman" w:hAnsi="Times New Roman"/>
          <w:b/>
          <w:sz w:val="24"/>
          <w:szCs w:val="24"/>
        </w:rPr>
        <w:t>Кизилюртовского районного суд</w:t>
      </w:r>
    </w:p>
    <w:p w:rsidR="00C221CC" w:rsidRPr="00C221CC" w:rsidRDefault="00C221CC" w:rsidP="00C221CC">
      <w:pPr>
        <w:pStyle w:val="a3"/>
        <w:jc w:val="center"/>
        <w:rPr>
          <w:rFonts w:ascii="Times New Roman" w:hAnsi="Times New Roman"/>
          <w:b/>
          <w:sz w:val="24"/>
          <w:szCs w:val="24"/>
        </w:rPr>
      </w:pPr>
      <w:r>
        <w:rPr>
          <w:rFonts w:ascii="Times New Roman" w:hAnsi="Times New Roman"/>
          <w:b/>
          <w:sz w:val="24"/>
          <w:szCs w:val="24"/>
        </w:rPr>
        <w:t xml:space="preserve">                                     </w:t>
      </w:r>
      <w:r w:rsidRPr="00C221CC">
        <w:rPr>
          <w:rFonts w:ascii="Times New Roman" w:hAnsi="Times New Roman"/>
          <w:b/>
          <w:sz w:val="24"/>
          <w:szCs w:val="24"/>
        </w:rPr>
        <w:t>Магомедову А.М.</w:t>
      </w:r>
    </w:p>
    <w:p w:rsidR="00C221CC" w:rsidRPr="00C221CC" w:rsidRDefault="00C221CC" w:rsidP="00C221CC">
      <w:pPr>
        <w:pStyle w:val="a3"/>
        <w:jc w:val="center"/>
        <w:rPr>
          <w:rFonts w:ascii="Times New Roman" w:hAnsi="Times New Roman"/>
          <w:b/>
          <w:sz w:val="24"/>
          <w:szCs w:val="24"/>
        </w:rPr>
      </w:pPr>
    </w:p>
    <w:p w:rsidR="00C221CC" w:rsidRPr="00C221CC" w:rsidRDefault="00C221CC" w:rsidP="00C221CC">
      <w:pPr>
        <w:pStyle w:val="a3"/>
        <w:jc w:val="center"/>
        <w:rPr>
          <w:rFonts w:ascii="Times New Roman" w:hAnsi="Times New Roman"/>
          <w:b/>
          <w:sz w:val="24"/>
          <w:szCs w:val="24"/>
        </w:rPr>
      </w:pPr>
      <w:r>
        <w:rPr>
          <w:rFonts w:ascii="Times New Roman" w:hAnsi="Times New Roman"/>
          <w:b/>
          <w:sz w:val="24"/>
          <w:szCs w:val="24"/>
        </w:rPr>
        <w:t xml:space="preserve">                             </w:t>
      </w:r>
      <w:r w:rsidRPr="00C221CC">
        <w:rPr>
          <w:rFonts w:ascii="Times New Roman" w:hAnsi="Times New Roman"/>
          <w:b/>
          <w:sz w:val="24"/>
          <w:szCs w:val="24"/>
        </w:rPr>
        <w:t>Истец: ТО Роспотребнадзор</w:t>
      </w:r>
    </w:p>
    <w:p w:rsidR="00C221CC" w:rsidRPr="00C221CC" w:rsidRDefault="00C221CC" w:rsidP="00C221CC">
      <w:pPr>
        <w:pStyle w:val="a3"/>
        <w:jc w:val="center"/>
        <w:rPr>
          <w:rFonts w:ascii="Times New Roman" w:hAnsi="Times New Roman"/>
          <w:b/>
          <w:sz w:val="24"/>
          <w:szCs w:val="24"/>
        </w:rPr>
      </w:pPr>
      <w:r>
        <w:rPr>
          <w:rFonts w:ascii="Times New Roman" w:hAnsi="Times New Roman"/>
          <w:b/>
          <w:sz w:val="24"/>
          <w:szCs w:val="24"/>
        </w:rPr>
        <w:t xml:space="preserve">                                                </w:t>
      </w:r>
      <w:r w:rsidRPr="00C221CC">
        <w:rPr>
          <w:rFonts w:ascii="Times New Roman" w:hAnsi="Times New Roman"/>
          <w:b/>
          <w:sz w:val="24"/>
          <w:szCs w:val="24"/>
        </w:rPr>
        <w:t>по РД в г. Кизилюрт</w:t>
      </w:r>
    </w:p>
    <w:p w:rsidR="00C221CC" w:rsidRPr="00C221CC" w:rsidRDefault="002657DE" w:rsidP="00C221CC">
      <w:pPr>
        <w:pStyle w:val="a3"/>
        <w:jc w:val="center"/>
        <w:rPr>
          <w:rFonts w:ascii="Times New Roman" w:hAnsi="Times New Roman"/>
          <w:b/>
          <w:sz w:val="24"/>
          <w:szCs w:val="24"/>
        </w:rPr>
      </w:pPr>
      <w:r>
        <w:rPr>
          <w:rFonts w:ascii="Times New Roman" w:hAnsi="Times New Roman"/>
          <w:b/>
          <w:sz w:val="24"/>
          <w:szCs w:val="24"/>
        </w:rPr>
        <w:lastRenderedPageBreak/>
        <w:t xml:space="preserve">                              </w:t>
      </w:r>
      <w:r w:rsidR="00C221CC" w:rsidRPr="00C221CC">
        <w:rPr>
          <w:rFonts w:ascii="Times New Roman" w:hAnsi="Times New Roman"/>
          <w:b/>
          <w:sz w:val="24"/>
          <w:szCs w:val="24"/>
        </w:rPr>
        <w:t>Ответчик: Администрация МО СП</w:t>
      </w:r>
    </w:p>
    <w:p w:rsidR="00C221CC" w:rsidRPr="00C221CC" w:rsidRDefault="00C221CC" w:rsidP="00C221CC">
      <w:pPr>
        <w:pStyle w:val="a3"/>
        <w:jc w:val="center"/>
        <w:rPr>
          <w:rFonts w:ascii="Times New Roman" w:hAnsi="Times New Roman"/>
          <w:b/>
          <w:sz w:val="24"/>
          <w:szCs w:val="24"/>
        </w:rPr>
      </w:pPr>
      <w:r>
        <w:rPr>
          <w:rFonts w:ascii="Times New Roman" w:hAnsi="Times New Roman"/>
          <w:b/>
          <w:sz w:val="24"/>
          <w:szCs w:val="24"/>
        </w:rPr>
        <w:t xml:space="preserve">                                               </w:t>
      </w:r>
      <w:r w:rsidRPr="00C221CC">
        <w:rPr>
          <w:rFonts w:ascii="Times New Roman" w:hAnsi="Times New Roman"/>
          <w:b/>
          <w:sz w:val="24"/>
          <w:szCs w:val="24"/>
        </w:rPr>
        <w:t>«село Султанянгиюрт»</w:t>
      </w:r>
    </w:p>
    <w:p w:rsidR="00C221CC" w:rsidRPr="00C221CC" w:rsidRDefault="00C221CC" w:rsidP="00C221CC">
      <w:pPr>
        <w:pStyle w:val="a3"/>
        <w:jc w:val="center"/>
        <w:rPr>
          <w:rFonts w:ascii="Times New Roman" w:hAnsi="Times New Roman"/>
          <w:b/>
          <w:sz w:val="24"/>
          <w:szCs w:val="24"/>
        </w:rPr>
      </w:pPr>
      <w:r>
        <w:rPr>
          <w:rFonts w:ascii="Times New Roman" w:hAnsi="Times New Roman"/>
          <w:b/>
          <w:sz w:val="24"/>
          <w:szCs w:val="24"/>
        </w:rPr>
        <w:t xml:space="preserve">                                         </w:t>
      </w:r>
      <w:r w:rsidRPr="00C221CC">
        <w:rPr>
          <w:rFonts w:ascii="Times New Roman" w:hAnsi="Times New Roman"/>
          <w:b/>
          <w:sz w:val="24"/>
          <w:szCs w:val="24"/>
        </w:rPr>
        <w:t>Третье лицо: Начальнику Кизилюртовского</w:t>
      </w:r>
    </w:p>
    <w:p w:rsidR="00C221CC" w:rsidRPr="00C221CC" w:rsidRDefault="00C221CC" w:rsidP="00C221CC">
      <w:pPr>
        <w:pStyle w:val="a3"/>
        <w:jc w:val="center"/>
        <w:rPr>
          <w:rFonts w:ascii="Times New Roman" w:hAnsi="Times New Roman"/>
          <w:b/>
          <w:sz w:val="24"/>
          <w:szCs w:val="24"/>
        </w:rPr>
      </w:pPr>
      <w:r>
        <w:rPr>
          <w:rFonts w:ascii="Times New Roman" w:hAnsi="Times New Roman"/>
          <w:b/>
          <w:sz w:val="24"/>
          <w:szCs w:val="24"/>
        </w:rPr>
        <w:t xml:space="preserve">                                                                             </w:t>
      </w:r>
      <w:r w:rsidRPr="00C221CC">
        <w:rPr>
          <w:rFonts w:ascii="Times New Roman" w:hAnsi="Times New Roman"/>
          <w:b/>
          <w:sz w:val="24"/>
          <w:szCs w:val="24"/>
        </w:rPr>
        <w:t>Межрайонного отдела УФССП РФ по РД</w:t>
      </w:r>
    </w:p>
    <w:p w:rsidR="00C221CC" w:rsidRDefault="00C221CC" w:rsidP="00C221CC">
      <w:pPr>
        <w:pStyle w:val="a3"/>
        <w:ind w:left="284"/>
        <w:jc w:val="center"/>
        <w:rPr>
          <w:rFonts w:ascii="Times New Roman" w:hAnsi="Times New Roman"/>
          <w:b/>
          <w:sz w:val="24"/>
          <w:szCs w:val="24"/>
        </w:rPr>
      </w:pPr>
      <w:r>
        <w:rPr>
          <w:rFonts w:ascii="Times New Roman" w:hAnsi="Times New Roman"/>
          <w:b/>
          <w:sz w:val="24"/>
          <w:szCs w:val="24"/>
        </w:rPr>
        <w:t xml:space="preserve">                              </w:t>
      </w:r>
      <w:r w:rsidRPr="00C221CC">
        <w:rPr>
          <w:rFonts w:ascii="Times New Roman" w:hAnsi="Times New Roman"/>
          <w:b/>
          <w:sz w:val="24"/>
          <w:szCs w:val="24"/>
        </w:rPr>
        <w:t>Шабанову К.М.</w:t>
      </w:r>
    </w:p>
    <w:p w:rsidR="00C221CC" w:rsidRPr="00C221CC" w:rsidRDefault="00C221CC" w:rsidP="00C221CC">
      <w:pPr>
        <w:pStyle w:val="a3"/>
        <w:ind w:left="284"/>
        <w:jc w:val="center"/>
        <w:rPr>
          <w:rFonts w:ascii="Times New Roman" w:hAnsi="Times New Roman"/>
          <w:b/>
          <w:sz w:val="24"/>
          <w:szCs w:val="24"/>
        </w:rPr>
      </w:pPr>
    </w:p>
    <w:p w:rsidR="00C221CC" w:rsidRPr="00C221CC" w:rsidRDefault="00C221CC" w:rsidP="00C221CC">
      <w:pPr>
        <w:pStyle w:val="a3"/>
        <w:rPr>
          <w:rFonts w:ascii="Times New Roman" w:hAnsi="Times New Roman"/>
          <w:b/>
        </w:rPr>
      </w:pPr>
    </w:p>
    <w:p w:rsidR="00C221CC" w:rsidRDefault="00C221CC" w:rsidP="00C221CC">
      <w:pPr>
        <w:pStyle w:val="a3"/>
        <w:jc w:val="center"/>
        <w:rPr>
          <w:rFonts w:ascii="Times New Roman" w:hAnsi="Times New Roman"/>
          <w:b/>
          <w:sz w:val="24"/>
          <w:szCs w:val="24"/>
        </w:rPr>
      </w:pPr>
      <w:r w:rsidRPr="00C221CC">
        <w:rPr>
          <w:rFonts w:ascii="Times New Roman" w:hAnsi="Times New Roman"/>
          <w:b/>
          <w:sz w:val="24"/>
          <w:szCs w:val="24"/>
        </w:rPr>
        <w:t>Заявление об отсрочке исполнения Решения суда от 26.04.2018г.</w:t>
      </w:r>
    </w:p>
    <w:p w:rsidR="00C221CC" w:rsidRPr="00C221CC" w:rsidRDefault="00C221CC" w:rsidP="00C221CC">
      <w:pPr>
        <w:pStyle w:val="a3"/>
        <w:jc w:val="center"/>
        <w:rPr>
          <w:rFonts w:ascii="Times New Roman" w:hAnsi="Times New Roman"/>
          <w:b/>
          <w:sz w:val="24"/>
          <w:szCs w:val="24"/>
        </w:rPr>
      </w:pPr>
    </w:p>
    <w:p w:rsidR="00C221CC" w:rsidRPr="00C221CC" w:rsidRDefault="00C221CC" w:rsidP="00C221CC">
      <w:pPr>
        <w:pStyle w:val="a3"/>
        <w:rPr>
          <w:rFonts w:ascii="Times New Roman" w:hAnsi="Times New Roman"/>
          <w:sz w:val="24"/>
          <w:szCs w:val="24"/>
        </w:rPr>
      </w:pPr>
      <w:r w:rsidRPr="00C221CC">
        <w:rPr>
          <w:rFonts w:ascii="Times New Roman" w:hAnsi="Times New Roman"/>
          <w:sz w:val="24"/>
          <w:szCs w:val="24"/>
        </w:rPr>
        <w:t xml:space="preserve">        Решением Кизилюртовского Районного суда по делу №2-205/2018 от 26.04.2018г. по иск</w:t>
      </w:r>
      <w:r w:rsidRPr="00C221CC">
        <w:rPr>
          <w:rFonts w:ascii="Times New Roman" w:hAnsi="Times New Roman"/>
          <w:sz w:val="24"/>
          <w:szCs w:val="24"/>
        </w:rPr>
        <w:t>о</w:t>
      </w:r>
      <w:r w:rsidRPr="00C221CC">
        <w:rPr>
          <w:rFonts w:ascii="Times New Roman" w:hAnsi="Times New Roman"/>
          <w:sz w:val="24"/>
          <w:szCs w:val="24"/>
        </w:rPr>
        <w:t>вому требованию ТО «Роспотребнадзора по РД в г. Кизилюрт» обязало администрацию МО СП «село Султанянгиюрт»:</w:t>
      </w:r>
    </w:p>
    <w:p w:rsidR="00C221CC" w:rsidRPr="00C221CC" w:rsidRDefault="00C221CC" w:rsidP="00C221CC">
      <w:pPr>
        <w:pStyle w:val="a3"/>
        <w:rPr>
          <w:rFonts w:ascii="Times New Roman" w:hAnsi="Times New Roman"/>
          <w:sz w:val="24"/>
          <w:szCs w:val="24"/>
        </w:rPr>
      </w:pPr>
      <w:r w:rsidRPr="00C221CC">
        <w:rPr>
          <w:rFonts w:ascii="Times New Roman" w:hAnsi="Times New Roman"/>
          <w:sz w:val="24"/>
          <w:szCs w:val="24"/>
        </w:rPr>
        <w:t xml:space="preserve"> - обеспечить населению подвоз воды для питьевых целей безопасной в эпидемиологическом о</w:t>
      </w:r>
      <w:r w:rsidRPr="00C221CC">
        <w:rPr>
          <w:rFonts w:ascii="Times New Roman" w:hAnsi="Times New Roman"/>
          <w:sz w:val="24"/>
          <w:szCs w:val="24"/>
        </w:rPr>
        <w:t>т</w:t>
      </w:r>
      <w:r w:rsidRPr="00C221CC">
        <w:rPr>
          <w:rFonts w:ascii="Times New Roman" w:hAnsi="Times New Roman"/>
          <w:sz w:val="24"/>
          <w:szCs w:val="24"/>
        </w:rPr>
        <w:t>ношении воды в достаточном количестве.</w:t>
      </w:r>
    </w:p>
    <w:p w:rsidR="00C221CC" w:rsidRPr="00C221CC" w:rsidRDefault="00C221CC" w:rsidP="00C221CC">
      <w:pPr>
        <w:pStyle w:val="a3"/>
        <w:rPr>
          <w:rFonts w:ascii="Times New Roman" w:hAnsi="Times New Roman"/>
          <w:sz w:val="24"/>
          <w:szCs w:val="24"/>
        </w:rPr>
      </w:pPr>
      <w:r w:rsidRPr="00C221CC">
        <w:rPr>
          <w:rFonts w:ascii="Times New Roman" w:hAnsi="Times New Roman"/>
          <w:sz w:val="24"/>
          <w:szCs w:val="24"/>
        </w:rPr>
        <w:t>- обеспечить в полном объеме выполнение программы производственного контроля качества п</w:t>
      </w:r>
      <w:r w:rsidRPr="00C221CC">
        <w:rPr>
          <w:rFonts w:ascii="Times New Roman" w:hAnsi="Times New Roman"/>
          <w:sz w:val="24"/>
          <w:szCs w:val="24"/>
        </w:rPr>
        <w:t>и</w:t>
      </w:r>
      <w:r w:rsidRPr="00C221CC">
        <w:rPr>
          <w:rFonts w:ascii="Times New Roman" w:hAnsi="Times New Roman"/>
          <w:sz w:val="24"/>
          <w:szCs w:val="24"/>
        </w:rPr>
        <w:t>тьевой воды в соответствии с требованиями САН ПиН 2.1.4.1074-01 «Питьевая вода. Гигиенич</w:t>
      </w:r>
      <w:r w:rsidRPr="00C221CC">
        <w:rPr>
          <w:rFonts w:ascii="Times New Roman" w:hAnsi="Times New Roman"/>
          <w:sz w:val="24"/>
          <w:szCs w:val="24"/>
        </w:rPr>
        <w:t>е</w:t>
      </w:r>
      <w:r w:rsidRPr="00C221CC">
        <w:rPr>
          <w:rFonts w:ascii="Times New Roman" w:hAnsi="Times New Roman"/>
          <w:sz w:val="24"/>
          <w:szCs w:val="24"/>
        </w:rPr>
        <w:t>ские требования к качеству централизованных систем питьевого водоснабжения. Контроль кач</w:t>
      </w:r>
      <w:r w:rsidRPr="00C221CC">
        <w:rPr>
          <w:rFonts w:ascii="Times New Roman" w:hAnsi="Times New Roman"/>
          <w:sz w:val="24"/>
          <w:szCs w:val="24"/>
        </w:rPr>
        <w:t>е</w:t>
      </w:r>
      <w:r w:rsidRPr="00C221CC">
        <w:rPr>
          <w:rFonts w:ascii="Times New Roman" w:hAnsi="Times New Roman"/>
          <w:sz w:val="24"/>
          <w:szCs w:val="24"/>
        </w:rPr>
        <w:t>ства» ст.25 ФЗ №146 от 07.12.2011г. «О водоснабжении и водоотведении».</w:t>
      </w:r>
    </w:p>
    <w:p w:rsidR="00C221CC" w:rsidRPr="00C221CC" w:rsidRDefault="00C221CC" w:rsidP="00C221CC">
      <w:pPr>
        <w:pStyle w:val="a3"/>
        <w:rPr>
          <w:rFonts w:ascii="Times New Roman" w:hAnsi="Times New Roman"/>
          <w:sz w:val="24"/>
          <w:szCs w:val="24"/>
        </w:rPr>
      </w:pPr>
      <w:r w:rsidRPr="00C221CC">
        <w:rPr>
          <w:rFonts w:ascii="Times New Roman" w:hAnsi="Times New Roman"/>
          <w:sz w:val="24"/>
          <w:szCs w:val="24"/>
        </w:rPr>
        <w:t xml:space="preserve"> - предоставить документированную информацию по проведении исследовании питьевой воды в управление Роспотребнадзора по РД в г. Кизилюрт.</w:t>
      </w:r>
    </w:p>
    <w:p w:rsidR="00C221CC" w:rsidRPr="00C221CC" w:rsidRDefault="00C221CC" w:rsidP="00C221CC">
      <w:pPr>
        <w:pStyle w:val="a3"/>
        <w:rPr>
          <w:rFonts w:ascii="Times New Roman" w:hAnsi="Times New Roman"/>
          <w:sz w:val="24"/>
          <w:szCs w:val="24"/>
        </w:rPr>
      </w:pPr>
      <w:r w:rsidRPr="00C221CC">
        <w:rPr>
          <w:rFonts w:ascii="Times New Roman" w:hAnsi="Times New Roman"/>
          <w:sz w:val="24"/>
          <w:szCs w:val="24"/>
        </w:rPr>
        <w:t>- обеспечить строгий учет аварий и утечек на водопроводной сети с оперативным их устранен</w:t>
      </w:r>
      <w:r w:rsidRPr="00C221CC">
        <w:rPr>
          <w:rFonts w:ascii="Times New Roman" w:hAnsi="Times New Roman"/>
          <w:sz w:val="24"/>
          <w:szCs w:val="24"/>
        </w:rPr>
        <w:t>и</w:t>
      </w:r>
      <w:r w:rsidRPr="00C221CC">
        <w:rPr>
          <w:rFonts w:ascii="Times New Roman" w:hAnsi="Times New Roman"/>
          <w:sz w:val="24"/>
          <w:szCs w:val="24"/>
        </w:rPr>
        <w:t>ем.</w:t>
      </w:r>
    </w:p>
    <w:p w:rsidR="00C221CC" w:rsidRPr="00C221CC" w:rsidRDefault="00C221CC" w:rsidP="00C221CC">
      <w:pPr>
        <w:pStyle w:val="a3"/>
        <w:rPr>
          <w:rFonts w:ascii="Times New Roman" w:hAnsi="Times New Roman"/>
          <w:sz w:val="24"/>
          <w:szCs w:val="24"/>
        </w:rPr>
      </w:pPr>
      <w:r w:rsidRPr="00C221CC">
        <w:rPr>
          <w:rFonts w:ascii="Times New Roman" w:hAnsi="Times New Roman"/>
          <w:sz w:val="24"/>
          <w:szCs w:val="24"/>
        </w:rPr>
        <w:t>- не допускать без соответствующих технических условий и разрешения администрации сам</w:t>
      </w:r>
      <w:r w:rsidRPr="00C221CC">
        <w:rPr>
          <w:rFonts w:ascii="Times New Roman" w:hAnsi="Times New Roman"/>
          <w:sz w:val="24"/>
          <w:szCs w:val="24"/>
        </w:rPr>
        <w:t>о</w:t>
      </w:r>
      <w:r w:rsidRPr="00C221CC">
        <w:rPr>
          <w:rFonts w:ascii="Times New Roman" w:hAnsi="Times New Roman"/>
          <w:sz w:val="24"/>
          <w:szCs w:val="24"/>
        </w:rPr>
        <w:t>вольных врезок к водопроводным сетям</w:t>
      </w:r>
    </w:p>
    <w:p w:rsidR="00C221CC" w:rsidRPr="00C221CC" w:rsidRDefault="00C221CC" w:rsidP="00C221CC">
      <w:pPr>
        <w:pStyle w:val="a3"/>
        <w:rPr>
          <w:rFonts w:ascii="Times New Roman" w:hAnsi="Times New Roman"/>
          <w:sz w:val="24"/>
          <w:szCs w:val="24"/>
        </w:rPr>
      </w:pPr>
      <w:r w:rsidRPr="00C221CC">
        <w:rPr>
          <w:rFonts w:ascii="Times New Roman" w:hAnsi="Times New Roman"/>
          <w:sz w:val="24"/>
          <w:szCs w:val="24"/>
        </w:rPr>
        <w:t>- на основании технического задания разработать инвестиционную программу по приведению качества воды в соответствие с установленными требованиями.</w:t>
      </w:r>
    </w:p>
    <w:p w:rsidR="00C221CC" w:rsidRPr="00C221CC" w:rsidRDefault="00C221CC" w:rsidP="00C221CC">
      <w:pPr>
        <w:pStyle w:val="a3"/>
        <w:rPr>
          <w:rFonts w:ascii="Times New Roman" w:hAnsi="Times New Roman"/>
          <w:sz w:val="24"/>
          <w:szCs w:val="24"/>
        </w:rPr>
      </w:pPr>
      <w:r w:rsidRPr="00C221CC">
        <w:rPr>
          <w:rFonts w:ascii="Times New Roman" w:hAnsi="Times New Roman"/>
          <w:sz w:val="24"/>
          <w:szCs w:val="24"/>
        </w:rPr>
        <w:t>- разместить в средствах массовой информации и на сайте администрации села сведения о кач</w:t>
      </w:r>
      <w:r w:rsidRPr="00C221CC">
        <w:rPr>
          <w:rFonts w:ascii="Times New Roman" w:hAnsi="Times New Roman"/>
          <w:sz w:val="24"/>
          <w:szCs w:val="24"/>
        </w:rPr>
        <w:t>е</w:t>
      </w:r>
      <w:r w:rsidRPr="00C221CC">
        <w:rPr>
          <w:rFonts w:ascii="Times New Roman" w:hAnsi="Times New Roman"/>
          <w:sz w:val="24"/>
          <w:szCs w:val="24"/>
        </w:rPr>
        <w:t>стве  питьевой воды.</w:t>
      </w:r>
    </w:p>
    <w:p w:rsidR="00C221CC" w:rsidRPr="00C221CC" w:rsidRDefault="00C221CC" w:rsidP="00C221CC">
      <w:pPr>
        <w:pStyle w:val="a3"/>
        <w:rPr>
          <w:rFonts w:ascii="Times New Roman" w:hAnsi="Times New Roman"/>
          <w:sz w:val="24"/>
          <w:szCs w:val="24"/>
        </w:rPr>
      </w:pPr>
      <w:r w:rsidRPr="00C221CC">
        <w:rPr>
          <w:rFonts w:ascii="Times New Roman" w:hAnsi="Times New Roman"/>
          <w:sz w:val="24"/>
          <w:szCs w:val="24"/>
        </w:rPr>
        <w:t>- довести до сведения потребителей в 10 дневной срок решение суда по данному иску через сре</w:t>
      </w:r>
      <w:r w:rsidRPr="00C221CC">
        <w:rPr>
          <w:rFonts w:ascii="Times New Roman" w:hAnsi="Times New Roman"/>
          <w:sz w:val="24"/>
          <w:szCs w:val="24"/>
        </w:rPr>
        <w:t>д</w:t>
      </w:r>
      <w:r w:rsidRPr="00C221CC">
        <w:rPr>
          <w:rFonts w:ascii="Times New Roman" w:hAnsi="Times New Roman"/>
          <w:sz w:val="24"/>
          <w:szCs w:val="24"/>
        </w:rPr>
        <w:t>ства массой информации.</w:t>
      </w:r>
    </w:p>
    <w:p w:rsidR="00C221CC" w:rsidRDefault="00C221CC" w:rsidP="00C221CC">
      <w:pPr>
        <w:pStyle w:val="a3"/>
        <w:rPr>
          <w:rFonts w:ascii="Times New Roman" w:hAnsi="Times New Roman"/>
          <w:sz w:val="24"/>
          <w:szCs w:val="24"/>
        </w:rPr>
      </w:pPr>
      <w:r w:rsidRPr="00C221CC">
        <w:rPr>
          <w:rFonts w:ascii="Times New Roman" w:hAnsi="Times New Roman"/>
          <w:sz w:val="24"/>
          <w:szCs w:val="24"/>
        </w:rPr>
        <w:t xml:space="preserve">      Администрацией МО СП «село Султанянгиюрт» произведена определенная работа по обе</w:t>
      </w:r>
      <w:r w:rsidRPr="00C221CC">
        <w:rPr>
          <w:rFonts w:ascii="Times New Roman" w:hAnsi="Times New Roman"/>
          <w:sz w:val="24"/>
          <w:szCs w:val="24"/>
        </w:rPr>
        <w:t>с</w:t>
      </w:r>
      <w:r w:rsidRPr="00C221CC">
        <w:rPr>
          <w:rFonts w:ascii="Times New Roman" w:hAnsi="Times New Roman"/>
          <w:sz w:val="24"/>
          <w:szCs w:val="24"/>
        </w:rPr>
        <w:t>печению безопасной в эпидемиологическом отношении водой и устранению указанных в реш</w:t>
      </w:r>
      <w:r w:rsidRPr="00C221CC">
        <w:rPr>
          <w:rFonts w:ascii="Times New Roman" w:hAnsi="Times New Roman"/>
          <w:sz w:val="24"/>
          <w:szCs w:val="24"/>
        </w:rPr>
        <w:t>е</w:t>
      </w:r>
      <w:r w:rsidRPr="00C221CC">
        <w:rPr>
          <w:rFonts w:ascii="Times New Roman" w:hAnsi="Times New Roman"/>
          <w:sz w:val="24"/>
          <w:szCs w:val="24"/>
        </w:rPr>
        <w:t>нии суда недостатков в части водоснабжения жителей.</w:t>
      </w:r>
    </w:p>
    <w:p w:rsidR="002657DE" w:rsidRDefault="002657DE" w:rsidP="00C221CC">
      <w:pPr>
        <w:pStyle w:val="a3"/>
        <w:rPr>
          <w:rFonts w:ascii="Times New Roman" w:hAnsi="Times New Roman"/>
          <w:sz w:val="24"/>
          <w:szCs w:val="24"/>
        </w:rPr>
      </w:pPr>
    </w:p>
    <w:p w:rsidR="002657DE" w:rsidRDefault="002657DE" w:rsidP="00C221CC">
      <w:pPr>
        <w:pStyle w:val="a3"/>
        <w:rPr>
          <w:rFonts w:ascii="Times New Roman" w:hAnsi="Times New Roman"/>
          <w:sz w:val="24"/>
          <w:szCs w:val="24"/>
        </w:rPr>
      </w:pPr>
    </w:p>
    <w:p w:rsidR="002657DE" w:rsidRDefault="002657DE" w:rsidP="00C221CC">
      <w:pPr>
        <w:pStyle w:val="a3"/>
        <w:rPr>
          <w:rFonts w:ascii="Times New Roman" w:hAnsi="Times New Roman"/>
          <w:sz w:val="24"/>
          <w:szCs w:val="24"/>
        </w:rPr>
      </w:pPr>
    </w:p>
    <w:p w:rsidR="002657DE" w:rsidRDefault="002657DE" w:rsidP="00C221CC">
      <w:pPr>
        <w:pStyle w:val="a3"/>
        <w:rPr>
          <w:rFonts w:ascii="Times New Roman" w:hAnsi="Times New Roman"/>
          <w:sz w:val="24"/>
          <w:szCs w:val="24"/>
        </w:rPr>
      </w:pPr>
    </w:p>
    <w:p w:rsidR="002657DE" w:rsidRDefault="002657DE" w:rsidP="00C221CC">
      <w:pPr>
        <w:pStyle w:val="a3"/>
        <w:rPr>
          <w:rFonts w:ascii="Times New Roman" w:hAnsi="Times New Roman"/>
          <w:sz w:val="24"/>
          <w:szCs w:val="24"/>
        </w:rPr>
      </w:pPr>
    </w:p>
    <w:p w:rsidR="002657DE" w:rsidRDefault="002657DE" w:rsidP="00C221CC">
      <w:pPr>
        <w:pStyle w:val="a3"/>
        <w:rPr>
          <w:rFonts w:ascii="Times New Roman" w:hAnsi="Times New Roman"/>
          <w:sz w:val="24"/>
          <w:szCs w:val="24"/>
        </w:rPr>
      </w:pPr>
    </w:p>
    <w:p w:rsidR="002657DE" w:rsidRPr="00C221CC" w:rsidRDefault="002657DE" w:rsidP="00C221CC">
      <w:pPr>
        <w:pStyle w:val="a3"/>
        <w:rPr>
          <w:rFonts w:ascii="Times New Roman" w:hAnsi="Times New Roman"/>
          <w:sz w:val="24"/>
          <w:szCs w:val="24"/>
        </w:rPr>
      </w:pPr>
    </w:p>
    <w:p w:rsidR="00C221CC" w:rsidRPr="00C221CC" w:rsidRDefault="00C221CC" w:rsidP="00C221CC">
      <w:pPr>
        <w:pStyle w:val="a3"/>
        <w:rPr>
          <w:rFonts w:ascii="Times New Roman" w:hAnsi="Times New Roman"/>
          <w:sz w:val="24"/>
          <w:szCs w:val="24"/>
        </w:rPr>
      </w:pPr>
      <w:r w:rsidRPr="00C221CC">
        <w:rPr>
          <w:rFonts w:ascii="Times New Roman" w:hAnsi="Times New Roman"/>
          <w:sz w:val="24"/>
          <w:szCs w:val="24"/>
        </w:rPr>
        <w:t xml:space="preserve">     Так, согласно экспертных заключений федерального бюджетного учреждения здравоохран</w:t>
      </w:r>
      <w:r w:rsidRPr="00C221CC">
        <w:rPr>
          <w:rFonts w:ascii="Times New Roman" w:hAnsi="Times New Roman"/>
          <w:sz w:val="24"/>
          <w:szCs w:val="24"/>
        </w:rPr>
        <w:t>е</w:t>
      </w:r>
      <w:r w:rsidRPr="00C221CC">
        <w:rPr>
          <w:rFonts w:ascii="Times New Roman" w:hAnsi="Times New Roman"/>
          <w:sz w:val="24"/>
          <w:szCs w:val="24"/>
        </w:rPr>
        <w:t>ния центр гигиены и эпидемиологии в РД в г. Кизилюрте за №1391 и 1393 от 03.04.2018г. по р</w:t>
      </w:r>
      <w:r w:rsidRPr="00C221CC">
        <w:rPr>
          <w:rFonts w:ascii="Times New Roman" w:hAnsi="Times New Roman"/>
          <w:sz w:val="24"/>
          <w:szCs w:val="24"/>
        </w:rPr>
        <w:t>е</w:t>
      </w:r>
      <w:r w:rsidRPr="00C221CC">
        <w:rPr>
          <w:rFonts w:ascii="Times New Roman" w:hAnsi="Times New Roman"/>
          <w:sz w:val="24"/>
          <w:szCs w:val="24"/>
        </w:rPr>
        <w:t>зультатам лабораторных исследований водопроводной воды- оба исследованных образца соо</w:t>
      </w:r>
      <w:r w:rsidRPr="00C221CC">
        <w:rPr>
          <w:rFonts w:ascii="Times New Roman" w:hAnsi="Times New Roman"/>
          <w:sz w:val="24"/>
          <w:szCs w:val="24"/>
        </w:rPr>
        <w:t>т</w:t>
      </w:r>
      <w:r w:rsidRPr="00C221CC">
        <w:rPr>
          <w:rFonts w:ascii="Times New Roman" w:hAnsi="Times New Roman"/>
          <w:sz w:val="24"/>
          <w:szCs w:val="24"/>
        </w:rPr>
        <w:t>ветствуют Сан ПиН 2.1.4.1074 -01 Питьевая вода.</w:t>
      </w:r>
    </w:p>
    <w:p w:rsidR="00C221CC" w:rsidRPr="00C221CC" w:rsidRDefault="00C221CC" w:rsidP="00C221CC">
      <w:pPr>
        <w:pStyle w:val="a3"/>
        <w:rPr>
          <w:rFonts w:ascii="Times New Roman" w:hAnsi="Times New Roman"/>
          <w:sz w:val="24"/>
          <w:szCs w:val="24"/>
        </w:rPr>
      </w:pPr>
      <w:r w:rsidRPr="00C221CC">
        <w:rPr>
          <w:rFonts w:ascii="Times New Roman" w:hAnsi="Times New Roman"/>
          <w:sz w:val="24"/>
          <w:szCs w:val="24"/>
        </w:rPr>
        <w:t>Гигиенические требования к качеству централизованных систем питьевого водоснабжения. (эк</w:t>
      </w:r>
      <w:r w:rsidRPr="00C221CC">
        <w:rPr>
          <w:rFonts w:ascii="Times New Roman" w:hAnsi="Times New Roman"/>
          <w:sz w:val="24"/>
          <w:szCs w:val="24"/>
        </w:rPr>
        <w:t>с</w:t>
      </w:r>
      <w:r w:rsidRPr="00C221CC">
        <w:rPr>
          <w:rFonts w:ascii="Times New Roman" w:hAnsi="Times New Roman"/>
          <w:sz w:val="24"/>
          <w:szCs w:val="24"/>
        </w:rPr>
        <w:t>пертные заключения прилагаются).</w:t>
      </w:r>
    </w:p>
    <w:p w:rsidR="00C221CC" w:rsidRPr="00C221CC" w:rsidRDefault="00C221CC" w:rsidP="00C221CC">
      <w:pPr>
        <w:pStyle w:val="a3"/>
        <w:rPr>
          <w:rFonts w:ascii="Times New Roman" w:hAnsi="Times New Roman"/>
          <w:sz w:val="24"/>
          <w:szCs w:val="24"/>
        </w:rPr>
      </w:pPr>
      <w:r w:rsidRPr="00C221CC">
        <w:rPr>
          <w:rFonts w:ascii="Times New Roman" w:hAnsi="Times New Roman"/>
          <w:sz w:val="24"/>
          <w:szCs w:val="24"/>
        </w:rPr>
        <w:t xml:space="preserve">     В администрации (МУП «ЖКХ») ведется строгий учет аварий и утечек на водопроводной с</w:t>
      </w:r>
      <w:r w:rsidRPr="00C221CC">
        <w:rPr>
          <w:rFonts w:ascii="Times New Roman" w:hAnsi="Times New Roman"/>
          <w:sz w:val="24"/>
          <w:szCs w:val="24"/>
        </w:rPr>
        <w:t>е</w:t>
      </w:r>
      <w:r w:rsidRPr="00C221CC">
        <w:rPr>
          <w:rFonts w:ascii="Times New Roman" w:hAnsi="Times New Roman"/>
          <w:sz w:val="24"/>
          <w:szCs w:val="24"/>
        </w:rPr>
        <w:t>ти и оперативно они устраняются. О чем заносить запись в специальном журнале.</w:t>
      </w:r>
    </w:p>
    <w:p w:rsidR="00C221CC" w:rsidRPr="00C221CC" w:rsidRDefault="00C221CC" w:rsidP="00C221CC">
      <w:pPr>
        <w:pStyle w:val="a3"/>
        <w:rPr>
          <w:rFonts w:ascii="Times New Roman" w:hAnsi="Times New Roman"/>
          <w:sz w:val="24"/>
          <w:szCs w:val="24"/>
        </w:rPr>
      </w:pPr>
      <w:r w:rsidRPr="00C221CC">
        <w:rPr>
          <w:rFonts w:ascii="Times New Roman" w:hAnsi="Times New Roman"/>
          <w:sz w:val="24"/>
          <w:szCs w:val="24"/>
        </w:rPr>
        <w:t xml:space="preserve"> Также в администрации имеется разработанное техническое задание и инвестиционная пр</w:t>
      </w:r>
      <w:r w:rsidRPr="00C221CC">
        <w:rPr>
          <w:rFonts w:ascii="Times New Roman" w:hAnsi="Times New Roman"/>
          <w:sz w:val="24"/>
          <w:szCs w:val="24"/>
        </w:rPr>
        <w:t>о</w:t>
      </w:r>
      <w:r w:rsidRPr="00C221CC">
        <w:rPr>
          <w:rFonts w:ascii="Times New Roman" w:hAnsi="Times New Roman"/>
          <w:sz w:val="24"/>
          <w:szCs w:val="24"/>
        </w:rPr>
        <w:t>грамма по проведению  качества воды в соответствие с установленными требованиями.</w:t>
      </w:r>
    </w:p>
    <w:p w:rsidR="00C221CC" w:rsidRPr="00C221CC" w:rsidRDefault="00C221CC" w:rsidP="00C221CC">
      <w:pPr>
        <w:pStyle w:val="a3"/>
        <w:rPr>
          <w:rFonts w:ascii="Times New Roman" w:hAnsi="Times New Roman"/>
          <w:sz w:val="24"/>
          <w:szCs w:val="24"/>
        </w:rPr>
      </w:pPr>
      <w:r w:rsidRPr="00C221CC">
        <w:rPr>
          <w:rFonts w:ascii="Times New Roman" w:hAnsi="Times New Roman"/>
          <w:sz w:val="24"/>
          <w:szCs w:val="24"/>
        </w:rPr>
        <w:t xml:space="preserve">      Информация о качестве питьевой воды в обязательном порядке размещается на сайте адм</w:t>
      </w:r>
      <w:r w:rsidRPr="00C221CC">
        <w:rPr>
          <w:rFonts w:ascii="Times New Roman" w:hAnsi="Times New Roman"/>
          <w:sz w:val="24"/>
          <w:szCs w:val="24"/>
        </w:rPr>
        <w:t>и</w:t>
      </w:r>
      <w:r w:rsidRPr="00C221CC">
        <w:rPr>
          <w:rFonts w:ascii="Times New Roman" w:hAnsi="Times New Roman"/>
          <w:sz w:val="24"/>
          <w:szCs w:val="24"/>
        </w:rPr>
        <w:t>нистрации.</w:t>
      </w:r>
    </w:p>
    <w:p w:rsidR="00C221CC" w:rsidRPr="00C221CC" w:rsidRDefault="00C221CC" w:rsidP="00C221CC">
      <w:pPr>
        <w:pStyle w:val="a3"/>
        <w:rPr>
          <w:rFonts w:ascii="Times New Roman" w:hAnsi="Times New Roman"/>
          <w:sz w:val="24"/>
          <w:szCs w:val="24"/>
        </w:rPr>
      </w:pPr>
      <w:r w:rsidRPr="00C221CC">
        <w:rPr>
          <w:rFonts w:ascii="Times New Roman" w:hAnsi="Times New Roman"/>
          <w:sz w:val="24"/>
          <w:szCs w:val="24"/>
        </w:rPr>
        <w:lastRenderedPageBreak/>
        <w:t xml:space="preserve">     Решение Кизилюртовского районного суда по данному иску доведено до потребителей через средства массовой информации (официальный сайт администрации).</w:t>
      </w:r>
    </w:p>
    <w:p w:rsidR="00C221CC" w:rsidRPr="00C221CC" w:rsidRDefault="00C221CC" w:rsidP="00C221CC">
      <w:pPr>
        <w:pStyle w:val="a3"/>
        <w:rPr>
          <w:rFonts w:ascii="Times New Roman" w:hAnsi="Times New Roman"/>
          <w:sz w:val="24"/>
          <w:szCs w:val="24"/>
        </w:rPr>
      </w:pPr>
      <w:r w:rsidRPr="00C221CC">
        <w:rPr>
          <w:rFonts w:ascii="Times New Roman" w:hAnsi="Times New Roman"/>
          <w:sz w:val="24"/>
          <w:szCs w:val="24"/>
        </w:rPr>
        <w:t xml:space="preserve">     Кроме того, разработан план мероприятий по улучшению качества питьевой воды в МО СП «село Султанянгиюрт» утвержденный Постановлением главы №1 от 27.02.2017г.</w:t>
      </w:r>
    </w:p>
    <w:p w:rsidR="00C221CC" w:rsidRPr="00C221CC" w:rsidRDefault="00C221CC" w:rsidP="00C221CC">
      <w:pPr>
        <w:pStyle w:val="a3"/>
        <w:rPr>
          <w:rFonts w:ascii="Times New Roman" w:hAnsi="Times New Roman"/>
          <w:sz w:val="24"/>
          <w:szCs w:val="24"/>
        </w:rPr>
      </w:pPr>
      <w:r w:rsidRPr="00C221CC">
        <w:rPr>
          <w:rFonts w:ascii="Times New Roman" w:hAnsi="Times New Roman"/>
          <w:sz w:val="24"/>
          <w:szCs w:val="24"/>
        </w:rPr>
        <w:t xml:space="preserve"> Однако, не все указанные в решении суда требования исполнены в связи с тем, что для решения этих вопросов требуются дополнительно определенные финансовые затраты, которые не были предусмотрены и не заложены в бюджете поселения на 2018г.</w:t>
      </w:r>
    </w:p>
    <w:p w:rsidR="00C221CC" w:rsidRPr="00C221CC" w:rsidRDefault="00C221CC" w:rsidP="00C221CC">
      <w:pPr>
        <w:pStyle w:val="a3"/>
        <w:rPr>
          <w:rFonts w:ascii="Times New Roman" w:hAnsi="Times New Roman"/>
          <w:sz w:val="24"/>
          <w:szCs w:val="24"/>
        </w:rPr>
      </w:pPr>
      <w:r w:rsidRPr="00C221CC">
        <w:rPr>
          <w:rFonts w:ascii="Times New Roman" w:hAnsi="Times New Roman"/>
          <w:sz w:val="24"/>
          <w:szCs w:val="24"/>
        </w:rPr>
        <w:t xml:space="preserve">     Финансовые средства необходимые для выполнения в полном объеме требований решения суда будут заложены в бюджете поселения на 2019 год.</w:t>
      </w:r>
    </w:p>
    <w:p w:rsidR="00C221CC" w:rsidRPr="00C221CC" w:rsidRDefault="00C221CC" w:rsidP="00C221CC">
      <w:pPr>
        <w:pStyle w:val="a3"/>
        <w:rPr>
          <w:rFonts w:ascii="Times New Roman" w:hAnsi="Times New Roman"/>
          <w:sz w:val="24"/>
          <w:szCs w:val="24"/>
        </w:rPr>
      </w:pPr>
      <w:r w:rsidRPr="00C221CC">
        <w:rPr>
          <w:rFonts w:ascii="Times New Roman" w:hAnsi="Times New Roman"/>
          <w:sz w:val="24"/>
          <w:szCs w:val="24"/>
        </w:rPr>
        <w:t xml:space="preserve">     В связи с вышеизложенным прошу:</w:t>
      </w:r>
    </w:p>
    <w:p w:rsidR="00C221CC" w:rsidRPr="00C221CC" w:rsidRDefault="00C221CC" w:rsidP="00C221CC">
      <w:pPr>
        <w:pStyle w:val="a3"/>
        <w:rPr>
          <w:rFonts w:ascii="Times New Roman" w:hAnsi="Times New Roman"/>
          <w:sz w:val="24"/>
          <w:szCs w:val="24"/>
        </w:rPr>
      </w:pPr>
      <w:r w:rsidRPr="00C221CC">
        <w:rPr>
          <w:rFonts w:ascii="Times New Roman" w:hAnsi="Times New Roman"/>
          <w:sz w:val="24"/>
          <w:szCs w:val="24"/>
        </w:rPr>
        <w:t>- отсрочить исполнение решения суда по исковому требованию ТО «Роспотребнадзора» РД в г. Кизилюрт до 31.03.2019года.</w:t>
      </w:r>
    </w:p>
    <w:p w:rsidR="00C221CC" w:rsidRPr="00C221CC" w:rsidRDefault="00C221CC" w:rsidP="00C221CC">
      <w:pPr>
        <w:pStyle w:val="a3"/>
        <w:rPr>
          <w:rFonts w:ascii="Times New Roman" w:hAnsi="Times New Roman"/>
          <w:b/>
          <w:sz w:val="24"/>
          <w:szCs w:val="24"/>
        </w:rPr>
      </w:pPr>
    </w:p>
    <w:p w:rsidR="00C221CC" w:rsidRPr="00C221CC" w:rsidRDefault="00C221CC" w:rsidP="00C221CC">
      <w:pPr>
        <w:pStyle w:val="a3"/>
        <w:rPr>
          <w:rFonts w:ascii="Times New Roman" w:hAnsi="Times New Roman"/>
          <w:b/>
          <w:sz w:val="24"/>
          <w:szCs w:val="24"/>
        </w:rPr>
      </w:pPr>
    </w:p>
    <w:p w:rsidR="00C221CC" w:rsidRPr="00C221CC" w:rsidRDefault="00C221CC" w:rsidP="00C221CC">
      <w:pPr>
        <w:pStyle w:val="a3"/>
        <w:rPr>
          <w:rFonts w:ascii="Times New Roman" w:hAnsi="Times New Roman"/>
          <w:sz w:val="24"/>
          <w:szCs w:val="24"/>
        </w:rPr>
      </w:pPr>
      <w:r w:rsidRPr="00C221CC">
        <w:rPr>
          <w:rFonts w:ascii="Times New Roman" w:hAnsi="Times New Roman"/>
          <w:sz w:val="24"/>
          <w:szCs w:val="24"/>
        </w:rPr>
        <w:t>Приложение:</w:t>
      </w:r>
    </w:p>
    <w:p w:rsidR="00C221CC" w:rsidRPr="00C221CC" w:rsidRDefault="00C221CC" w:rsidP="00C221CC">
      <w:pPr>
        <w:pStyle w:val="a3"/>
        <w:rPr>
          <w:rFonts w:ascii="Times New Roman" w:hAnsi="Times New Roman"/>
          <w:sz w:val="24"/>
          <w:szCs w:val="24"/>
        </w:rPr>
      </w:pPr>
      <w:r w:rsidRPr="00C221CC">
        <w:rPr>
          <w:rFonts w:ascii="Times New Roman" w:hAnsi="Times New Roman"/>
          <w:sz w:val="24"/>
          <w:szCs w:val="24"/>
        </w:rPr>
        <w:t>Копия Решения Кизилюртовского районного суда от 26.04.2018г.</w:t>
      </w:r>
    </w:p>
    <w:p w:rsidR="00C221CC" w:rsidRPr="00C221CC" w:rsidRDefault="00C221CC" w:rsidP="00C221CC">
      <w:pPr>
        <w:pStyle w:val="a3"/>
        <w:rPr>
          <w:rFonts w:ascii="Times New Roman" w:hAnsi="Times New Roman"/>
          <w:sz w:val="24"/>
          <w:szCs w:val="24"/>
        </w:rPr>
      </w:pPr>
      <w:r w:rsidRPr="00C221CC">
        <w:rPr>
          <w:rFonts w:ascii="Times New Roman" w:hAnsi="Times New Roman"/>
          <w:sz w:val="24"/>
          <w:szCs w:val="24"/>
        </w:rPr>
        <w:t>Копия экспертного заключения № 1391 от 03.04.2018г.</w:t>
      </w:r>
    </w:p>
    <w:p w:rsidR="00C221CC" w:rsidRPr="00C221CC" w:rsidRDefault="00C221CC" w:rsidP="00C221CC">
      <w:pPr>
        <w:pStyle w:val="a3"/>
        <w:rPr>
          <w:rFonts w:ascii="Times New Roman" w:hAnsi="Times New Roman"/>
          <w:sz w:val="24"/>
          <w:szCs w:val="24"/>
        </w:rPr>
      </w:pPr>
      <w:r w:rsidRPr="00C221CC">
        <w:rPr>
          <w:rFonts w:ascii="Times New Roman" w:hAnsi="Times New Roman"/>
          <w:sz w:val="24"/>
          <w:szCs w:val="24"/>
        </w:rPr>
        <w:t>Копия экспертного заключения № 1392 от 03.04.2018г.</w:t>
      </w:r>
    </w:p>
    <w:p w:rsidR="00C221CC" w:rsidRPr="00C221CC" w:rsidRDefault="00C221CC" w:rsidP="00C221CC">
      <w:pPr>
        <w:pStyle w:val="a3"/>
        <w:rPr>
          <w:rFonts w:ascii="Times New Roman" w:hAnsi="Times New Roman"/>
          <w:b/>
          <w:sz w:val="24"/>
          <w:szCs w:val="24"/>
        </w:rPr>
      </w:pPr>
    </w:p>
    <w:p w:rsidR="00C221CC" w:rsidRPr="00C221CC" w:rsidRDefault="00C221CC" w:rsidP="00C221CC">
      <w:pPr>
        <w:pStyle w:val="a3"/>
        <w:rPr>
          <w:rFonts w:ascii="Times New Roman" w:hAnsi="Times New Roman"/>
          <w:b/>
          <w:sz w:val="24"/>
          <w:szCs w:val="24"/>
        </w:rPr>
      </w:pPr>
    </w:p>
    <w:p w:rsidR="00C221CC" w:rsidRDefault="00C221CC" w:rsidP="00C221CC">
      <w:pPr>
        <w:pStyle w:val="a3"/>
        <w:rPr>
          <w:rFonts w:ascii="Times New Roman" w:hAnsi="Times New Roman"/>
          <w:b/>
          <w:sz w:val="24"/>
          <w:szCs w:val="24"/>
        </w:rPr>
      </w:pPr>
    </w:p>
    <w:p w:rsidR="00C221CC" w:rsidRDefault="00C221CC" w:rsidP="00C221CC">
      <w:pPr>
        <w:pStyle w:val="a3"/>
        <w:rPr>
          <w:rFonts w:ascii="Times New Roman" w:hAnsi="Times New Roman"/>
          <w:b/>
          <w:sz w:val="24"/>
          <w:szCs w:val="24"/>
        </w:rPr>
      </w:pPr>
    </w:p>
    <w:p w:rsidR="00C221CC" w:rsidRDefault="00C221CC" w:rsidP="00C221CC">
      <w:pPr>
        <w:pStyle w:val="a3"/>
        <w:rPr>
          <w:rFonts w:ascii="Times New Roman" w:hAnsi="Times New Roman"/>
          <w:b/>
          <w:sz w:val="24"/>
          <w:szCs w:val="24"/>
        </w:rPr>
      </w:pPr>
    </w:p>
    <w:p w:rsidR="00C221CC" w:rsidRPr="00C221CC" w:rsidRDefault="00C221CC" w:rsidP="00C221CC">
      <w:pPr>
        <w:pStyle w:val="a3"/>
        <w:rPr>
          <w:rFonts w:ascii="Times New Roman" w:hAnsi="Times New Roman"/>
          <w:b/>
          <w:sz w:val="24"/>
          <w:szCs w:val="24"/>
        </w:rPr>
      </w:pPr>
    </w:p>
    <w:p w:rsidR="00C221CC" w:rsidRPr="00C221CC" w:rsidRDefault="00C221CC" w:rsidP="00C221CC">
      <w:pPr>
        <w:pStyle w:val="a3"/>
        <w:rPr>
          <w:rFonts w:ascii="Times New Roman" w:hAnsi="Times New Roman"/>
          <w:b/>
          <w:sz w:val="24"/>
          <w:szCs w:val="24"/>
        </w:rPr>
      </w:pPr>
    </w:p>
    <w:p w:rsidR="00C221CC" w:rsidRPr="00C221CC" w:rsidRDefault="00C221CC" w:rsidP="00C221CC">
      <w:pPr>
        <w:pStyle w:val="a3"/>
        <w:rPr>
          <w:rFonts w:ascii="Times New Roman" w:hAnsi="Times New Roman"/>
          <w:b/>
          <w:sz w:val="24"/>
          <w:szCs w:val="24"/>
        </w:rPr>
      </w:pPr>
      <w:r w:rsidRPr="00C221CC">
        <w:rPr>
          <w:rFonts w:ascii="Times New Roman" w:hAnsi="Times New Roman"/>
          <w:b/>
          <w:sz w:val="24"/>
          <w:szCs w:val="24"/>
        </w:rPr>
        <w:t xml:space="preserve">Глава МО СП </w:t>
      </w:r>
    </w:p>
    <w:p w:rsidR="00C221CC" w:rsidRPr="00C221CC" w:rsidRDefault="00C221CC" w:rsidP="00C221CC">
      <w:pPr>
        <w:pStyle w:val="a3"/>
        <w:rPr>
          <w:rFonts w:ascii="Times New Roman" w:hAnsi="Times New Roman"/>
          <w:b/>
        </w:rPr>
      </w:pPr>
      <w:r w:rsidRPr="00C221CC">
        <w:rPr>
          <w:rFonts w:ascii="Times New Roman" w:hAnsi="Times New Roman"/>
          <w:b/>
          <w:sz w:val="24"/>
          <w:szCs w:val="24"/>
        </w:rPr>
        <w:t>«село Султанянгиюрт»                                                                        Р.А. Магомедов</w:t>
      </w:r>
    </w:p>
    <w:p w:rsidR="00C221CC" w:rsidRDefault="00C221CC" w:rsidP="00C221CC">
      <w:pPr>
        <w:pStyle w:val="a5"/>
        <w:rPr>
          <w:b/>
        </w:rPr>
      </w:pPr>
    </w:p>
    <w:p w:rsidR="00C221CC" w:rsidRDefault="00C221CC" w:rsidP="00C221CC">
      <w:pPr>
        <w:pStyle w:val="a5"/>
        <w:rPr>
          <w:b/>
        </w:rPr>
      </w:pPr>
    </w:p>
    <w:p w:rsidR="00C221CC" w:rsidRDefault="00C221CC" w:rsidP="00C221CC">
      <w:pPr>
        <w:pStyle w:val="a5"/>
        <w:rPr>
          <w:b/>
        </w:rPr>
      </w:pPr>
    </w:p>
    <w:p w:rsidR="00C221CC" w:rsidRDefault="00C221CC" w:rsidP="00C221CC">
      <w:pPr>
        <w:pStyle w:val="a5"/>
        <w:rPr>
          <w:b/>
        </w:rPr>
      </w:pPr>
    </w:p>
    <w:p w:rsidR="00C221CC" w:rsidRDefault="00C221CC" w:rsidP="00C221CC">
      <w:pPr>
        <w:pStyle w:val="a5"/>
        <w:rPr>
          <w:b/>
        </w:rPr>
      </w:pPr>
    </w:p>
    <w:p w:rsidR="00C221CC" w:rsidRDefault="00C221CC" w:rsidP="00C221CC">
      <w:pPr>
        <w:pStyle w:val="a5"/>
        <w:rPr>
          <w:b/>
        </w:rPr>
      </w:pPr>
    </w:p>
    <w:p w:rsidR="00C221CC" w:rsidRDefault="00C221CC" w:rsidP="00C221CC">
      <w:pPr>
        <w:pStyle w:val="a5"/>
        <w:rPr>
          <w:b/>
        </w:rPr>
      </w:pPr>
    </w:p>
    <w:p w:rsidR="00C221CC" w:rsidRDefault="00C221CC" w:rsidP="00C221CC">
      <w:pPr>
        <w:pStyle w:val="a5"/>
        <w:rPr>
          <w:b/>
        </w:rPr>
      </w:pPr>
    </w:p>
    <w:p w:rsidR="00C221CC" w:rsidRDefault="00C221CC" w:rsidP="00C221CC">
      <w:pPr>
        <w:pStyle w:val="a5"/>
        <w:rPr>
          <w:b/>
        </w:rPr>
      </w:pPr>
    </w:p>
    <w:p w:rsidR="00C221CC" w:rsidRDefault="00C221CC" w:rsidP="00C221CC">
      <w:pPr>
        <w:pStyle w:val="a5"/>
        <w:rPr>
          <w:b/>
        </w:rPr>
      </w:pPr>
    </w:p>
    <w:p w:rsidR="00C221CC" w:rsidRDefault="00C221CC" w:rsidP="00C221CC">
      <w:pPr>
        <w:pStyle w:val="a5"/>
        <w:rPr>
          <w:b/>
        </w:rPr>
      </w:pPr>
    </w:p>
    <w:p w:rsidR="00C221CC" w:rsidRDefault="00C221CC" w:rsidP="00C221CC">
      <w:pPr>
        <w:pStyle w:val="a5"/>
        <w:rPr>
          <w:b/>
        </w:rPr>
      </w:pPr>
    </w:p>
    <w:p w:rsidR="00C221CC" w:rsidRDefault="00C221CC" w:rsidP="00C221CC">
      <w:pPr>
        <w:pStyle w:val="a5"/>
        <w:rPr>
          <w:b/>
        </w:rPr>
      </w:pPr>
    </w:p>
    <w:p w:rsidR="00C221CC" w:rsidRDefault="00C221CC" w:rsidP="00C221CC">
      <w:pPr>
        <w:pStyle w:val="a5"/>
        <w:rPr>
          <w:b/>
        </w:rPr>
      </w:pPr>
    </w:p>
    <w:p w:rsidR="00C221CC" w:rsidRPr="00CA0889" w:rsidRDefault="00C221CC" w:rsidP="00C221CC">
      <w:pPr>
        <w:pStyle w:val="a5"/>
        <w:rPr>
          <w:b/>
        </w:rPr>
      </w:pPr>
    </w:p>
    <w:p w:rsidR="00576177" w:rsidRPr="00353903" w:rsidRDefault="009362B2" w:rsidP="00576177">
      <w:pPr>
        <w:pStyle w:val="a3"/>
        <w:jc w:val="center"/>
        <w:rPr>
          <w:rFonts w:ascii="Times New Roman" w:hAnsi="Times New Roman"/>
          <w:b/>
          <w:sz w:val="28"/>
          <w:szCs w:val="28"/>
        </w:rPr>
      </w:pPr>
      <w:r>
        <w:rPr>
          <w:rFonts w:ascii="Times New Roman" w:hAnsi="Times New Roman"/>
          <w:b/>
          <w:noProof/>
          <w:sz w:val="28"/>
          <w:szCs w:val="28"/>
          <w:lang w:eastAsia="ru-RU"/>
        </w:rPr>
        <w:pict>
          <v:shape id="Рисунок 609" o:spid="_x0000_i1043" type="#_x0000_t75" style="width:52.05pt;height:53.25pt;visibility:visible;mso-wrap-style:square" filled="t">
            <v:imagedata r:id="rId9" o:title=""/>
          </v:shape>
        </w:pict>
      </w:r>
    </w:p>
    <w:p w:rsidR="00576177" w:rsidRPr="00353903" w:rsidRDefault="00576177" w:rsidP="00576177">
      <w:pPr>
        <w:pStyle w:val="a3"/>
        <w:jc w:val="center"/>
        <w:rPr>
          <w:rFonts w:ascii="Times New Roman" w:hAnsi="Times New Roman"/>
          <w:b/>
          <w:sz w:val="28"/>
          <w:szCs w:val="28"/>
          <w:lang w:eastAsia="ar-SA"/>
        </w:rPr>
      </w:pPr>
      <w:r w:rsidRPr="00353903">
        <w:rPr>
          <w:rFonts w:ascii="Times New Roman" w:hAnsi="Times New Roman"/>
          <w:b/>
          <w:sz w:val="28"/>
          <w:szCs w:val="28"/>
          <w:lang w:eastAsia="ar-SA"/>
        </w:rPr>
        <w:lastRenderedPageBreak/>
        <w:t>ГЛАВА МУНИЦИПАЛЬНОГО ОБРАЗОВАНИЯ</w:t>
      </w:r>
    </w:p>
    <w:p w:rsidR="00576177" w:rsidRPr="00353903" w:rsidRDefault="00576177" w:rsidP="00576177">
      <w:pPr>
        <w:pStyle w:val="a3"/>
        <w:jc w:val="center"/>
        <w:rPr>
          <w:rFonts w:ascii="Times New Roman" w:hAnsi="Times New Roman"/>
          <w:b/>
          <w:sz w:val="28"/>
          <w:szCs w:val="28"/>
          <w:lang w:eastAsia="ar-SA"/>
        </w:rPr>
      </w:pPr>
      <w:r w:rsidRPr="00353903">
        <w:rPr>
          <w:rFonts w:ascii="Times New Roman" w:hAnsi="Times New Roman"/>
          <w:b/>
          <w:sz w:val="28"/>
          <w:szCs w:val="28"/>
          <w:lang w:eastAsia="ar-SA"/>
        </w:rPr>
        <w:t>«СЕЛО  СУЛТАНЯНГИЮРТ»</w:t>
      </w:r>
    </w:p>
    <w:p w:rsidR="00576177" w:rsidRPr="00353903" w:rsidRDefault="00576177" w:rsidP="00576177">
      <w:pPr>
        <w:pStyle w:val="a3"/>
        <w:jc w:val="center"/>
        <w:rPr>
          <w:rFonts w:ascii="Times New Roman" w:hAnsi="Times New Roman"/>
          <w:b/>
          <w:sz w:val="28"/>
          <w:szCs w:val="28"/>
          <w:u w:val="single"/>
          <w:lang w:eastAsia="ar-SA"/>
        </w:rPr>
      </w:pPr>
      <w:r w:rsidRPr="00353903">
        <w:rPr>
          <w:rFonts w:ascii="Times New Roman" w:hAnsi="Times New Roman"/>
          <w:b/>
          <w:sz w:val="28"/>
          <w:szCs w:val="28"/>
          <w:u w:val="single"/>
          <w:lang w:eastAsia="ar-SA"/>
        </w:rPr>
        <w:t>КИЗИЛЮРТОВСКОГО РАЙОНА РЕСПУБЛИКИ ДАГЕСТАН__</w:t>
      </w:r>
    </w:p>
    <w:p w:rsidR="00576177" w:rsidRPr="00353903" w:rsidRDefault="00576177" w:rsidP="00576177">
      <w:pPr>
        <w:pStyle w:val="a3"/>
        <w:jc w:val="center"/>
        <w:rPr>
          <w:rFonts w:ascii="Times New Roman" w:hAnsi="Times New Roman"/>
          <w:b/>
          <w:lang w:eastAsia="ar-SA"/>
        </w:rPr>
      </w:pPr>
      <w:r w:rsidRPr="00353903">
        <w:rPr>
          <w:rFonts w:ascii="Times New Roman" w:hAnsi="Times New Roman"/>
          <w:b/>
          <w:lang w:eastAsia="ar-SA"/>
        </w:rPr>
        <w:t>368108. РД. Кизилюртовский район, с. С-Я-Юрт. ул. Кооперативная № тел(234) 4-11-10</w:t>
      </w:r>
    </w:p>
    <w:p w:rsidR="00576177" w:rsidRPr="00353903" w:rsidRDefault="00576177" w:rsidP="00576177">
      <w:pPr>
        <w:pStyle w:val="a3"/>
        <w:rPr>
          <w:rFonts w:ascii="Times New Roman" w:hAnsi="Times New Roman"/>
          <w:sz w:val="28"/>
          <w:szCs w:val="28"/>
        </w:rPr>
      </w:pPr>
    </w:p>
    <w:p w:rsidR="00576177" w:rsidRPr="00353903" w:rsidRDefault="00576177" w:rsidP="00576177">
      <w:pPr>
        <w:pStyle w:val="a3"/>
        <w:rPr>
          <w:rFonts w:ascii="Times New Roman" w:hAnsi="Times New Roman"/>
          <w:b/>
          <w:sz w:val="28"/>
          <w:szCs w:val="28"/>
        </w:rPr>
      </w:pPr>
    </w:p>
    <w:p w:rsidR="00576177" w:rsidRPr="00353903" w:rsidRDefault="00576177" w:rsidP="00576177">
      <w:pPr>
        <w:pStyle w:val="a3"/>
        <w:rPr>
          <w:rFonts w:ascii="Times New Roman" w:hAnsi="Times New Roman"/>
          <w:b/>
          <w:sz w:val="28"/>
          <w:szCs w:val="28"/>
        </w:rPr>
      </w:pPr>
      <w:r>
        <w:rPr>
          <w:rFonts w:ascii="Times New Roman" w:hAnsi="Times New Roman"/>
          <w:b/>
          <w:sz w:val="28"/>
          <w:szCs w:val="28"/>
        </w:rPr>
        <w:t xml:space="preserve">  28.05. 2018</w:t>
      </w:r>
      <w:r w:rsidRPr="00353903">
        <w:rPr>
          <w:rFonts w:ascii="Times New Roman" w:hAnsi="Times New Roman"/>
          <w:b/>
          <w:sz w:val="28"/>
          <w:szCs w:val="28"/>
        </w:rPr>
        <w:t>г.                                                                                   №</w:t>
      </w:r>
      <w:r>
        <w:rPr>
          <w:rFonts w:ascii="Times New Roman" w:hAnsi="Times New Roman"/>
          <w:b/>
          <w:sz w:val="28"/>
          <w:szCs w:val="28"/>
        </w:rPr>
        <w:t xml:space="preserve"> 222</w:t>
      </w:r>
    </w:p>
    <w:p w:rsidR="00576177" w:rsidRPr="00353903" w:rsidRDefault="00576177" w:rsidP="00576177">
      <w:pPr>
        <w:pStyle w:val="a3"/>
        <w:rPr>
          <w:rFonts w:ascii="Times New Roman" w:hAnsi="Times New Roman"/>
          <w:b/>
          <w:sz w:val="28"/>
          <w:szCs w:val="28"/>
        </w:rPr>
      </w:pPr>
    </w:p>
    <w:p w:rsidR="00576177" w:rsidRPr="00353903" w:rsidRDefault="00576177" w:rsidP="00576177">
      <w:pPr>
        <w:pStyle w:val="a3"/>
        <w:rPr>
          <w:rFonts w:ascii="Times New Roman" w:hAnsi="Times New Roman"/>
          <w:b/>
          <w:sz w:val="28"/>
          <w:szCs w:val="28"/>
        </w:rPr>
      </w:pPr>
    </w:p>
    <w:p w:rsidR="00576177" w:rsidRPr="00353903" w:rsidRDefault="00576177" w:rsidP="00576177">
      <w:pPr>
        <w:pStyle w:val="a3"/>
        <w:rPr>
          <w:rFonts w:ascii="Times New Roman" w:hAnsi="Times New Roman"/>
          <w:b/>
          <w:sz w:val="28"/>
          <w:szCs w:val="28"/>
        </w:rPr>
      </w:pPr>
    </w:p>
    <w:p w:rsidR="00576177" w:rsidRPr="00353903" w:rsidRDefault="00576177" w:rsidP="00576177">
      <w:pPr>
        <w:pStyle w:val="a3"/>
        <w:rPr>
          <w:rFonts w:ascii="Times New Roman" w:hAnsi="Times New Roman"/>
          <w:b/>
          <w:sz w:val="28"/>
          <w:szCs w:val="28"/>
        </w:rPr>
      </w:pPr>
      <w:r w:rsidRPr="00353903">
        <w:rPr>
          <w:rFonts w:ascii="Times New Roman" w:hAnsi="Times New Roman"/>
          <w:b/>
          <w:sz w:val="28"/>
          <w:szCs w:val="28"/>
        </w:rPr>
        <w:t xml:space="preserve">                                               </w:t>
      </w:r>
      <w:r>
        <w:rPr>
          <w:rFonts w:ascii="Times New Roman" w:hAnsi="Times New Roman"/>
          <w:b/>
          <w:sz w:val="28"/>
          <w:szCs w:val="28"/>
        </w:rPr>
        <w:t xml:space="preserve">             </w:t>
      </w:r>
      <w:r w:rsidRPr="00353903">
        <w:rPr>
          <w:rFonts w:ascii="Times New Roman" w:hAnsi="Times New Roman"/>
          <w:b/>
          <w:sz w:val="28"/>
          <w:szCs w:val="28"/>
        </w:rPr>
        <w:t xml:space="preserve">  </w:t>
      </w:r>
      <w:r>
        <w:rPr>
          <w:rFonts w:ascii="Times New Roman" w:hAnsi="Times New Roman"/>
          <w:b/>
          <w:sz w:val="28"/>
          <w:szCs w:val="28"/>
        </w:rPr>
        <w:t xml:space="preserve"> </w:t>
      </w:r>
      <w:r w:rsidRPr="00353903">
        <w:rPr>
          <w:rFonts w:ascii="Times New Roman" w:hAnsi="Times New Roman"/>
          <w:b/>
          <w:sz w:val="28"/>
          <w:szCs w:val="28"/>
        </w:rPr>
        <w:t xml:space="preserve">Редактору газеты </w:t>
      </w:r>
    </w:p>
    <w:p w:rsidR="00576177" w:rsidRDefault="00576177" w:rsidP="00576177">
      <w:pPr>
        <w:pStyle w:val="a3"/>
        <w:rPr>
          <w:rFonts w:ascii="Times New Roman" w:hAnsi="Times New Roman"/>
          <w:b/>
          <w:sz w:val="28"/>
          <w:szCs w:val="28"/>
        </w:rPr>
      </w:pPr>
      <w:r w:rsidRPr="00353903">
        <w:rPr>
          <w:rFonts w:ascii="Times New Roman" w:hAnsi="Times New Roman"/>
          <w:b/>
          <w:sz w:val="28"/>
          <w:szCs w:val="28"/>
        </w:rPr>
        <w:t xml:space="preserve">                                </w:t>
      </w:r>
      <w:r>
        <w:rPr>
          <w:rFonts w:ascii="Times New Roman" w:hAnsi="Times New Roman"/>
          <w:b/>
          <w:sz w:val="28"/>
          <w:szCs w:val="28"/>
        </w:rPr>
        <w:t xml:space="preserve">                              «Вестник Кизилюртовского района»</w:t>
      </w:r>
    </w:p>
    <w:p w:rsidR="00576177" w:rsidRPr="00353903" w:rsidRDefault="00576177" w:rsidP="00576177">
      <w:pPr>
        <w:pStyle w:val="a3"/>
        <w:rPr>
          <w:rFonts w:ascii="Times New Roman" w:hAnsi="Times New Roman"/>
          <w:b/>
          <w:sz w:val="28"/>
          <w:szCs w:val="28"/>
        </w:rPr>
      </w:pPr>
    </w:p>
    <w:p w:rsidR="00576177" w:rsidRDefault="00576177" w:rsidP="00576177">
      <w:pPr>
        <w:pStyle w:val="a3"/>
        <w:rPr>
          <w:rFonts w:ascii="Times New Roman" w:hAnsi="Times New Roman"/>
          <w:sz w:val="28"/>
          <w:szCs w:val="28"/>
        </w:rPr>
      </w:pPr>
      <w:r w:rsidRPr="00353903">
        <w:rPr>
          <w:rFonts w:ascii="Times New Roman" w:hAnsi="Times New Roman"/>
          <w:sz w:val="28"/>
          <w:szCs w:val="28"/>
        </w:rPr>
        <w:t>Прошу Вас опубликовать в очередном</w:t>
      </w:r>
      <w:r>
        <w:rPr>
          <w:rFonts w:ascii="Times New Roman" w:hAnsi="Times New Roman"/>
          <w:sz w:val="28"/>
          <w:szCs w:val="28"/>
        </w:rPr>
        <w:t xml:space="preserve"> номере газеты «Вестник  Кизилюртовского района» 31.05.2018г.</w:t>
      </w:r>
      <w:r w:rsidRPr="00353903">
        <w:rPr>
          <w:rFonts w:ascii="Times New Roman" w:hAnsi="Times New Roman"/>
          <w:sz w:val="28"/>
          <w:szCs w:val="28"/>
        </w:rPr>
        <w:t xml:space="preserve">объявление следующего содержания: </w:t>
      </w:r>
    </w:p>
    <w:p w:rsidR="00576177" w:rsidRPr="00353903" w:rsidRDefault="00576177" w:rsidP="00576177">
      <w:pPr>
        <w:pStyle w:val="a3"/>
        <w:rPr>
          <w:rFonts w:ascii="Times New Roman" w:hAnsi="Times New Roman"/>
          <w:sz w:val="28"/>
          <w:szCs w:val="28"/>
        </w:rPr>
      </w:pPr>
    </w:p>
    <w:p w:rsidR="00576177" w:rsidRPr="00353903" w:rsidRDefault="00576177" w:rsidP="00576177">
      <w:pPr>
        <w:pStyle w:val="a3"/>
        <w:rPr>
          <w:rFonts w:ascii="Times New Roman" w:hAnsi="Times New Roman"/>
          <w:sz w:val="28"/>
          <w:szCs w:val="28"/>
        </w:rPr>
      </w:pPr>
    </w:p>
    <w:p w:rsidR="00576177" w:rsidRDefault="00576177" w:rsidP="00576177">
      <w:pPr>
        <w:pStyle w:val="a3"/>
        <w:rPr>
          <w:rFonts w:ascii="Times New Roman" w:hAnsi="Times New Roman"/>
          <w:sz w:val="28"/>
          <w:szCs w:val="28"/>
        </w:rPr>
      </w:pPr>
      <w:r w:rsidRPr="00353903">
        <w:rPr>
          <w:rFonts w:ascii="Times New Roman" w:hAnsi="Times New Roman"/>
          <w:sz w:val="28"/>
          <w:szCs w:val="28"/>
        </w:rPr>
        <w:t xml:space="preserve">                                                 Объявление</w:t>
      </w:r>
    </w:p>
    <w:p w:rsidR="00576177" w:rsidRPr="00353903" w:rsidRDefault="00576177" w:rsidP="00576177">
      <w:pPr>
        <w:pStyle w:val="a3"/>
        <w:rPr>
          <w:rFonts w:ascii="Times New Roman" w:hAnsi="Times New Roman"/>
          <w:sz w:val="28"/>
          <w:szCs w:val="28"/>
        </w:rPr>
      </w:pPr>
    </w:p>
    <w:p w:rsidR="00576177" w:rsidRPr="002329CB" w:rsidRDefault="00576177" w:rsidP="00576177">
      <w:pPr>
        <w:spacing w:before="100" w:beforeAutospacing="1" w:after="100" w:afterAutospacing="1"/>
        <w:jc w:val="both"/>
        <w:rPr>
          <w:rFonts w:ascii="Times New Roman" w:eastAsia="Times New Roman" w:hAnsi="Times New Roman"/>
          <w:color w:val="000000"/>
          <w:sz w:val="24"/>
          <w:szCs w:val="24"/>
          <w:lang w:eastAsia="ru-RU"/>
        </w:rPr>
      </w:pPr>
      <w:r w:rsidRPr="00353903">
        <w:rPr>
          <w:rFonts w:ascii="Times New Roman" w:hAnsi="Times New Roman"/>
          <w:sz w:val="28"/>
          <w:szCs w:val="28"/>
        </w:rPr>
        <w:t xml:space="preserve">     Администрация МО СП «село Султанянгиюрт» информирует  население о пр</w:t>
      </w:r>
      <w:r w:rsidRPr="00353903">
        <w:rPr>
          <w:rFonts w:ascii="Times New Roman" w:hAnsi="Times New Roman"/>
          <w:sz w:val="28"/>
          <w:szCs w:val="28"/>
        </w:rPr>
        <w:t>о</w:t>
      </w:r>
      <w:r w:rsidRPr="00353903">
        <w:rPr>
          <w:rFonts w:ascii="Times New Roman" w:hAnsi="Times New Roman"/>
          <w:sz w:val="28"/>
          <w:szCs w:val="28"/>
        </w:rPr>
        <w:t xml:space="preserve">ведении публичных слушаний по вопросу </w:t>
      </w:r>
      <w:r>
        <w:rPr>
          <w:rFonts w:ascii="Times New Roman" w:hAnsi="Times New Roman"/>
          <w:sz w:val="28"/>
          <w:szCs w:val="28"/>
        </w:rPr>
        <w:t xml:space="preserve">об </w:t>
      </w:r>
      <w:r>
        <w:rPr>
          <w:rFonts w:ascii="Times New Roman" w:hAnsi="Times New Roman"/>
          <w:color w:val="000000"/>
          <w:sz w:val="28"/>
          <w:szCs w:val="28"/>
        </w:rPr>
        <w:t>изменении</w:t>
      </w:r>
      <w:r w:rsidRPr="000F3074">
        <w:rPr>
          <w:rFonts w:ascii="Times New Roman" w:hAnsi="Times New Roman"/>
          <w:color w:val="000000"/>
          <w:sz w:val="28"/>
          <w:szCs w:val="28"/>
        </w:rPr>
        <w:t xml:space="preserve"> вид</w:t>
      </w:r>
      <w:r>
        <w:rPr>
          <w:rFonts w:ascii="Times New Roman" w:hAnsi="Times New Roman"/>
          <w:color w:val="000000"/>
          <w:sz w:val="28"/>
          <w:szCs w:val="28"/>
        </w:rPr>
        <w:t>а</w:t>
      </w:r>
      <w:r w:rsidRPr="000F3074">
        <w:rPr>
          <w:rFonts w:ascii="Times New Roman" w:hAnsi="Times New Roman"/>
          <w:color w:val="000000"/>
          <w:sz w:val="28"/>
          <w:szCs w:val="28"/>
        </w:rPr>
        <w:t xml:space="preserve"> разрешенного и</w:t>
      </w:r>
      <w:r w:rsidRPr="000F3074">
        <w:rPr>
          <w:rFonts w:ascii="Times New Roman" w:hAnsi="Times New Roman"/>
          <w:color w:val="000000"/>
          <w:sz w:val="28"/>
          <w:szCs w:val="28"/>
        </w:rPr>
        <w:t>с</w:t>
      </w:r>
      <w:r w:rsidRPr="000F3074">
        <w:rPr>
          <w:rFonts w:ascii="Times New Roman" w:hAnsi="Times New Roman"/>
          <w:color w:val="000000"/>
          <w:sz w:val="28"/>
          <w:szCs w:val="28"/>
        </w:rPr>
        <w:t>пользования  земельного участка с кадас</w:t>
      </w:r>
      <w:r>
        <w:rPr>
          <w:rFonts w:ascii="Times New Roman" w:hAnsi="Times New Roman"/>
          <w:color w:val="000000"/>
          <w:sz w:val="28"/>
          <w:szCs w:val="28"/>
        </w:rPr>
        <w:t>тровым номером 05:06:000001:135, пл</w:t>
      </w:r>
      <w:r>
        <w:rPr>
          <w:rFonts w:ascii="Times New Roman" w:hAnsi="Times New Roman"/>
          <w:color w:val="000000"/>
          <w:sz w:val="28"/>
          <w:szCs w:val="28"/>
        </w:rPr>
        <w:t>о</w:t>
      </w:r>
      <w:r>
        <w:rPr>
          <w:rFonts w:ascii="Times New Roman" w:hAnsi="Times New Roman"/>
          <w:color w:val="000000"/>
          <w:sz w:val="28"/>
          <w:szCs w:val="28"/>
        </w:rPr>
        <w:t>щадью 26889</w:t>
      </w:r>
      <w:r w:rsidRPr="000F3074">
        <w:rPr>
          <w:rFonts w:ascii="Times New Roman" w:hAnsi="Times New Roman"/>
          <w:color w:val="000000"/>
          <w:sz w:val="28"/>
          <w:szCs w:val="28"/>
        </w:rPr>
        <w:t xml:space="preserve"> кв.м, местоположение: РД, Кизилюртовский район, </w:t>
      </w:r>
      <w:r w:rsidRPr="00925829">
        <w:rPr>
          <w:rFonts w:ascii="Times New Roman" w:hAnsi="Times New Roman"/>
          <w:b/>
          <w:color w:val="000000"/>
          <w:sz w:val="28"/>
          <w:szCs w:val="28"/>
        </w:rPr>
        <w:t>с. Султаня</w:t>
      </w:r>
      <w:r w:rsidRPr="00925829">
        <w:rPr>
          <w:rFonts w:ascii="Times New Roman" w:hAnsi="Times New Roman"/>
          <w:b/>
          <w:color w:val="000000"/>
          <w:sz w:val="28"/>
          <w:szCs w:val="28"/>
        </w:rPr>
        <w:t>н</w:t>
      </w:r>
      <w:r w:rsidRPr="00925829">
        <w:rPr>
          <w:rFonts w:ascii="Times New Roman" w:hAnsi="Times New Roman"/>
          <w:b/>
          <w:color w:val="000000"/>
          <w:sz w:val="28"/>
          <w:szCs w:val="28"/>
        </w:rPr>
        <w:t>гиюрт,</w:t>
      </w:r>
      <w:r>
        <w:rPr>
          <w:rFonts w:ascii="Times New Roman" w:hAnsi="Times New Roman"/>
          <w:color w:val="000000"/>
          <w:sz w:val="28"/>
          <w:szCs w:val="28"/>
        </w:rPr>
        <w:t xml:space="preserve"> </w:t>
      </w:r>
      <w:r w:rsidRPr="000F3074">
        <w:rPr>
          <w:rFonts w:ascii="Times New Roman" w:hAnsi="Times New Roman"/>
          <w:color w:val="000000"/>
          <w:sz w:val="28"/>
          <w:szCs w:val="28"/>
        </w:rPr>
        <w:t xml:space="preserve">категория земель: земли </w:t>
      </w:r>
      <w:r>
        <w:rPr>
          <w:rFonts w:ascii="Times New Roman" w:hAnsi="Times New Roman"/>
          <w:color w:val="000000"/>
          <w:sz w:val="28"/>
          <w:szCs w:val="28"/>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w:t>
      </w:r>
      <w:r>
        <w:rPr>
          <w:rFonts w:ascii="Times New Roman" w:hAnsi="Times New Roman"/>
          <w:color w:val="000000"/>
          <w:sz w:val="28"/>
          <w:szCs w:val="28"/>
        </w:rPr>
        <w:t>е</w:t>
      </w:r>
      <w:r>
        <w:rPr>
          <w:rFonts w:ascii="Times New Roman" w:hAnsi="Times New Roman"/>
          <w:color w:val="000000"/>
          <w:sz w:val="28"/>
          <w:szCs w:val="28"/>
        </w:rPr>
        <w:t>ния</w:t>
      </w:r>
      <w:r w:rsidRPr="000F3074">
        <w:rPr>
          <w:rFonts w:ascii="Times New Roman" w:hAnsi="Times New Roman"/>
          <w:color w:val="000000"/>
          <w:sz w:val="28"/>
          <w:szCs w:val="28"/>
        </w:rPr>
        <w:t xml:space="preserve">, </w:t>
      </w:r>
      <w:r w:rsidRPr="000F3074">
        <w:rPr>
          <w:rFonts w:ascii="Times New Roman" w:hAnsi="Times New Roman"/>
          <w:bCs/>
          <w:iCs/>
          <w:color w:val="000000"/>
          <w:sz w:val="28"/>
          <w:szCs w:val="28"/>
        </w:rPr>
        <w:t xml:space="preserve">с вида разрешенного использования </w:t>
      </w:r>
      <w:r>
        <w:rPr>
          <w:rFonts w:ascii="Times New Roman" w:hAnsi="Times New Roman"/>
          <w:bCs/>
          <w:iCs/>
          <w:color w:val="000000"/>
          <w:sz w:val="28"/>
          <w:szCs w:val="28"/>
        </w:rPr>
        <w:t>–</w:t>
      </w:r>
      <w:r w:rsidRPr="000F3074">
        <w:rPr>
          <w:rFonts w:ascii="Times New Roman" w:hAnsi="Times New Roman"/>
          <w:bCs/>
          <w:iCs/>
          <w:color w:val="000000"/>
          <w:sz w:val="28"/>
          <w:szCs w:val="28"/>
        </w:rPr>
        <w:t xml:space="preserve"> </w:t>
      </w:r>
      <w:r>
        <w:rPr>
          <w:rFonts w:ascii="Times New Roman" w:hAnsi="Times New Roman"/>
          <w:bCs/>
          <w:iCs/>
          <w:color w:val="000000"/>
          <w:sz w:val="28"/>
          <w:szCs w:val="28"/>
        </w:rPr>
        <w:t>«Для производственной базы»</w:t>
      </w:r>
      <w:r w:rsidRPr="000F3074">
        <w:rPr>
          <w:rFonts w:ascii="Times New Roman" w:hAnsi="Times New Roman"/>
          <w:bCs/>
          <w:iCs/>
          <w:color w:val="000000"/>
          <w:sz w:val="28"/>
          <w:szCs w:val="28"/>
        </w:rPr>
        <w:t xml:space="preserve">, на вид разрешенного использования </w:t>
      </w:r>
      <w:r>
        <w:rPr>
          <w:rFonts w:ascii="Times New Roman" w:hAnsi="Times New Roman"/>
          <w:bCs/>
          <w:iCs/>
          <w:color w:val="000000"/>
          <w:sz w:val="28"/>
          <w:szCs w:val="28"/>
        </w:rPr>
        <w:t>–</w:t>
      </w:r>
      <w:r w:rsidRPr="000F3074">
        <w:rPr>
          <w:rFonts w:ascii="Times New Roman" w:hAnsi="Times New Roman"/>
          <w:bCs/>
          <w:iCs/>
          <w:color w:val="000000"/>
          <w:sz w:val="28"/>
          <w:szCs w:val="28"/>
        </w:rPr>
        <w:t xml:space="preserve"> </w:t>
      </w:r>
      <w:r>
        <w:rPr>
          <w:rFonts w:ascii="Times New Roman" w:hAnsi="Times New Roman"/>
          <w:bCs/>
          <w:iCs/>
          <w:color w:val="000000"/>
          <w:sz w:val="28"/>
          <w:szCs w:val="28"/>
        </w:rPr>
        <w:t>«малоэтажная жилая застройка»</w:t>
      </w:r>
      <w:r w:rsidRPr="000F3074">
        <w:rPr>
          <w:rFonts w:ascii="Times New Roman" w:hAnsi="Times New Roman"/>
          <w:bCs/>
          <w:iCs/>
          <w:color w:val="000000"/>
          <w:sz w:val="28"/>
          <w:szCs w:val="28"/>
        </w:rPr>
        <w:t xml:space="preserve">. </w:t>
      </w:r>
      <w:r w:rsidRPr="000F3074">
        <w:rPr>
          <w:rFonts w:ascii="Times New Roman" w:eastAsia="Times New Roman" w:hAnsi="Times New Roman"/>
          <w:color w:val="000000"/>
          <w:sz w:val="28"/>
          <w:szCs w:val="28"/>
          <w:lang w:eastAsia="ru-RU"/>
        </w:rPr>
        <w:t xml:space="preserve"> </w:t>
      </w:r>
      <w:r w:rsidRPr="00EA1905">
        <w:rPr>
          <w:rFonts w:ascii="Times New Roman" w:hAnsi="Times New Roman"/>
          <w:sz w:val="28"/>
          <w:szCs w:val="28"/>
        </w:rPr>
        <w:t xml:space="preserve"> Публичные сл</w:t>
      </w:r>
      <w:r w:rsidRPr="00EA1905">
        <w:rPr>
          <w:rFonts w:ascii="Times New Roman" w:hAnsi="Times New Roman"/>
          <w:sz w:val="28"/>
          <w:szCs w:val="28"/>
        </w:rPr>
        <w:t>у</w:t>
      </w:r>
      <w:r w:rsidRPr="00EA1905">
        <w:rPr>
          <w:rFonts w:ascii="Times New Roman" w:hAnsi="Times New Roman"/>
          <w:sz w:val="28"/>
          <w:szCs w:val="28"/>
        </w:rPr>
        <w:t>шания будут проведены в здании администрации с. Султанянгиюрт по ул. Кооп</w:t>
      </w:r>
      <w:r w:rsidRPr="00EA1905">
        <w:rPr>
          <w:rFonts w:ascii="Times New Roman" w:hAnsi="Times New Roman"/>
          <w:sz w:val="28"/>
          <w:szCs w:val="28"/>
        </w:rPr>
        <w:t>е</w:t>
      </w:r>
      <w:r w:rsidRPr="00EA1905">
        <w:rPr>
          <w:rFonts w:ascii="Times New Roman" w:hAnsi="Times New Roman"/>
          <w:sz w:val="28"/>
          <w:szCs w:val="28"/>
        </w:rPr>
        <w:t xml:space="preserve">ративная </w:t>
      </w:r>
      <w:r>
        <w:rPr>
          <w:rFonts w:ascii="Times New Roman" w:hAnsi="Times New Roman"/>
          <w:sz w:val="28"/>
          <w:szCs w:val="28"/>
        </w:rPr>
        <w:t>№ 14  в   01.07.2018г. в 14</w:t>
      </w:r>
      <w:r w:rsidRPr="00EA1905">
        <w:rPr>
          <w:rFonts w:ascii="Times New Roman" w:hAnsi="Times New Roman"/>
          <w:sz w:val="28"/>
          <w:szCs w:val="28"/>
        </w:rPr>
        <w:t>-00 часов.</w:t>
      </w:r>
    </w:p>
    <w:p w:rsidR="00576177" w:rsidRDefault="00576177" w:rsidP="00576177">
      <w:pPr>
        <w:spacing w:before="100" w:beforeAutospacing="1" w:after="100" w:afterAutospacing="1"/>
        <w:ind w:left="720"/>
        <w:jc w:val="both"/>
        <w:rPr>
          <w:rFonts w:ascii="Times New Roman" w:eastAsia="Times New Roman" w:hAnsi="Times New Roman"/>
          <w:color w:val="000000"/>
          <w:sz w:val="24"/>
          <w:szCs w:val="24"/>
          <w:lang w:eastAsia="ru-RU"/>
        </w:rPr>
      </w:pPr>
    </w:p>
    <w:p w:rsidR="00576177" w:rsidRPr="004A4E94" w:rsidRDefault="00576177" w:rsidP="00576177">
      <w:pPr>
        <w:spacing w:before="100" w:beforeAutospacing="1" w:after="100" w:afterAutospacing="1"/>
        <w:jc w:val="both"/>
        <w:rPr>
          <w:rFonts w:ascii="Times New Roman" w:eastAsia="Times New Roman" w:hAnsi="Times New Roman"/>
          <w:color w:val="000000"/>
          <w:sz w:val="28"/>
          <w:szCs w:val="28"/>
          <w:lang w:eastAsia="ru-RU"/>
        </w:rPr>
      </w:pPr>
    </w:p>
    <w:p w:rsidR="00576177" w:rsidRPr="004A4E94" w:rsidRDefault="00576177" w:rsidP="00576177">
      <w:pPr>
        <w:pStyle w:val="a3"/>
        <w:rPr>
          <w:rFonts w:ascii="Times New Roman" w:hAnsi="Times New Roman"/>
          <w:b/>
          <w:sz w:val="28"/>
          <w:szCs w:val="28"/>
          <w:lang w:eastAsia="ru-RU"/>
        </w:rPr>
      </w:pPr>
      <w:r w:rsidRPr="004A4E94">
        <w:rPr>
          <w:rFonts w:ascii="Times New Roman" w:hAnsi="Times New Roman"/>
          <w:b/>
          <w:sz w:val="28"/>
          <w:szCs w:val="28"/>
          <w:lang w:eastAsia="ru-RU"/>
        </w:rPr>
        <w:t xml:space="preserve">И.о. главы администрации  </w:t>
      </w:r>
    </w:p>
    <w:p w:rsidR="00576177" w:rsidRDefault="00576177" w:rsidP="00576177">
      <w:pPr>
        <w:pStyle w:val="a3"/>
        <w:rPr>
          <w:rFonts w:ascii="Times New Roman" w:hAnsi="Times New Roman"/>
          <w:b/>
          <w:sz w:val="28"/>
          <w:szCs w:val="28"/>
          <w:lang w:eastAsia="ru-RU"/>
        </w:rPr>
      </w:pPr>
      <w:r w:rsidRPr="004A4E94">
        <w:rPr>
          <w:rFonts w:ascii="Times New Roman" w:hAnsi="Times New Roman"/>
          <w:b/>
          <w:sz w:val="28"/>
          <w:szCs w:val="28"/>
          <w:lang w:eastAsia="ru-RU"/>
        </w:rPr>
        <w:t xml:space="preserve">МО </w:t>
      </w:r>
      <w:r w:rsidRPr="004A4E94">
        <w:rPr>
          <w:rFonts w:ascii="Times New Roman" w:hAnsi="Times New Roman"/>
          <w:b/>
          <w:sz w:val="28"/>
          <w:szCs w:val="28"/>
        </w:rPr>
        <w:t>СП «село Султанянгиюрт»</w:t>
      </w:r>
      <w:r w:rsidRPr="004A4E94">
        <w:rPr>
          <w:rFonts w:ascii="Times New Roman" w:hAnsi="Times New Roman"/>
          <w:b/>
          <w:sz w:val="28"/>
          <w:szCs w:val="28"/>
          <w:lang w:eastAsia="ru-RU"/>
        </w:rPr>
        <w:t xml:space="preserve">                                     </w:t>
      </w:r>
      <w:r>
        <w:rPr>
          <w:rFonts w:ascii="Times New Roman" w:hAnsi="Times New Roman"/>
          <w:b/>
          <w:sz w:val="28"/>
          <w:szCs w:val="28"/>
          <w:lang w:eastAsia="ru-RU"/>
        </w:rPr>
        <w:t xml:space="preserve">  </w:t>
      </w:r>
      <w:r w:rsidRPr="004A4E94">
        <w:rPr>
          <w:rFonts w:ascii="Times New Roman" w:hAnsi="Times New Roman"/>
          <w:b/>
          <w:sz w:val="28"/>
          <w:szCs w:val="28"/>
          <w:lang w:eastAsia="ru-RU"/>
        </w:rPr>
        <w:t xml:space="preserve">  </w:t>
      </w:r>
      <w:r>
        <w:rPr>
          <w:rFonts w:ascii="Times New Roman" w:hAnsi="Times New Roman"/>
          <w:b/>
          <w:sz w:val="28"/>
          <w:szCs w:val="28"/>
          <w:lang w:eastAsia="ru-RU"/>
        </w:rPr>
        <w:t>Т.З. Кандалаев</w:t>
      </w:r>
    </w:p>
    <w:p w:rsidR="00AF0196" w:rsidRDefault="00AF0196" w:rsidP="00576177">
      <w:pPr>
        <w:pStyle w:val="a3"/>
        <w:rPr>
          <w:rFonts w:ascii="Times New Roman" w:hAnsi="Times New Roman"/>
          <w:b/>
          <w:sz w:val="28"/>
          <w:szCs w:val="28"/>
          <w:lang w:eastAsia="ru-RU"/>
        </w:rPr>
      </w:pPr>
    </w:p>
    <w:p w:rsidR="00AF0196" w:rsidRDefault="00AF0196" w:rsidP="00576177">
      <w:pPr>
        <w:pStyle w:val="a3"/>
        <w:rPr>
          <w:rFonts w:ascii="Times New Roman" w:hAnsi="Times New Roman"/>
          <w:b/>
          <w:sz w:val="28"/>
          <w:szCs w:val="28"/>
          <w:lang w:eastAsia="ru-RU"/>
        </w:rPr>
      </w:pPr>
    </w:p>
    <w:p w:rsidR="00AF0196" w:rsidRDefault="00AF0196" w:rsidP="00576177">
      <w:pPr>
        <w:pStyle w:val="a3"/>
        <w:rPr>
          <w:rFonts w:ascii="Times New Roman" w:hAnsi="Times New Roman"/>
          <w:b/>
          <w:sz w:val="28"/>
          <w:szCs w:val="28"/>
          <w:lang w:eastAsia="ru-RU"/>
        </w:rPr>
      </w:pPr>
    </w:p>
    <w:p w:rsidR="00AF0196" w:rsidRDefault="00AF0196" w:rsidP="00576177">
      <w:pPr>
        <w:pStyle w:val="a3"/>
        <w:rPr>
          <w:rFonts w:ascii="Times New Roman" w:hAnsi="Times New Roman"/>
          <w:b/>
          <w:sz w:val="28"/>
          <w:szCs w:val="28"/>
          <w:lang w:eastAsia="ru-RU"/>
        </w:rPr>
      </w:pPr>
    </w:p>
    <w:p w:rsidR="00AF0196" w:rsidRDefault="00AF0196" w:rsidP="00576177">
      <w:pPr>
        <w:pStyle w:val="a3"/>
        <w:rPr>
          <w:rFonts w:ascii="Times New Roman" w:hAnsi="Times New Roman"/>
          <w:b/>
          <w:sz w:val="28"/>
          <w:szCs w:val="28"/>
          <w:lang w:eastAsia="ru-RU"/>
        </w:rPr>
      </w:pPr>
    </w:p>
    <w:p w:rsidR="00576177" w:rsidRPr="004A4E94" w:rsidRDefault="00576177" w:rsidP="00576177">
      <w:pPr>
        <w:pStyle w:val="a3"/>
        <w:rPr>
          <w:rFonts w:ascii="Times New Roman" w:hAnsi="Times New Roman"/>
          <w:b/>
          <w:sz w:val="28"/>
          <w:szCs w:val="28"/>
          <w:lang w:eastAsia="ru-RU"/>
        </w:rPr>
      </w:pPr>
    </w:p>
    <w:p w:rsidR="00576177" w:rsidRDefault="009362B2" w:rsidP="00576177">
      <w:pPr>
        <w:pStyle w:val="a5"/>
        <w:jc w:val="center"/>
        <w:rPr>
          <w:b/>
          <w:sz w:val="28"/>
          <w:szCs w:val="28"/>
        </w:rPr>
      </w:pPr>
      <w:r>
        <w:rPr>
          <w:b/>
          <w:noProof/>
          <w:sz w:val="28"/>
          <w:szCs w:val="28"/>
          <w:lang w:eastAsia="ru-RU"/>
        </w:rPr>
        <w:lastRenderedPageBreak/>
        <w:pict>
          <v:shape id="Рисунок 612" o:spid="_x0000_i1044" type="#_x0000_t75" style="width:52.05pt;height:53.25pt;visibility:visible;mso-wrap-style:square" filled="t">
            <v:imagedata r:id="rId9" o:title=""/>
          </v:shape>
        </w:pict>
      </w:r>
    </w:p>
    <w:p w:rsidR="00576177" w:rsidRDefault="00576177" w:rsidP="00576177">
      <w:pPr>
        <w:suppressAutoHyphens/>
        <w:spacing w:after="0" w:line="240" w:lineRule="auto"/>
        <w:jc w:val="center"/>
        <w:rPr>
          <w:rFonts w:ascii="Times New Roman" w:eastAsia="Times New Roman" w:hAnsi="Times New Roman"/>
          <w:b/>
          <w:sz w:val="28"/>
          <w:szCs w:val="28"/>
          <w:lang w:eastAsia="ar-SA"/>
        </w:rPr>
      </w:pPr>
      <w:r>
        <w:rPr>
          <w:rFonts w:ascii="Times New Roman" w:eastAsia="Times New Roman" w:hAnsi="Times New Roman"/>
          <w:b/>
          <w:sz w:val="28"/>
          <w:szCs w:val="28"/>
          <w:lang w:eastAsia="ar-SA"/>
        </w:rPr>
        <w:t>ГЛАВА МУНИЦИПАЛЬНОГО ОБРАЗОВАНИЯ</w:t>
      </w:r>
    </w:p>
    <w:p w:rsidR="00576177" w:rsidRDefault="00576177" w:rsidP="00576177">
      <w:pPr>
        <w:suppressAutoHyphens/>
        <w:spacing w:after="0" w:line="240" w:lineRule="auto"/>
        <w:jc w:val="center"/>
        <w:rPr>
          <w:rFonts w:ascii="Times New Roman" w:eastAsia="Times New Roman" w:hAnsi="Times New Roman"/>
          <w:b/>
          <w:sz w:val="28"/>
          <w:szCs w:val="28"/>
          <w:lang w:eastAsia="ar-SA"/>
        </w:rPr>
      </w:pPr>
      <w:r>
        <w:rPr>
          <w:rFonts w:ascii="Times New Roman" w:eastAsia="Times New Roman" w:hAnsi="Times New Roman"/>
          <w:b/>
          <w:sz w:val="28"/>
          <w:szCs w:val="28"/>
          <w:lang w:eastAsia="ar-SA"/>
        </w:rPr>
        <w:t>«СЕЛО  СУЛТАНЯНГИЮРТ»</w:t>
      </w:r>
    </w:p>
    <w:p w:rsidR="00576177" w:rsidRDefault="00576177" w:rsidP="00576177">
      <w:pPr>
        <w:suppressAutoHyphens/>
        <w:spacing w:after="0" w:line="240" w:lineRule="auto"/>
        <w:rPr>
          <w:rFonts w:ascii="Times New Roman" w:eastAsia="Times New Roman" w:hAnsi="Times New Roman"/>
          <w:b/>
          <w:sz w:val="28"/>
          <w:szCs w:val="28"/>
          <w:u w:val="single"/>
          <w:lang w:eastAsia="ar-SA"/>
        </w:rPr>
      </w:pPr>
      <w:r>
        <w:rPr>
          <w:rFonts w:ascii="Times New Roman" w:eastAsia="Times New Roman" w:hAnsi="Times New Roman"/>
          <w:b/>
          <w:sz w:val="28"/>
          <w:szCs w:val="28"/>
          <w:u w:val="single"/>
          <w:lang w:eastAsia="ar-SA"/>
        </w:rPr>
        <w:t xml:space="preserve">       КИЗИЛЮРТОВСКОГО РАЙОНА РЕСПУБЛИКИ ДАГЕСТАН__</w:t>
      </w:r>
    </w:p>
    <w:p w:rsidR="00576177" w:rsidRDefault="00576177" w:rsidP="00576177">
      <w:pPr>
        <w:suppressLineNumbers/>
        <w:suppressAutoHyphens/>
        <w:spacing w:after="0" w:line="240" w:lineRule="auto"/>
        <w:ind w:right="-104"/>
        <w:rPr>
          <w:rFonts w:ascii="Times New Roman" w:eastAsia="Times New Roman" w:hAnsi="Times New Roman"/>
          <w:b/>
          <w:sz w:val="24"/>
          <w:szCs w:val="24"/>
          <w:lang w:eastAsia="ar-SA"/>
        </w:rPr>
      </w:pPr>
      <w:r>
        <w:rPr>
          <w:rFonts w:ascii="Times New Roman" w:eastAsia="Times New Roman" w:hAnsi="Times New Roman"/>
          <w:b/>
          <w:sz w:val="24"/>
          <w:szCs w:val="24"/>
          <w:lang w:eastAsia="ar-SA"/>
        </w:rPr>
        <w:t xml:space="preserve">368108. РД. Кизилюртовский район, с. С-Я-Юрт. ул. Кооперативная </w:t>
      </w:r>
      <w:r>
        <w:rPr>
          <w:rFonts w:ascii="Times New Roman" w:eastAsia="Times New Roman" w:hAnsi="Times New Roman"/>
          <w:b/>
          <w:lang w:eastAsia="ar-SA"/>
        </w:rPr>
        <w:t>№ тел(234) 4-11-10</w:t>
      </w:r>
    </w:p>
    <w:p w:rsidR="00576177" w:rsidRDefault="00576177" w:rsidP="00576177">
      <w:pPr>
        <w:pStyle w:val="a3"/>
        <w:rPr>
          <w:rFonts w:ascii="Times New Roman" w:hAnsi="Times New Roman"/>
          <w:sz w:val="28"/>
          <w:szCs w:val="28"/>
        </w:rPr>
      </w:pPr>
    </w:p>
    <w:p w:rsidR="00576177" w:rsidRPr="006E3404" w:rsidRDefault="00576177" w:rsidP="00576177">
      <w:pPr>
        <w:pStyle w:val="a3"/>
        <w:jc w:val="center"/>
        <w:rPr>
          <w:rFonts w:ascii="Times New Roman" w:hAnsi="Times New Roman"/>
          <w:b/>
        </w:rPr>
      </w:pPr>
      <w:r w:rsidRPr="006E3404">
        <w:rPr>
          <w:rFonts w:ascii="Times New Roman" w:hAnsi="Times New Roman"/>
          <w:b/>
        </w:rPr>
        <w:t>РАСПОРЯЖЕНИЕ</w:t>
      </w:r>
    </w:p>
    <w:p w:rsidR="00576177" w:rsidRPr="006E3404" w:rsidRDefault="00576177" w:rsidP="00576177">
      <w:pPr>
        <w:pStyle w:val="a3"/>
        <w:jc w:val="center"/>
        <w:rPr>
          <w:rFonts w:ascii="Times New Roman" w:hAnsi="Times New Roman"/>
          <w:b/>
        </w:rPr>
      </w:pPr>
    </w:p>
    <w:p w:rsidR="00576177" w:rsidRDefault="00576177" w:rsidP="00576177">
      <w:pPr>
        <w:pStyle w:val="a3"/>
        <w:rPr>
          <w:rFonts w:ascii="Times New Roman" w:hAnsi="Times New Roman"/>
          <w:b/>
        </w:rPr>
      </w:pPr>
      <w:r>
        <w:rPr>
          <w:rFonts w:ascii="Times New Roman" w:hAnsi="Times New Roman"/>
          <w:b/>
        </w:rPr>
        <w:t>28.05.2018</w:t>
      </w:r>
      <w:r w:rsidRPr="006E3404">
        <w:rPr>
          <w:rFonts w:ascii="Times New Roman" w:hAnsi="Times New Roman"/>
          <w:b/>
        </w:rPr>
        <w:t xml:space="preserve">г.                                                               </w:t>
      </w:r>
      <w:r>
        <w:rPr>
          <w:rFonts w:ascii="Times New Roman" w:hAnsi="Times New Roman"/>
          <w:b/>
        </w:rPr>
        <w:t xml:space="preserve">                                                     № 72-Р</w:t>
      </w:r>
    </w:p>
    <w:p w:rsidR="00576177" w:rsidRPr="006E3404" w:rsidRDefault="00576177" w:rsidP="00576177">
      <w:pPr>
        <w:pStyle w:val="a3"/>
        <w:jc w:val="center"/>
        <w:rPr>
          <w:rFonts w:ascii="Times New Roman" w:hAnsi="Times New Roman"/>
          <w:b/>
        </w:rPr>
      </w:pPr>
    </w:p>
    <w:p w:rsidR="00576177" w:rsidRPr="006E3404" w:rsidRDefault="00576177" w:rsidP="00576177">
      <w:pPr>
        <w:pStyle w:val="a3"/>
        <w:jc w:val="center"/>
        <w:rPr>
          <w:rFonts w:ascii="Times New Roman" w:hAnsi="Times New Roman"/>
          <w:b/>
        </w:rPr>
      </w:pPr>
    </w:p>
    <w:p w:rsidR="00576177" w:rsidRDefault="00576177" w:rsidP="00576177">
      <w:pPr>
        <w:pStyle w:val="a3"/>
        <w:jc w:val="center"/>
        <w:rPr>
          <w:rFonts w:ascii="Times New Roman" w:hAnsi="Times New Roman"/>
          <w:bCs/>
          <w:sz w:val="24"/>
          <w:szCs w:val="24"/>
          <w:lang w:eastAsia="ru-RU"/>
        </w:rPr>
      </w:pPr>
      <w:r w:rsidRPr="006E3404">
        <w:rPr>
          <w:rFonts w:ascii="Times New Roman" w:hAnsi="Times New Roman"/>
          <w:bCs/>
          <w:iCs/>
          <w:sz w:val="24"/>
          <w:szCs w:val="24"/>
        </w:rPr>
        <w:t>«О проведении публичных слушаний по изменению вида разрешенного использования земел</w:t>
      </w:r>
      <w:r w:rsidRPr="006E3404">
        <w:rPr>
          <w:rFonts w:ascii="Times New Roman" w:hAnsi="Times New Roman"/>
          <w:bCs/>
          <w:iCs/>
          <w:sz w:val="24"/>
          <w:szCs w:val="24"/>
        </w:rPr>
        <w:t>ь</w:t>
      </w:r>
      <w:r w:rsidRPr="006E3404">
        <w:rPr>
          <w:rFonts w:ascii="Times New Roman" w:hAnsi="Times New Roman"/>
          <w:bCs/>
          <w:iCs/>
          <w:sz w:val="24"/>
          <w:szCs w:val="24"/>
        </w:rPr>
        <w:t xml:space="preserve">ного участка с вида разрешенного использования - </w:t>
      </w:r>
      <w:r w:rsidRPr="002163F1">
        <w:rPr>
          <w:rFonts w:ascii="Times New Roman" w:hAnsi="Times New Roman"/>
          <w:bCs/>
          <w:iCs/>
          <w:color w:val="000000"/>
          <w:sz w:val="24"/>
          <w:szCs w:val="24"/>
        </w:rPr>
        <w:t>«Для производственной базы», на вид разр</w:t>
      </w:r>
      <w:r w:rsidRPr="002163F1">
        <w:rPr>
          <w:rFonts w:ascii="Times New Roman" w:hAnsi="Times New Roman"/>
          <w:bCs/>
          <w:iCs/>
          <w:color w:val="000000"/>
          <w:sz w:val="24"/>
          <w:szCs w:val="24"/>
        </w:rPr>
        <w:t>е</w:t>
      </w:r>
      <w:r w:rsidRPr="002163F1">
        <w:rPr>
          <w:rFonts w:ascii="Times New Roman" w:hAnsi="Times New Roman"/>
          <w:bCs/>
          <w:iCs/>
          <w:color w:val="000000"/>
          <w:sz w:val="24"/>
          <w:szCs w:val="24"/>
        </w:rPr>
        <w:t xml:space="preserve">шенного использования – «малоэтажная жилая застройка». </w:t>
      </w:r>
      <w:r w:rsidRPr="002163F1">
        <w:rPr>
          <w:rFonts w:ascii="Times New Roman" w:eastAsia="Times New Roman" w:hAnsi="Times New Roman"/>
          <w:color w:val="000000"/>
          <w:sz w:val="24"/>
          <w:szCs w:val="24"/>
          <w:lang w:eastAsia="ru-RU"/>
        </w:rPr>
        <w:t xml:space="preserve"> </w:t>
      </w:r>
      <w:r w:rsidRPr="002163F1">
        <w:rPr>
          <w:rFonts w:ascii="Times New Roman" w:hAnsi="Times New Roman"/>
          <w:sz w:val="24"/>
          <w:szCs w:val="24"/>
        </w:rPr>
        <w:t xml:space="preserve"> </w:t>
      </w:r>
    </w:p>
    <w:p w:rsidR="00576177" w:rsidRPr="006E3404" w:rsidRDefault="00576177" w:rsidP="00576177">
      <w:pPr>
        <w:pStyle w:val="a3"/>
        <w:jc w:val="center"/>
        <w:rPr>
          <w:rFonts w:ascii="Times New Roman" w:hAnsi="Times New Roman"/>
          <w:sz w:val="24"/>
          <w:szCs w:val="24"/>
          <w:lang w:eastAsia="ru-RU"/>
        </w:rPr>
      </w:pPr>
    </w:p>
    <w:p w:rsidR="00576177" w:rsidRPr="006E3404" w:rsidRDefault="00576177" w:rsidP="00576177">
      <w:pPr>
        <w:pStyle w:val="a3"/>
        <w:jc w:val="center"/>
        <w:rPr>
          <w:rFonts w:ascii="Times New Roman" w:hAnsi="Times New Roman"/>
          <w:sz w:val="24"/>
          <w:szCs w:val="24"/>
          <w:lang w:eastAsia="ru-RU"/>
        </w:rPr>
      </w:pPr>
    </w:p>
    <w:p w:rsidR="00576177" w:rsidRDefault="00576177" w:rsidP="00576177">
      <w:pPr>
        <w:pStyle w:val="a3"/>
        <w:rPr>
          <w:rFonts w:ascii="Times New Roman" w:hAnsi="Times New Roman"/>
          <w:sz w:val="24"/>
          <w:szCs w:val="24"/>
        </w:rPr>
      </w:pPr>
      <w:r w:rsidRPr="006E3404">
        <w:rPr>
          <w:rFonts w:ascii="Times New Roman" w:hAnsi="Times New Roman"/>
          <w:sz w:val="24"/>
          <w:szCs w:val="24"/>
        </w:rPr>
        <w:t xml:space="preserve">     На основании   ст. 39 "Градостроительного кодекса Российской Федерации" от 29.12.2004 N 190-ФЗ ч.2,3, ст. 37 "Градостроительного кодекса Российской Федерации" от 29.12.2004 N 190-ФЗ, п.3, ч.1, ст. 4  Федерального закона от 29.12.2004 N 191-ФЗ "О введении в действие Град</w:t>
      </w:r>
      <w:r w:rsidRPr="006E3404">
        <w:rPr>
          <w:rFonts w:ascii="Times New Roman" w:hAnsi="Times New Roman"/>
          <w:sz w:val="24"/>
          <w:szCs w:val="24"/>
        </w:rPr>
        <w:t>о</w:t>
      </w:r>
      <w:r w:rsidRPr="006E3404">
        <w:rPr>
          <w:rFonts w:ascii="Times New Roman" w:hAnsi="Times New Roman"/>
          <w:sz w:val="24"/>
          <w:szCs w:val="24"/>
        </w:rPr>
        <w:t>строительного кодекса Российской Федерации",  ст. 28 Федерального закона от 06.10.2003 N 131-ФЗ "Об общих принципах организации местного самоуправления в Российской Федерации",  п.2, ч.1, ст. 32, Федерального закона от 13.07.2015 N 218-ФЗ  "О государственной регистрации н</w:t>
      </w:r>
      <w:r w:rsidRPr="006E3404">
        <w:rPr>
          <w:rFonts w:ascii="Times New Roman" w:hAnsi="Times New Roman"/>
          <w:sz w:val="24"/>
          <w:szCs w:val="24"/>
        </w:rPr>
        <w:t>е</w:t>
      </w:r>
      <w:r w:rsidRPr="006E3404">
        <w:rPr>
          <w:rFonts w:ascii="Times New Roman" w:hAnsi="Times New Roman"/>
          <w:sz w:val="24"/>
          <w:szCs w:val="24"/>
        </w:rPr>
        <w:t>движимости", Устава МО СП «село Султанянгиюрт» Кизилюртовского района Республики Даг</w:t>
      </w:r>
      <w:r w:rsidRPr="006E3404">
        <w:rPr>
          <w:rFonts w:ascii="Times New Roman" w:hAnsi="Times New Roman"/>
          <w:sz w:val="24"/>
          <w:szCs w:val="24"/>
        </w:rPr>
        <w:t>е</w:t>
      </w:r>
      <w:r w:rsidRPr="006E3404">
        <w:rPr>
          <w:rFonts w:ascii="Times New Roman" w:hAnsi="Times New Roman"/>
          <w:sz w:val="24"/>
          <w:szCs w:val="24"/>
        </w:rPr>
        <w:t xml:space="preserve">стан: </w:t>
      </w:r>
    </w:p>
    <w:p w:rsidR="00576177" w:rsidRDefault="00576177" w:rsidP="00576177">
      <w:pPr>
        <w:pStyle w:val="a3"/>
        <w:rPr>
          <w:rFonts w:ascii="Times New Roman" w:hAnsi="Times New Roman"/>
          <w:sz w:val="24"/>
          <w:szCs w:val="24"/>
        </w:rPr>
      </w:pPr>
      <w:r w:rsidRPr="006E3404">
        <w:rPr>
          <w:rFonts w:ascii="Times New Roman" w:hAnsi="Times New Roman"/>
          <w:sz w:val="24"/>
          <w:szCs w:val="24"/>
        </w:rPr>
        <w:br/>
        <w:t>1. Провести публичные слушания  по вопросу изменения вида разрешенного использования з</w:t>
      </w:r>
      <w:r w:rsidRPr="006E3404">
        <w:rPr>
          <w:rFonts w:ascii="Times New Roman" w:hAnsi="Times New Roman"/>
          <w:sz w:val="24"/>
          <w:szCs w:val="24"/>
        </w:rPr>
        <w:t>е</w:t>
      </w:r>
      <w:r w:rsidRPr="006E3404">
        <w:rPr>
          <w:rFonts w:ascii="Times New Roman" w:hAnsi="Times New Roman"/>
          <w:sz w:val="24"/>
          <w:szCs w:val="24"/>
        </w:rPr>
        <w:t xml:space="preserve">мельного участка на территории, расположенной в границах земельного участка с </w:t>
      </w:r>
      <w:r>
        <w:rPr>
          <w:rFonts w:ascii="Times New Roman" w:hAnsi="Times New Roman"/>
          <w:sz w:val="24"/>
          <w:szCs w:val="24"/>
        </w:rPr>
        <w:t xml:space="preserve">кадастровым номером 05:06:000001: 135, площадью 26889 </w:t>
      </w:r>
      <w:r w:rsidRPr="006E3404">
        <w:rPr>
          <w:rFonts w:ascii="Times New Roman" w:hAnsi="Times New Roman"/>
          <w:sz w:val="24"/>
          <w:szCs w:val="24"/>
        </w:rPr>
        <w:t>кв.м, местоположение: РД, Кизилюртовский район, с. Султанянгиюрт</w:t>
      </w:r>
      <w:r>
        <w:rPr>
          <w:rFonts w:ascii="Times New Roman" w:hAnsi="Times New Roman"/>
          <w:sz w:val="24"/>
          <w:szCs w:val="24"/>
        </w:rPr>
        <w:t>, бывшая территория АТП-4</w:t>
      </w:r>
      <w:r w:rsidRPr="006E3404">
        <w:rPr>
          <w:rFonts w:ascii="Times New Roman" w:hAnsi="Times New Roman"/>
          <w:sz w:val="24"/>
          <w:szCs w:val="24"/>
        </w:rPr>
        <w:t xml:space="preserve">, категория земель: </w:t>
      </w:r>
      <w:r w:rsidRPr="002163F1">
        <w:rPr>
          <w:rFonts w:ascii="Times New Roman" w:hAnsi="Times New Roman"/>
          <w:color w:val="000000"/>
          <w:sz w:val="24"/>
          <w:szCs w:val="24"/>
        </w:rPr>
        <w:t>земли промышленности, э</w:t>
      </w:r>
      <w:r>
        <w:rPr>
          <w:rFonts w:ascii="Times New Roman" w:hAnsi="Times New Roman"/>
          <w:color w:val="000000"/>
          <w:sz w:val="24"/>
          <w:szCs w:val="24"/>
        </w:rPr>
        <w:t>не</w:t>
      </w:r>
      <w:r>
        <w:rPr>
          <w:rFonts w:ascii="Times New Roman" w:hAnsi="Times New Roman"/>
          <w:color w:val="000000"/>
          <w:sz w:val="24"/>
          <w:szCs w:val="24"/>
        </w:rPr>
        <w:t>р</w:t>
      </w:r>
      <w:r>
        <w:rPr>
          <w:rFonts w:ascii="Times New Roman" w:hAnsi="Times New Roman"/>
          <w:color w:val="000000"/>
          <w:sz w:val="24"/>
          <w:szCs w:val="24"/>
        </w:rPr>
        <w:t>гетики, транспорта, связи, ра</w:t>
      </w:r>
      <w:r w:rsidRPr="002163F1">
        <w:rPr>
          <w:rFonts w:ascii="Times New Roman" w:hAnsi="Times New Roman"/>
          <w:color w:val="000000"/>
          <w:sz w:val="24"/>
          <w:szCs w:val="24"/>
        </w:rPr>
        <w:t>диовещания, телевидения, информатики, земли для обеспечения космической деятельности, земли обороны, безопасности и земли иного специального назнач</w:t>
      </w:r>
      <w:r w:rsidRPr="002163F1">
        <w:rPr>
          <w:rFonts w:ascii="Times New Roman" w:hAnsi="Times New Roman"/>
          <w:color w:val="000000"/>
          <w:sz w:val="24"/>
          <w:szCs w:val="24"/>
        </w:rPr>
        <w:t>е</w:t>
      </w:r>
      <w:r w:rsidRPr="002163F1">
        <w:rPr>
          <w:rFonts w:ascii="Times New Roman" w:hAnsi="Times New Roman"/>
          <w:color w:val="000000"/>
          <w:sz w:val="24"/>
          <w:szCs w:val="24"/>
        </w:rPr>
        <w:t>ния,</w:t>
      </w:r>
      <w:r w:rsidRPr="002163F1">
        <w:rPr>
          <w:rFonts w:ascii="Times New Roman" w:hAnsi="Times New Roman"/>
          <w:sz w:val="24"/>
          <w:szCs w:val="24"/>
        </w:rPr>
        <w:t xml:space="preserve"> </w:t>
      </w:r>
      <w:r w:rsidRPr="006E3404">
        <w:rPr>
          <w:rFonts w:ascii="Times New Roman" w:hAnsi="Times New Roman"/>
          <w:sz w:val="24"/>
          <w:szCs w:val="24"/>
        </w:rPr>
        <w:t xml:space="preserve">с вида разрешенного использования - </w:t>
      </w:r>
      <w:r w:rsidRPr="002163F1">
        <w:rPr>
          <w:rFonts w:ascii="Times New Roman" w:hAnsi="Times New Roman"/>
          <w:bCs/>
          <w:iCs/>
          <w:color w:val="000000"/>
          <w:sz w:val="24"/>
          <w:szCs w:val="24"/>
        </w:rPr>
        <w:t xml:space="preserve">«Для производственной базы», на вид разрешенного использования – «малоэтажная жилая застройка». </w:t>
      </w:r>
      <w:r w:rsidRPr="002163F1">
        <w:rPr>
          <w:rFonts w:ascii="Times New Roman" w:eastAsia="Times New Roman" w:hAnsi="Times New Roman"/>
          <w:color w:val="000000"/>
          <w:sz w:val="24"/>
          <w:szCs w:val="24"/>
          <w:lang w:eastAsia="ru-RU"/>
        </w:rPr>
        <w:t xml:space="preserve"> </w:t>
      </w:r>
    </w:p>
    <w:p w:rsidR="00576177" w:rsidRPr="006E3404" w:rsidRDefault="00576177" w:rsidP="00576177">
      <w:pPr>
        <w:pStyle w:val="a3"/>
        <w:rPr>
          <w:rFonts w:ascii="Times New Roman" w:hAnsi="Times New Roman"/>
          <w:sz w:val="24"/>
          <w:szCs w:val="24"/>
        </w:rPr>
      </w:pPr>
      <w:r w:rsidRPr="006E3404">
        <w:rPr>
          <w:rFonts w:ascii="Times New Roman" w:hAnsi="Times New Roman"/>
          <w:sz w:val="24"/>
          <w:szCs w:val="24"/>
        </w:rPr>
        <w:br/>
        <w:t>2. Ответственность за организационно-техническое обеспечение публичных слушаний возл</w:t>
      </w:r>
      <w:r w:rsidRPr="006E3404">
        <w:rPr>
          <w:rFonts w:ascii="Times New Roman" w:hAnsi="Times New Roman"/>
          <w:sz w:val="24"/>
          <w:szCs w:val="24"/>
        </w:rPr>
        <w:t>о</w:t>
      </w:r>
      <w:r w:rsidRPr="006E3404">
        <w:rPr>
          <w:rFonts w:ascii="Times New Roman" w:hAnsi="Times New Roman"/>
          <w:sz w:val="24"/>
          <w:szCs w:val="24"/>
        </w:rPr>
        <w:t xml:space="preserve">жить на Заместителя главы администрации МО СП «село Султанянгиюрт» Кизилюртовского района РД  </w:t>
      </w:r>
      <w:r>
        <w:rPr>
          <w:rFonts w:ascii="Times New Roman" w:hAnsi="Times New Roman"/>
          <w:sz w:val="24"/>
          <w:szCs w:val="24"/>
        </w:rPr>
        <w:t xml:space="preserve">Шамхалова А.З.,  </w:t>
      </w:r>
      <w:r w:rsidRPr="006E3404">
        <w:rPr>
          <w:rFonts w:ascii="Times New Roman" w:hAnsi="Times New Roman"/>
          <w:sz w:val="24"/>
          <w:szCs w:val="24"/>
        </w:rPr>
        <w:t xml:space="preserve">за   проведение  и  результаты публичных </w:t>
      </w:r>
    </w:p>
    <w:p w:rsidR="00576177" w:rsidRDefault="00576177" w:rsidP="00576177">
      <w:pPr>
        <w:pStyle w:val="a3"/>
        <w:rPr>
          <w:rFonts w:ascii="Times New Roman" w:hAnsi="Times New Roman"/>
          <w:sz w:val="24"/>
          <w:szCs w:val="24"/>
        </w:rPr>
      </w:pPr>
      <w:r w:rsidRPr="006E3404">
        <w:rPr>
          <w:rFonts w:ascii="Times New Roman" w:hAnsi="Times New Roman"/>
          <w:sz w:val="24"/>
          <w:szCs w:val="24"/>
        </w:rPr>
        <w:t>слушаний – на</w:t>
      </w:r>
      <w:r>
        <w:rPr>
          <w:rFonts w:ascii="Times New Roman" w:hAnsi="Times New Roman"/>
          <w:sz w:val="24"/>
          <w:szCs w:val="24"/>
        </w:rPr>
        <w:t xml:space="preserve"> муниципального</w:t>
      </w:r>
      <w:r w:rsidRPr="006E3404">
        <w:rPr>
          <w:rFonts w:ascii="Times New Roman" w:hAnsi="Times New Roman"/>
          <w:sz w:val="24"/>
          <w:szCs w:val="24"/>
        </w:rPr>
        <w:t xml:space="preserve"> </w:t>
      </w:r>
      <w:r>
        <w:rPr>
          <w:rFonts w:ascii="Times New Roman" w:hAnsi="Times New Roman"/>
          <w:sz w:val="24"/>
          <w:szCs w:val="24"/>
        </w:rPr>
        <w:t>земельного инспектора Курбаналиева Т.З.</w:t>
      </w:r>
    </w:p>
    <w:p w:rsidR="00576177" w:rsidRDefault="00576177" w:rsidP="00576177">
      <w:pPr>
        <w:pStyle w:val="a3"/>
        <w:rPr>
          <w:rFonts w:ascii="Times New Roman" w:hAnsi="Times New Roman"/>
          <w:sz w:val="24"/>
          <w:szCs w:val="24"/>
        </w:rPr>
      </w:pPr>
      <w:r w:rsidRPr="006E3404">
        <w:rPr>
          <w:rFonts w:ascii="Times New Roman" w:hAnsi="Times New Roman"/>
          <w:sz w:val="24"/>
          <w:szCs w:val="24"/>
        </w:rPr>
        <w:br/>
        <w:t>3. Обеспечить прием предложений и замечаний от участников публичных слушаний по проекту муниципального правового акта, по которому проводятся публичные слушания и заявлений ж</w:t>
      </w:r>
      <w:r w:rsidRPr="006E3404">
        <w:rPr>
          <w:rFonts w:ascii="Times New Roman" w:hAnsi="Times New Roman"/>
          <w:sz w:val="24"/>
          <w:szCs w:val="24"/>
        </w:rPr>
        <w:t>е</w:t>
      </w:r>
      <w:r w:rsidRPr="006E3404">
        <w:rPr>
          <w:rFonts w:ascii="Times New Roman" w:hAnsi="Times New Roman"/>
          <w:sz w:val="24"/>
          <w:szCs w:val="24"/>
        </w:rPr>
        <w:t>лающих выступить на публичных слушаниях. </w:t>
      </w:r>
    </w:p>
    <w:p w:rsidR="00576177" w:rsidRDefault="00576177" w:rsidP="00576177">
      <w:pPr>
        <w:pStyle w:val="a3"/>
        <w:rPr>
          <w:rFonts w:ascii="Times New Roman" w:hAnsi="Times New Roman"/>
          <w:sz w:val="24"/>
          <w:szCs w:val="24"/>
        </w:rPr>
      </w:pPr>
      <w:r>
        <w:rPr>
          <w:rFonts w:ascii="Times New Roman" w:hAnsi="Times New Roman"/>
          <w:sz w:val="24"/>
          <w:szCs w:val="24"/>
        </w:rPr>
        <w:br/>
        <w:t>3.1. Обеспечить в срок до 01.07.2018</w:t>
      </w:r>
      <w:r w:rsidRPr="006E3404">
        <w:rPr>
          <w:rFonts w:ascii="Times New Roman" w:hAnsi="Times New Roman"/>
          <w:sz w:val="24"/>
          <w:szCs w:val="24"/>
        </w:rPr>
        <w:t xml:space="preserve"> года подготовку и опубликование заключения о результатах публичных слушаний на официальном сайте МО СП «село Султанянгиюрт» Кизилюртовского района РД в сети Интернет с указанием наименования муниципального правового акта, рассмо</w:t>
      </w:r>
      <w:r w:rsidRPr="006E3404">
        <w:rPr>
          <w:rFonts w:ascii="Times New Roman" w:hAnsi="Times New Roman"/>
          <w:sz w:val="24"/>
          <w:szCs w:val="24"/>
        </w:rPr>
        <w:t>т</w:t>
      </w:r>
      <w:r w:rsidRPr="006E3404">
        <w:rPr>
          <w:rFonts w:ascii="Times New Roman" w:hAnsi="Times New Roman"/>
          <w:sz w:val="24"/>
          <w:szCs w:val="24"/>
        </w:rPr>
        <w:t>ренного на публичных слушаниях, количества выступивших, количества поступивших предл</w:t>
      </w:r>
      <w:r w:rsidRPr="006E3404">
        <w:rPr>
          <w:rFonts w:ascii="Times New Roman" w:hAnsi="Times New Roman"/>
          <w:sz w:val="24"/>
          <w:szCs w:val="24"/>
        </w:rPr>
        <w:t>о</w:t>
      </w:r>
      <w:r w:rsidRPr="006E3404">
        <w:rPr>
          <w:rFonts w:ascii="Times New Roman" w:hAnsi="Times New Roman"/>
          <w:sz w:val="24"/>
          <w:szCs w:val="24"/>
        </w:rPr>
        <w:t>жений и замечаний, количества выступающих “за” или “против” принятия муниципального пр</w:t>
      </w:r>
      <w:r w:rsidRPr="006E3404">
        <w:rPr>
          <w:rFonts w:ascii="Times New Roman" w:hAnsi="Times New Roman"/>
          <w:sz w:val="24"/>
          <w:szCs w:val="24"/>
        </w:rPr>
        <w:t>а</w:t>
      </w:r>
      <w:r w:rsidRPr="006E3404">
        <w:rPr>
          <w:rFonts w:ascii="Times New Roman" w:hAnsi="Times New Roman"/>
          <w:sz w:val="24"/>
          <w:szCs w:val="24"/>
        </w:rPr>
        <w:t>вового акта.</w:t>
      </w:r>
    </w:p>
    <w:p w:rsidR="00576177" w:rsidRDefault="00576177" w:rsidP="00576177">
      <w:pPr>
        <w:pStyle w:val="a3"/>
        <w:rPr>
          <w:rFonts w:ascii="Times New Roman" w:hAnsi="Times New Roman"/>
          <w:sz w:val="24"/>
          <w:szCs w:val="24"/>
        </w:rPr>
      </w:pPr>
    </w:p>
    <w:p w:rsidR="00576177" w:rsidRDefault="00576177" w:rsidP="00576177">
      <w:pPr>
        <w:pStyle w:val="a3"/>
        <w:rPr>
          <w:rFonts w:ascii="Times New Roman" w:hAnsi="Times New Roman"/>
          <w:sz w:val="24"/>
          <w:szCs w:val="24"/>
        </w:rPr>
      </w:pPr>
      <w:r w:rsidRPr="006E3404">
        <w:rPr>
          <w:rFonts w:ascii="Times New Roman" w:hAnsi="Times New Roman"/>
          <w:sz w:val="24"/>
          <w:szCs w:val="24"/>
        </w:rPr>
        <w:br/>
        <w:t>4. Проведение пу</w:t>
      </w:r>
      <w:r>
        <w:rPr>
          <w:rFonts w:ascii="Times New Roman" w:hAnsi="Times New Roman"/>
          <w:sz w:val="24"/>
          <w:szCs w:val="24"/>
        </w:rPr>
        <w:t xml:space="preserve">бличных слушаний назначить на </w:t>
      </w:r>
      <w:r w:rsidRPr="00DB2889">
        <w:rPr>
          <w:rFonts w:ascii="Times New Roman" w:hAnsi="Times New Roman"/>
          <w:b/>
          <w:sz w:val="24"/>
          <w:szCs w:val="24"/>
        </w:rPr>
        <w:t>01.07.2018 в 14-00</w:t>
      </w:r>
      <w:r w:rsidRPr="006E3404">
        <w:rPr>
          <w:rFonts w:ascii="Times New Roman" w:hAnsi="Times New Roman"/>
          <w:sz w:val="24"/>
          <w:szCs w:val="24"/>
        </w:rPr>
        <w:t xml:space="preserve"> часов в здании администр</w:t>
      </w:r>
      <w:r w:rsidRPr="006E3404">
        <w:rPr>
          <w:rFonts w:ascii="Times New Roman" w:hAnsi="Times New Roman"/>
          <w:sz w:val="24"/>
          <w:szCs w:val="24"/>
        </w:rPr>
        <w:t>а</w:t>
      </w:r>
      <w:r w:rsidRPr="006E3404">
        <w:rPr>
          <w:rFonts w:ascii="Times New Roman" w:hAnsi="Times New Roman"/>
          <w:sz w:val="24"/>
          <w:szCs w:val="24"/>
        </w:rPr>
        <w:t>ции Муниципального образования сельское поселение «село Султанянгиюрт» Кизилюртовского района РД по адресу: РД, Кизилюртовский район, с. Султанянгиюрт, ул. Кооперативная 14.</w:t>
      </w:r>
    </w:p>
    <w:p w:rsidR="00576177" w:rsidRDefault="00576177" w:rsidP="00576177">
      <w:pPr>
        <w:pStyle w:val="a3"/>
        <w:rPr>
          <w:rFonts w:ascii="Times New Roman" w:hAnsi="Times New Roman"/>
          <w:sz w:val="24"/>
          <w:szCs w:val="24"/>
        </w:rPr>
      </w:pPr>
      <w:r>
        <w:rPr>
          <w:rFonts w:ascii="Times New Roman" w:hAnsi="Times New Roman"/>
          <w:sz w:val="24"/>
          <w:szCs w:val="24"/>
        </w:rPr>
        <w:br/>
        <w:t>5.  Курбаналиеву Т.З.</w:t>
      </w:r>
      <w:r w:rsidRPr="006E3404">
        <w:rPr>
          <w:rFonts w:ascii="Times New Roman" w:hAnsi="Times New Roman"/>
          <w:sz w:val="24"/>
          <w:szCs w:val="24"/>
        </w:rPr>
        <w:t xml:space="preserve"> в срок не позднее 3-х дней с даты окончания проведения публичных сл</w:t>
      </w:r>
      <w:r w:rsidRPr="006E3404">
        <w:rPr>
          <w:rFonts w:ascii="Times New Roman" w:hAnsi="Times New Roman"/>
          <w:sz w:val="24"/>
          <w:szCs w:val="24"/>
        </w:rPr>
        <w:t>у</w:t>
      </w:r>
      <w:r w:rsidRPr="006E3404">
        <w:rPr>
          <w:rFonts w:ascii="Times New Roman" w:hAnsi="Times New Roman"/>
          <w:sz w:val="24"/>
          <w:szCs w:val="24"/>
        </w:rPr>
        <w:t>шаний подготовить протокол публичных слушаний.</w:t>
      </w:r>
    </w:p>
    <w:p w:rsidR="00576177" w:rsidRDefault="00576177" w:rsidP="00576177">
      <w:pPr>
        <w:pStyle w:val="a3"/>
        <w:rPr>
          <w:rFonts w:ascii="Times New Roman" w:hAnsi="Times New Roman"/>
          <w:sz w:val="24"/>
          <w:szCs w:val="24"/>
        </w:rPr>
      </w:pPr>
      <w:r w:rsidRPr="006E3404">
        <w:rPr>
          <w:rFonts w:ascii="Times New Roman" w:hAnsi="Times New Roman"/>
          <w:sz w:val="24"/>
          <w:szCs w:val="24"/>
        </w:rPr>
        <w:br/>
        <w:t>6. Главе администрации Муниципального образования сельское поселение «село Султаня</w:t>
      </w:r>
      <w:r w:rsidRPr="006E3404">
        <w:rPr>
          <w:rFonts w:ascii="Times New Roman" w:hAnsi="Times New Roman"/>
          <w:sz w:val="24"/>
          <w:szCs w:val="24"/>
        </w:rPr>
        <w:t>н</w:t>
      </w:r>
      <w:r w:rsidRPr="006E3404">
        <w:rPr>
          <w:rFonts w:ascii="Times New Roman" w:hAnsi="Times New Roman"/>
          <w:sz w:val="24"/>
          <w:szCs w:val="24"/>
        </w:rPr>
        <w:t>гиюрт» Кизилюртовского района Республики Дагестан осуществлять функции председател</w:t>
      </w:r>
      <w:r w:rsidRPr="006E3404">
        <w:rPr>
          <w:rFonts w:ascii="Times New Roman" w:hAnsi="Times New Roman"/>
          <w:sz w:val="24"/>
          <w:szCs w:val="24"/>
        </w:rPr>
        <w:t>ь</w:t>
      </w:r>
      <w:r w:rsidRPr="006E3404">
        <w:rPr>
          <w:rFonts w:ascii="Times New Roman" w:hAnsi="Times New Roman"/>
          <w:sz w:val="24"/>
          <w:szCs w:val="24"/>
        </w:rPr>
        <w:t>ствующего на публичных слушаниях.</w:t>
      </w:r>
    </w:p>
    <w:p w:rsidR="00576177" w:rsidRDefault="00576177" w:rsidP="00576177">
      <w:pPr>
        <w:pStyle w:val="a3"/>
        <w:rPr>
          <w:rFonts w:ascii="Times New Roman" w:hAnsi="Times New Roman"/>
          <w:sz w:val="24"/>
          <w:szCs w:val="24"/>
        </w:rPr>
      </w:pPr>
      <w:r w:rsidRPr="006E3404">
        <w:rPr>
          <w:rFonts w:ascii="Times New Roman" w:hAnsi="Times New Roman"/>
          <w:sz w:val="24"/>
          <w:szCs w:val="24"/>
        </w:rPr>
        <w:br/>
        <w:t>7. Заместителю Главы администрации Муниципального образования сельское поселение «село Султанянгиюрт» Кизилюртовского района РД</w:t>
      </w:r>
      <w:r>
        <w:rPr>
          <w:rFonts w:ascii="Times New Roman" w:hAnsi="Times New Roman"/>
          <w:sz w:val="24"/>
          <w:szCs w:val="24"/>
        </w:rPr>
        <w:t xml:space="preserve">  Шамхалову А.З. не позднее 31.05.2018</w:t>
      </w:r>
      <w:r w:rsidRPr="006E3404">
        <w:rPr>
          <w:rFonts w:ascii="Times New Roman" w:hAnsi="Times New Roman"/>
          <w:sz w:val="24"/>
          <w:szCs w:val="24"/>
        </w:rPr>
        <w:t xml:space="preserve"> года опу</w:t>
      </w:r>
      <w:r w:rsidRPr="006E3404">
        <w:rPr>
          <w:rFonts w:ascii="Times New Roman" w:hAnsi="Times New Roman"/>
          <w:sz w:val="24"/>
          <w:szCs w:val="24"/>
        </w:rPr>
        <w:t>б</w:t>
      </w:r>
      <w:r w:rsidRPr="006E3404">
        <w:rPr>
          <w:rFonts w:ascii="Times New Roman" w:hAnsi="Times New Roman"/>
          <w:sz w:val="24"/>
          <w:szCs w:val="24"/>
        </w:rPr>
        <w:t>ликовать оповещение о проведении публичных слушаний на сайте администрации в сети инте</w:t>
      </w:r>
      <w:r w:rsidRPr="006E3404">
        <w:rPr>
          <w:rFonts w:ascii="Times New Roman" w:hAnsi="Times New Roman"/>
          <w:sz w:val="24"/>
          <w:szCs w:val="24"/>
        </w:rPr>
        <w:t>р</w:t>
      </w:r>
      <w:r w:rsidRPr="006E3404">
        <w:rPr>
          <w:rFonts w:ascii="Times New Roman" w:hAnsi="Times New Roman"/>
          <w:sz w:val="24"/>
          <w:szCs w:val="24"/>
        </w:rPr>
        <w:t>нет и в газете «</w:t>
      </w:r>
      <w:r>
        <w:rPr>
          <w:rFonts w:ascii="Times New Roman" w:hAnsi="Times New Roman"/>
          <w:sz w:val="24"/>
          <w:szCs w:val="24"/>
        </w:rPr>
        <w:t>Вести Кизилюртовского района».</w:t>
      </w:r>
    </w:p>
    <w:p w:rsidR="00576177" w:rsidRDefault="00576177" w:rsidP="00576177">
      <w:pPr>
        <w:pStyle w:val="a3"/>
        <w:rPr>
          <w:rFonts w:ascii="Times New Roman" w:hAnsi="Times New Roman"/>
          <w:sz w:val="24"/>
          <w:szCs w:val="24"/>
        </w:rPr>
      </w:pPr>
      <w:r w:rsidRPr="006E3404">
        <w:rPr>
          <w:rFonts w:ascii="Times New Roman" w:hAnsi="Times New Roman"/>
          <w:sz w:val="24"/>
          <w:szCs w:val="24"/>
        </w:rPr>
        <w:br/>
      </w:r>
      <w:r>
        <w:rPr>
          <w:rFonts w:ascii="Times New Roman" w:hAnsi="Times New Roman"/>
          <w:sz w:val="24"/>
          <w:szCs w:val="24"/>
        </w:rPr>
        <w:t>8</w:t>
      </w:r>
      <w:r w:rsidRPr="006E3404">
        <w:rPr>
          <w:rFonts w:ascii="Times New Roman" w:hAnsi="Times New Roman"/>
          <w:sz w:val="24"/>
          <w:szCs w:val="24"/>
        </w:rPr>
        <w:t>. Контроль за исполнением настоящего Распоряжения оставляю за собой.</w:t>
      </w:r>
    </w:p>
    <w:p w:rsidR="00576177" w:rsidRDefault="00576177" w:rsidP="00576177">
      <w:pPr>
        <w:pStyle w:val="a3"/>
        <w:rPr>
          <w:rFonts w:ascii="Times New Roman" w:hAnsi="Times New Roman"/>
          <w:sz w:val="24"/>
          <w:szCs w:val="24"/>
        </w:rPr>
      </w:pPr>
    </w:p>
    <w:p w:rsidR="00576177" w:rsidRDefault="00576177" w:rsidP="00576177">
      <w:pPr>
        <w:pStyle w:val="a3"/>
        <w:rPr>
          <w:rFonts w:ascii="Times New Roman" w:hAnsi="Times New Roman"/>
          <w:sz w:val="24"/>
          <w:szCs w:val="24"/>
        </w:rPr>
      </w:pPr>
    </w:p>
    <w:p w:rsidR="00576177" w:rsidRPr="00544677" w:rsidRDefault="00576177" w:rsidP="00576177">
      <w:pPr>
        <w:spacing w:before="100" w:beforeAutospacing="1" w:after="100" w:afterAutospacing="1"/>
        <w:jc w:val="both"/>
        <w:rPr>
          <w:rFonts w:ascii="Times New Roman" w:eastAsia="Times New Roman" w:hAnsi="Times New Roman"/>
          <w:color w:val="000000"/>
          <w:sz w:val="24"/>
          <w:szCs w:val="24"/>
          <w:lang w:eastAsia="ru-RU"/>
        </w:rPr>
      </w:pPr>
    </w:p>
    <w:p w:rsidR="00576177" w:rsidRPr="00544677" w:rsidRDefault="00576177" w:rsidP="00576177">
      <w:pPr>
        <w:pStyle w:val="a3"/>
        <w:rPr>
          <w:rFonts w:ascii="Times New Roman" w:hAnsi="Times New Roman"/>
          <w:b/>
          <w:sz w:val="24"/>
          <w:szCs w:val="24"/>
          <w:lang w:eastAsia="ru-RU"/>
        </w:rPr>
      </w:pPr>
      <w:r w:rsidRPr="00544677">
        <w:rPr>
          <w:rFonts w:ascii="Times New Roman" w:hAnsi="Times New Roman"/>
          <w:b/>
          <w:sz w:val="24"/>
          <w:szCs w:val="24"/>
          <w:lang w:eastAsia="ru-RU"/>
        </w:rPr>
        <w:t xml:space="preserve">И.о. главы администрации  </w:t>
      </w:r>
    </w:p>
    <w:p w:rsidR="00576177" w:rsidRDefault="00576177" w:rsidP="00576177">
      <w:pPr>
        <w:pStyle w:val="a3"/>
        <w:rPr>
          <w:rFonts w:ascii="Times New Roman" w:hAnsi="Times New Roman"/>
          <w:b/>
          <w:sz w:val="24"/>
          <w:szCs w:val="24"/>
          <w:lang w:eastAsia="ru-RU"/>
        </w:rPr>
      </w:pPr>
      <w:r w:rsidRPr="00544677">
        <w:rPr>
          <w:rFonts w:ascii="Times New Roman" w:hAnsi="Times New Roman"/>
          <w:b/>
          <w:sz w:val="24"/>
          <w:szCs w:val="24"/>
          <w:lang w:eastAsia="ru-RU"/>
        </w:rPr>
        <w:t xml:space="preserve">МО </w:t>
      </w:r>
      <w:r w:rsidRPr="00544677">
        <w:rPr>
          <w:rFonts w:ascii="Times New Roman" w:hAnsi="Times New Roman"/>
          <w:b/>
          <w:sz w:val="24"/>
          <w:szCs w:val="24"/>
        </w:rPr>
        <w:t>СП «село Султанянгиюрт»</w:t>
      </w:r>
      <w:r w:rsidRPr="00544677">
        <w:rPr>
          <w:rFonts w:ascii="Times New Roman" w:hAnsi="Times New Roman"/>
          <w:b/>
          <w:sz w:val="24"/>
          <w:szCs w:val="24"/>
          <w:lang w:eastAsia="ru-RU"/>
        </w:rPr>
        <w:t xml:space="preserve">                                         </w:t>
      </w:r>
      <w:r>
        <w:rPr>
          <w:rFonts w:ascii="Times New Roman" w:hAnsi="Times New Roman"/>
          <w:b/>
          <w:sz w:val="24"/>
          <w:szCs w:val="24"/>
          <w:lang w:eastAsia="ru-RU"/>
        </w:rPr>
        <w:t xml:space="preserve">            </w:t>
      </w:r>
      <w:r w:rsidRPr="00544677">
        <w:rPr>
          <w:rFonts w:ascii="Times New Roman" w:hAnsi="Times New Roman"/>
          <w:b/>
          <w:sz w:val="24"/>
          <w:szCs w:val="24"/>
          <w:lang w:eastAsia="ru-RU"/>
        </w:rPr>
        <w:t>Т.З. Кандалаев</w:t>
      </w:r>
    </w:p>
    <w:p w:rsidR="00C62155" w:rsidRDefault="00C62155" w:rsidP="00576177">
      <w:pPr>
        <w:pStyle w:val="a3"/>
        <w:rPr>
          <w:rFonts w:ascii="Times New Roman" w:hAnsi="Times New Roman"/>
          <w:b/>
          <w:sz w:val="24"/>
          <w:szCs w:val="24"/>
          <w:lang w:eastAsia="ru-RU"/>
        </w:rPr>
      </w:pPr>
    </w:p>
    <w:p w:rsidR="00C62155" w:rsidRDefault="00C62155" w:rsidP="00576177">
      <w:pPr>
        <w:pStyle w:val="a3"/>
        <w:rPr>
          <w:rFonts w:ascii="Times New Roman" w:hAnsi="Times New Roman"/>
          <w:b/>
          <w:sz w:val="24"/>
          <w:szCs w:val="24"/>
          <w:lang w:eastAsia="ru-RU"/>
        </w:rPr>
      </w:pPr>
    </w:p>
    <w:p w:rsidR="00C62155" w:rsidRDefault="00C62155" w:rsidP="00576177">
      <w:pPr>
        <w:pStyle w:val="a3"/>
        <w:rPr>
          <w:rFonts w:ascii="Times New Roman" w:hAnsi="Times New Roman"/>
          <w:b/>
          <w:sz w:val="24"/>
          <w:szCs w:val="24"/>
          <w:lang w:eastAsia="ru-RU"/>
        </w:rPr>
      </w:pPr>
    </w:p>
    <w:p w:rsidR="00C62155" w:rsidRDefault="00C62155" w:rsidP="00576177">
      <w:pPr>
        <w:pStyle w:val="a3"/>
        <w:rPr>
          <w:rFonts w:ascii="Times New Roman" w:hAnsi="Times New Roman"/>
          <w:b/>
          <w:sz w:val="24"/>
          <w:szCs w:val="24"/>
          <w:lang w:eastAsia="ru-RU"/>
        </w:rPr>
      </w:pPr>
    </w:p>
    <w:p w:rsidR="00C62155" w:rsidRDefault="00C62155" w:rsidP="00576177">
      <w:pPr>
        <w:pStyle w:val="a3"/>
        <w:rPr>
          <w:rFonts w:ascii="Times New Roman" w:hAnsi="Times New Roman"/>
          <w:b/>
          <w:sz w:val="24"/>
          <w:szCs w:val="24"/>
          <w:lang w:eastAsia="ru-RU"/>
        </w:rPr>
      </w:pPr>
    </w:p>
    <w:p w:rsidR="00C62155" w:rsidRDefault="00C62155" w:rsidP="00576177">
      <w:pPr>
        <w:pStyle w:val="a3"/>
        <w:rPr>
          <w:rFonts w:ascii="Times New Roman" w:hAnsi="Times New Roman"/>
          <w:b/>
          <w:sz w:val="24"/>
          <w:szCs w:val="24"/>
          <w:lang w:eastAsia="ru-RU"/>
        </w:rPr>
      </w:pPr>
    </w:p>
    <w:p w:rsidR="00C62155" w:rsidRDefault="00C62155" w:rsidP="00576177">
      <w:pPr>
        <w:pStyle w:val="a3"/>
        <w:rPr>
          <w:rFonts w:ascii="Times New Roman" w:hAnsi="Times New Roman"/>
          <w:b/>
          <w:sz w:val="24"/>
          <w:szCs w:val="24"/>
          <w:lang w:eastAsia="ru-RU"/>
        </w:rPr>
      </w:pPr>
    </w:p>
    <w:p w:rsidR="00C62155" w:rsidRDefault="00C62155" w:rsidP="00576177">
      <w:pPr>
        <w:pStyle w:val="a3"/>
        <w:rPr>
          <w:rFonts w:ascii="Times New Roman" w:hAnsi="Times New Roman"/>
          <w:b/>
          <w:sz w:val="24"/>
          <w:szCs w:val="24"/>
          <w:lang w:eastAsia="ru-RU"/>
        </w:rPr>
      </w:pPr>
    </w:p>
    <w:p w:rsidR="00C62155" w:rsidRDefault="00C62155" w:rsidP="00576177">
      <w:pPr>
        <w:pStyle w:val="a3"/>
        <w:rPr>
          <w:rFonts w:ascii="Times New Roman" w:hAnsi="Times New Roman"/>
          <w:b/>
          <w:sz w:val="24"/>
          <w:szCs w:val="24"/>
          <w:lang w:eastAsia="ru-RU"/>
        </w:rPr>
      </w:pPr>
    </w:p>
    <w:p w:rsidR="00C62155" w:rsidRDefault="00C62155" w:rsidP="00576177">
      <w:pPr>
        <w:pStyle w:val="a3"/>
        <w:rPr>
          <w:rFonts w:ascii="Times New Roman" w:hAnsi="Times New Roman"/>
          <w:b/>
          <w:sz w:val="24"/>
          <w:szCs w:val="24"/>
          <w:lang w:eastAsia="ru-RU"/>
        </w:rPr>
      </w:pPr>
    </w:p>
    <w:p w:rsidR="00C62155" w:rsidRDefault="00C62155" w:rsidP="00576177">
      <w:pPr>
        <w:pStyle w:val="a3"/>
        <w:rPr>
          <w:rFonts w:ascii="Times New Roman" w:hAnsi="Times New Roman"/>
          <w:b/>
          <w:sz w:val="24"/>
          <w:szCs w:val="24"/>
          <w:lang w:eastAsia="ru-RU"/>
        </w:rPr>
      </w:pPr>
    </w:p>
    <w:p w:rsidR="00C62155" w:rsidRDefault="00C62155" w:rsidP="00576177">
      <w:pPr>
        <w:pStyle w:val="a3"/>
        <w:rPr>
          <w:rFonts w:ascii="Times New Roman" w:hAnsi="Times New Roman"/>
          <w:b/>
          <w:sz w:val="24"/>
          <w:szCs w:val="24"/>
          <w:lang w:eastAsia="ru-RU"/>
        </w:rPr>
      </w:pPr>
    </w:p>
    <w:p w:rsidR="00C62155" w:rsidRDefault="00C62155" w:rsidP="00576177">
      <w:pPr>
        <w:pStyle w:val="a3"/>
        <w:rPr>
          <w:rFonts w:ascii="Times New Roman" w:hAnsi="Times New Roman"/>
          <w:b/>
          <w:sz w:val="24"/>
          <w:szCs w:val="24"/>
          <w:lang w:eastAsia="ru-RU"/>
        </w:rPr>
      </w:pPr>
    </w:p>
    <w:p w:rsidR="00C62155" w:rsidRDefault="00C62155" w:rsidP="00576177">
      <w:pPr>
        <w:pStyle w:val="a3"/>
        <w:rPr>
          <w:rFonts w:ascii="Times New Roman" w:hAnsi="Times New Roman"/>
          <w:b/>
          <w:sz w:val="24"/>
          <w:szCs w:val="24"/>
          <w:lang w:eastAsia="ru-RU"/>
        </w:rPr>
      </w:pPr>
    </w:p>
    <w:p w:rsidR="00C62155" w:rsidRDefault="00C62155" w:rsidP="00576177">
      <w:pPr>
        <w:pStyle w:val="a3"/>
        <w:rPr>
          <w:rFonts w:ascii="Times New Roman" w:hAnsi="Times New Roman"/>
          <w:b/>
          <w:sz w:val="24"/>
          <w:szCs w:val="24"/>
          <w:lang w:eastAsia="ru-RU"/>
        </w:rPr>
      </w:pPr>
    </w:p>
    <w:p w:rsidR="00C62155" w:rsidRDefault="00C62155" w:rsidP="00576177">
      <w:pPr>
        <w:pStyle w:val="a3"/>
        <w:rPr>
          <w:rFonts w:ascii="Times New Roman" w:hAnsi="Times New Roman"/>
          <w:b/>
          <w:sz w:val="24"/>
          <w:szCs w:val="24"/>
          <w:lang w:eastAsia="ru-RU"/>
        </w:rPr>
      </w:pPr>
    </w:p>
    <w:p w:rsidR="00C62155" w:rsidRDefault="00C62155" w:rsidP="00576177">
      <w:pPr>
        <w:pStyle w:val="a3"/>
        <w:rPr>
          <w:rFonts w:ascii="Times New Roman" w:hAnsi="Times New Roman"/>
          <w:b/>
          <w:sz w:val="24"/>
          <w:szCs w:val="24"/>
          <w:lang w:eastAsia="ru-RU"/>
        </w:rPr>
      </w:pPr>
    </w:p>
    <w:p w:rsidR="00C62155" w:rsidRDefault="00C62155" w:rsidP="00576177">
      <w:pPr>
        <w:pStyle w:val="a3"/>
        <w:rPr>
          <w:rFonts w:ascii="Times New Roman" w:hAnsi="Times New Roman"/>
          <w:b/>
          <w:sz w:val="24"/>
          <w:szCs w:val="24"/>
          <w:lang w:eastAsia="ru-RU"/>
        </w:rPr>
      </w:pPr>
    </w:p>
    <w:p w:rsidR="00C62155" w:rsidRDefault="00C62155" w:rsidP="00576177">
      <w:pPr>
        <w:pStyle w:val="a3"/>
        <w:rPr>
          <w:rFonts w:ascii="Times New Roman" w:hAnsi="Times New Roman"/>
          <w:b/>
          <w:sz w:val="24"/>
          <w:szCs w:val="24"/>
          <w:lang w:eastAsia="ru-RU"/>
        </w:rPr>
      </w:pPr>
    </w:p>
    <w:p w:rsidR="00C62155" w:rsidRDefault="00C62155" w:rsidP="00576177">
      <w:pPr>
        <w:pStyle w:val="a3"/>
        <w:rPr>
          <w:rFonts w:ascii="Times New Roman" w:hAnsi="Times New Roman"/>
          <w:b/>
          <w:sz w:val="24"/>
          <w:szCs w:val="24"/>
          <w:lang w:eastAsia="ru-RU"/>
        </w:rPr>
      </w:pPr>
    </w:p>
    <w:p w:rsidR="00C62155" w:rsidRDefault="00C62155" w:rsidP="00576177">
      <w:pPr>
        <w:pStyle w:val="a3"/>
        <w:rPr>
          <w:rFonts w:ascii="Times New Roman" w:hAnsi="Times New Roman"/>
          <w:b/>
          <w:sz w:val="24"/>
          <w:szCs w:val="24"/>
          <w:lang w:eastAsia="ru-RU"/>
        </w:rPr>
      </w:pPr>
    </w:p>
    <w:p w:rsidR="00C62155" w:rsidRDefault="00C62155" w:rsidP="00576177">
      <w:pPr>
        <w:pStyle w:val="a3"/>
        <w:rPr>
          <w:rFonts w:ascii="Times New Roman" w:hAnsi="Times New Roman"/>
          <w:b/>
          <w:sz w:val="24"/>
          <w:szCs w:val="24"/>
          <w:lang w:eastAsia="ru-RU"/>
        </w:rPr>
      </w:pPr>
    </w:p>
    <w:p w:rsidR="00C62155" w:rsidRDefault="00C62155" w:rsidP="00576177">
      <w:pPr>
        <w:pStyle w:val="a3"/>
        <w:rPr>
          <w:rFonts w:ascii="Times New Roman" w:hAnsi="Times New Roman"/>
          <w:b/>
          <w:sz w:val="24"/>
          <w:szCs w:val="24"/>
          <w:lang w:eastAsia="ru-RU"/>
        </w:rPr>
      </w:pPr>
    </w:p>
    <w:p w:rsidR="00C62155" w:rsidRDefault="00C62155" w:rsidP="00576177">
      <w:pPr>
        <w:pStyle w:val="a3"/>
        <w:rPr>
          <w:rFonts w:ascii="Times New Roman" w:hAnsi="Times New Roman"/>
          <w:b/>
          <w:sz w:val="24"/>
          <w:szCs w:val="24"/>
          <w:lang w:eastAsia="ru-RU"/>
        </w:rPr>
      </w:pPr>
    </w:p>
    <w:p w:rsidR="00C62155" w:rsidRDefault="00C62155" w:rsidP="00576177">
      <w:pPr>
        <w:pStyle w:val="a3"/>
        <w:rPr>
          <w:rFonts w:ascii="Times New Roman" w:hAnsi="Times New Roman"/>
          <w:b/>
          <w:sz w:val="24"/>
          <w:szCs w:val="24"/>
          <w:lang w:eastAsia="ru-RU"/>
        </w:rPr>
      </w:pPr>
    </w:p>
    <w:p w:rsidR="00C62155" w:rsidRDefault="00C62155" w:rsidP="00576177">
      <w:pPr>
        <w:pStyle w:val="a3"/>
        <w:rPr>
          <w:rFonts w:ascii="Times New Roman" w:hAnsi="Times New Roman"/>
          <w:b/>
          <w:sz w:val="24"/>
          <w:szCs w:val="24"/>
          <w:lang w:eastAsia="ru-RU"/>
        </w:rPr>
      </w:pPr>
    </w:p>
    <w:p w:rsidR="00576177" w:rsidRDefault="00576177" w:rsidP="00576177">
      <w:pPr>
        <w:pStyle w:val="a3"/>
        <w:rPr>
          <w:rFonts w:ascii="Times New Roman" w:hAnsi="Times New Roman"/>
          <w:b/>
          <w:sz w:val="24"/>
          <w:szCs w:val="24"/>
          <w:lang w:eastAsia="ru-RU"/>
        </w:rPr>
      </w:pPr>
    </w:p>
    <w:p w:rsidR="00576177" w:rsidRDefault="00576177" w:rsidP="00576177">
      <w:pPr>
        <w:pStyle w:val="a3"/>
        <w:rPr>
          <w:rFonts w:ascii="Times New Roman" w:hAnsi="Times New Roman"/>
          <w:b/>
          <w:sz w:val="24"/>
          <w:szCs w:val="24"/>
          <w:lang w:eastAsia="ru-RU"/>
        </w:rPr>
      </w:pPr>
    </w:p>
    <w:p w:rsidR="00576177" w:rsidRDefault="00576177" w:rsidP="00576177">
      <w:pPr>
        <w:pStyle w:val="a3"/>
        <w:rPr>
          <w:rFonts w:ascii="Times New Roman" w:hAnsi="Times New Roman"/>
          <w:b/>
          <w:sz w:val="24"/>
          <w:szCs w:val="24"/>
          <w:lang w:eastAsia="ru-RU"/>
        </w:rPr>
      </w:pPr>
    </w:p>
    <w:p w:rsidR="00576177" w:rsidRDefault="00576177" w:rsidP="00576177">
      <w:pPr>
        <w:pStyle w:val="a3"/>
        <w:rPr>
          <w:rFonts w:ascii="Times New Roman" w:hAnsi="Times New Roman"/>
          <w:b/>
          <w:sz w:val="24"/>
          <w:szCs w:val="24"/>
          <w:lang w:eastAsia="ru-RU"/>
        </w:rPr>
      </w:pPr>
    </w:p>
    <w:p w:rsidR="00576177" w:rsidRDefault="00576177" w:rsidP="00576177">
      <w:pPr>
        <w:pStyle w:val="a3"/>
        <w:rPr>
          <w:rFonts w:ascii="Times New Roman" w:hAnsi="Times New Roman"/>
          <w:b/>
          <w:sz w:val="24"/>
          <w:szCs w:val="24"/>
          <w:lang w:eastAsia="ru-RU"/>
        </w:rPr>
      </w:pPr>
    </w:p>
    <w:p w:rsidR="00576177" w:rsidRDefault="00576177" w:rsidP="00576177">
      <w:pPr>
        <w:pStyle w:val="a3"/>
        <w:rPr>
          <w:rFonts w:ascii="Times New Roman" w:hAnsi="Times New Roman"/>
          <w:b/>
          <w:sz w:val="24"/>
          <w:szCs w:val="24"/>
          <w:lang w:eastAsia="ru-RU"/>
        </w:rPr>
      </w:pPr>
    </w:p>
    <w:p w:rsidR="00576177" w:rsidRDefault="00576177" w:rsidP="00576177">
      <w:pPr>
        <w:pStyle w:val="a3"/>
        <w:rPr>
          <w:rFonts w:ascii="Times New Roman" w:hAnsi="Times New Roman"/>
          <w:b/>
          <w:sz w:val="24"/>
          <w:szCs w:val="24"/>
          <w:lang w:eastAsia="ru-RU"/>
        </w:rPr>
      </w:pPr>
    </w:p>
    <w:p w:rsidR="00A76893" w:rsidRDefault="00A76893" w:rsidP="00576177">
      <w:pPr>
        <w:pStyle w:val="a3"/>
        <w:rPr>
          <w:rFonts w:ascii="Times New Roman" w:hAnsi="Times New Roman"/>
          <w:b/>
          <w:sz w:val="24"/>
          <w:szCs w:val="24"/>
          <w:lang w:eastAsia="ru-RU"/>
        </w:rPr>
      </w:pPr>
    </w:p>
    <w:p w:rsidR="00E229BB" w:rsidRPr="00E15424" w:rsidRDefault="00E229BB" w:rsidP="00E229BB">
      <w:pPr>
        <w:jc w:val="center"/>
        <w:rPr>
          <w:rFonts w:ascii="Times New Roman" w:hAnsi="Times New Roman"/>
          <w:sz w:val="28"/>
          <w:szCs w:val="28"/>
        </w:rPr>
      </w:pPr>
      <w:r w:rsidRPr="00E15424">
        <w:rPr>
          <w:rFonts w:ascii="Times New Roman" w:hAnsi="Times New Roman"/>
          <w:sz w:val="28"/>
          <w:szCs w:val="28"/>
        </w:rPr>
        <w:t>ПРОТОКОЛ</w:t>
      </w:r>
      <w:r>
        <w:rPr>
          <w:rFonts w:ascii="Times New Roman" w:hAnsi="Times New Roman"/>
          <w:sz w:val="28"/>
          <w:szCs w:val="28"/>
        </w:rPr>
        <w:t xml:space="preserve"> № 1</w:t>
      </w:r>
    </w:p>
    <w:p w:rsidR="00E229BB" w:rsidRPr="00E15424" w:rsidRDefault="00E229BB" w:rsidP="00E229BB">
      <w:pPr>
        <w:pStyle w:val="a3"/>
        <w:jc w:val="center"/>
        <w:rPr>
          <w:rFonts w:ascii="Times New Roman" w:hAnsi="Times New Roman"/>
          <w:sz w:val="24"/>
          <w:szCs w:val="24"/>
        </w:rPr>
      </w:pPr>
      <w:r w:rsidRPr="00E15424">
        <w:rPr>
          <w:rFonts w:ascii="Times New Roman" w:hAnsi="Times New Roman"/>
          <w:sz w:val="24"/>
          <w:szCs w:val="24"/>
        </w:rPr>
        <w:t>заседания комиссии по проведению публичных слушаний</w:t>
      </w:r>
    </w:p>
    <w:p w:rsidR="00E229BB" w:rsidRDefault="00E229BB" w:rsidP="00E229BB">
      <w:pPr>
        <w:pStyle w:val="a3"/>
        <w:jc w:val="center"/>
        <w:rPr>
          <w:rFonts w:ascii="Times New Roman" w:hAnsi="Times New Roman"/>
          <w:color w:val="000000"/>
          <w:sz w:val="24"/>
          <w:szCs w:val="24"/>
        </w:rPr>
      </w:pPr>
      <w:r w:rsidRPr="00E15424">
        <w:rPr>
          <w:rFonts w:ascii="Times New Roman" w:hAnsi="Times New Roman"/>
          <w:sz w:val="24"/>
          <w:szCs w:val="24"/>
        </w:rPr>
        <w:t xml:space="preserve">на территории </w:t>
      </w:r>
      <w:r w:rsidRPr="00E15424">
        <w:rPr>
          <w:rFonts w:ascii="Times New Roman" w:hAnsi="Times New Roman"/>
          <w:color w:val="000000"/>
          <w:sz w:val="24"/>
          <w:szCs w:val="24"/>
        </w:rPr>
        <w:t>Муниципального образования сельско</w:t>
      </w:r>
      <w:r>
        <w:rPr>
          <w:rFonts w:ascii="Times New Roman" w:hAnsi="Times New Roman"/>
          <w:color w:val="000000"/>
          <w:sz w:val="24"/>
          <w:szCs w:val="24"/>
        </w:rPr>
        <w:t>го</w:t>
      </w:r>
      <w:r w:rsidRPr="00E15424">
        <w:rPr>
          <w:rFonts w:ascii="Times New Roman" w:hAnsi="Times New Roman"/>
          <w:color w:val="000000"/>
          <w:sz w:val="24"/>
          <w:szCs w:val="24"/>
        </w:rPr>
        <w:t xml:space="preserve"> поселени</w:t>
      </w:r>
      <w:r>
        <w:rPr>
          <w:rFonts w:ascii="Times New Roman" w:hAnsi="Times New Roman"/>
          <w:color w:val="000000"/>
          <w:sz w:val="24"/>
          <w:szCs w:val="24"/>
        </w:rPr>
        <w:t>я</w:t>
      </w:r>
      <w:r w:rsidRPr="00E15424">
        <w:rPr>
          <w:rFonts w:ascii="Times New Roman" w:hAnsi="Times New Roman"/>
          <w:color w:val="000000"/>
          <w:sz w:val="24"/>
          <w:szCs w:val="24"/>
        </w:rPr>
        <w:t xml:space="preserve"> «село Султанянгиюрт» </w:t>
      </w:r>
      <w:r w:rsidR="00C62155">
        <w:rPr>
          <w:rFonts w:ascii="Times New Roman" w:hAnsi="Times New Roman"/>
          <w:color w:val="000000"/>
          <w:sz w:val="24"/>
          <w:szCs w:val="24"/>
        </w:rPr>
        <w:t xml:space="preserve">         </w:t>
      </w:r>
      <w:r w:rsidRPr="00E15424">
        <w:rPr>
          <w:rFonts w:ascii="Times New Roman" w:hAnsi="Times New Roman"/>
          <w:color w:val="000000"/>
          <w:sz w:val="24"/>
          <w:szCs w:val="24"/>
        </w:rPr>
        <w:t xml:space="preserve">Кизилюртовского района Республики Дагестан по изменению вида разрешенного </w:t>
      </w:r>
      <w:r w:rsidR="00C62155">
        <w:rPr>
          <w:rFonts w:ascii="Times New Roman" w:hAnsi="Times New Roman"/>
          <w:color w:val="000000"/>
          <w:sz w:val="24"/>
          <w:szCs w:val="24"/>
        </w:rPr>
        <w:t xml:space="preserve">                      </w:t>
      </w:r>
      <w:r w:rsidRPr="00E15424">
        <w:rPr>
          <w:rFonts w:ascii="Times New Roman" w:hAnsi="Times New Roman"/>
          <w:color w:val="000000"/>
          <w:sz w:val="24"/>
          <w:szCs w:val="24"/>
        </w:rPr>
        <w:t xml:space="preserve">использования </w:t>
      </w:r>
      <w:r w:rsidR="00C62155">
        <w:rPr>
          <w:rFonts w:ascii="Times New Roman" w:hAnsi="Times New Roman"/>
          <w:color w:val="000000"/>
          <w:sz w:val="24"/>
          <w:szCs w:val="24"/>
        </w:rPr>
        <w:t xml:space="preserve"> </w:t>
      </w:r>
      <w:r w:rsidRPr="00E15424">
        <w:rPr>
          <w:rFonts w:ascii="Times New Roman" w:hAnsi="Times New Roman"/>
          <w:color w:val="000000"/>
          <w:sz w:val="24"/>
          <w:szCs w:val="24"/>
        </w:rPr>
        <w:t>земельного участка</w:t>
      </w:r>
    </w:p>
    <w:p w:rsidR="00E229BB" w:rsidRDefault="00C62155" w:rsidP="00E229BB">
      <w:pPr>
        <w:pStyle w:val="a3"/>
        <w:rPr>
          <w:rFonts w:ascii="Times New Roman" w:hAnsi="Times New Roman"/>
          <w:color w:val="000000"/>
          <w:sz w:val="24"/>
          <w:szCs w:val="24"/>
        </w:rPr>
      </w:pPr>
      <w:r>
        <w:rPr>
          <w:rFonts w:ascii="Times New Roman" w:hAnsi="Times New Roman"/>
          <w:color w:val="000000"/>
          <w:sz w:val="24"/>
          <w:szCs w:val="24"/>
        </w:rPr>
        <w:t xml:space="preserve">      </w:t>
      </w:r>
    </w:p>
    <w:p w:rsidR="00E229BB" w:rsidRPr="003C51D2" w:rsidRDefault="00E229BB" w:rsidP="00E229BB">
      <w:pPr>
        <w:pStyle w:val="a3"/>
        <w:rPr>
          <w:rFonts w:ascii="Times New Roman" w:hAnsi="Times New Roman"/>
          <w:sz w:val="24"/>
          <w:szCs w:val="24"/>
        </w:rPr>
      </w:pPr>
      <w:r w:rsidRPr="009F1EA5">
        <w:rPr>
          <w:rFonts w:ascii="Times New Roman" w:hAnsi="Times New Roman"/>
          <w:color w:val="000000"/>
          <w:sz w:val="24"/>
          <w:szCs w:val="24"/>
          <w:u w:val="single"/>
        </w:rPr>
        <w:t>«</w:t>
      </w:r>
      <w:r>
        <w:rPr>
          <w:rFonts w:ascii="Times New Roman" w:hAnsi="Times New Roman"/>
          <w:color w:val="000000"/>
          <w:sz w:val="24"/>
          <w:szCs w:val="24"/>
          <w:u w:val="single"/>
        </w:rPr>
        <w:t xml:space="preserve"> 01 </w:t>
      </w:r>
      <w:r w:rsidRPr="009F1EA5">
        <w:rPr>
          <w:rFonts w:ascii="Times New Roman" w:hAnsi="Times New Roman"/>
          <w:color w:val="000000"/>
          <w:sz w:val="24"/>
          <w:szCs w:val="24"/>
          <w:u w:val="single"/>
        </w:rPr>
        <w:t>»</w:t>
      </w:r>
      <w:r>
        <w:rPr>
          <w:rFonts w:ascii="Times New Roman" w:hAnsi="Times New Roman"/>
          <w:color w:val="000000"/>
          <w:sz w:val="24"/>
          <w:szCs w:val="24"/>
          <w:u w:val="single"/>
        </w:rPr>
        <w:t xml:space="preserve">  07. 2018</w:t>
      </w:r>
      <w:r>
        <w:rPr>
          <w:rFonts w:ascii="Times New Roman" w:hAnsi="Times New Roman"/>
          <w:color w:val="000000"/>
          <w:sz w:val="24"/>
          <w:szCs w:val="24"/>
        </w:rPr>
        <w:t xml:space="preserve">г                                                                                </w:t>
      </w:r>
      <w:r w:rsidR="00C62155">
        <w:rPr>
          <w:rFonts w:ascii="Times New Roman" w:hAnsi="Times New Roman"/>
          <w:color w:val="000000"/>
          <w:sz w:val="24"/>
          <w:szCs w:val="24"/>
        </w:rPr>
        <w:t xml:space="preserve">          </w:t>
      </w:r>
      <w:r>
        <w:rPr>
          <w:rFonts w:ascii="Times New Roman" w:hAnsi="Times New Roman"/>
          <w:color w:val="000000"/>
          <w:sz w:val="24"/>
          <w:szCs w:val="24"/>
        </w:rPr>
        <w:t xml:space="preserve">  с. Султанянгиюрт</w:t>
      </w:r>
    </w:p>
    <w:p w:rsidR="00E229BB" w:rsidRPr="003C51D2" w:rsidRDefault="00E229BB" w:rsidP="00E229BB">
      <w:pPr>
        <w:rPr>
          <w:rFonts w:ascii="Times New Roman" w:hAnsi="Times New Roman"/>
          <w:sz w:val="24"/>
          <w:szCs w:val="24"/>
        </w:rPr>
      </w:pPr>
    </w:p>
    <w:p w:rsidR="00E229BB" w:rsidRPr="003C51D2" w:rsidRDefault="00E229BB" w:rsidP="00E229BB">
      <w:pPr>
        <w:rPr>
          <w:rFonts w:ascii="Times New Roman" w:hAnsi="Times New Roman"/>
          <w:sz w:val="24"/>
          <w:szCs w:val="24"/>
        </w:rPr>
      </w:pPr>
      <w:r>
        <w:rPr>
          <w:rFonts w:ascii="Times New Roman" w:hAnsi="Times New Roman"/>
          <w:sz w:val="24"/>
          <w:szCs w:val="24"/>
        </w:rPr>
        <w:t>Присутствовали:</w:t>
      </w:r>
      <w:r w:rsidRPr="003C51D2">
        <w:rPr>
          <w:rFonts w:ascii="Times New Roman" w:hAnsi="Times New Roman"/>
          <w:sz w:val="24"/>
          <w:szCs w:val="24"/>
        </w:rPr>
        <w:br/>
        <w:t>Председатель комиссии: Шамхалов А.З.-зам. Главы администрации,</w:t>
      </w:r>
    </w:p>
    <w:p w:rsidR="00E229BB" w:rsidRDefault="00E229BB" w:rsidP="00E229BB">
      <w:pPr>
        <w:pStyle w:val="a3"/>
        <w:spacing w:line="276" w:lineRule="auto"/>
        <w:rPr>
          <w:rFonts w:ascii="Times New Roman" w:hAnsi="Times New Roman"/>
          <w:sz w:val="24"/>
          <w:szCs w:val="24"/>
          <w:lang w:eastAsia="ru-RU"/>
        </w:rPr>
      </w:pPr>
      <w:r w:rsidRPr="002C5893">
        <w:rPr>
          <w:rFonts w:ascii="Times New Roman" w:hAnsi="Times New Roman"/>
          <w:sz w:val="24"/>
          <w:szCs w:val="24"/>
          <w:lang w:eastAsia="ru-RU"/>
        </w:rPr>
        <w:t xml:space="preserve">Члены комиссии: </w:t>
      </w:r>
    </w:p>
    <w:p w:rsidR="00E229BB" w:rsidRDefault="00E229BB" w:rsidP="00E229BB">
      <w:pPr>
        <w:pStyle w:val="a3"/>
        <w:spacing w:line="276" w:lineRule="auto"/>
        <w:rPr>
          <w:rFonts w:ascii="Times New Roman" w:hAnsi="Times New Roman"/>
          <w:sz w:val="24"/>
          <w:szCs w:val="24"/>
          <w:lang w:eastAsia="ru-RU"/>
        </w:rPr>
      </w:pPr>
      <w:r w:rsidRPr="002C5893">
        <w:rPr>
          <w:rFonts w:ascii="Times New Roman" w:hAnsi="Times New Roman"/>
          <w:sz w:val="24"/>
          <w:szCs w:val="24"/>
          <w:lang w:eastAsia="ru-RU"/>
        </w:rPr>
        <w:t>Хасаева М.П.-</w:t>
      </w:r>
      <w:r>
        <w:rPr>
          <w:rFonts w:ascii="Times New Roman" w:hAnsi="Times New Roman"/>
          <w:sz w:val="24"/>
          <w:szCs w:val="24"/>
          <w:lang w:eastAsia="ru-RU"/>
        </w:rPr>
        <w:t xml:space="preserve"> </w:t>
      </w:r>
      <w:r w:rsidRPr="002C5893">
        <w:rPr>
          <w:rFonts w:ascii="Times New Roman" w:hAnsi="Times New Roman"/>
          <w:sz w:val="24"/>
          <w:szCs w:val="24"/>
          <w:lang w:eastAsia="ru-RU"/>
        </w:rPr>
        <w:t>делопроизводитель</w:t>
      </w:r>
      <w:r>
        <w:rPr>
          <w:rFonts w:ascii="Times New Roman" w:hAnsi="Times New Roman"/>
          <w:sz w:val="24"/>
          <w:szCs w:val="24"/>
          <w:lang w:eastAsia="ru-RU"/>
        </w:rPr>
        <w:t>,</w:t>
      </w:r>
    </w:p>
    <w:p w:rsidR="00E229BB" w:rsidRPr="002C5893" w:rsidRDefault="00E229BB" w:rsidP="00E229BB">
      <w:pPr>
        <w:pStyle w:val="a3"/>
        <w:spacing w:line="276" w:lineRule="auto"/>
        <w:rPr>
          <w:rFonts w:ascii="Times New Roman" w:hAnsi="Times New Roman"/>
          <w:sz w:val="24"/>
          <w:szCs w:val="24"/>
          <w:lang w:eastAsia="ru-RU"/>
        </w:rPr>
      </w:pPr>
      <w:r>
        <w:rPr>
          <w:rFonts w:ascii="Times New Roman" w:hAnsi="Times New Roman"/>
          <w:sz w:val="24"/>
          <w:szCs w:val="24"/>
          <w:lang w:eastAsia="ru-RU"/>
        </w:rPr>
        <w:t>Муртазалиев Б.М.-директор ЖКХ</w:t>
      </w:r>
    </w:p>
    <w:p w:rsidR="00E229BB" w:rsidRDefault="00E229BB" w:rsidP="00E229BB">
      <w:pPr>
        <w:pStyle w:val="a3"/>
        <w:spacing w:line="276" w:lineRule="auto"/>
        <w:rPr>
          <w:rFonts w:ascii="Times New Roman" w:hAnsi="Times New Roman"/>
          <w:sz w:val="24"/>
          <w:szCs w:val="24"/>
          <w:lang w:eastAsia="ru-RU"/>
        </w:rPr>
      </w:pPr>
      <w:r>
        <w:rPr>
          <w:rFonts w:ascii="Times New Roman" w:hAnsi="Times New Roman"/>
          <w:sz w:val="24"/>
          <w:szCs w:val="24"/>
          <w:lang w:eastAsia="ru-RU"/>
        </w:rPr>
        <w:t>Атавов Н</w:t>
      </w:r>
      <w:r w:rsidRPr="002C5893">
        <w:rPr>
          <w:rFonts w:ascii="Times New Roman" w:hAnsi="Times New Roman"/>
          <w:sz w:val="24"/>
          <w:szCs w:val="24"/>
          <w:lang w:eastAsia="ru-RU"/>
        </w:rPr>
        <w:t>.С.-</w:t>
      </w:r>
      <w:r>
        <w:rPr>
          <w:rFonts w:ascii="Times New Roman" w:hAnsi="Times New Roman"/>
          <w:sz w:val="24"/>
          <w:szCs w:val="24"/>
          <w:lang w:eastAsia="ru-RU"/>
        </w:rPr>
        <w:t>оператор ЖКХ,</w:t>
      </w:r>
    </w:p>
    <w:p w:rsidR="00E229BB" w:rsidRDefault="00E229BB" w:rsidP="00E229BB">
      <w:pPr>
        <w:pStyle w:val="a3"/>
        <w:spacing w:line="276" w:lineRule="auto"/>
        <w:rPr>
          <w:rFonts w:ascii="Times New Roman" w:hAnsi="Times New Roman"/>
          <w:sz w:val="24"/>
          <w:szCs w:val="24"/>
          <w:lang w:eastAsia="ru-RU"/>
        </w:rPr>
      </w:pPr>
    </w:p>
    <w:p w:rsidR="00E229BB" w:rsidRDefault="00E229BB" w:rsidP="00E229BB">
      <w:pPr>
        <w:pStyle w:val="a3"/>
        <w:spacing w:line="276" w:lineRule="auto"/>
        <w:rPr>
          <w:rFonts w:ascii="Times New Roman" w:hAnsi="Times New Roman"/>
          <w:sz w:val="24"/>
          <w:szCs w:val="24"/>
          <w:lang w:eastAsia="ru-RU"/>
        </w:rPr>
      </w:pPr>
      <w:r>
        <w:rPr>
          <w:rFonts w:ascii="Times New Roman" w:hAnsi="Times New Roman"/>
          <w:sz w:val="24"/>
          <w:szCs w:val="24"/>
          <w:lang w:eastAsia="ru-RU"/>
        </w:rPr>
        <w:t>Приглашенные:</w:t>
      </w:r>
    </w:p>
    <w:p w:rsidR="00E229BB" w:rsidRPr="002C5893" w:rsidRDefault="00E229BB" w:rsidP="00E229BB">
      <w:pPr>
        <w:pStyle w:val="a3"/>
        <w:spacing w:line="276" w:lineRule="auto"/>
        <w:rPr>
          <w:rFonts w:ascii="Times New Roman" w:hAnsi="Times New Roman"/>
          <w:sz w:val="24"/>
          <w:szCs w:val="24"/>
          <w:lang w:eastAsia="ru-RU"/>
        </w:rPr>
      </w:pPr>
      <w:r>
        <w:rPr>
          <w:rFonts w:ascii="Times New Roman" w:hAnsi="Times New Roman"/>
          <w:sz w:val="24"/>
          <w:szCs w:val="24"/>
          <w:lang w:eastAsia="ru-RU"/>
        </w:rPr>
        <w:t>Тагиров Р.М.-представитель общественности села</w:t>
      </w:r>
    </w:p>
    <w:p w:rsidR="00E229BB" w:rsidRPr="003C51D2" w:rsidRDefault="00E229BB" w:rsidP="00E229BB">
      <w:pPr>
        <w:rPr>
          <w:rFonts w:ascii="Times New Roman" w:hAnsi="Times New Roman"/>
          <w:sz w:val="24"/>
          <w:szCs w:val="24"/>
        </w:rPr>
      </w:pPr>
    </w:p>
    <w:p w:rsidR="00E229BB" w:rsidRPr="003C51D2" w:rsidRDefault="00E229BB" w:rsidP="00E229BB">
      <w:pPr>
        <w:rPr>
          <w:rFonts w:ascii="Times New Roman" w:hAnsi="Times New Roman"/>
          <w:sz w:val="24"/>
          <w:szCs w:val="24"/>
        </w:rPr>
      </w:pPr>
      <w:r w:rsidRPr="003C51D2">
        <w:rPr>
          <w:rFonts w:ascii="Times New Roman" w:hAnsi="Times New Roman"/>
          <w:sz w:val="24"/>
          <w:szCs w:val="24"/>
        </w:rPr>
        <w:t>Из заинтересованных лиц и жителей села на публичные слушания никто не явился.</w:t>
      </w:r>
    </w:p>
    <w:p w:rsidR="00E229BB" w:rsidRPr="002475D6" w:rsidRDefault="00E229BB" w:rsidP="00E229BB">
      <w:pPr>
        <w:pStyle w:val="a3"/>
        <w:spacing w:line="276" w:lineRule="auto"/>
        <w:jc w:val="both"/>
        <w:rPr>
          <w:rFonts w:ascii="Times New Roman" w:eastAsia="Times New Roman" w:hAnsi="Times New Roman"/>
          <w:sz w:val="24"/>
          <w:szCs w:val="24"/>
          <w:lang w:eastAsia="ru-RU"/>
        </w:rPr>
      </w:pPr>
      <w:r>
        <w:t xml:space="preserve">       </w:t>
      </w:r>
      <w:r w:rsidRPr="002475D6">
        <w:rPr>
          <w:rFonts w:ascii="Times New Roman" w:hAnsi="Times New Roman"/>
          <w:sz w:val="24"/>
          <w:szCs w:val="24"/>
        </w:rPr>
        <w:t xml:space="preserve">На основании </w:t>
      </w:r>
      <w:r w:rsidRPr="002475D6">
        <w:rPr>
          <w:rFonts w:ascii="Times New Roman" w:hAnsi="Times New Roman"/>
          <w:bCs/>
          <w:iCs/>
          <w:sz w:val="24"/>
          <w:szCs w:val="24"/>
        </w:rPr>
        <w:t xml:space="preserve">Распоряжения Главы администрации </w:t>
      </w:r>
      <w:r w:rsidRPr="002475D6">
        <w:rPr>
          <w:rFonts w:ascii="Times New Roman" w:hAnsi="Times New Roman"/>
          <w:sz w:val="24"/>
          <w:szCs w:val="24"/>
        </w:rPr>
        <w:t>Муниципального образования сельское поселение «село Султанянгиюрт» Кизилюртовского района Республики Дагестан</w:t>
      </w:r>
    </w:p>
    <w:p w:rsidR="00E229BB" w:rsidRDefault="00E229BB" w:rsidP="00E229BB">
      <w:pPr>
        <w:pStyle w:val="a3"/>
        <w:rPr>
          <w:rFonts w:ascii="Times New Roman" w:hAnsi="Times New Roman"/>
          <w:sz w:val="24"/>
          <w:szCs w:val="24"/>
        </w:rPr>
      </w:pPr>
      <w:r w:rsidRPr="00836CCD">
        <w:rPr>
          <w:rFonts w:ascii="Times New Roman" w:hAnsi="Times New Roman"/>
          <w:bCs/>
          <w:iCs/>
          <w:sz w:val="24"/>
          <w:szCs w:val="24"/>
        </w:rPr>
        <w:t xml:space="preserve">«О проведении публичных слушаний по изменению вида разрешенного использования </w:t>
      </w:r>
      <w:r w:rsidR="00A76893">
        <w:rPr>
          <w:rFonts w:ascii="Times New Roman" w:hAnsi="Times New Roman"/>
          <w:bCs/>
          <w:iCs/>
          <w:sz w:val="24"/>
          <w:szCs w:val="24"/>
        </w:rPr>
        <w:t xml:space="preserve">              </w:t>
      </w:r>
      <w:r w:rsidRPr="00836CCD">
        <w:rPr>
          <w:rFonts w:ascii="Times New Roman" w:hAnsi="Times New Roman"/>
          <w:bCs/>
          <w:iCs/>
          <w:sz w:val="24"/>
          <w:szCs w:val="24"/>
        </w:rPr>
        <w:t>земельного участка с вида разрешенного использования -</w:t>
      </w:r>
      <w:r w:rsidRPr="00836CCD">
        <w:rPr>
          <w:rFonts w:ascii="Times New Roman" w:hAnsi="Times New Roman"/>
          <w:b/>
          <w:bCs/>
          <w:iCs/>
          <w:sz w:val="24"/>
          <w:szCs w:val="24"/>
        </w:rPr>
        <w:t xml:space="preserve"> </w:t>
      </w:r>
      <w:r w:rsidRPr="002163F1">
        <w:rPr>
          <w:rFonts w:ascii="Times New Roman" w:hAnsi="Times New Roman"/>
          <w:bCs/>
          <w:iCs/>
          <w:color w:val="000000"/>
          <w:sz w:val="24"/>
          <w:szCs w:val="24"/>
        </w:rPr>
        <w:t>«Для производственной базы», на вид разрешенного использования – «малоэтажная жилая застройка»</w:t>
      </w:r>
      <w:r>
        <w:rPr>
          <w:rFonts w:ascii="Times New Roman" w:hAnsi="Times New Roman"/>
          <w:bCs/>
          <w:iCs/>
          <w:color w:val="000000"/>
          <w:sz w:val="24"/>
          <w:szCs w:val="24"/>
        </w:rPr>
        <w:t xml:space="preserve"> </w:t>
      </w:r>
      <w:r w:rsidRPr="002475D6">
        <w:rPr>
          <w:rFonts w:ascii="Times New Roman" w:hAnsi="Times New Roman"/>
          <w:bCs/>
          <w:iCs/>
          <w:sz w:val="24"/>
          <w:szCs w:val="24"/>
        </w:rPr>
        <w:t xml:space="preserve"> </w:t>
      </w:r>
      <w:r>
        <w:rPr>
          <w:rFonts w:ascii="Times New Roman" w:hAnsi="Times New Roman"/>
          <w:bCs/>
          <w:iCs/>
          <w:sz w:val="24"/>
          <w:szCs w:val="24"/>
        </w:rPr>
        <w:t>№ 72</w:t>
      </w:r>
      <w:r w:rsidRPr="00162036">
        <w:rPr>
          <w:rFonts w:ascii="Times New Roman" w:hAnsi="Times New Roman"/>
          <w:bCs/>
          <w:iCs/>
          <w:sz w:val="24"/>
          <w:szCs w:val="24"/>
        </w:rPr>
        <w:t xml:space="preserve"> от</w:t>
      </w:r>
      <w:r>
        <w:rPr>
          <w:rFonts w:ascii="Times New Roman" w:hAnsi="Times New Roman"/>
          <w:b/>
          <w:bCs/>
          <w:iCs/>
          <w:sz w:val="24"/>
          <w:szCs w:val="24"/>
        </w:rPr>
        <w:t xml:space="preserve"> </w:t>
      </w:r>
      <w:r>
        <w:rPr>
          <w:rFonts w:ascii="Times New Roman" w:hAnsi="Times New Roman"/>
          <w:bCs/>
          <w:iCs/>
          <w:sz w:val="24"/>
          <w:szCs w:val="24"/>
        </w:rPr>
        <w:t>28.05.2018</w:t>
      </w:r>
      <w:r w:rsidRPr="002475D6">
        <w:rPr>
          <w:rFonts w:ascii="Times New Roman" w:hAnsi="Times New Roman"/>
          <w:bCs/>
          <w:iCs/>
          <w:sz w:val="24"/>
          <w:szCs w:val="24"/>
        </w:rPr>
        <w:t xml:space="preserve"> г., </w:t>
      </w:r>
      <w:r w:rsidR="00A76893">
        <w:rPr>
          <w:rFonts w:ascii="Times New Roman" w:hAnsi="Times New Roman"/>
          <w:bCs/>
          <w:iCs/>
          <w:sz w:val="24"/>
          <w:szCs w:val="24"/>
        </w:rPr>
        <w:t xml:space="preserve">              </w:t>
      </w:r>
      <w:r w:rsidRPr="002475D6">
        <w:rPr>
          <w:rFonts w:ascii="Times New Roman" w:eastAsia="Times New Roman" w:hAnsi="Times New Roman"/>
          <w:spacing w:val="1"/>
          <w:sz w:val="24"/>
          <w:szCs w:val="24"/>
        </w:rPr>
        <w:t xml:space="preserve">правообладатели земельных участков, имеющих общие границы с земельным участком, на </w:t>
      </w:r>
      <w:r w:rsidR="00A76893">
        <w:rPr>
          <w:rFonts w:ascii="Times New Roman" w:eastAsia="Times New Roman" w:hAnsi="Times New Roman"/>
          <w:spacing w:val="1"/>
          <w:sz w:val="24"/>
          <w:szCs w:val="24"/>
        </w:rPr>
        <w:t xml:space="preserve">      </w:t>
      </w:r>
      <w:r w:rsidRPr="002475D6">
        <w:rPr>
          <w:rFonts w:ascii="Times New Roman" w:eastAsia="Times New Roman" w:hAnsi="Times New Roman"/>
          <w:spacing w:val="1"/>
          <w:sz w:val="24"/>
          <w:szCs w:val="24"/>
        </w:rPr>
        <w:t xml:space="preserve"> котором  изменяется  вид  разрешенного  использования,  а  также   правообладатели объектов капитального строительства, расположенных на земельных участках, имеющих общие  границы  с  указанным земельным  участком, уведомлены путем размещения данного Распоряжения </w:t>
      </w:r>
      <w:r w:rsidRPr="002475D6">
        <w:rPr>
          <w:rFonts w:ascii="Times New Roman" w:hAnsi="Times New Roman"/>
          <w:sz w:val="24"/>
          <w:szCs w:val="24"/>
        </w:rPr>
        <w:t xml:space="preserve">на официальном сайте муниципального образования в сети Интернет, а также в газете </w:t>
      </w:r>
      <w:r w:rsidR="00A76893">
        <w:rPr>
          <w:rFonts w:ascii="Times New Roman" w:hAnsi="Times New Roman"/>
          <w:sz w:val="24"/>
          <w:szCs w:val="24"/>
        </w:rPr>
        <w:t xml:space="preserve">                   </w:t>
      </w:r>
      <w:r w:rsidRPr="002475D6">
        <w:rPr>
          <w:rFonts w:ascii="Times New Roman" w:hAnsi="Times New Roman"/>
          <w:sz w:val="24"/>
          <w:szCs w:val="24"/>
        </w:rPr>
        <w:t xml:space="preserve">«Вести Кизилюртовского района» о том, что предполагается  изменить вид разрешенного </w:t>
      </w:r>
      <w:r w:rsidR="00A76893">
        <w:rPr>
          <w:rFonts w:ascii="Times New Roman" w:hAnsi="Times New Roman"/>
          <w:sz w:val="24"/>
          <w:szCs w:val="24"/>
        </w:rPr>
        <w:t xml:space="preserve">         </w:t>
      </w:r>
      <w:r w:rsidRPr="002475D6">
        <w:rPr>
          <w:rFonts w:ascii="Times New Roman" w:hAnsi="Times New Roman"/>
          <w:sz w:val="24"/>
          <w:szCs w:val="24"/>
        </w:rPr>
        <w:t>использования  земельного участка с кадас</w:t>
      </w:r>
      <w:r>
        <w:rPr>
          <w:rFonts w:ascii="Times New Roman" w:hAnsi="Times New Roman"/>
          <w:sz w:val="24"/>
          <w:szCs w:val="24"/>
        </w:rPr>
        <w:t>тровым номером 05:06:000001:135, площадью 26889</w:t>
      </w:r>
      <w:r w:rsidRPr="002475D6">
        <w:rPr>
          <w:rFonts w:ascii="Times New Roman" w:hAnsi="Times New Roman"/>
          <w:sz w:val="24"/>
          <w:szCs w:val="24"/>
        </w:rPr>
        <w:t xml:space="preserve"> кв.м, местоположение: РД, Кизилюртовский район, с. Султанянгиюрт</w:t>
      </w:r>
      <w:r>
        <w:rPr>
          <w:rFonts w:ascii="Times New Roman" w:hAnsi="Times New Roman"/>
          <w:sz w:val="24"/>
          <w:szCs w:val="24"/>
        </w:rPr>
        <w:t xml:space="preserve">, бывшая территория </w:t>
      </w:r>
      <w:r w:rsidR="00A76893">
        <w:rPr>
          <w:rFonts w:ascii="Times New Roman" w:hAnsi="Times New Roman"/>
          <w:sz w:val="24"/>
          <w:szCs w:val="24"/>
        </w:rPr>
        <w:t xml:space="preserve">         </w:t>
      </w:r>
      <w:r>
        <w:rPr>
          <w:rFonts w:ascii="Times New Roman" w:hAnsi="Times New Roman"/>
          <w:sz w:val="24"/>
          <w:szCs w:val="24"/>
        </w:rPr>
        <w:t>АТП-4</w:t>
      </w:r>
      <w:r w:rsidRPr="002475D6">
        <w:rPr>
          <w:rFonts w:ascii="Times New Roman" w:hAnsi="Times New Roman"/>
          <w:sz w:val="24"/>
          <w:szCs w:val="24"/>
        </w:rPr>
        <w:t xml:space="preserve">, категория земель: </w:t>
      </w:r>
      <w:r w:rsidRPr="002163F1">
        <w:rPr>
          <w:rFonts w:ascii="Times New Roman" w:hAnsi="Times New Roman"/>
          <w:color w:val="000000"/>
          <w:sz w:val="24"/>
          <w:szCs w:val="24"/>
        </w:rPr>
        <w:t>земли промышленности, э</w:t>
      </w:r>
      <w:r>
        <w:rPr>
          <w:rFonts w:ascii="Times New Roman" w:hAnsi="Times New Roman"/>
          <w:color w:val="000000"/>
          <w:sz w:val="24"/>
          <w:szCs w:val="24"/>
        </w:rPr>
        <w:t>нергетики, транспорта, связи, ра</w:t>
      </w:r>
      <w:r w:rsidRPr="002163F1">
        <w:rPr>
          <w:rFonts w:ascii="Times New Roman" w:hAnsi="Times New Roman"/>
          <w:color w:val="000000"/>
          <w:sz w:val="24"/>
          <w:szCs w:val="24"/>
        </w:rPr>
        <w:t>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2163F1">
        <w:rPr>
          <w:rFonts w:ascii="Times New Roman" w:hAnsi="Times New Roman"/>
          <w:sz w:val="24"/>
          <w:szCs w:val="24"/>
        </w:rPr>
        <w:t xml:space="preserve"> </w:t>
      </w:r>
      <w:r w:rsidRPr="006E3404">
        <w:rPr>
          <w:rFonts w:ascii="Times New Roman" w:hAnsi="Times New Roman"/>
          <w:sz w:val="24"/>
          <w:szCs w:val="24"/>
        </w:rPr>
        <w:t xml:space="preserve">с вида разрешенного использования - </w:t>
      </w:r>
      <w:r w:rsidRPr="002163F1">
        <w:rPr>
          <w:rFonts w:ascii="Times New Roman" w:hAnsi="Times New Roman"/>
          <w:bCs/>
          <w:iCs/>
          <w:color w:val="000000"/>
          <w:sz w:val="24"/>
          <w:szCs w:val="24"/>
        </w:rPr>
        <w:t xml:space="preserve">«Для производственной базы», на вид разрешенного использования – </w:t>
      </w:r>
      <w:r w:rsidR="00A76893">
        <w:rPr>
          <w:rFonts w:ascii="Times New Roman" w:hAnsi="Times New Roman"/>
          <w:bCs/>
          <w:iCs/>
          <w:color w:val="000000"/>
          <w:sz w:val="24"/>
          <w:szCs w:val="24"/>
        </w:rPr>
        <w:t xml:space="preserve">                                           </w:t>
      </w:r>
      <w:r w:rsidRPr="002163F1">
        <w:rPr>
          <w:rFonts w:ascii="Times New Roman" w:hAnsi="Times New Roman"/>
          <w:bCs/>
          <w:iCs/>
          <w:color w:val="000000"/>
          <w:sz w:val="24"/>
          <w:szCs w:val="24"/>
        </w:rPr>
        <w:t xml:space="preserve">«малоэтажная жилая застройка». </w:t>
      </w:r>
      <w:r w:rsidRPr="002163F1">
        <w:rPr>
          <w:rFonts w:ascii="Times New Roman" w:eastAsia="Times New Roman" w:hAnsi="Times New Roman"/>
          <w:color w:val="000000"/>
          <w:sz w:val="24"/>
          <w:szCs w:val="24"/>
          <w:lang w:eastAsia="ru-RU"/>
        </w:rPr>
        <w:t xml:space="preserve"> </w:t>
      </w:r>
    </w:p>
    <w:p w:rsidR="00E229BB" w:rsidRPr="003C51D2" w:rsidRDefault="00E229BB" w:rsidP="00E229BB">
      <w:pPr>
        <w:rPr>
          <w:rFonts w:ascii="Times New Roman" w:hAnsi="Times New Roman"/>
          <w:sz w:val="24"/>
          <w:szCs w:val="24"/>
        </w:rPr>
      </w:pPr>
      <w:r w:rsidRPr="003C51D2">
        <w:rPr>
          <w:rFonts w:ascii="Times New Roman" w:hAnsi="Times New Roman"/>
          <w:sz w:val="24"/>
          <w:szCs w:val="24"/>
        </w:rPr>
        <w:t>Выступил: Шамхалов А.З.– председатель комиссии.</w:t>
      </w:r>
    </w:p>
    <w:p w:rsidR="00E229BB" w:rsidRDefault="00E229BB" w:rsidP="00E229BB">
      <w:pPr>
        <w:pStyle w:val="a3"/>
        <w:rPr>
          <w:rFonts w:ascii="Times New Roman" w:hAnsi="Times New Roman"/>
          <w:sz w:val="24"/>
          <w:szCs w:val="24"/>
        </w:rPr>
      </w:pPr>
      <w:r w:rsidRPr="00E920F0">
        <w:rPr>
          <w:rFonts w:ascii="Times New Roman" w:eastAsia="Times New Roman" w:hAnsi="Times New Roman"/>
          <w:color w:val="000000"/>
          <w:sz w:val="24"/>
          <w:szCs w:val="24"/>
          <w:lang w:eastAsia="ru-RU"/>
        </w:rPr>
        <w:lastRenderedPageBreak/>
        <w:t xml:space="preserve">В комиссию представлены материалы для проведения публичных слушаний, а именно: </w:t>
      </w:r>
      <w:r w:rsidR="00A76893">
        <w:rPr>
          <w:rFonts w:ascii="Times New Roman" w:eastAsia="Times New Roman" w:hAnsi="Times New Roman"/>
          <w:color w:val="000000"/>
          <w:sz w:val="24"/>
          <w:szCs w:val="24"/>
          <w:lang w:eastAsia="ru-RU"/>
        </w:rPr>
        <w:t xml:space="preserve">                </w:t>
      </w:r>
      <w:r w:rsidRPr="00E920F0">
        <w:rPr>
          <w:rFonts w:ascii="Times New Roman" w:hAnsi="Times New Roman"/>
          <w:sz w:val="24"/>
          <w:szCs w:val="24"/>
        </w:rPr>
        <w:t>Распоряжение Главы администрации Муниципального образования сельское поселение «село Султанянгиюрт» Кизилюртовского района Республики Дагестан «О проведении публичных</w:t>
      </w:r>
      <w:r w:rsidR="00A76893">
        <w:rPr>
          <w:rFonts w:ascii="Times New Roman" w:hAnsi="Times New Roman"/>
          <w:sz w:val="24"/>
          <w:szCs w:val="24"/>
        </w:rPr>
        <w:t xml:space="preserve">      </w:t>
      </w:r>
      <w:r w:rsidRPr="00E920F0">
        <w:rPr>
          <w:rFonts w:ascii="Times New Roman" w:hAnsi="Times New Roman"/>
          <w:sz w:val="24"/>
          <w:szCs w:val="24"/>
        </w:rPr>
        <w:t xml:space="preserve">слушаний по изменению вида разрешенного использования земельного участка с вида </w:t>
      </w:r>
      <w:r w:rsidR="00A76893">
        <w:rPr>
          <w:rFonts w:ascii="Times New Roman" w:hAnsi="Times New Roman"/>
          <w:sz w:val="24"/>
          <w:szCs w:val="24"/>
        </w:rPr>
        <w:t xml:space="preserve">                 </w:t>
      </w:r>
      <w:r w:rsidRPr="00E920F0">
        <w:rPr>
          <w:rFonts w:ascii="Times New Roman" w:hAnsi="Times New Roman"/>
          <w:sz w:val="24"/>
          <w:szCs w:val="24"/>
        </w:rPr>
        <w:t xml:space="preserve">разрешенного использования - </w:t>
      </w:r>
      <w:r w:rsidRPr="002163F1">
        <w:rPr>
          <w:rFonts w:ascii="Times New Roman" w:hAnsi="Times New Roman"/>
          <w:bCs/>
          <w:iCs/>
          <w:color w:val="000000"/>
          <w:sz w:val="24"/>
          <w:szCs w:val="24"/>
        </w:rPr>
        <w:t xml:space="preserve">«Для производственной базы», на вид разрешенного </w:t>
      </w:r>
      <w:r w:rsidR="00A76893">
        <w:rPr>
          <w:rFonts w:ascii="Times New Roman" w:hAnsi="Times New Roman"/>
          <w:bCs/>
          <w:iCs/>
          <w:color w:val="000000"/>
          <w:sz w:val="24"/>
          <w:szCs w:val="24"/>
        </w:rPr>
        <w:t xml:space="preserve">                        </w:t>
      </w:r>
      <w:r w:rsidRPr="002163F1">
        <w:rPr>
          <w:rFonts w:ascii="Times New Roman" w:hAnsi="Times New Roman"/>
          <w:bCs/>
          <w:iCs/>
          <w:color w:val="000000"/>
          <w:sz w:val="24"/>
          <w:szCs w:val="24"/>
        </w:rPr>
        <w:t>использования – «малоэтажная жилая застройка»</w:t>
      </w:r>
      <w:r>
        <w:rPr>
          <w:rFonts w:ascii="Times New Roman" w:hAnsi="Times New Roman"/>
          <w:sz w:val="24"/>
          <w:szCs w:val="24"/>
        </w:rPr>
        <w:t xml:space="preserve"> </w:t>
      </w:r>
      <w:r w:rsidRPr="00544677">
        <w:rPr>
          <w:rFonts w:ascii="Times New Roman" w:hAnsi="Times New Roman"/>
          <w:sz w:val="24"/>
          <w:szCs w:val="24"/>
        </w:rPr>
        <w:t xml:space="preserve">№ 72 от </w:t>
      </w:r>
      <w:r>
        <w:rPr>
          <w:rFonts w:ascii="Times New Roman" w:hAnsi="Times New Roman"/>
          <w:sz w:val="24"/>
          <w:szCs w:val="24"/>
        </w:rPr>
        <w:t>28.05.2018</w:t>
      </w:r>
      <w:r w:rsidRPr="00E920F0">
        <w:rPr>
          <w:rFonts w:ascii="Times New Roman" w:hAnsi="Times New Roman"/>
          <w:sz w:val="24"/>
          <w:szCs w:val="24"/>
        </w:rPr>
        <w:t xml:space="preserve"> г.</w:t>
      </w:r>
    </w:p>
    <w:p w:rsidR="00C62155" w:rsidRDefault="00C62155" w:rsidP="00E229BB">
      <w:pPr>
        <w:pStyle w:val="a3"/>
        <w:rPr>
          <w:rFonts w:ascii="Times New Roman" w:hAnsi="Times New Roman"/>
          <w:sz w:val="24"/>
          <w:szCs w:val="24"/>
        </w:rPr>
      </w:pPr>
    </w:p>
    <w:p w:rsidR="00C62155" w:rsidRDefault="00C62155" w:rsidP="00E229BB">
      <w:pPr>
        <w:pStyle w:val="a3"/>
        <w:rPr>
          <w:rFonts w:ascii="Times New Roman" w:hAnsi="Times New Roman"/>
          <w:sz w:val="24"/>
          <w:szCs w:val="24"/>
        </w:rPr>
      </w:pPr>
    </w:p>
    <w:p w:rsidR="00C62155" w:rsidRDefault="00C62155" w:rsidP="00E229BB">
      <w:pPr>
        <w:pStyle w:val="a3"/>
        <w:rPr>
          <w:rFonts w:ascii="Times New Roman" w:hAnsi="Times New Roman"/>
          <w:sz w:val="24"/>
          <w:szCs w:val="24"/>
        </w:rPr>
      </w:pPr>
    </w:p>
    <w:p w:rsidR="00C62155" w:rsidRDefault="00C62155" w:rsidP="00E229BB">
      <w:pPr>
        <w:pStyle w:val="a3"/>
        <w:rPr>
          <w:rFonts w:ascii="Times New Roman" w:hAnsi="Times New Roman"/>
          <w:sz w:val="24"/>
          <w:szCs w:val="24"/>
        </w:rPr>
      </w:pPr>
    </w:p>
    <w:p w:rsidR="00C62155" w:rsidRPr="00544677" w:rsidRDefault="00C62155" w:rsidP="00E229BB">
      <w:pPr>
        <w:pStyle w:val="a3"/>
        <w:rPr>
          <w:rFonts w:ascii="Times New Roman" w:hAnsi="Times New Roman"/>
          <w:sz w:val="24"/>
          <w:szCs w:val="24"/>
        </w:rPr>
      </w:pPr>
    </w:p>
    <w:p w:rsidR="00E229BB" w:rsidRPr="00836CCD" w:rsidRDefault="00E229BB" w:rsidP="00E229BB">
      <w:pPr>
        <w:pStyle w:val="a3"/>
        <w:rPr>
          <w:rFonts w:ascii="Times New Roman" w:hAnsi="Times New Roman"/>
          <w:sz w:val="24"/>
          <w:szCs w:val="24"/>
        </w:rPr>
      </w:pPr>
      <w:r w:rsidRPr="00836CCD">
        <w:rPr>
          <w:rFonts w:ascii="Times New Roman" w:hAnsi="Times New Roman"/>
          <w:sz w:val="24"/>
          <w:szCs w:val="24"/>
        </w:rPr>
        <w:t xml:space="preserve">      Данное Распоряжение размещено на официальном сайте муниципального образования в сети Интернет, а также в газете «Вести Кизилюртовского района».</w:t>
      </w:r>
    </w:p>
    <w:p w:rsidR="00E229BB" w:rsidRPr="00836CCD" w:rsidRDefault="00E229BB" w:rsidP="00E229BB">
      <w:pPr>
        <w:pStyle w:val="a3"/>
        <w:rPr>
          <w:rFonts w:ascii="Times New Roman" w:hAnsi="Times New Roman"/>
          <w:sz w:val="24"/>
          <w:szCs w:val="24"/>
        </w:rPr>
      </w:pPr>
      <w:r w:rsidRPr="00836CCD">
        <w:rPr>
          <w:rFonts w:ascii="Times New Roman" w:hAnsi="Times New Roman"/>
          <w:sz w:val="24"/>
          <w:szCs w:val="24"/>
        </w:rPr>
        <w:t xml:space="preserve">      Уведомление соседних землепользователей осуществлено в надлежащей форме,</w:t>
      </w:r>
      <w:r w:rsidR="00A76893">
        <w:rPr>
          <w:rFonts w:ascii="Times New Roman" w:hAnsi="Times New Roman"/>
          <w:sz w:val="24"/>
          <w:szCs w:val="24"/>
        </w:rPr>
        <w:t xml:space="preserve">                        </w:t>
      </w:r>
      <w:r w:rsidRPr="00836CCD">
        <w:rPr>
          <w:rFonts w:ascii="Times New Roman" w:hAnsi="Times New Roman"/>
          <w:sz w:val="24"/>
          <w:szCs w:val="24"/>
        </w:rPr>
        <w:t xml:space="preserve">использованы дополнительные средства уведомления, в связи с чем у участников публичных слушаний имелись все возможности выразить свое мнение по вопросу изменения вида </w:t>
      </w:r>
      <w:r w:rsidR="00A76893">
        <w:rPr>
          <w:rFonts w:ascii="Times New Roman" w:hAnsi="Times New Roman"/>
          <w:sz w:val="24"/>
          <w:szCs w:val="24"/>
        </w:rPr>
        <w:t xml:space="preserve">             </w:t>
      </w:r>
      <w:r w:rsidRPr="00836CCD">
        <w:rPr>
          <w:rFonts w:ascii="Times New Roman" w:hAnsi="Times New Roman"/>
          <w:sz w:val="24"/>
          <w:szCs w:val="24"/>
        </w:rPr>
        <w:t>разрешенного использования земли.</w:t>
      </w:r>
    </w:p>
    <w:p w:rsidR="00E229BB" w:rsidRDefault="00E229BB" w:rsidP="00E229BB">
      <w:pPr>
        <w:pStyle w:val="a3"/>
        <w:rPr>
          <w:rFonts w:ascii="Times New Roman" w:hAnsi="Times New Roman"/>
          <w:sz w:val="24"/>
          <w:szCs w:val="24"/>
        </w:rPr>
      </w:pPr>
      <w:r w:rsidRPr="00E920F0">
        <w:rPr>
          <w:rFonts w:ascii="Times New Roman" w:eastAsia="Times New Roman" w:hAnsi="Times New Roman"/>
          <w:color w:val="000000"/>
          <w:sz w:val="24"/>
          <w:szCs w:val="24"/>
          <w:lang w:eastAsia="ru-RU"/>
        </w:rPr>
        <w:t xml:space="preserve">      Отсутствие замечаний и предложений участников, надлежаще уведомленных о публичных слушаниях, не является препятствием для рассмотрения вопроса об изменении вид </w:t>
      </w:r>
      <w:r w:rsidR="00A76893">
        <w:rPr>
          <w:rFonts w:ascii="Times New Roman" w:eastAsia="Times New Roman" w:hAnsi="Times New Roman"/>
          <w:color w:val="000000"/>
          <w:sz w:val="24"/>
          <w:szCs w:val="24"/>
          <w:lang w:eastAsia="ru-RU"/>
        </w:rPr>
        <w:t xml:space="preserve">                    </w:t>
      </w:r>
      <w:r w:rsidRPr="00E920F0">
        <w:rPr>
          <w:rFonts w:ascii="Times New Roman" w:eastAsia="Times New Roman" w:hAnsi="Times New Roman"/>
          <w:color w:val="000000"/>
          <w:sz w:val="24"/>
          <w:szCs w:val="24"/>
          <w:lang w:eastAsia="ru-RU"/>
        </w:rPr>
        <w:t xml:space="preserve">разрешенного использования </w:t>
      </w:r>
      <w:r w:rsidRPr="00E920F0">
        <w:rPr>
          <w:rFonts w:ascii="Times New Roman" w:hAnsi="Times New Roman"/>
          <w:sz w:val="24"/>
          <w:szCs w:val="24"/>
        </w:rPr>
        <w:t>земельного участка с кадас</w:t>
      </w:r>
      <w:r>
        <w:rPr>
          <w:rFonts w:ascii="Times New Roman" w:hAnsi="Times New Roman"/>
          <w:sz w:val="24"/>
          <w:szCs w:val="24"/>
        </w:rPr>
        <w:t xml:space="preserve">тровым номером 05:06:000001:135, площадью 26889 </w:t>
      </w:r>
      <w:r w:rsidRPr="00E920F0">
        <w:rPr>
          <w:rFonts w:ascii="Times New Roman" w:hAnsi="Times New Roman"/>
          <w:sz w:val="24"/>
          <w:szCs w:val="24"/>
        </w:rPr>
        <w:t xml:space="preserve">кв.м, местоположение: РД, Кизилюртовский район, с. </w:t>
      </w:r>
      <w:r>
        <w:rPr>
          <w:rFonts w:ascii="Times New Roman" w:hAnsi="Times New Roman"/>
          <w:sz w:val="24"/>
          <w:szCs w:val="24"/>
        </w:rPr>
        <w:t xml:space="preserve">Султанянгиюрт, бывшая территория АТП-4, </w:t>
      </w:r>
      <w:r w:rsidRPr="00E920F0">
        <w:rPr>
          <w:rFonts w:ascii="Times New Roman" w:hAnsi="Times New Roman"/>
          <w:sz w:val="24"/>
          <w:szCs w:val="24"/>
        </w:rPr>
        <w:t xml:space="preserve">категория земель: </w:t>
      </w:r>
      <w:r w:rsidRPr="002163F1">
        <w:rPr>
          <w:rFonts w:ascii="Times New Roman" w:hAnsi="Times New Roman"/>
          <w:color w:val="000000"/>
          <w:sz w:val="24"/>
          <w:szCs w:val="24"/>
        </w:rPr>
        <w:t>земли промышленности, э</w:t>
      </w:r>
      <w:r>
        <w:rPr>
          <w:rFonts w:ascii="Times New Roman" w:hAnsi="Times New Roman"/>
          <w:color w:val="000000"/>
          <w:sz w:val="24"/>
          <w:szCs w:val="24"/>
        </w:rPr>
        <w:t>нергетики, транспорта, связи, ра</w:t>
      </w:r>
      <w:r w:rsidRPr="002163F1">
        <w:rPr>
          <w:rFonts w:ascii="Times New Roman" w:hAnsi="Times New Roman"/>
          <w:color w:val="000000"/>
          <w:sz w:val="24"/>
          <w:szCs w:val="24"/>
        </w:rPr>
        <w:t>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2163F1">
        <w:rPr>
          <w:rFonts w:ascii="Times New Roman" w:hAnsi="Times New Roman"/>
          <w:sz w:val="24"/>
          <w:szCs w:val="24"/>
        </w:rPr>
        <w:t xml:space="preserve"> </w:t>
      </w:r>
      <w:r w:rsidRPr="006E3404">
        <w:rPr>
          <w:rFonts w:ascii="Times New Roman" w:hAnsi="Times New Roman"/>
          <w:sz w:val="24"/>
          <w:szCs w:val="24"/>
        </w:rPr>
        <w:t xml:space="preserve">с вида разрешенного </w:t>
      </w:r>
      <w:r w:rsidR="00A76893">
        <w:rPr>
          <w:rFonts w:ascii="Times New Roman" w:hAnsi="Times New Roman"/>
          <w:sz w:val="24"/>
          <w:szCs w:val="24"/>
        </w:rPr>
        <w:t xml:space="preserve">      </w:t>
      </w:r>
      <w:r w:rsidRPr="006E3404">
        <w:rPr>
          <w:rFonts w:ascii="Times New Roman" w:hAnsi="Times New Roman"/>
          <w:sz w:val="24"/>
          <w:szCs w:val="24"/>
        </w:rPr>
        <w:t xml:space="preserve">использования - </w:t>
      </w:r>
      <w:r w:rsidRPr="002163F1">
        <w:rPr>
          <w:rFonts w:ascii="Times New Roman" w:hAnsi="Times New Roman"/>
          <w:bCs/>
          <w:iCs/>
          <w:color w:val="000000"/>
          <w:sz w:val="24"/>
          <w:szCs w:val="24"/>
        </w:rPr>
        <w:t xml:space="preserve">«Для производственной базы», на вид разрешенного использования – </w:t>
      </w:r>
      <w:r w:rsidR="00A76893">
        <w:rPr>
          <w:rFonts w:ascii="Times New Roman" w:hAnsi="Times New Roman"/>
          <w:bCs/>
          <w:iCs/>
          <w:color w:val="000000"/>
          <w:sz w:val="24"/>
          <w:szCs w:val="24"/>
        </w:rPr>
        <w:t xml:space="preserve">             </w:t>
      </w:r>
      <w:r w:rsidRPr="002163F1">
        <w:rPr>
          <w:rFonts w:ascii="Times New Roman" w:hAnsi="Times New Roman"/>
          <w:bCs/>
          <w:iCs/>
          <w:color w:val="000000"/>
          <w:sz w:val="24"/>
          <w:szCs w:val="24"/>
        </w:rPr>
        <w:t xml:space="preserve">«малоэтажная жилая застройка». </w:t>
      </w:r>
      <w:r w:rsidRPr="002163F1">
        <w:rPr>
          <w:rFonts w:ascii="Times New Roman" w:eastAsia="Times New Roman" w:hAnsi="Times New Roman"/>
          <w:color w:val="000000"/>
          <w:sz w:val="24"/>
          <w:szCs w:val="24"/>
          <w:lang w:eastAsia="ru-RU"/>
        </w:rPr>
        <w:t xml:space="preserve"> </w:t>
      </w:r>
    </w:p>
    <w:p w:rsidR="00E229BB" w:rsidRPr="00836CCD" w:rsidRDefault="00E229BB" w:rsidP="00E229BB">
      <w:pPr>
        <w:pStyle w:val="a3"/>
        <w:rPr>
          <w:rFonts w:ascii="Times New Roman" w:hAnsi="Times New Roman"/>
          <w:sz w:val="24"/>
          <w:szCs w:val="24"/>
          <w:lang w:eastAsia="ru-RU"/>
        </w:rPr>
      </w:pPr>
      <w:r w:rsidRPr="00836CCD">
        <w:rPr>
          <w:rFonts w:ascii="Times New Roman" w:hAnsi="Times New Roman"/>
          <w:sz w:val="24"/>
          <w:szCs w:val="24"/>
          <w:lang w:eastAsia="ru-RU"/>
        </w:rPr>
        <w:t xml:space="preserve">    Предлагаю публичные слушания по данному вопросу признать проведенными и перейти к </w:t>
      </w:r>
      <w:r w:rsidR="00A76893">
        <w:rPr>
          <w:rFonts w:ascii="Times New Roman" w:hAnsi="Times New Roman"/>
          <w:sz w:val="24"/>
          <w:szCs w:val="24"/>
          <w:lang w:eastAsia="ru-RU"/>
        </w:rPr>
        <w:t xml:space="preserve">        </w:t>
      </w:r>
      <w:r w:rsidRPr="00836CCD">
        <w:rPr>
          <w:rFonts w:ascii="Times New Roman" w:hAnsi="Times New Roman"/>
          <w:sz w:val="24"/>
          <w:szCs w:val="24"/>
          <w:lang w:eastAsia="ru-RU"/>
        </w:rPr>
        <w:t>составлению заключения об их результатах.</w:t>
      </w:r>
    </w:p>
    <w:p w:rsidR="00E229BB" w:rsidRPr="00836CCD" w:rsidRDefault="00E229BB" w:rsidP="00E229BB">
      <w:pPr>
        <w:pStyle w:val="a3"/>
        <w:rPr>
          <w:rFonts w:ascii="Times New Roman" w:hAnsi="Times New Roman"/>
          <w:sz w:val="24"/>
          <w:szCs w:val="24"/>
        </w:rPr>
      </w:pPr>
      <w:r w:rsidRPr="00836CCD">
        <w:rPr>
          <w:rFonts w:ascii="Times New Roman" w:hAnsi="Times New Roman"/>
          <w:sz w:val="24"/>
          <w:szCs w:val="24"/>
        </w:rPr>
        <w:t>Учитывая вышеизложенное собрание комиссии решило:</w:t>
      </w:r>
    </w:p>
    <w:p w:rsidR="00E229BB" w:rsidRPr="00CA4352" w:rsidRDefault="00E229BB" w:rsidP="00E229BB">
      <w:pPr>
        <w:pStyle w:val="a3"/>
        <w:rPr>
          <w:rFonts w:ascii="Times New Roman" w:hAnsi="Times New Roman"/>
          <w:sz w:val="24"/>
          <w:szCs w:val="24"/>
        </w:rPr>
      </w:pPr>
      <w:r w:rsidRPr="008D1872">
        <w:rPr>
          <w:rFonts w:ascii="Times New Roman" w:hAnsi="Times New Roman"/>
          <w:sz w:val="24"/>
          <w:szCs w:val="24"/>
          <w:lang w:eastAsia="ru-RU"/>
        </w:rPr>
        <w:t xml:space="preserve">— Публичные слушания об изменении вида разрешенного использования </w:t>
      </w:r>
      <w:r w:rsidRPr="008D1872">
        <w:rPr>
          <w:rFonts w:ascii="Times New Roman" w:hAnsi="Times New Roman"/>
          <w:sz w:val="24"/>
          <w:szCs w:val="24"/>
        </w:rPr>
        <w:t>земельного участка с кадас</w:t>
      </w:r>
      <w:r>
        <w:rPr>
          <w:rFonts w:ascii="Times New Roman" w:hAnsi="Times New Roman"/>
          <w:sz w:val="24"/>
          <w:szCs w:val="24"/>
        </w:rPr>
        <w:t>тровым номером 05:06:000001:135, площадью 26889</w:t>
      </w:r>
      <w:r w:rsidRPr="008D1872">
        <w:rPr>
          <w:rFonts w:ascii="Times New Roman" w:hAnsi="Times New Roman"/>
          <w:sz w:val="24"/>
          <w:szCs w:val="24"/>
        </w:rPr>
        <w:t xml:space="preserve"> кв.м, местоположение: РД, </w:t>
      </w:r>
      <w:r w:rsidR="00A76893">
        <w:rPr>
          <w:rFonts w:ascii="Times New Roman" w:hAnsi="Times New Roman"/>
          <w:sz w:val="24"/>
          <w:szCs w:val="24"/>
        </w:rPr>
        <w:t xml:space="preserve">                      </w:t>
      </w:r>
      <w:r w:rsidRPr="008D1872">
        <w:rPr>
          <w:rFonts w:ascii="Times New Roman" w:hAnsi="Times New Roman"/>
          <w:sz w:val="24"/>
          <w:szCs w:val="24"/>
        </w:rPr>
        <w:t xml:space="preserve">Кизилюртовский район, с. </w:t>
      </w:r>
      <w:r>
        <w:rPr>
          <w:rFonts w:ascii="Times New Roman" w:hAnsi="Times New Roman"/>
          <w:sz w:val="24"/>
          <w:szCs w:val="24"/>
        </w:rPr>
        <w:t xml:space="preserve">Султанянгиюрт, бывшая территория АТП-4, </w:t>
      </w:r>
      <w:r w:rsidRPr="008D1872">
        <w:rPr>
          <w:rFonts w:ascii="Times New Roman" w:hAnsi="Times New Roman"/>
          <w:sz w:val="24"/>
          <w:szCs w:val="24"/>
        </w:rPr>
        <w:t xml:space="preserve">категория земель: </w:t>
      </w:r>
      <w:r w:rsidRPr="002163F1">
        <w:rPr>
          <w:rFonts w:ascii="Times New Roman" w:hAnsi="Times New Roman"/>
          <w:color w:val="000000"/>
          <w:sz w:val="24"/>
          <w:szCs w:val="24"/>
        </w:rPr>
        <w:t>земли промышленности, э</w:t>
      </w:r>
      <w:r>
        <w:rPr>
          <w:rFonts w:ascii="Times New Roman" w:hAnsi="Times New Roman"/>
          <w:color w:val="000000"/>
          <w:sz w:val="24"/>
          <w:szCs w:val="24"/>
        </w:rPr>
        <w:t>нергетики, транспорта, связи, ра</w:t>
      </w:r>
      <w:r w:rsidRPr="002163F1">
        <w:rPr>
          <w:rFonts w:ascii="Times New Roman" w:hAnsi="Times New Roman"/>
          <w:color w:val="000000"/>
          <w:sz w:val="24"/>
          <w:szCs w:val="24"/>
        </w:rPr>
        <w:t>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2163F1">
        <w:rPr>
          <w:rFonts w:ascii="Times New Roman" w:hAnsi="Times New Roman"/>
          <w:sz w:val="24"/>
          <w:szCs w:val="24"/>
        </w:rPr>
        <w:t xml:space="preserve"> </w:t>
      </w:r>
      <w:r w:rsidRPr="006E3404">
        <w:rPr>
          <w:rFonts w:ascii="Times New Roman" w:hAnsi="Times New Roman"/>
          <w:sz w:val="24"/>
          <w:szCs w:val="24"/>
        </w:rPr>
        <w:t xml:space="preserve">с вида разрешенного использования - </w:t>
      </w:r>
      <w:r w:rsidRPr="002163F1">
        <w:rPr>
          <w:rFonts w:ascii="Times New Roman" w:hAnsi="Times New Roman"/>
          <w:bCs/>
          <w:iCs/>
          <w:color w:val="000000"/>
          <w:sz w:val="24"/>
          <w:szCs w:val="24"/>
        </w:rPr>
        <w:t>«Для производственной базы», на вид разрешенного использования – «малоэтажная жилая застройка»</w:t>
      </w:r>
      <w:r>
        <w:rPr>
          <w:rFonts w:ascii="Times New Roman" w:hAnsi="Times New Roman"/>
          <w:bCs/>
          <w:iCs/>
          <w:color w:val="000000"/>
          <w:sz w:val="24"/>
          <w:szCs w:val="24"/>
        </w:rPr>
        <w:t xml:space="preserve">, </w:t>
      </w:r>
      <w:r w:rsidRPr="008D1872">
        <w:rPr>
          <w:rFonts w:ascii="Times New Roman" w:hAnsi="Times New Roman"/>
          <w:sz w:val="24"/>
          <w:szCs w:val="24"/>
          <w:lang w:eastAsia="ru-RU"/>
        </w:rPr>
        <w:t>считать завершенными и перейти к составлению заключения собрания комиссии.</w:t>
      </w:r>
    </w:p>
    <w:p w:rsidR="00E229BB" w:rsidRPr="00836CCD" w:rsidRDefault="00E229BB" w:rsidP="00E229BB">
      <w:pPr>
        <w:pStyle w:val="a3"/>
        <w:rPr>
          <w:rFonts w:ascii="Times New Roman" w:hAnsi="Times New Roman"/>
        </w:rPr>
      </w:pPr>
      <w:r w:rsidRPr="00836CCD">
        <w:rPr>
          <w:rFonts w:ascii="Times New Roman" w:hAnsi="Times New Roman"/>
        </w:rPr>
        <w:t>— Утвердить текст заключения собрания комиссии (Приложение №1);</w:t>
      </w:r>
    </w:p>
    <w:p w:rsidR="00E229BB" w:rsidRPr="00836CCD" w:rsidRDefault="00E229BB" w:rsidP="00E229BB">
      <w:pPr>
        <w:pStyle w:val="a3"/>
        <w:rPr>
          <w:rFonts w:ascii="Times New Roman" w:hAnsi="Times New Roman"/>
        </w:rPr>
      </w:pPr>
      <w:r w:rsidRPr="00836CCD">
        <w:rPr>
          <w:rFonts w:ascii="Times New Roman" w:hAnsi="Times New Roman"/>
        </w:rPr>
        <w:t>— Заключение разместить на официальном сайте администрации Муниципального образования сельское поселение «село Султанянгиюрт» Кизилюртовского района Республики Дагестан;</w:t>
      </w:r>
    </w:p>
    <w:p w:rsidR="00E229BB" w:rsidRDefault="00E229BB" w:rsidP="00E229BB">
      <w:pPr>
        <w:pStyle w:val="a3"/>
        <w:rPr>
          <w:rFonts w:ascii="Times New Roman" w:hAnsi="Times New Roman"/>
          <w:bCs/>
          <w:iCs/>
          <w:color w:val="000000"/>
          <w:sz w:val="24"/>
          <w:szCs w:val="24"/>
        </w:rPr>
      </w:pPr>
      <w:r w:rsidRPr="008D1872">
        <w:rPr>
          <w:rFonts w:ascii="Times New Roman" w:hAnsi="Times New Roman"/>
          <w:sz w:val="24"/>
          <w:szCs w:val="24"/>
          <w:lang w:eastAsia="ru-RU"/>
        </w:rPr>
        <w:t xml:space="preserve">— Рекомендовать Главе </w:t>
      </w:r>
      <w:r w:rsidRPr="008D1872">
        <w:rPr>
          <w:rFonts w:ascii="Times New Roman" w:hAnsi="Times New Roman"/>
          <w:bCs/>
          <w:iCs/>
          <w:sz w:val="24"/>
          <w:szCs w:val="24"/>
        </w:rPr>
        <w:t xml:space="preserve">администрации </w:t>
      </w:r>
      <w:r w:rsidRPr="008D1872">
        <w:rPr>
          <w:rFonts w:ascii="Times New Roman" w:hAnsi="Times New Roman"/>
          <w:sz w:val="24"/>
          <w:szCs w:val="24"/>
        </w:rPr>
        <w:t>Муниципального образования сельское поселение «село Султанянгиюрт» Кизилюртовского района Республики Дагестан</w:t>
      </w:r>
      <w:r w:rsidRPr="008D1872">
        <w:rPr>
          <w:rFonts w:ascii="Times New Roman" w:hAnsi="Times New Roman"/>
          <w:sz w:val="24"/>
          <w:szCs w:val="24"/>
          <w:lang w:eastAsia="ru-RU"/>
        </w:rPr>
        <w:t xml:space="preserve"> в установленном порядке </w:t>
      </w:r>
      <w:r w:rsidR="00A76893">
        <w:rPr>
          <w:rFonts w:ascii="Times New Roman" w:hAnsi="Times New Roman"/>
          <w:sz w:val="24"/>
          <w:szCs w:val="24"/>
          <w:lang w:eastAsia="ru-RU"/>
        </w:rPr>
        <w:t xml:space="preserve">       </w:t>
      </w:r>
      <w:r w:rsidRPr="008D1872">
        <w:rPr>
          <w:rFonts w:ascii="Times New Roman" w:hAnsi="Times New Roman"/>
          <w:sz w:val="24"/>
          <w:szCs w:val="24"/>
          <w:lang w:eastAsia="ru-RU"/>
        </w:rPr>
        <w:t xml:space="preserve">принять акт об изменении вида разрешенного использования </w:t>
      </w:r>
      <w:r w:rsidRPr="008D1872">
        <w:rPr>
          <w:rFonts w:ascii="Times New Roman" w:hAnsi="Times New Roman"/>
          <w:sz w:val="24"/>
          <w:szCs w:val="24"/>
        </w:rPr>
        <w:t>земельного участка с кадас</w:t>
      </w:r>
      <w:r>
        <w:rPr>
          <w:rFonts w:ascii="Times New Roman" w:hAnsi="Times New Roman"/>
          <w:sz w:val="24"/>
          <w:szCs w:val="24"/>
        </w:rPr>
        <w:t>тровым номером 05:06:000001:135, площадью 26889</w:t>
      </w:r>
      <w:r w:rsidRPr="008D1872">
        <w:rPr>
          <w:rFonts w:ascii="Times New Roman" w:hAnsi="Times New Roman"/>
          <w:sz w:val="24"/>
          <w:szCs w:val="24"/>
        </w:rPr>
        <w:t xml:space="preserve"> кв.м, местоположение: РД, Кизилюртовский район, с. Су</w:t>
      </w:r>
      <w:r>
        <w:rPr>
          <w:rFonts w:ascii="Times New Roman" w:hAnsi="Times New Roman"/>
          <w:sz w:val="24"/>
          <w:szCs w:val="24"/>
        </w:rPr>
        <w:t xml:space="preserve">лтанянгиюрт, бывшая территория АТП-4, </w:t>
      </w:r>
      <w:r w:rsidRPr="008D1872">
        <w:rPr>
          <w:rFonts w:ascii="Times New Roman" w:hAnsi="Times New Roman"/>
          <w:sz w:val="24"/>
          <w:szCs w:val="24"/>
        </w:rPr>
        <w:t xml:space="preserve">категория земель: </w:t>
      </w:r>
      <w:r w:rsidRPr="002163F1">
        <w:rPr>
          <w:rFonts w:ascii="Times New Roman" w:hAnsi="Times New Roman"/>
          <w:color w:val="000000"/>
          <w:sz w:val="24"/>
          <w:szCs w:val="24"/>
        </w:rPr>
        <w:t xml:space="preserve">земли промышленности, </w:t>
      </w:r>
      <w:r w:rsidR="00A76893">
        <w:rPr>
          <w:rFonts w:ascii="Times New Roman" w:hAnsi="Times New Roman"/>
          <w:color w:val="000000"/>
          <w:sz w:val="24"/>
          <w:szCs w:val="24"/>
        </w:rPr>
        <w:t xml:space="preserve">       </w:t>
      </w:r>
      <w:r w:rsidRPr="002163F1">
        <w:rPr>
          <w:rFonts w:ascii="Times New Roman" w:hAnsi="Times New Roman"/>
          <w:color w:val="000000"/>
          <w:sz w:val="24"/>
          <w:szCs w:val="24"/>
        </w:rPr>
        <w:t>э</w:t>
      </w:r>
      <w:r>
        <w:rPr>
          <w:rFonts w:ascii="Times New Roman" w:hAnsi="Times New Roman"/>
          <w:color w:val="000000"/>
          <w:sz w:val="24"/>
          <w:szCs w:val="24"/>
        </w:rPr>
        <w:t>нергетики, транспорта, связи, ра</w:t>
      </w:r>
      <w:r w:rsidRPr="002163F1">
        <w:rPr>
          <w:rFonts w:ascii="Times New Roman" w:hAnsi="Times New Roman"/>
          <w:color w:val="000000"/>
          <w:sz w:val="24"/>
          <w:szCs w:val="24"/>
        </w:rPr>
        <w:t>диовещания, телевидения, информатики, земли для обеспечения космической деятельности, земли обороны, безопасности и земли иного специального</w:t>
      </w:r>
      <w:r w:rsidR="00A76893">
        <w:rPr>
          <w:rFonts w:ascii="Times New Roman" w:hAnsi="Times New Roman"/>
          <w:color w:val="000000"/>
          <w:sz w:val="24"/>
          <w:szCs w:val="24"/>
        </w:rPr>
        <w:t xml:space="preserve">           </w:t>
      </w:r>
      <w:r w:rsidRPr="002163F1">
        <w:rPr>
          <w:rFonts w:ascii="Times New Roman" w:hAnsi="Times New Roman"/>
          <w:color w:val="000000"/>
          <w:sz w:val="24"/>
          <w:szCs w:val="24"/>
        </w:rPr>
        <w:t xml:space="preserve"> назначения,</w:t>
      </w:r>
      <w:r w:rsidRPr="002163F1">
        <w:rPr>
          <w:rFonts w:ascii="Times New Roman" w:hAnsi="Times New Roman"/>
          <w:sz w:val="24"/>
          <w:szCs w:val="24"/>
        </w:rPr>
        <w:t xml:space="preserve"> </w:t>
      </w:r>
      <w:r w:rsidRPr="006E3404">
        <w:rPr>
          <w:rFonts w:ascii="Times New Roman" w:hAnsi="Times New Roman"/>
          <w:sz w:val="24"/>
          <w:szCs w:val="24"/>
        </w:rPr>
        <w:t xml:space="preserve">с вида разрешенного использования - </w:t>
      </w:r>
      <w:r w:rsidRPr="002163F1">
        <w:rPr>
          <w:rFonts w:ascii="Times New Roman" w:hAnsi="Times New Roman"/>
          <w:bCs/>
          <w:iCs/>
          <w:color w:val="000000"/>
          <w:sz w:val="24"/>
          <w:szCs w:val="24"/>
        </w:rPr>
        <w:t xml:space="preserve">«Для производственной базы», на вид </w:t>
      </w:r>
      <w:r w:rsidR="00A76893">
        <w:rPr>
          <w:rFonts w:ascii="Times New Roman" w:hAnsi="Times New Roman"/>
          <w:bCs/>
          <w:iCs/>
          <w:color w:val="000000"/>
          <w:sz w:val="24"/>
          <w:szCs w:val="24"/>
        </w:rPr>
        <w:t xml:space="preserve">           </w:t>
      </w:r>
      <w:r w:rsidRPr="002163F1">
        <w:rPr>
          <w:rFonts w:ascii="Times New Roman" w:hAnsi="Times New Roman"/>
          <w:bCs/>
          <w:iCs/>
          <w:color w:val="000000"/>
          <w:sz w:val="24"/>
          <w:szCs w:val="24"/>
        </w:rPr>
        <w:t xml:space="preserve">разрешенного использования – «малоэтажная жилая застройка». </w:t>
      </w:r>
    </w:p>
    <w:p w:rsidR="00E229BB" w:rsidRDefault="00E229BB" w:rsidP="00E229BB">
      <w:pPr>
        <w:pStyle w:val="a3"/>
        <w:rPr>
          <w:rFonts w:ascii="Times New Roman" w:hAnsi="Times New Roman"/>
          <w:sz w:val="24"/>
          <w:szCs w:val="24"/>
        </w:rPr>
      </w:pPr>
      <w:r w:rsidRPr="002163F1">
        <w:rPr>
          <w:rFonts w:ascii="Times New Roman" w:eastAsia="Times New Roman" w:hAnsi="Times New Roman"/>
          <w:color w:val="000000"/>
          <w:sz w:val="24"/>
          <w:szCs w:val="24"/>
          <w:lang w:eastAsia="ru-RU"/>
        </w:rPr>
        <w:t xml:space="preserve"> </w:t>
      </w:r>
    </w:p>
    <w:p w:rsidR="00E229BB" w:rsidRPr="003C51D2" w:rsidRDefault="00E229BB" w:rsidP="00E229BB">
      <w:pPr>
        <w:pStyle w:val="a3"/>
        <w:spacing w:line="276" w:lineRule="auto"/>
        <w:jc w:val="both"/>
        <w:rPr>
          <w:rFonts w:ascii="Times New Roman" w:hAnsi="Times New Roman"/>
          <w:sz w:val="24"/>
          <w:szCs w:val="24"/>
          <w:lang w:eastAsia="ru-RU"/>
        </w:rPr>
      </w:pPr>
    </w:p>
    <w:p w:rsidR="00E229BB" w:rsidRDefault="00E229BB" w:rsidP="00E229BB">
      <w:pPr>
        <w:spacing w:after="0"/>
        <w:rPr>
          <w:rFonts w:ascii="Times New Roman" w:hAnsi="Times New Roman"/>
          <w:sz w:val="24"/>
          <w:szCs w:val="24"/>
        </w:rPr>
      </w:pPr>
      <w:r w:rsidRPr="003C51D2">
        <w:rPr>
          <w:rFonts w:ascii="Times New Roman" w:hAnsi="Times New Roman"/>
          <w:sz w:val="24"/>
          <w:szCs w:val="24"/>
        </w:rPr>
        <w:t xml:space="preserve">Председатель комиссии:                 </w:t>
      </w:r>
      <w:r>
        <w:rPr>
          <w:rFonts w:ascii="Times New Roman" w:hAnsi="Times New Roman"/>
          <w:sz w:val="24"/>
          <w:szCs w:val="24"/>
        </w:rPr>
        <w:t xml:space="preserve"> </w:t>
      </w:r>
      <w:r w:rsidRPr="003C51D2">
        <w:rPr>
          <w:rFonts w:ascii="Times New Roman" w:hAnsi="Times New Roman"/>
          <w:sz w:val="24"/>
          <w:szCs w:val="24"/>
        </w:rPr>
        <w:t xml:space="preserve">  _____________              Шамхалов А.З</w:t>
      </w:r>
      <w:r>
        <w:rPr>
          <w:rFonts w:ascii="Times New Roman" w:hAnsi="Times New Roman"/>
          <w:sz w:val="24"/>
          <w:szCs w:val="24"/>
        </w:rPr>
        <w:t>.</w:t>
      </w:r>
    </w:p>
    <w:p w:rsidR="00E229BB" w:rsidRDefault="00E229BB" w:rsidP="00E229BB">
      <w:pPr>
        <w:spacing w:after="0"/>
        <w:rPr>
          <w:rFonts w:ascii="Times New Roman" w:hAnsi="Times New Roman"/>
          <w:sz w:val="24"/>
          <w:szCs w:val="24"/>
        </w:rPr>
      </w:pPr>
      <w:r w:rsidRPr="002C5893">
        <w:rPr>
          <w:rFonts w:ascii="Times New Roman" w:hAnsi="Times New Roman"/>
          <w:sz w:val="24"/>
          <w:szCs w:val="24"/>
          <w:lang w:eastAsia="ru-RU"/>
        </w:rPr>
        <w:lastRenderedPageBreak/>
        <w:t xml:space="preserve">Члены комиссии: </w:t>
      </w:r>
    </w:p>
    <w:p w:rsidR="00E229BB" w:rsidRDefault="00E229BB" w:rsidP="00E229BB">
      <w:pPr>
        <w:pStyle w:val="a3"/>
        <w:spacing w:line="276" w:lineRule="auto"/>
        <w:rPr>
          <w:rFonts w:ascii="Times New Roman" w:hAnsi="Times New Roman"/>
          <w:sz w:val="24"/>
          <w:szCs w:val="24"/>
          <w:lang w:eastAsia="ru-RU"/>
        </w:rPr>
      </w:pPr>
      <w:r>
        <w:rPr>
          <w:rFonts w:ascii="Times New Roman" w:hAnsi="Times New Roman"/>
          <w:sz w:val="24"/>
          <w:szCs w:val="24"/>
          <w:lang w:eastAsia="ru-RU"/>
        </w:rPr>
        <w:t xml:space="preserve">                                                              ____________                </w:t>
      </w:r>
      <w:r w:rsidRPr="002C5893">
        <w:rPr>
          <w:rFonts w:ascii="Times New Roman" w:hAnsi="Times New Roman"/>
          <w:sz w:val="24"/>
          <w:szCs w:val="24"/>
          <w:lang w:eastAsia="ru-RU"/>
        </w:rPr>
        <w:t>Хасаева М.П</w:t>
      </w:r>
      <w:r>
        <w:rPr>
          <w:rFonts w:ascii="Times New Roman" w:hAnsi="Times New Roman"/>
          <w:sz w:val="24"/>
          <w:szCs w:val="24"/>
          <w:lang w:eastAsia="ru-RU"/>
        </w:rPr>
        <w:t>.</w:t>
      </w:r>
    </w:p>
    <w:p w:rsidR="00E229BB" w:rsidRDefault="00E229BB" w:rsidP="00E229BB">
      <w:pPr>
        <w:pStyle w:val="a3"/>
        <w:spacing w:line="276" w:lineRule="auto"/>
        <w:rPr>
          <w:rFonts w:ascii="Times New Roman" w:hAnsi="Times New Roman"/>
          <w:sz w:val="24"/>
          <w:szCs w:val="24"/>
          <w:lang w:eastAsia="ru-RU"/>
        </w:rPr>
      </w:pPr>
      <w:r>
        <w:rPr>
          <w:rFonts w:ascii="Times New Roman" w:hAnsi="Times New Roman"/>
          <w:sz w:val="24"/>
          <w:szCs w:val="24"/>
          <w:lang w:eastAsia="ru-RU"/>
        </w:rPr>
        <w:t xml:space="preserve">                                                              ____________                Муртазалиев Б.М.</w:t>
      </w:r>
    </w:p>
    <w:p w:rsidR="00E229BB" w:rsidRDefault="00E229BB" w:rsidP="00E229BB">
      <w:pPr>
        <w:pStyle w:val="a3"/>
        <w:spacing w:line="276" w:lineRule="auto"/>
        <w:rPr>
          <w:rFonts w:ascii="Times New Roman" w:hAnsi="Times New Roman"/>
          <w:sz w:val="24"/>
          <w:szCs w:val="24"/>
          <w:lang w:eastAsia="ru-RU"/>
        </w:rPr>
      </w:pPr>
      <w:r>
        <w:rPr>
          <w:rFonts w:ascii="Times New Roman" w:hAnsi="Times New Roman"/>
          <w:sz w:val="24"/>
          <w:szCs w:val="24"/>
          <w:lang w:eastAsia="ru-RU"/>
        </w:rPr>
        <w:t xml:space="preserve">                                                              ____________                Атавов Н</w:t>
      </w:r>
      <w:r w:rsidRPr="002C5893">
        <w:rPr>
          <w:rFonts w:ascii="Times New Roman" w:hAnsi="Times New Roman"/>
          <w:sz w:val="24"/>
          <w:szCs w:val="24"/>
          <w:lang w:eastAsia="ru-RU"/>
        </w:rPr>
        <w:t>.С</w:t>
      </w:r>
      <w:r>
        <w:rPr>
          <w:rFonts w:ascii="Times New Roman" w:hAnsi="Times New Roman"/>
          <w:sz w:val="24"/>
          <w:szCs w:val="24"/>
          <w:lang w:eastAsia="ru-RU"/>
        </w:rPr>
        <w:t>.</w:t>
      </w:r>
    </w:p>
    <w:p w:rsidR="00E229BB" w:rsidRDefault="00E229BB" w:rsidP="00E229BB">
      <w:pPr>
        <w:pStyle w:val="a3"/>
        <w:spacing w:line="276" w:lineRule="auto"/>
        <w:rPr>
          <w:rFonts w:ascii="Times New Roman" w:hAnsi="Times New Roman"/>
          <w:sz w:val="24"/>
          <w:szCs w:val="24"/>
        </w:rPr>
      </w:pPr>
      <w:r>
        <w:rPr>
          <w:rFonts w:ascii="Times New Roman" w:hAnsi="Times New Roman"/>
          <w:sz w:val="24"/>
          <w:szCs w:val="24"/>
          <w:lang w:eastAsia="ru-RU"/>
        </w:rPr>
        <w:t xml:space="preserve">Приглашенные                                     </w:t>
      </w:r>
      <w:r>
        <w:rPr>
          <w:rFonts w:ascii="Times New Roman" w:hAnsi="Times New Roman"/>
          <w:sz w:val="24"/>
          <w:szCs w:val="24"/>
        </w:rPr>
        <w:t>____________</w:t>
      </w:r>
      <w:r w:rsidRPr="003C51D2">
        <w:rPr>
          <w:rFonts w:ascii="Times New Roman" w:hAnsi="Times New Roman"/>
          <w:sz w:val="24"/>
          <w:szCs w:val="24"/>
        </w:rPr>
        <w:t xml:space="preserve">        </w:t>
      </w:r>
      <w:r>
        <w:rPr>
          <w:rFonts w:ascii="Times New Roman" w:hAnsi="Times New Roman"/>
          <w:sz w:val="24"/>
          <w:szCs w:val="24"/>
        </w:rPr>
        <w:t xml:space="preserve">        </w:t>
      </w:r>
      <w:r w:rsidRPr="003C51D2">
        <w:rPr>
          <w:rFonts w:ascii="Times New Roman" w:hAnsi="Times New Roman"/>
          <w:sz w:val="24"/>
          <w:szCs w:val="24"/>
        </w:rPr>
        <w:t>Тагиров Р</w:t>
      </w:r>
      <w:r>
        <w:rPr>
          <w:rFonts w:ascii="Times New Roman" w:hAnsi="Times New Roman"/>
          <w:sz w:val="24"/>
          <w:szCs w:val="24"/>
        </w:rPr>
        <w:t>.М.</w:t>
      </w:r>
    </w:p>
    <w:p w:rsidR="00E229BB" w:rsidRDefault="00E229BB" w:rsidP="00E229BB">
      <w:pPr>
        <w:pStyle w:val="a3"/>
        <w:spacing w:line="276" w:lineRule="auto"/>
        <w:rPr>
          <w:rFonts w:ascii="Times New Roman" w:hAnsi="Times New Roman"/>
          <w:sz w:val="24"/>
          <w:szCs w:val="24"/>
        </w:rPr>
      </w:pPr>
    </w:p>
    <w:p w:rsidR="00A76893" w:rsidRDefault="00A76893" w:rsidP="00E229BB">
      <w:pPr>
        <w:pStyle w:val="a3"/>
        <w:spacing w:line="276" w:lineRule="auto"/>
        <w:rPr>
          <w:rFonts w:ascii="Times New Roman" w:hAnsi="Times New Roman"/>
          <w:sz w:val="24"/>
          <w:szCs w:val="24"/>
        </w:rPr>
      </w:pPr>
    </w:p>
    <w:p w:rsidR="00A76893" w:rsidRDefault="00A76893" w:rsidP="00E229BB">
      <w:pPr>
        <w:pStyle w:val="a3"/>
        <w:spacing w:line="276" w:lineRule="auto"/>
        <w:rPr>
          <w:rFonts w:ascii="Times New Roman" w:hAnsi="Times New Roman"/>
          <w:sz w:val="24"/>
          <w:szCs w:val="24"/>
        </w:rPr>
      </w:pPr>
    </w:p>
    <w:p w:rsidR="00A76893" w:rsidRDefault="00A76893" w:rsidP="00E229BB">
      <w:pPr>
        <w:pStyle w:val="a3"/>
        <w:spacing w:line="276" w:lineRule="auto"/>
        <w:rPr>
          <w:rFonts w:ascii="Times New Roman" w:hAnsi="Times New Roman"/>
          <w:sz w:val="24"/>
          <w:szCs w:val="24"/>
        </w:rPr>
      </w:pPr>
    </w:p>
    <w:p w:rsidR="00A76893" w:rsidRDefault="00A76893" w:rsidP="00E229BB">
      <w:pPr>
        <w:pStyle w:val="a3"/>
        <w:spacing w:line="276" w:lineRule="auto"/>
        <w:rPr>
          <w:rFonts w:ascii="Times New Roman" w:hAnsi="Times New Roman"/>
          <w:sz w:val="24"/>
          <w:szCs w:val="24"/>
        </w:rPr>
      </w:pPr>
    </w:p>
    <w:p w:rsidR="00E229BB" w:rsidRPr="007E4CFD" w:rsidRDefault="00E229BB" w:rsidP="00E229BB">
      <w:pPr>
        <w:pStyle w:val="a3"/>
        <w:spacing w:line="276" w:lineRule="auto"/>
        <w:rPr>
          <w:rFonts w:ascii="Times New Roman" w:hAnsi="Times New Roman"/>
          <w:sz w:val="24"/>
          <w:szCs w:val="24"/>
          <w:lang w:eastAsia="ru-RU"/>
        </w:rPr>
      </w:pPr>
    </w:p>
    <w:p w:rsidR="00E229BB" w:rsidRPr="007E4CFD" w:rsidRDefault="009362B2" w:rsidP="00E229BB">
      <w:pPr>
        <w:pStyle w:val="a5"/>
        <w:jc w:val="center"/>
        <w:rPr>
          <w:b/>
          <w:sz w:val="22"/>
          <w:szCs w:val="22"/>
        </w:rPr>
      </w:pPr>
      <w:r>
        <w:rPr>
          <w:b/>
          <w:noProof/>
          <w:sz w:val="22"/>
          <w:szCs w:val="22"/>
          <w:lang w:eastAsia="ru-RU"/>
        </w:rPr>
        <w:pict>
          <v:shape id="_x0000_i1045" type="#_x0000_t75" style="width:52.05pt;height:53.25pt;visibility:visible;mso-wrap-style:square" filled="t">
            <v:imagedata r:id="rId9" o:title=""/>
          </v:shape>
        </w:pict>
      </w:r>
    </w:p>
    <w:p w:rsidR="00E229BB" w:rsidRPr="007E4CFD" w:rsidRDefault="00E229BB" w:rsidP="00E229BB">
      <w:pPr>
        <w:suppressAutoHyphens/>
        <w:spacing w:after="0" w:line="240" w:lineRule="auto"/>
        <w:jc w:val="center"/>
        <w:rPr>
          <w:rFonts w:ascii="Times New Roman" w:eastAsia="Times New Roman" w:hAnsi="Times New Roman"/>
          <w:b/>
          <w:lang w:eastAsia="ar-SA"/>
        </w:rPr>
      </w:pPr>
      <w:r w:rsidRPr="007E4CFD">
        <w:rPr>
          <w:rFonts w:ascii="Times New Roman" w:eastAsia="Times New Roman" w:hAnsi="Times New Roman"/>
          <w:b/>
          <w:lang w:eastAsia="ar-SA"/>
        </w:rPr>
        <w:t>ГЛАВА МУНИЦИПАЛЬНОГО ОБРАЗОВАНИЯ</w:t>
      </w:r>
    </w:p>
    <w:p w:rsidR="00E229BB" w:rsidRPr="007E4CFD" w:rsidRDefault="00E229BB" w:rsidP="00E229BB">
      <w:pPr>
        <w:suppressAutoHyphens/>
        <w:spacing w:after="0" w:line="240" w:lineRule="auto"/>
        <w:jc w:val="center"/>
        <w:rPr>
          <w:rFonts w:ascii="Times New Roman" w:eastAsia="Times New Roman" w:hAnsi="Times New Roman"/>
          <w:b/>
          <w:lang w:eastAsia="ar-SA"/>
        </w:rPr>
      </w:pPr>
      <w:r w:rsidRPr="007E4CFD">
        <w:rPr>
          <w:rFonts w:ascii="Times New Roman" w:eastAsia="Times New Roman" w:hAnsi="Times New Roman"/>
          <w:b/>
          <w:lang w:eastAsia="ar-SA"/>
        </w:rPr>
        <w:t>«СЕЛО  СУЛТАНЯНГИЮРТ»</w:t>
      </w:r>
    </w:p>
    <w:p w:rsidR="00E229BB" w:rsidRPr="007E4CFD" w:rsidRDefault="00E229BB" w:rsidP="00E229BB">
      <w:pPr>
        <w:suppressAutoHyphens/>
        <w:spacing w:after="0" w:line="240" w:lineRule="auto"/>
        <w:jc w:val="center"/>
        <w:rPr>
          <w:rFonts w:ascii="Times New Roman" w:eastAsia="Times New Roman" w:hAnsi="Times New Roman"/>
          <w:b/>
          <w:u w:val="single"/>
          <w:lang w:eastAsia="ar-SA"/>
        </w:rPr>
      </w:pPr>
      <w:r w:rsidRPr="007E4CFD">
        <w:rPr>
          <w:rFonts w:ascii="Times New Roman" w:eastAsia="Times New Roman" w:hAnsi="Times New Roman"/>
          <w:b/>
          <w:u w:val="single"/>
          <w:lang w:eastAsia="ar-SA"/>
        </w:rPr>
        <w:t>КИЗИЛЮРТОВСКОГО РАЙОНА РЕСПУБЛИКИ ДАГЕСТАН__</w:t>
      </w:r>
      <w:r>
        <w:rPr>
          <w:rFonts w:ascii="Times New Roman" w:eastAsia="Times New Roman" w:hAnsi="Times New Roman"/>
          <w:b/>
          <w:u w:val="single"/>
          <w:lang w:eastAsia="ar-SA"/>
        </w:rPr>
        <w:t>________________</w:t>
      </w:r>
    </w:p>
    <w:p w:rsidR="00E229BB" w:rsidRPr="007E4CFD" w:rsidRDefault="00E229BB" w:rsidP="00E229BB">
      <w:pPr>
        <w:suppressLineNumbers/>
        <w:suppressAutoHyphens/>
        <w:spacing w:after="0" w:line="240" w:lineRule="auto"/>
        <w:ind w:right="-104"/>
        <w:jc w:val="center"/>
        <w:rPr>
          <w:rFonts w:ascii="Times New Roman" w:eastAsia="Times New Roman" w:hAnsi="Times New Roman"/>
          <w:b/>
          <w:lang w:eastAsia="ar-SA"/>
        </w:rPr>
      </w:pPr>
      <w:r w:rsidRPr="007E4CFD">
        <w:rPr>
          <w:rFonts w:ascii="Times New Roman" w:eastAsia="Times New Roman" w:hAnsi="Times New Roman"/>
          <w:b/>
          <w:lang w:eastAsia="ar-SA"/>
        </w:rPr>
        <w:t>368108. РД. Кизилюртовский район, с. С-Я-Юрт. ул. Кооперативная № тел(234) 4-11-10</w:t>
      </w:r>
    </w:p>
    <w:p w:rsidR="00E229BB" w:rsidRDefault="00E229BB" w:rsidP="00E229BB">
      <w:pPr>
        <w:pStyle w:val="a3"/>
        <w:rPr>
          <w:rFonts w:ascii="Times New Roman" w:hAnsi="Times New Roman"/>
          <w:b/>
          <w:sz w:val="28"/>
          <w:szCs w:val="28"/>
        </w:rPr>
      </w:pPr>
    </w:p>
    <w:p w:rsidR="00E229BB" w:rsidRPr="0069077E" w:rsidRDefault="00E229BB" w:rsidP="00E229BB">
      <w:pPr>
        <w:pStyle w:val="a3"/>
        <w:jc w:val="both"/>
        <w:rPr>
          <w:rFonts w:ascii="Times New Roman" w:hAnsi="Times New Roman"/>
          <w:sz w:val="20"/>
          <w:szCs w:val="20"/>
        </w:rPr>
      </w:pPr>
      <w:r w:rsidRPr="0069077E">
        <w:rPr>
          <w:rFonts w:ascii="Times New Roman" w:hAnsi="Times New Roman"/>
        </w:rPr>
        <w:t xml:space="preserve">                                                                                         </w:t>
      </w:r>
      <w:r>
        <w:rPr>
          <w:rFonts w:ascii="Times New Roman" w:hAnsi="Times New Roman"/>
        </w:rPr>
        <w:t xml:space="preserve">                                   </w:t>
      </w:r>
      <w:r w:rsidRPr="0069077E">
        <w:rPr>
          <w:rFonts w:ascii="Times New Roman" w:hAnsi="Times New Roman"/>
        </w:rPr>
        <w:t xml:space="preserve"> </w:t>
      </w:r>
      <w:r w:rsidRPr="0069077E">
        <w:rPr>
          <w:rFonts w:ascii="Times New Roman" w:hAnsi="Times New Roman"/>
          <w:sz w:val="20"/>
          <w:szCs w:val="20"/>
        </w:rPr>
        <w:t>Приложение №1</w:t>
      </w:r>
    </w:p>
    <w:p w:rsidR="00E229BB" w:rsidRDefault="00E229BB" w:rsidP="00E229BB">
      <w:pPr>
        <w:pStyle w:val="a3"/>
        <w:jc w:val="both"/>
        <w:rPr>
          <w:rFonts w:ascii="Times New Roman" w:hAnsi="Times New Roman"/>
          <w:sz w:val="20"/>
          <w:szCs w:val="20"/>
        </w:rPr>
      </w:pPr>
      <w:r w:rsidRPr="0069077E">
        <w:rPr>
          <w:rFonts w:ascii="Times New Roman" w:hAnsi="Times New Roman"/>
          <w:sz w:val="20"/>
          <w:szCs w:val="20"/>
        </w:rPr>
        <w:t xml:space="preserve">                                                                                                                         </w:t>
      </w:r>
      <w:r>
        <w:rPr>
          <w:rFonts w:ascii="Times New Roman" w:hAnsi="Times New Roman"/>
          <w:sz w:val="20"/>
          <w:szCs w:val="20"/>
        </w:rPr>
        <w:t xml:space="preserve">     </w:t>
      </w:r>
      <w:r w:rsidRPr="0069077E">
        <w:rPr>
          <w:rFonts w:ascii="Times New Roman" w:hAnsi="Times New Roman"/>
          <w:sz w:val="20"/>
          <w:szCs w:val="20"/>
        </w:rPr>
        <w:t>к протоколу</w:t>
      </w:r>
      <w:r>
        <w:rPr>
          <w:rFonts w:ascii="Times New Roman" w:hAnsi="Times New Roman"/>
          <w:sz w:val="20"/>
          <w:szCs w:val="20"/>
        </w:rPr>
        <w:t xml:space="preserve"> № 1</w:t>
      </w:r>
      <w:r w:rsidRPr="0069077E">
        <w:rPr>
          <w:rFonts w:ascii="Times New Roman" w:hAnsi="Times New Roman"/>
          <w:sz w:val="20"/>
          <w:szCs w:val="20"/>
        </w:rPr>
        <w:t> от</w:t>
      </w:r>
      <w:r w:rsidRPr="0069077E">
        <w:rPr>
          <w:rFonts w:ascii="Times New Roman" w:hAnsi="Times New Roman"/>
        </w:rPr>
        <w:t xml:space="preserve"> </w:t>
      </w:r>
      <w:r>
        <w:rPr>
          <w:rFonts w:ascii="Times New Roman" w:hAnsi="Times New Roman"/>
          <w:sz w:val="20"/>
          <w:szCs w:val="20"/>
        </w:rPr>
        <w:t>01.07.2018</w:t>
      </w:r>
      <w:r w:rsidRPr="0069077E">
        <w:rPr>
          <w:rFonts w:ascii="Times New Roman" w:hAnsi="Times New Roman"/>
          <w:sz w:val="20"/>
          <w:szCs w:val="20"/>
        </w:rPr>
        <w:t xml:space="preserve"> года</w:t>
      </w:r>
    </w:p>
    <w:p w:rsidR="00E229BB" w:rsidRPr="0069077E" w:rsidRDefault="00E229BB" w:rsidP="00E229BB">
      <w:pPr>
        <w:pStyle w:val="a3"/>
        <w:jc w:val="both"/>
        <w:rPr>
          <w:rFonts w:ascii="Times New Roman" w:hAnsi="Times New Roman"/>
          <w:sz w:val="20"/>
          <w:szCs w:val="20"/>
        </w:rPr>
      </w:pPr>
    </w:p>
    <w:p w:rsidR="00E229BB" w:rsidRDefault="00E229BB" w:rsidP="00E229BB">
      <w:pPr>
        <w:pStyle w:val="a3"/>
        <w:jc w:val="both"/>
        <w:rPr>
          <w:rFonts w:ascii="Times New Roman" w:hAnsi="Times New Roman"/>
          <w:b/>
          <w:sz w:val="24"/>
          <w:szCs w:val="24"/>
        </w:rPr>
      </w:pPr>
      <w:r w:rsidRPr="0069077E">
        <w:rPr>
          <w:rFonts w:ascii="Times New Roman" w:hAnsi="Times New Roman"/>
          <w:sz w:val="24"/>
          <w:szCs w:val="24"/>
        </w:rPr>
        <w:t xml:space="preserve">                                                     </w:t>
      </w:r>
      <w:r>
        <w:rPr>
          <w:rFonts w:ascii="Times New Roman" w:hAnsi="Times New Roman"/>
          <w:sz w:val="24"/>
          <w:szCs w:val="24"/>
        </w:rPr>
        <w:t xml:space="preserve">  </w:t>
      </w:r>
      <w:r w:rsidRPr="0069077E">
        <w:rPr>
          <w:rFonts w:ascii="Times New Roman" w:hAnsi="Times New Roman"/>
          <w:sz w:val="24"/>
          <w:szCs w:val="24"/>
        </w:rPr>
        <w:t xml:space="preserve">  </w:t>
      </w:r>
      <w:r w:rsidRPr="007E4CFD">
        <w:rPr>
          <w:rFonts w:ascii="Times New Roman" w:hAnsi="Times New Roman"/>
          <w:b/>
          <w:sz w:val="24"/>
          <w:szCs w:val="24"/>
        </w:rPr>
        <w:t>ЗАКЛЮЧЕНИЕ</w:t>
      </w:r>
    </w:p>
    <w:p w:rsidR="00E229BB" w:rsidRPr="007E4CFD" w:rsidRDefault="00E229BB" w:rsidP="00E229BB">
      <w:pPr>
        <w:pStyle w:val="a3"/>
        <w:jc w:val="both"/>
        <w:rPr>
          <w:rFonts w:ascii="Times New Roman" w:hAnsi="Times New Roman"/>
          <w:b/>
          <w:sz w:val="24"/>
          <w:szCs w:val="24"/>
        </w:rPr>
      </w:pPr>
    </w:p>
    <w:p w:rsidR="00E229BB" w:rsidRPr="00AA6262" w:rsidRDefault="00E229BB" w:rsidP="00E229BB">
      <w:pPr>
        <w:pStyle w:val="a3"/>
        <w:jc w:val="both"/>
        <w:rPr>
          <w:rFonts w:ascii="Times New Roman" w:hAnsi="Times New Roman"/>
          <w:sz w:val="20"/>
          <w:szCs w:val="20"/>
        </w:rPr>
      </w:pPr>
      <w:r>
        <w:rPr>
          <w:rFonts w:ascii="Times New Roman" w:hAnsi="Times New Roman"/>
          <w:sz w:val="20"/>
          <w:szCs w:val="20"/>
        </w:rPr>
        <w:t>01</w:t>
      </w:r>
      <w:r w:rsidRPr="00AA6262">
        <w:rPr>
          <w:rFonts w:ascii="Times New Roman" w:hAnsi="Times New Roman"/>
          <w:sz w:val="20"/>
          <w:szCs w:val="20"/>
        </w:rPr>
        <w:t>.0</w:t>
      </w:r>
      <w:r>
        <w:rPr>
          <w:rFonts w:ascii="Times New Roman" w:hAnsi="Times New Roman"/>
          <w:sz w:val="20"/>
          <w:szCs w:val="20"/>
        </w:rPr>
        <w:t>7</w:t>
      </w:r>
      <w:r w:rsidRPr="00AA6262">
        <w:rPr>
          <w:rFonts w:ascii="Times New Roman" w:hAnsi="Times New Roman"/>
          <w:sz w:val="20"/>
          <w:szCs w:val="20"/>
        </w:rPr>
        <w:t xml:space="preserve">.2018 г.                                                                                                  </w:t>
      </w:r>
      <w:r>
        <w:rPr>
          <w:rFonts w:ascii="Times New Roman" w:hAnsi="Times New Roman"/>
          <w:sz w:val="20"/>
          <w:szCs w:val="20"/>
        </w:rPr>
        <w:t xml:space="preserve">                       </w:t>
      </w:r>
      <w:r w:rsidRPr="00AA6262">
        <w:rPr>
          <w:rFonts w:ascii="Times New Roman" w:hAnsi="Times New Roman"/>
          <w:sz w:val="20"/>
          <w:szCs w:val="20"/>
        </w:rPr>
        <w:t xml:space="preserve">с. Султанянгиюрт </w:t>
      </w:r>
    </w:p>
    <w:p w:rsidR="00E229BB" w:rsidRPr="00AA6262" w:rsidRDefault="00E229BB" w:rsidP="00E229BB">
      <w:pPr>
        <w:pStyle w:val="a3"/>
        <w:rPr>
          <w:rFonts w:ascii="Times New Roman" w:hAnsi="Times New Roman"/>
          <w:sz w:val="20"/>
          <w:szCs w:val="20"/>
        </w:rPr>
      </w:pPr>
      <w:r w:rsidRPr="00AA6262">
        <w:rPr>
          <w:rFonts w:ascii="Times New Roman" w:eastAsia="Times New Roman" w:hAnsi="Times New Roman"/>
          <w:color w:val="000000"/>
          <w:sz w:val="20"/>
          <w:szCs w:val="20"/>
          <w:lang w:eastAsia="ru-RU"/>
        </w:rPr>
        <w:t xml:space="preserve">           Комиссия по проведению публичных слушаний на территории с. Султанянгиюрт Кизилюртовского района Республики Дагестан  по изменению вида разрешенного использования земельного участка с кадастровым номером </w:t>
      </w:r>
      <w:r w:rsidRPr="00AA6262">
        <w:rPr>
          <w:rFonts w:ascii="Times New Roman" w:hAnsi="Times New Roman"/>
          <w:sz w:val="20"/>
          <w:szCs w:val="20"/>
        </w:rPr>
        <w:t>05:06:000001:135, площадью 26889 кв.м, местоположение: РД, Кизилюртовский район, с. Султанянгиюрт,</w:t>
      </w:r>
      <w:r>
        <w:rPr>
          <w:rFonts w:ascii="Times New Roman" w:hAnsi="Times New Roman"/>
          <w:sz w:val="24"/>
          <w:szCs w:val="24"/>
        </w:rPr>
        <w:t xml:space="preserve"> </w:t>
      </w:r>
      <w:r w:rsidRPr="0005543D">
        <w:rPr>
          <w:rFonts w:ascii="Times New Roman" w:hAnsi="Times New Roman"/>
        </w:rPr>
        <w:t>бывшая территория АТП-4</w:t>
      </w:r>
      <w:r>
        <w:rPr>
          <w:rFonts w:ascii="Times New Roman" w:hAnsi="Times New Roman"/>
          <w:sz w:val="24"/>
          <w:szCs w:val="24"/>
        </w:rPr>
        <w:t>,</w:t>
      </w:r>
      <w:r w:rsidRPr="00AA6262">
        <w:rPr>
          <w:rFonts w:ascii="Times New Roman" w:hAnsi="Times New Roman"/>
          <w:sz w:val="20"/>
          <w:szCs w:val="20"/>
        </w:rPr>
        <w:t xml:space="preserve">категория земель: </w:t>
      </w:r>
      <w:r w:rsidRPr="00AA6262">
        <w:rPr>
          <w:rFonts w:ascii="Times New Roman" w:hAnsi="Times New Roman"/>
          <w:color w:val="000000"/>
          <w:sz w:val="20"/>
          <w:szCs w:val="20"/>
        </w:rPr>
        <w:t xml:space="preserve">земли промышленности, энергетики, транспорта, связи, радиовещания, </w:t>
      </w:r>
      <w:r w:rsidR="00A76893">
        <w:rPr>
          <w:rFonts w:ascii="Times New Roman" w:hAnsi="Times New Roman"/>
          <w:color w:val="000000"/>
          <w:sz w:val="20"/>
          <w:szCs w:val="20"/>
        </w:rPr>
        <w:t xml:space="preserve">       </w:t>
      </w:r>
      <w:r w:rsidRPr="00AA6262">
        <w:rPr>
          <w:rFonts w:ascii="Times New Roman" w:hAnsi="Times New Roman"/>
          <w:color w:val="000000"/>
          <w:sz w:val="20"/>
          <w:szCs w:val="20"/>
        </w:rPr>
        <w:t xml:space="preserve">телевидения, информатики, земли для обеспечения космической деятельности, земли обороны, безопасности и </w:t>
      </w:r>
      <w:r w:rsidR="00A76893">
        <w:rPr>
          <w:rFonts w:ascii="Times New Roman" w:hAnsi="Times New Roman"/>
          <w:color w:val="000000"/>
          <w:sz w:val="20"/>
          <w:szCs w:val="20"/>
        </w:rPr>
        <w:t xml:space="preserve">      </w:t>
      </w:r>
      <w:r w:rsidRPr="00AA6262">
        <w:rPr>
          <w:rFonts w:ascii="Times New Roman" w:hAnsi="Times New Roman"/>
          <w:color w:val="000000"/>
          <w:sz w:val="20"/>
          <w:szCs w:val="20"/>
        </w:rPr>
        <w:t>земли иного специального назначения,</w:t>
      </w:r>
      <w:r w:rsidRPr="00AA6262">
        <w:rPr>
          <w:rFonts w:ascii="Times New Roman" w:hAnsi="Times New Roman"/>
          <w:sz w:val="20"/>
          <w:szCs w:val="20"/>
        </w:rPr>
        <w:t xml:space="preserve"> с вида разрешенного использования - </w:t>
      </w:r>
      <w:r w:rsidRPr="00AA6262">
        <w:rPr>
          <w:rFonts w:ascii="Times New Roman" w:hAnsi="Times New Roman"/>
          <w:bCs/>
          <w:iCs/>
          <w:color w:val="000000"/>
          <w:sz w:val="20"/>
          <w:szCs w:val="20"/>
        </w:rPr>
        <w:t xml:space="preserve">«Для производственной базы», на вид разрешенного использования – «малоэтажная жилая застройка» </w:t>
      </w:r>
      <w:r w:rsidRPr="00AA6262">
        <w:rPr>
          <w:rFonts w:ascii="Times New Roman" w:eastAsia="Times New Roman" w:hAnsi="Times New Roman"/>
          <w:color w:val="000000"/>
          <w:sz w:val="20"/>
          <w:szCs w:val="20"/>
          <w:lang w:eastAsia="ru-RU"/>
        </w:rPr>
        <w:t xml:space="preserve"> в соответствии со </w:t>
      </w:r>
      <w:r w:rsidRPr="00AA6262">
        <w:rPr>
          <w:rFonts w:ascii="Times New Roman" w:hAnsi="Times New Roman"/>
          <w:sz w:val="20"/>
          <w:szCs w:val="20"/>
        </w:rPr>
        <w:t>ст. 39 "Градостроительного</w:t>
      </w:r>
      <w:r w:rsidR="00A76893">
        <w:rPr>
          <w:rFonts w:ascii="Times New Roman" w:hAnsi="Times New Roman"/>
          <w:sz w:val="20"/>
          <w:szCs w:val="20"/>
        </w:rPr>
        <w:t xml:space="preserve">      </w:t>
      </w:r>
      <w:r w:rsidRPr="00AA6262">
        <w:rPr>
          <w:rFonts w:ascii="Times New Roman" w:hAnsi="Times New Roman"/>
          <w:sz w:val="20"/>
          <w:szCs w:val="20"/>
        </w:rPr>
        <w:t xml:space="preserve"> кодекса Российской Федерации" от 29.12.2004 N 190-ФЗ ч.2,3, ст. 37 "Градостроительного кодекса Российской </w:t>
      </w:r>
      <w:r w:rsidR="00A76893">
        <w:rPr>
          <w:rFonts w:ascii="Times New Roman" w:hAnsi="Times New Roman"/>
          <w:sz w:val="20"/>
          <w:szCs w:val="20"/>
        </w:rPr>
        <w:t xml:space="preserve">     </w:t>
      </w:r>
      <w:r w:rsidRPr="00AA6262">
        <w:rPr>
          <w:rFonts w:ascii="Times New Roman" w:hAnsi="Times New Roman"/>
          <w:sz w:val="20"/>
          <w:szCs w:val="20"/>
        </w:rPr>
        <w:t xml:space="preserve">Федерации" от 29.12.2004 N 190-ФЗ, п.3, ч.1, ст. 4  Федерального закона от 29.12.2004 N 191-ФЗ "О введении в </w:t>
      </w:r>
      <w:r w:rsidR="00A76893">
        <w:rPr>
          <w:rFonts w:ascii="Times New Roman" w:hAnsi="Times New Roman"/>
          <w:sz w:val="20"/>
          <w:szCs w:val="20"/>
        </w:rPr>
        <w:t xml:space="preserve">      </w:t>
      </w:r>
      <w:r w:rsidRPr="00AA6262">
        <w:rPr>
          <w:rFonts w:ascii="Times New Roman" w:hAnsi="Times New Roman"/>
          <w:sz w:val="20"/>
          <w:szCs w:val="20"/>
        </w:rPr>
        <w:t xml:space="preserve">действие Градостроительного кодекса Российской Федерации",  ст. 28 Федерального закона от 06.10.2003 N 131-ФЗ "Об общих принципах организации местного самоуправления в Российской Федерации",  п.2, ч.1, ст. 32, </w:t>
      </w:r>
      <w:r w:rsidR="00A76893">
        <w:rPr>
          <w:rFonts w:ascii="Times New Roman" w:hAnsi="Times New Roman"/>
          <w:sz w:val="20"/>
          <w:szCs w:val="20"/>
        </w:rPr>
        <w:t xml:space="preserve">                 </w:t>
      </w:r>
      <w:r w:rsidRPr="00AA6262">
        <w:rPr>
          <w:rFonts w:ascii="Times New Roman" w:hAnsi="Times New Roman"/>
          <w:sz w:val="20"/>
          <w:szCs w:val="20"/>
        </w:rPr>
        <w:t xml:space="preserve">Федерального закона от 13.07.2015 N 218-ФЗ  "О государственной регистрации недвижимости", Устава МО СП </w:t>
      </w:r>
      <w:r w:rsidR="00A76893">
        <w:rPr>
          <w:rFonts w:ascii="Times New Roman" w:hAnsi="Times New Roman"/>
          <w:sz w:val="20"/>
          <w:szCs w:val="20"/>
        </w:rPr>
        <w:t xml:space="preserve">     </w:t>
      </w:r>
      <w:r w:rsidRPr="00AA6262">
        <w:rPr>
          <w:rFonts w:ascii="Times New Roman" w:hAnsi="Times New Roman"/>
          <w:sz w:val="20"/>
          <w:szCs w:val="20"/>
        </w:rPr>
        <w:t xml:space="preserve">«село Султанянгиюрт» Кизилюртовского района Республики Дагестан, </w:t>
      </w:r>
      <w:r w:rsidRPr="00AA6262">
        <w:rPr>
          <w:rFonts w:ascii="Times New Roman" w:eastAsia="Times New Roman" w:hAnsi="Times New Roman"/>
          <w:color w:val="000000"/>
          <w:sz w:val="20"/>
          <w:szCs w:val="20"/>
          <w:lang w:eastAsia="ru-RU"/>
        </w:rPr>
        <w:t xml:space="preserve">провела публичные слушания 28.06.2018 года в  14 ч. 00 м. в  здании </w:t>
      </w:r>
      <w:r w:rsidRPr="00AA6262">
        <w:rPr>
          <w:rFonts w:ascii="Times New Roman" w:eastAsia="Times New Roman" w:hAnsi="Times New Roman"/>
          <w:color w:val="000000"/>
          <w:spacing w:val="1"/>
          <w:sz w:val="20"/>
          <w:szCs w:val="20"/>
          <w:lang w:eastAsia="ru-RU"/>
        </w:rPr>
        <w:t xml:space="preserve">администрации </w:t>
      </w:r>
      <w:r w:rsidRPr="00AA6262">
        <w:rPr>
          <w:rFonts w:ascii="Times New Roman" w:hAnsi="Times New Roman"/>
          <w:color w:val="000000"/>
          <w:sz w:val="20"/>
          <w:szCs w:val="20"/>
        </w:rPr>
        <w:t xml:space="preserve">Муниципального образования сельское поселение </w:t>
      </w:r>
      <w:r w:rsidR="00A76893">
        <w:rPr>
          <w:rFonts w:ascii="Times New Roman" w:hAnsi="Times New Roman"/>
          <w:color w:val="000000"/>
          <w:sz w:val="20"/>
          <w:szCs w:val="20"/>
        </w:rPr>
        <w:t xml:space="preserve">                                  </w:t>
      </w:r>
      <w:r w:rsidRPr="00AA6262">
        <w:rPr>
          <w:rFonts w:ascii="Times New Roman" w:hAnsi="Times New Roman"/>
          <w:color w:val="000000"/>
          <w:sz w:val="20"/>
          <w:szCs w:val="20"/>
        </w:rPr>
        <w:t xml:space="preserve">«село Султанянгиюрт» Кизилюртовского района РД </w:t>
      </w:r>
      <w:r w:rsidRPr="00AA6262">
        <w:rPr>
          <w:rFonts w:ascii="Times New Roman" w:eastAsia="Times New Roman" w:hAnsi="Times New Roman"/>
          <w:color w:val="000000"/>
          <w:spacing w:val="1"/>
          <w:sz w:val="20"/>
          <w:szCs w:val="20"/>
          <w:lang w:eastAsia="ru-RU"/>
        </w:rPr>
        <w:t xml:space="preserve">по адресу: РД, Кизилюртовский район, с. Султанянгиюрт, </w:t>
      </w:r>
      <w:r w:rsidR="00A76893">
        <w:rPr>
          <w:rFonts w:ascii="Times New Roman" w:eastAsia="Times New Roman" w:hAnsi="Times New Roman"/>
          <w:color w:val="000000"/>
          <w:spacing w:val="1"/>
          <w:sz w:val="20"/>
          <w:szCs w:val="20"/>
          <w:lang w:eastAsia="ru-RU"/>
        </w:rPr>
        <w:t xml:space="preserve">      </w:t>
      </w:r>
      <w:r w:rsidRPr="00AA6262">
        <w:rPr>
          <w:rFonts w:ascii="Times New Roman" w:eastAsia="Times New Roman" w:hAnsi="Times New Roman"/>
          <w:color w:val="000000"/>
          <w:spacing w:val="1"/>
          <w:sz w:val="20"/>
          <w:szCs w:val="20"/>
          <w:lang w:eastAsia="ru-RU"/>
        </w:rPr>
        <w:t>ул. Кооперативная №14.</w:t>
      </w:r>
    </w:p>
    <w:p w:rsidR="00E229BB" w:rsidRPr="00AA6262" w:rsidRDefault="00E229BB" w:rsidP="00E229BB">
      <w:pPr>
        <w:pStyle w:val="a3"/>
        <w:jc w:val="both"/>
        <w:rPr>
          <w:rFonts w:ascii="Times New Roman" w:hAnsi="Times New Roman"/>
          <w:sz w:val="20"/>
          <w:szCs w:val="20"/>
        </w:rPr>
      </w:pPr>
      <w:r w:rsidRPr="00AA6262">
        <w:rPr>
          <w:rFonts w:ascii="Times New Roman" w:hAnsi="Times New Roman"/>
          <w:sz w:val="20"/>
          <w:szCs w:val="20"/>
        </w:rPr>
        <w:t>Информация о месте и времени  проведения публичных слушаний была опубликована на официальном сайте</w:t>
      </w:r>
      <w:r w:rsidR="00A76893">
        <w:rPr>
          <w:rFonts w:ascii="Times New Roman" w:hAnsi="Times New Roman"/>
          <w:sz w:val="20"/>
          <w:szCs w:val="20"/>
        </w:rPr>
        <w:t xml:space="preserve">         </w:t>
      </w:r>
      <w:r w:rsidRPr="00AA6262">
        <w:rPr>
          <w:rFonts w:ascii="Times New Roman" w:hAnsi="Times New Roman"/>
          <w:sz w:val="20"/>
          <w:szCs w:val="20"/>
        </w:rPr>
        <w:t xml:space="preserve"> муниципального образования в сети Интернет, а также в газете «Вести Кизилюртовского района».</w:t>
      </w:r>
    </w:p>
    <w:p w:rsidR="00E229BB" w:rsidRPr="00AA6262" w:rsidRDefault="00E229BB" w:rsidP="00E229BB">
      <w:pPr>
        <w:pStyle w:val="a3"/>
        <w:jc w:val="both"/>
        <w:rPr>
          <w:rFonts w:ascii="Times New Roman" w:hAnsi="Times New Roman"/>
          <w:sz w:val="20"/>
          <w:szCs w:val="20"/>
        </w:rPr>
      </w:pPr>
      <w:r w:rsidRPr="00AA6262">
        <w:rPr>
          <w:rFonts w:ascii="Times New Roman" w:hAnsi="Times New Roman"/>
          <w:sz w:val="20"/>
          <w:szCs w:val="20"/>
        </w:rPr>
        <w:t>На основании результатов проведенных публичных слушаний комиссией вынесено следующее заключение:</w:t>
      </w:r>
    </w:p>
    <w:p w:rsidR="00E229BB" w:rsidRPr="00AA6262" w:rsidRDefault="00E229BB" w:rsidP="00E229BB">
      <w:pPr>
        <w:pStyle w:val="a3"/>
        <w:rPr>
          <w:rFonts w:ascii="Times New Roman" w:hAnsi="Times New Roman"/>
          <w:sz w:val="20"/>
          <w:szCs w:val="20"/>
        </w:rPr>
      </w:pPr>
      <w:r w:rsidRPr="00AA6262">
        <w:rPr>
          <w:rFonts w:ascii="Times New Roman" w:hAnsi="Times New Roman"/>
          <w:sz w:val="20"/>
          <w:szCs w:val="20"/>
        </w:rPr>
        <w:t xml:space="preserve">1. Считать возможным изменение вида разрешенного использования земельного участка  с кадастровым номером 05:06:000001:135, площадью 26889 кв.м, местоположение: РД, Кизилюртовский район, с. Султанянгиюрт, </w:t>
      </w:r>
      <w:r w:rsidRPr="0005543D">
        <w:rPr>
          <w:rFonts w:ascii="Times New Roman" w:hAnsi="Times New Roman"/>
        </w:rPr>
        <w:t>бывшая территория АТП-4,</w:t>
      </w:r>
      <w:r w:rsidRPr="00AA6262">
        <w:rPr>
          <w:rFonts w:ascii="Times New Roman" w:hAnsi="Times New Roman"/>
          <w:sz w:val="20"/>
          <w:szCs w:val="20"/>
        </w:rPr>
        <w:t xml:space="preserve">категория земель: </w:t>
      </w:r>
      <w:r w:rsidRPr="00AA6262">
        <w:rPr>
          <w:rFonts w:ascii="Times New Roman" w:hAnsi="Times New Roman"/>
          <w:color w:val="000000"/>
          <w:sz w:val="20"/>
          <w:szCs w:val="20"/>
        </w:rPr>
        <w:t xml:space="preserve">земли промышленности, энергетики, транспорта, связи, радиовещания, </w:t>
      </w:r>
      <w:r w:rsidR="00A76893">
        <w:rPr>
          <w:rFonts w:ascii="Times New Roman" w:hAnsi="Times New Roman"/>
          <w:color w:val="000000"/>
          <w:sz w:val="20"/>
          <w:szCs w:val="20"/>
        </w:rPr>
        <w:t xml:space="preserve">      </w:t>
      </w:r>
      <w:r w:rsidRPr="00AA6262">
        <w:rPr>
          <w:rFonts w:ascii="Times New Roman" w:hAnsi="Times New Roman"/>
          <w:color w:val="000000"/>
          <w:sz w:val="20"/>
          <w:szCs w:val="20"/>
        </w:rPr>
        <w:t xml:space="preserve">телевидения, информатики, земли для обеспечения космической деятельности, земли обороны, безопасности и </w:t>
      </w:r>
      <w:r w:rsidR="00A76893">
        <w:rPr>
          <w:rFonts w:ascii="Times New Roman" w:hAnsi="Times New Roman"/>
          <w:color w:val="000000"/>
          <w:sz w:val="20"/>
          <w:szCs w:val="20"/>
        </w:rPr>
        <w:t xml:space="preserve">    </w:t>
      </w:r>
      <w:r w:rsidRPr="00AA6262">
        <w:rPr>
          <w:rFonts w:ascii="Times New Roman" w:hAnsi="Times New Roman"/>
          <w:color w:val="000000"/>
          <w:sz w:val="20"/>
          <w:szCs w:val="20"/>
        </w:rPr>
        <w:t>земли иного специального назначения,</w:t>
      </w:r>
      <w:r w:rsidRPr="00AA6262">
        <w:rPr>
          <w:rFonts w:ascii="Times New Roman" w:hAnsi="Times New Roman"/>
          <w:sz w:val="20"/>
          <w:szCs w:val="20"/>
        </w:rPr>
        <w:t xml:space="preserve"> с вида разрешенного использования - </w:t>
      </w:r>
      <w:r w:rsidRPr="00AA6262">
        <w:rPr>
          <w:rFonts w:ascii="Times New Roman" w:hAnsi="Times New Roman"/>
          <w:bCs/>
          <w:iCs/>
          <w:color w:val="000000"/>
          <w:sz w:val="20"/>
          <w:szCs w:val="20"/>
        </w:rPr>
        <w:t xml:space="preserve">«Для производственной базы», на вид разрешенного использования – «малоэтажная жилая застройка». </w:t>
      </w:r>
      <w:r w:rsidRPr="00AA6262">
        <w:rPr>
          <w:rFonts w:ascii="Times New Roman" w:eastAsia="Times New Roman" w:hAnsi="Times New Roman"/>
          <w:color w:val="000000"/>
          <w:sz w:val="20"/>
          <w:szCs w:val="20"/>
          <w:lang w:eastAsia="ru-RU"/>
        </w:rPr>
        <w:t xml:space="preserve"> </w:t>
      </w:r>
    </w:p>
    <w:p w:rsidR="00E229BB" w:rsidRPr="00AA6262" w:rsidRDefault="00E229BB" w:rsidP="00E229BB">
      <w:pPr>
        <w:pStyle w:val="a3"/>
        <w:rPr>
          <w:rFonts w:ascii="Times New Roman" w:hAnsi="Times New Roman"/>
          <w:sz w:val="20"/>
          <w:szCs w:val="20"/>
        </w:rPr>
      </w:pPr>
      <w:r w:rsidRPr="00AA6262">
        <w:rPr>
          <w:rFonts w:ascii="Times New Roman" w:eastAsia="Times New Roman" w:hAnsi="Times New Roman"/>
          <w:bCs/>
          <w:color w:val="000000"/>
          <w:sz w:val="20"/>
          <w:szCs w:val="20"/>
          <w:lang w:eastAsia="ru-RU"/>
        </w:rPr>
        <w:t>2</w:t>
      </w:r>
      <w:r w:rsidRPr="00AA6262">
        <w:rPr>
          <w:rFonts w:ascii="Times New Roman" w:eastAsia="Times New Roman" w:hAnsi="Times New Roman"/>
          <w:color w:val="000000"/>
          <w:sz w:val="20"/>
          <w:szCs w:val="20"/>
          <w:lang w:eastAsia="ru-RU"/>
        </w:rPr>
        <w:t xml:space="preserve">. Рекомендовать главе Администрации </w:t>
      </w:r>
      <w:r w:rsidRPr="00AA6262">
        <w:rPr>
          <w:rFonts w:ascii="Times New Roman" w:hAnsi="Times New Roman"/>
          <w:color w:val="000000"/>
          <w:sz w:val="20"/>
          <w:szCs w:val="20"/>
        </w:rPr>
        <w:t xml:space="preserve">муниципального образования сельское поселение «село Султанянгиюрт» Кизилюртовского района Республики Дагестан </w:t>
      </w:r>
      <w:r w:rsidRPr="00AA6262">
        <w:rPr>
          <w:rFonts w:ascii="Times New Roman" w:eastAsia="Times New Roman" w:hAnsi="Times New Roman"/>
          <w:color w:val="000000"/>
          <w:sz w:val="20"/>
          <w:szCs w:val="20"/>
          <w:lang w:eastAsia="ru-RU"/>
        </w:rPr>
        <w:t xml:space="preserve">в установленном порядке </w:t>
      </w:r>
      <w:r w:rsidRPr="00AA6262">
        <w:rPr>
          <w:rFonts w:ascii="Times New Roman" w:hAnsi="Times New Roman"/>
          <w:sz w:val="20"/>
          <w:szCs w:val="20"/>
          <w:lang w:eastAsia="ru-RU"/>
        </w:rPr>
        <w:t>принять акт об изменении вида</w:t>
      </w:r>
      <w:r w:rsidR="00A76893">
        <w:rPr>
          <w:rFonts w:ascii="Times New Roman" w:hAnsi="Times New Roman"/>
          <w:sz w:val="20"/>
          <w:szCs w:val="20"/>
          <w:lang w:eastAsia="ru-RU"/>
        </w:rPr>
        <w:t xml:space="preserve">               </w:t>
      </w:r>
      <w:r w:rsidRPr="00AA6262">
        <w:rPr>
          <w:rFonts w:ascii="Times New Roman" w:hAnsi="Times New Roman"/>
          <w:sz w:val="20"/>
          <w:szCs w:val="20"/>
          <w:lang w:eastAsia="ru-RU"/>
        </w:rPr>
        <w:t xml:space="preserve"> разрешенного использования </w:t>
      </w:r>
      <w:r w:rsidRPr="00AA6262">
        <w:rPr>
          <w:rFonts w:ascii="Times New Roman" w:hAnsi="Times New Roman"/>
          <w:sz w:val="20"/>
          <w:szCs w:val="20"/>
        </w:rPr>
        <w:t xml:space="preserve">земельного участка с кадастровым номером 05:06:000001:135, площадью 26889 кв.м, местоположение: РД, Кизилюртовский район, с. Султанянгиюрт, </w:t>
      </w:r>
      <w:r w:rsidRPr="0005543D">
        <w:rPr>
          <w:rFonts w:ascii="Times New Roman" w:hAnsi="Times New Roman"/>
        </w:rPr>
        <w:t>бывшая территория АТП-4,</w:t>
      </w:r>
      <w:r>
        <w:rPr>
          <w:rFonts w:ascii="Times New Roman" w:hAnsi="Times New Roman"/>
        </w:rPr>
        <w:t xml:space="preserve"> </w:t>
      </w:r>
      <w:r w:rsidRPr="00AA6262">
        <w:rPr>
          <w:rFonts w:ascii="Times New Roman" w:hAnsi="Times New Roman"/>
          <w:sz w:val="20"/>
          <w:szCs w:val="20"/>
        </w:rPr>
        <w:t>категория земель:</w:t>
      </w:r>
      <w:r w:rsidRPr="00AA6262">
        <w:rPr>
          <w:rFonts w:ascii="Times New Roman" w:hAnsi="Times New Roman"/>
          <w:color w:val="000000"/>
          <w:sz w:val="20"/>
          <w:szCs w:val="20"/>
        </w:rPr>
        <w:t xml:space="preserve"> земли промышленности, энергетики, транспорта, связи, радиовещания, телевидения, информатики, земли для </w:t>
      </w:r>
      <w:r w:rsidR="00A76893">
        <w:rPr>
          <w:rFonts w:ascii="Times New Roman" w:hAnsi="Times New Roman"/>
          <w:color w:val="000000"/>
          <w:sz w:val="20"/>
          <w:szCs w:val="20"/>
        </w:rPr>
        <w:t xml:space="preserve">       </w:t>
      </w:r>
      <w:r w:rsidRPr="00AA6262">
        <w:rPr>
          <w:rFonts w:ascii="Times New Roman" w:hAnsi="Times New Roman"/>
          <w:color w:val="000000"/>
          <w:sz w:val="20"/>
          <w:szCs w:val="20"/>
        </w:rPr>
        <w:lastRenderedPageBreak/>
        <w:t>обеспечения космической деятельности, земли обороны, безопасности и земли иного специального назначения,</w:t>
      </w:r>
      <w:r w:rsidRPr="00AA6262">
        <w:rPr>
          <w:rFonts w:ascii="Times New Roman" w:hAnsi="Times New Roman"/>
          <w:sz w:val="20"/>
          <w:szCs w:val="20"/>
        </w:rPr>
        <w:t xml:space="preserve"> </w:t>
      </w:r>
      <w:r w:rsidR="00A76893">
        <w:rPr>
          <w:rFonts w:ascii="Times New Roman" w:hAnsi="Times New Roman"/>
          <w:sz w:val="20"/>
          <w:szCs w:val="20"/>
        </w:rPr>
        <w:t xml:space="preserve">        </w:t>
      </w:r>
      <w:r w:rsidRPr="00AA6262">
        <w:rPr>
          <w:rFonts w:ascii="Times New Roman" w:hAnsi="Times New Roman"/>
          <w:sz w:val="20"/>
          <w:szCs w:val="20"/>
        </w:rPr>
        <w:t xml:space="preserve">с вида разрешенного использования - </w:t>
      </w:r>
      <w:r w:rsidRPr="00AA6262">
        <w:rPr>
          <w:rFonts w:ascii="Times New Roman" w:hAnsi="Times New Roman"/>
          <w:bCs/>
          <w:iCs/>
          <w:color w:val="000000"/>
          <w:sz w:val="20"/>
          <w:szCs w:val="20"/>
        </w:rPr>
        <w:t xml:space="preserve">«Для производственной базы», на вид разрешенного использования – </w:t>
      </w:r>
      <w:r w:rsidR="00A76893">
        <w:rPr>
          <w:rFonts w:ascii="Times New Roman" w:hAnsi="Times New Roman"/>
          <w:bCs/>
          <w:iCs/>
          <w:color w:val="000000"/>
          <w:sz w:val="20"/>
          <w:szCs w:val="20"/>
        </w:rPr>
        <w:t xml:space="preserve">             </w:t>
      </w:r>
      <w:r w:rsidRPr="00AA6262">
        <w:rPr>
          <w:rFonts w:ascii="Times New Roman" w:hAnsi="Times New Roman"/>
          <w:bCs/>
          <w:iCs/>
          <w:color w:val="000000"/>
          <w:sz w:val="20"/>
          <w:szCs w:val="20"/>
        </w:rPr>
        <w:t xml:space="preserve">«малоэтажная жилая застройка». </w:t>
      </w:r>
      <w:r w:rsidRPr="00AA6262">
        <w:rPr>
          <w:rFonts w:ascii="Times New Roman" w:eastAsia="Times New Roman" w:hAnsi="Times New Roman"/>
          <w:color w:val="000000"/>
          <w:sz w:val="20"/>
          <w:szCs w:val="20"/>
          <w:lang w:eastAsia="ru-RU"/>
        </w:rPr>
        <w:t xml:space="preserve"> </w:t>
      </w:r>
    </w:p>
    <w:p w:rsidR="00E229BB" w:rsidRDefault="00E229BB" w:rsidP="00E229BB">
      <w:pPr>
        <w:pStyle w:val="a3"/>
        <w:jc w:val="both"/>
        <w:rPr>
          <w:rFonts w:ascii="Times New Roman" w:hAnsi="Times New Roman"/>
          <w:sz w:val="20"/>
          <w:szCs w:val="20"/>
        </w:rPr>
      </w:pPr>
      <w:r w:rsidRPr="00AA6262">
        <w:rPr>
          <w:rFonts w:ascii="Times New Roman" w:hAnsi="Times New Roman"/>
          <w:sz w:val="20"/>
          <w:szCs w:val="20"/>
          <w:lang w:eastAsia="ru-RU"/>
        </w:rPr>
        <w:t>3.</w:t>
      </w:r>
      <w:r w:rsidRPr="00AA6262">
        <w:rPr>
          <w:rFonts w:ascii="Times New Roman" w:hAnsi="Times New Roman"/>
          <w:sz w:val="20"/>
          <w:szCs w:val="20"/>
        </w:rPr>
        <w:t xml:space="preserve"> Опубликовать настоящее заключение о результатах публичных слушаний в установленном порядке для офиц</w:t>
      </w:r>
      <w:r w:rsidRPr="00AA6262">
        <w:rPr>
          <w:rFonts w:ascii="Times New Roman" w:hAnsi="Times New Roman"/>
          <w:sz w:val="20"/>
          <w:szCs w:val="20"/>
        </w:rPr>
        <w:t>и</w:t>
      </w:r>
      <w:r w:rsidRPr="00AA6262">
        <w:rPr>
          <w:rFonts w:ascii="Times New Roman" w:hAnsi="Times New Roman"/>
          <w:sz w:val="20"/>
          <w:szCs w:val="20"/>
        </w:rPr>
        <w:t>ального опубликования муниципальных правовых актов и разместить на официальном сайте администрации МО СП «село Султанянгиюрт» Кизилюртовского района Республики Дагестан.</w:t>
      </w:r>
    </w:p>
    <w:p w:rsidR="00A76893" w:rsidRDefault="00A76893" w:rsidP="00E229BB">
      <w:pPr>
        <w:pStyle w:val="a3"/>
        <w:jc w:val="both"/>
        <w:rPr>
          <w:rFonts w:ascii="Times New Roman" w:hAnsi="Times New Roman"/>
          <w:sz w:val="20"/>
          <w:szCs w:val="20"/>
        </w:rPr>
      </w:pPr>
    </w:p>
    <w:p w:rsidR="00A76893" w:rsidRDefault="00A76893" w:rsidP="00E229BB">
      <w:pPr>
        <w:pStyle w:val="a3"/>
        <w:jc w:val="both"/>
        <w:rPr>
          <w:rFonts w:ascii="Times New Roman" w:hAnsi="Times New Roman"/>
          <w:sz w:val="20"/>
          <w:szCs w:val="20"/>
        </w:rPr>
      </w:pPr>
    </w:p>
    <w:p w:rsidR="00E229BB" w:rsidRPr="00AA6262" w:rsidRDefault="00E229BB" w:rsidP="00E229BB">
      <w:pPr>
        <w:pStyle w:val="a3"/>
        <w:jc w:val="both"/>
        <w:rPr>
          <w:rFonts w:ascii="Times New Roman" w:hAnsi="Times New Roman"/>
          <w:sz w:val="20"/>
          <w:szCs w:val="20"/>
        </w:rPr>
      </w:pPr>
    </w:p>
    <w:p w:rsidR="00E229BB" w:rsidRPr="00AA6262" w:rsidRDefault="00E229BB" w:rsidP="00E229BB">
      <w:pPr>
        <w:pStyle w:val="a3"/>
        <w:jc w:val="both"/>
        <w:rPr>
          <w:rFonts w:ascii="Times New Roman" w:hAnsi="Times New Roman"/>
          <w:sz w:val="20"/>
          <w:szCs w:val="20"/>
        </w:rPr>
      </w:pPr>
    </w:p>
    <w:p w:rsidR="00E229BB" w:rsidRPr="00AA6262" w:rsidRDefault="00E229BB" w:rsidP="00E229BB">
      <w:pPr>
        <w:pStyle w:val="a3"/>
        <w:jc w:val="both"/>
        <w:rPr>
          <w:rFonts w:ascii="Times New Roman" w:hAnsi="Times New Roman"/>
          <w:b/>
          <w:sz w:val="20"/>
          <w:szCs w:val="20"/>
        </w:rPr>
      </w:pPr>
      <w:r w:rsidRPr="00AA6262">
        <w:rPr>
          <w:rFonts w:ascii="Times New Roman" w:hAnsi="Times New Roman"/>
          <w:b/>
          <w:sz w:val="20"/>
          <w:szCs w:val="20"/>
        </w:rPr>
        <w:t>Председатель комиссии:                              ____________              Шамхалов А.З.</w:t>
      </w:r>
    </w:p>
    <w:p w:rsidR="00E229BB" w:rsidRPr="00AA6262" w:rsidRDefault="00E229BB" w:rsidP="00E229BB">
      <w:pPr>
        <w:pStyle w:val="a3"/>
        <w:jc w:val="both"/>
        <w:rPr>
          <w:rFonts w:ascii="Times New Roman" w:hAnsi="Times New Roman"/>
          <w:b/>
          <w:sz w:val="20"/>
          <w:szCs w:val="20"/>
          <w:lang w:eastAsia="ru-RU"/>
        </w:rPr>
      </w:pPr>
      <w:r w:rsidRPr="00AA6262">
        <w:rPr>
          <w:rFonts w:ascii="Times New Roman" w:hAnsi="Times New Roman"/>
          <w:b/>
          <w:sz w:val="20"/>
          <w:szCs w:val="20"/>
          <w:lang w:eastAsia="ru-RU"/>
        </w:rPr>
        <w:t xml:space="preserve">Члены комиссии:                                        </w:t>
      </w:r>
      <w:r>
        <w:rPr>
          <w:rFonts w:ascii="Times New Roman" w:hAnsi="Times New Roman"/>
          <w:b/>
          <w:sz w:val="20"/>
          <w:szCs w:val="20"/>
          <w:lang w:eastAsia="ru-RU"/>
        </w:rPr>
        <w:t xml:space="preserve">  </w:t>
      </w:r>
      <w:r w:rsidRPr="00AA6262">
        <w:rPr>
          <w:rFonts w:ascii="Times New Roman" w:hAnsi="Times New Roman"/>
          <w:b/>
          <w:sz w:val="20"/>
          <w:szCs w:val="20"/>
          <w:lang w:eastAsia="ru-RU"/>
        </w:rPr>
        <w:t xml:space="preserve"> ____________               Хасаева М.П.</w:t>
      </w:r>
    </w:p>
    <w:p w:rsidR="00E229BB" w:rsidRPr="00AA6262" w:rsidRDefault="00E229BB" w:rsidP="00E229BB">
      <w:pPr>
        <w:pStyle w:val="a3"/>
        <w:jc w:val="both"/>
        <w:rPr>
          <w:rFonts w:ascii="Times New Roman" w:hAnsi="Times New Roman"/>
          <w:b/>
          <w:sz w:val="20"/>
          <w:szCs w:val="20"/>
          <w:lang w:eastAsia="ru-RU"/>
        </w:rPr>
      </w:pPr>
      <w:r w:rsidRPr="00AA6262">
        <w:rPr>
          <w:rFonts w:ascii="Times New Roman" w:hAnsi="Times New Roman"/>
          <w:b/>
          <w:sz w:val="20"/>
          <w:szCs w:val="20"/>
          <w:lang w:eastAsia="ru-RU"/>
        </w:rPr>
        <w:t xml:space="preserve">                                                                     </w:t>
      </w:r>
      <w:r>
        <w:rPr>
          <w:rFonts w:ascii="Times New Roman" w:hAnsi="Times New Roman"/>
          <w:b/>
          <w:sz w:val="20"/>
          <w:szCs w:val="20"/>
          <w:lang w:eastAsia="ru-RU"/>
        </w:rPr>
        <w:t xml:space="preserve">      </w:t>
      </w:r>
      <w:r w:rsidRPr="00AA6262">
        <w:rPr>
          <w:rFonts w:ascii="Times New Roman" w:hAnsi="Times New Roman"/>
          <w:b/>
          <w:sz w:val="20"/>
          <w:szCs w:val="20"/>
          <w:lang w:eastAsia="ru-RU"/>
        </w:rPr>
        <w:t xml:space="preserve"> ____________               Муртазалиев Б.М.</w:t>
      </w:r>
    </w:p>
    <w:p w:rsidR="00E229BB" w:rsidRPr="00AA6262" w:rsidRDefault="00E229BB" w:rsidP="00E229BB">
      <w:pPr>
        <w:pStyle w:val="a3"/>
        <w:jc w:val="both"/>
        <w:rPr>
          <w:rFonts w:ascii="Times New Roman" w:hAnsi="Times New Roman"/>
          <w:b/>
          <w:sz w:val="20"/>
          <w:szCs w:val="20"/>
          <w:lang w:eastAsia="ru-RU"/>
        </w:rPr>
      </w:pPr>
      <w:r>
        <w:rPr>
          <w:rFonts w:ascii="Times New Roman" w:hAnsi="Times New Roman"/>
          <w:b/>
          <w:sz w:val="20"/>
          <w:szCs w:val="20"/>
          <w:lang w:eastAsia="ru-RU"/>
        </w:rPr>
        <w:t xml:space="preserve">                    </w:t>
      </w:r>
      <w:r w:rsidRPr="00AA6262">
        <w:rPr>
          <w:rFonts w:ascii="Times New Roman" w:hAnsi="Times New Roman"/>
          <w:b/>
          <w:sz w:val="20"/>
          <w:szCs w:val="20"/>
          <w:lang w:eastAsia="ru-RU"/>
        </w:rPr>
        <w:t xml:space="preserve">                                             </w:t>
      </w:r>
      <w:r>
        <w:rPr>
          <w:rFonts w:ascii="Times New Roman" w:hAnsi="Times New Roman"/>
          <w:b/>
          <w:sz w:val="20"/>
          <w:szCs w:val="20"/>
          <w:lang w:eastAsia="ru-RU"/>
        </w:rPr>
        <w:t xml:space="preserve">          </w:t>
      </w:r>
      <w:r w:rsidRPr="00AA6262">
        <w:rPr>
          <w:rFonts w:ascii="Times New Roman" w:hAnsi="Times New Roman"/>
          <w:b/>
          <w:sz w:val="20"/>
          <w:szCs w:val="20"/>
          <w:lang w:eastAsia="ru-RU"/>
        </w:rPr>
        <w:t xml:space="preserve"> ____________               Атавов Н.С.</w:t>
      </w:r>
    </w:p>
    <w:p w:rsidR="00E229BB" w:rsidRDefault="00E229BB" w:rsidP="00E229BB">
      <w:pPr>
        <w:pStyle w:val="a5"/>
        <w:rPr>
          <w:b/>
          <w:sz w:val="20"/>
          <w:szCs w:val="20"/>
        </w:rPr>
      </w:pPr>
      <w:r w:rsidRPr="00AA6262">
        <w:rPr>
          <w:b/>
          <w:sz w:val="20"/>
          <w:szCs w:val="20"/>
          <w:lang w:eastAsia="ru-RU"/>
        </w:rPr>
        <w:t xml:space="preserve">Приглашенные:                                     </w:t>
      </w:r>
      <w:r>
        <w:rPr>
          <w:b/>
          <w:sz w:val="20"/>
          <w:szCs w:val="20"/>
          <w:lang w:eastAsia="ru-RU"/>
        </w:rPr>
        <w:t xml:space="preserve">    </w:t>
      </w:r>
      <w:r w:rsidRPr="00AA6262">
        <w:rPr>
          <w:b/>
          <w:sz w:val="20"/>
          <w:szCs w:val="20"/>
          <w:lang w:eastAsia="ru-RU"/>
        </w:rPr>
        <w:t xml:space="preserve">      </w:t>
      </w:r>
      <w:r w:rsidRPr="00AA6262">
        <w:rPr>
          <w:b/>
          <w:sz w:val="20"/>
          <w:szCs w:val="20"/>
        </w:rPr>
        <w:t>____________                 Тагиров Р.М.</w:t>
      </w:r>
    </w:p>
    <w:p w:rsidR="00C62155" w:rsidRDefault="00C62155" w:rsidP="00E229BB">
      <w:pPr>
        <w:pStyle w:val="a5"/>
        <w:rPr>
          <w:b/>
          <w:sz w:val="20"/>
          <w:szCs w:val="20"/>
        </w:rPr>
      </w:pPr>
    </w:p>
    <w:p w:rsidR="00C62155" w:rsidRDefault="00C62155" w:rsidP="00E229BB">
      <w:pPr>
        <w:pStyle w:val="a5"/>
        <w:rPr>
          <w:b/>
          <w:sz w:val="20"/>
          <w:szCs w:val="20"/>
        </w:rPr>
      </w:pPr>
    </w:p>
    <w:p w:rsidR="00C62155" w:rsidRDefault="00C62155" w:rsidP="00E229BB">
      <w:pPr>
        <w:pStyle w:val="a5"/>
        <w:rPr>
          <w:b/>
          <w:sz w:val="20"/>
          <w:szCs w:val="20"/>
        </w:rPr>
      </w:pPr>
    </w:p>
    <w:p w:rsidR="00C62155" w:rsidRDefault="00C62155" w:rsidP="00E229BB">
      <w:pPr>
        <w:pStyle w:val="a5"/>
        <w:rPr>
          <w:b/>
          <w:sz w:val="20"/>
          <w:szCs w:val="20"/>
        </w:rPr>
      </w:pPr>
    </w:p>
    <w:p w:rsidR="00C62155" w:rsidRPr="00AA6262" w:rsidRDefault="00C62155" w:rsidP="00E229BB">
      <w:pPr>
        <w:pStyle w:val="a5"/>
        <w:rPr>
          <w:b/>
          <w:sz w:val="20"/>
          <w:szCs w:val="20"/>
        </w:rPr>
      </w:pPr>
    </w:p>
    <w:p w:rsidR="00E229BB" w:rsidRPr="007954FD" w:rsidRDefault="009362B2" w:rsidP="00E229BB">
      <w:pPr>
        <w:pStyle w:val="a3"/>
        <w:jc w:val="center"/>
        <w:rPr>
          <w:b/>
          <w:sz w:val="28"/>
          <w:szCs w:val="28"/>
        </w:rPr>
      </w:pPr>
      <w:r>
        <w:rPr>
          <w:b/>
          <w:noProof/>
          <w:sz w:val="28"/>
          <w:szCs w:val="28"/>
          <w:lang w:eastAsia="ru-RU"/>
        </w:rPr>
        <w:pict>
          <v:shape id="_x0000_i1046" type="#_x0000_t75" style="width:52.05pt;height:53.25pt;visibility:visible;mso-wrap-style:square" filled="t">
            <v:imagedata r:id="rId9" o:title=""/>
          </v:shape>
        </w:pict>
      </w:r>
    </w:p>
    <w:p w:rsidR="00E229BB" w:rsidRPr="007954FD" w:rsidRDefault="00E229BB" w:rsidP="00E229BB">
      <w:pPr>
        <w:pStyle w:val="a3"/>
        <w:jc w:val="center"/>
        <w:rPr>
          <w:rFonts w:ascii="Times New Roman" w:eastAsia="Times New Roman" w:hAnsi="Times New Roman"/>
          <w:b/>
          <w:sz w:val="28"/>
          <w:szCs w:val="28"/>
          <w:lang w:eastAsia="ar-SA"/>
        </w:rPr>
      </w:pPr>
      <w:r w:rsidRPr="007954FD">
        <w:rPr>
          <w:rFonts w:ascii="Times New Roman" w:eastAsia="Times New Roman" w:hAnsi="Times New Roman"/>
          <w:b/>
          <w:sz w:val="28"/>
          <w:szCs w:val="28"/>
          <w:lang w:eastAsia="ar-SA"/>
        </w:rPr>
        <w:t>ГЛАВА МУНИЦИПАЛЬНОГО ОБРАЗОВАНИЯ</w:t>
      </w:r>
    </w:p>
    <w:p w:rsidR="00E229BB" w:rsidRPr="007954FD" w:rsidRDefault="00E229BB" w:rsidP="00E229BB">
      <w:pPr>
        <w:pStyle w:val="a3"/>
        <w:jc w:val="center"/>
        <w:rPr>
          <w:rFonts w:ascii="Times New Roman" w:eastAsia="Times New Roman" w:hAnsi="Times New Roman"/>
          <w:b/>
          <w:sz w:val="28"/>
          <w:szCs w:val="28"/>
          <w:lang w:eastAsia="ar-SA"/>
        </w:rPr>
      </w:pPr>
      <w:r w:rsidRPr="007954FD">
        <w:rPr>
          <w:rFonts w:ascii="Times New Roman" w:eastAsia="Times New Roman" w:hAnsi="Times New Roman"/>
          <w:b/>
          <w:sz w:val="28"/>
          <w:szCs w:val="28"/>
          <w:lang w:eastAsia="ar-SA"/>
        </w:rPr>
        <w:t>«СЕЛО  СУЛТАНЯНГИЮРТ»</w:t>
      </w:r>
    </w:p>
    <w:p w:rsidR="00E229BB" w:rsidRPr="007954FD" w:rsidRDefault="00E229BB" w:rsidP="00E229BB">
      <w:pPr>
        <w:pStyle w:val="a3"/>
        <w:jc w:val="center"/>
        <w:rPr>
          <w:rFonts w:ascii="Times New Roman" w:eastAsia="Times New Roman" w:hAnsi="Times New Roman"/>
          <w:b/>
          <w:sz w:val="28"/>
          <w:szCs w:val="28"/>
          <w:u w:val="single"/>
          <w:lang w:eastAsia="ar-SA"/>
        </w:rPr>
      </w:pPr>
      <w:r w:rsidRPr="007954FD">
        <w:rPr>
          <w:rFonts w:ascii="Times New Roman" w:eastAsia="Times New Roman" w:hAnsi="Times New Roman"/>
          <w:b/>
          <w:sz w:val="28"/>
          <w:szCs w:val="28"/>
          <w:u w:val="single"/>
          <w:lang w:eastAsia="ar-SA"/>
        </w:rPr>
        <w:t>КИЗИЛЮРТОВСКОГО РАЙОНА РЕСПУБЛИКИ ДАГЕСТАН__</w:t>
      </w:r>
    </w:p>
    <w:p w:rsidR="00E229BB" w:rsidRPr="007954FD" w:rsidRDefault="00E229BB" w:rsidP="00E229BB">
      <w:pPr>
        <w:pStyle w:val="a3"/>
        <w:jc w:val="center"/>
        <w:rPr>
          <w:rFonts w:ascii="Times New Roman" w:eastAsia="Times New Roman" w:hAnsi="Times New Roman"/>
          <w:b/>
          <w:sz w:val="20"/>
          <w:szCs w:val="20"/>
          <w:lang w:eastAsia="ar-SA"/>
        </w:rPr>
      </w:pPr>
      <w:r w:rsidRPr="007954FD">
        <w:rPr>
          <w:rFonts w:ascii="Times New Roman" w:eastAsia="Times New Roman" w:hAnsi="Times New Roman"/>
          <w:b/>
          <w:sz w:val="20"/>
          <w:szCs w:val="20"/>
          <w:lang w:eastAsia="ar-SA"/>
        </w:rPr>
        <w:t>368108. РД. Кизилюртовский район, с. С-Я-Юрт. ул. Кооперативная № тел(234) 4-11-10</w:t>
      </w:r>
    </w:p>
    <w:p w:rsidR="00E229BB" w:rsidRPr="007954FD" w:rsidRDefault="00E229BB" w:rsidP="00E229BB">
      <w:pPr>
        <w:pStyle w:val="a3"/>
        <w:jc w:val="center"/>
        <w:rPr>
          <w:rFonts w:ascii="Times New Roman" w:hAnsi="Times New Roman"/>
          <w:b/>
        </w:rPr>
      </w:pPr>
    </w:p>
    <w:p w:rsidR="00E229BB" w:rsidRPr="007954FD" w:rsidRDefault="00E229BB" w:rsidP="00E229BB">
      <w:pPr>
        <w:pStyle w:val="a3"/>
        <w:rPr>
          <w:rFonts w:ascii="Times New Roman" w:hAnsi="Times New Roman"/>
          <w:b/>
        </w:rPr>
      </w:pPr>
      <w:r w:rsidRPr="007954FD">
        <w:rPr>
          <w:rFonts w:ascii="Times New Roman" w:hAnsi="Times New Roman"/>
          <w:b/>
        </w:rPr>
        <w:t xml:space="preserve">                                                    </w:t>
      </w:r>
      <w:r>
        <w:rPr>
          <w:rFonts w:ascii="Times New Roman" w:hAnsi="Times New Roman"/>
          <w:b/>
        </w:rPr>
        <w:t xml:space="preserve">           </w:t>
      </w:r>
      <w:r w:rsidRPr="007954FD">
        <w:rPr>
          <w:rFonts w:ascii="Times New Roman" w:hAnsi="Times New Roman"/>
          <w:b/>
        </w:rPr>
        <w:t xml:space="preserve"> РАСПОРЯЖЕНИЕ</w:t>
      </w:r>
    </w:p>
    <w:p w:rsidR="00E229BB" w:rsidRPr="007954FD" w:rsidRDefault="00E229BB" w:rsidP="00E229BB">
      <w:pPr>
        <w:pStyle w:val="a3"/>
        <w:rPr>
          <w:rFonts w:ascii="Times New Roman" w:hAnsi="Times New Roman"/>
          <w:b/>
        </w:rPr>
      </w:pPr>
    </w:p>
    <w:p w:rsidR="00E229BB" w:rsidRPr="007954FD" w:rsidRDefault="00E229BB" w:rsidP="00E229BB">
      <w:pPr>
        <w:pStyle w:val="a3"/>
        <w:rPr>
          <w:rFonts w:ascii="Times New Roman" w:hAnsi="Times New Roman"/>
          <w:b/>
        </w:rPr>
      </w:pPr>
      <w:r>
        <w:rPr>
          <w:rFonts w:ascii="Times New Roman" w:hAnsi="Times New Roman"/>
          <w:b/>
        </w:rPr>
        <w:t>01.07.2018</w:t>
      </w:r>
      <w:r w:rsidRPr="007954FD">
        <w:rPr>
          <w:rFonts w:ascii="Times New Roman" w:hAnsi="Times New Roman"/>
          <w:b/>
        </w:rPr>
        <w:t xml:space="preserve">г.                                                                                                                       </w:t>
      </w:r>
      <w:r>
        <w:rPr>
          <w:rFonts w:ascii="Times New Roman" w:hAnsi="Times New Roman"/>
          <w:b/>
        </w:rPr>
        <w:t>№ 83 -Р</w:t>
      </w:r>
    </w:p>
    <w:p w:rsidR="00E229BB" w:rsidRPr="009157F0" w:rsidRDefault="00E229BB" w:rsidP="00E229BB">
      <w:pPr>
        <w:pStyle w:val="a3"/>
        <w:rPr>
          <w:rFonts w:ascii="Times New Roman" w:eastAsia="Times New Roman" w:hAnsi="Times New Roman"/>
          <w:sz w:val="24"/>
          <w:szCs w:val="24"/>
          <w:lang w:eastAsia="ru-RU"/>
        </w:rPr>
      </w:pPr>
      <w:r w:rsidRPr="000F3074">
        <w:rPr>
          <w:rFonts w:ascii="Times New Roman" w:hAnsi="Times New Roman"/>
          <w:sz w:val="24"/>
          <w:szCs w:val="24"/>
          <w:lang w:eastAsia="ru-RU"/>
        </w:rPr>
        <w:t xml:space="preserve"> </w:t>
      </w:r>
    </w:p>
    <w:p w:rsidR="00E229BB" w:rsidRPr="001B3B5B" w:rsidRDefault="00E229BB" w:rsidP="00E229BB">
      <w:pPr>
        <w:pStyle w:val="a3"/>
        <w:jc w:val="center"/>
        <w:rPr>
          <w:rFonts w:ascii="Times New Roman" w:hAnsi="Times New Roman"/>
          <w:sz w:val="24"/>
          <w:szCs w:val="24"/>
          <w:lang w:eastAsia="ru-RU"/>
        </w:rPr>
      </w:pPr>
      <w:r w:rsidRPr="001B3B5B">
        <w:rPr>
          <w:rFonts w:ascii="Times New Roman" w:hAnsi="Times New Roman"/>
          <w:bCs/>
          <w:iCs/>
          <w:sz w:val="24"/>
          <w:szCs w:val="24"/>
        </w:rPr>
        <w:t>«Об изменении вида разрешенного использования земельного участка с вида разрешенного</w:t>
      </w:r>
      <w:r w:rsidR="00A76893">
        <w:rPr>
          <w:rFonts w:ascii="Times New Roman" w:hAnsi="Times New Roman"/>
          <w:bCs/>
          <w:iCs/>
          <w:sz w:val="24"/>
          <w:szCs w:val="24"/>
        </w:rPr>
        <w:t xml:space="preserve">      </w:t>
      </w:r>
      <w:r w:rsidRPr="001B3B5B">
        <w:rPr>
          <w:rFonts w:ascii="Times New Roman" w:hAnsi="Times New Roman"/>
          <w:bCs/>
          <w:iCs/>
          <w:sz w:val="24"/>
          <w:szCs w:val="24"/>
        </w:rPr>
        <w:t xml:space="preserve"> использования - под улицу, на вид - для веден</w:t>
      </w:r>
      <w:r>
        <w:rPr>
          <w:rFonts w:ascii="Times New Roman" w:hAnsi="Times New Roman"/>
          <w:bCs/>
          <w:iCs/>
          <w:sz w:val="24"/>
          <w:szCs w:val="24"/>
        </w:rPr>
        <w:t>ия личного подсобного хозяйства</w:t>
      </w:r>
      <w:r w:rsidRPr="001B3B5B">
        <w:rPr>
          <w:rFonts w:ascii="Times New Roman" w:hAnsi="Times New Roman"/>
          <w:bCs/>
          <w:sz w:val="24"/>
          <w:szCs w:val="24"/>
          <w:lang w:eastAsia="ru-RU"/>
        </w:rPr>
        <w:t xml:space="preserve">» </w:t>
      </w:r>
      <w:r w:rsidRPr="001B3B5B">
        <w:rPr>
          <w:rFonts w:ascii="Times New Roman" w:hAnsi="Times New Roman"/>
          <w:sz w:val="24"/>
          <w:szCs w:val="24"/>
          <w:lang w:eastAsia="ru-RU"/>
        </w:rPr>
        <w:br/>
      </w:r>
    </w:p>
    <w:p w:rsidR="00E229BB" w:rsidRDefault="00E229BB" w:rsidP="00E229BB">
      <w:pPr>
        <w:pStyle w:val="a3"/>
        <w:rPr>
          <w:rFonts w:ascii="Times New Roman" w:hAnsi="Times New Roman"/>
          <w:sz w:val="24"/>
          <w:szCs w:val="24"/>
          <w:lang w:eastAsia="ru-RU"/>
        </w:rPr>
      </w:pPr>
      <w:r w:rsidRPr="001B3B5B">
        <w:rPr>
          <w:rFonts w:ascii="Times New Roman" w:hAnsi="Times New Roman"/>
          <w:sz w:val="24"/>
          <w:szCs w:val="24"/>
          <w:lang w:eastAsia="ru-RU"/>
        </w:rPr>
        <w:t xml:space="preserve">           В соответствии с ч.2,3, ст. 37 "Градостроительного кодекса Российской Федерации" от 29.12.2004 N 190-ФЗ, п.3, ч.1, ст. 4  Федерального закона от 29.12.2004 N 191-ФЗ "О введении в действие Градостроительного кодекса Российской Федерации",  </w:t>
      </w:r>
      <w:r w:rsidRPr="008065FB">
        <w:rPr>
          <w:rFonts w:ascii="Times New Roman" w:hAnsi="Times New Roman"/>
          <w:sz w:val="24"/>
          <w:szCs w:val="24"/>
        </w:rPr>
        <w:t>п.2, ч.</w:t>
      </w:r>
      <w:r w:rsidRPr="008065FB">
        <w:rPr>
          <w:rFonts w:ascii="Times New Roman" w:hAnsi="Times New Roman"/>
          <w:sz w:val="24"/>
        </w:rPr>
        <w:t>1, ст. 32, Федеральн</w:t>
      </w:r>
      <w:r>
        <w:rPr>
          <w:rFonts w:ascii="Times New Roman" w:hAnsi="Times New Roman"/>
          <w:sz w:val="24"/>
        </w:rPr>
        <w:t>ого</w:t>
      </w:r>
      <w:r w:rsidRPr="008065FB">
        <w:rPr>
          <w:rFonts w:ascii="Times New Roman" w:hAnsi="Times New Roman"/>
          <w:sz w:val="24"/>
        </w:rPr>
        <w:t xml:space="preserve"> </w:t>
      </w:r>
      <w:r w:rsidR="00A76893">
        <w:rPr>
          <w:rFonts w:ascii="Times New Roman" w:hAnsi="Times New Roman"/>
          <w:sz w:val="24"/>
        </w:rPr>
        <w:t xml:space="preserve">    </w:t>
      </w:r>
      <w:r w:rsidRPr="008065FB">
        <w:rPr>
          <w:rFonts w:ascii="Times New Roman" w:hAnsi="Times New Roman"/>
          <w:sz w:val="24"/>
        </w:rPr>
        <w:t>закон</w:t>
      </w:r>
      <w:r>
        <w:rPr>
          <w:rFonts w:ascii="Times New Roman" w:hAnsi="Times New Roman"/>
          <w:sz w:val="24"/>
        </w:rPr>
        <w:t>а</w:t>
      </w:r>
      <w:r w:rsidRPr="008065FB">
        <w:rPr>
          <w:rFonts w:ascii="Times New Roman" w:hAnsi="Times New Roman"/>
          <w:sz w:val="24"/>
        </w:rPr>
        <w:t xml:space="preserve"> от 13.07.2015 N 218-ФЗ </w:t>
      </w:r>
      <w:r>
        <w:rPr>
          <w:rFonts w:ascii="Times New Roman" w:hAnsi="Times New Roman"/>
          <w:sz w:val="24"/>
        </w:rPr>
        <w:t xml:space="preserve"> </w:t>
      </w:r>
      <w:r w:rsidRPr="008065FB">
        <w:rPr>
          <w:rFonts w:ascii="Times New Roman" w:hAnsi="Times New Roman"/>
          <w:sz w:val="24"/>
        </w:rPr>
        <w:t>"О государственной регистрации недвижимости"</w:t>
      </w:r>
      <w:r>
        <w:rPr>
          <w:rFonts w:ascii="Times New Roman" w:hAnsi="Times New Roman"/>
          <w:sz w:val="24"/>
        </w:rPr>
        <w:t xml:space="preserve">, </w:t>
      </w:r>
      <w:r w:rsidRPr="001B3B5B">
        <w:rPr>
          <w:rFonts w:ascii="Times New Roman" w:hAnsi="Times New Roman"/>
          <w:sz w:val="24"/>
          <w:szCs w:val="24"/>
          <w:lang w:eastAsia="ru-RU"/>
        </w:rPr>
        <w:t xml:space="preserve">ст. 39 </w:t>
      </w:r>
      <w:r w:rsidR="00A76893">
        <w:rPr>
          <w:rFonts w:ascii="Times New Roman" w:hAnsi="Times New Roman"/>
          <w:sz w:val="24"/>
          <w:szCs w:val="24"/>
          <w:lang w:eastAsia="ru-RU"/>
        </w:rPr>
        <w:t xml:space="preserve">             </w:t>
      </w:r>
      <w:r w:rsidRPr="001B3B5B">
        <w:rPr>
          <w:rFonts w:ascii="Times New Roman" w:hAnsi="Times New Roman"/>
          <w:sz w:val="24"/>
          <w:szCs w:val="24"/>
          <w:lang w:eastAsia="ru-RU"/>
        </w:rPr>
        <w:t xml:space="preserve">"Градостроительного кодекса Российской Федерации" от 29.12.2004 N 190-ФЗ, на основании Протокола </w:t>
      </w:r>
      <w:r w:rsidRPr="001B3B5B">
        <w:rPr>
          <w:rFonts w:ascii="Times New Roman" w:hAnsi="Times New Roman"/>
          <w:sz w:val="24"/>
          <w:szCs w:val="24"/>
        </w:rPr>
        <w:t xml:space="preserve">заседания комиссии по проведению публичных слушаний </w:t>
      </w:r>
      <w:r>
        <w:rPr>
          <w:rFonts w:ascii="Times New Roman" w:hAnsi="Times New Roman"/>
          <w:sz w:val="24"/>
          <w:szCs w:val="24"/>
          <w:lang w:eastAsia="ru-RU"/>
        </w:rPr>
        <w:t xml:space="preserve">№ 1 от  28.06.2018г. </w:t>
      </w:r>
      <w:r w:rsidR="00A76893">
        <w:rPr>
          <w:rFonts w:ascii="Times New Roman" w:hAnsi="Times New Roman"/>
          <w:sz w:val="24"/>
          <w:szCs w:val="24"/>
          <w:lang w:eastAsia="ru-RU"/>
        </w:rPr>
        <w:t xml:space="preserve">           </w:t>
      </w:r>
      <w:r>
        <w:rPr>
          <w:rFonts w:ascii="Times New Roman" w:hAnsi="Times New Roman"/>
          <w:sz w:val="24"/>
          <w:szCs w:val="24"/>
          <w:lang w:eastAsia="ru-RU"/>
        </w:rPr>
        <w:t xml:space="preserve"> и Заключения о результатах публичных слушаний от 28.06.2018г.:</w:t>
      </w:r>
    </w:p>
    <w:p w:rsidR="00E229BB" w:rsidRPr="001B3B5B" w:rsidRDefault="00E229BB" w:rsidP="00E229BB">
      <w:pPr>
        <w:pStyle w:val="a3"/>
        <w:rPr>
          <w:rFonts w:ascii="Times New Roman" w:hAnsi="Times New Roman"/>
          <w:sz w:val="24"/>
          <w:szCs w:val="24"/>
          <w:lang w:eastAsia="ru-RU"/>
        </w:rPr>
      </w:pPr>
    </w:p>
    <w:p w:rsidR="00E229BB" w:rsidRDefault="00E229BB" w:rsidP="00E229BB">
      <w:pPr>
        <w:pStyle w:val="a3"/>
        <w:rPr>
          <w:rFonts w:ascii="Times New Roman" w:hAnsi="Times New Roman"/>
          <w:sz w:val="24"/>
          <w:szCs w:val="24"/>
        </w:rPr>
      </w:pPr>
      <w:r>
        <w:rPr>
          <w:rFonts w:ascii="Times New Roman" w:hAnsi="Times New Roman"/>
          <w:color w:val="000000"/>
          <w:sz w:val="24"/>
          <w:szCs w:val="24"/>
        </w:rPr>
        <w:t>1.</w:t>
      </w:r>
      <w:r w:rsidRPr="007954FD">
        <w:rPr>
          <w:rFonts w:ascii="Times New Roman" w:hAnsi="Times New Roman"/>
          <w:color w:val="000000"/>
          <w:sz w:val="24"/>
          <w:szCs w:val="24"/>
        </w:rPr>
        <w:t xml:space="preserve">На основании </w:t>
      </w:r>
      <w:r w:rsidRPr="007954FD">
        <w:rPr>
          <w:rFonts w:ascii="Times New Roman" w:hAnsi="Times New Roman"/>
          <w:sz w:val="24"/>
          <w:szCs w:val="24"/>
          <w:lang w:eastAsia="ru-RU"/>
        </w:rPr>
        <w:t>Заключения о резу</w:t>
      </w:r>
      <w:r>
        <w:rPr>
          <w:rFonts w:ascii="Times New Roman" w:hAnsi="Times New Roman"/>
          <w:sz w:val="24"/>
          <w:szCs w:val="24"/>
          <w:lang w:eastAsia="ru-RU"/>
        </w:rPr>
        <w:t>льтатах публичных слушаний от 28.06.2018</w:t>
      </w:r>
      <w:r w:rsidRPr="007954FD">
        <w:rPr>
          <w:rFonts w:ascii="Times New Roman" w:hAnsi="Times New Roman"/>
          <w:sz w:val="24"/>
          <w:szCs w:val="24"/>
          <w:lang w:eastAsia="ru-RU"/>
        </w:rPr>
        <w:t>г</w:t>
      </w:r>
      <w:r>
        <w:rPr>
          <w:rFonts w:ascii="Times New Roman" w:hAnsi="Times New Roman"/>
          <w:sz w:val="24"/>
          <w:szCs w:val="24"/>
          <w:lang w:eastAsia="ru-RU"/>
        </w:rPr>
        <w:t>.</w:t>
      </w:r>
      <w:r w:rsidRPr="007954FD">
        <w:rPr>
          <w:rFonts w:ascii="Times New Roman" w:hAnsi="Times New Roman"/>
          <w:color w:val="000000"/>
          <w:sz w:val="24"/>
          <w:szCs w:val="24"/>
        </w:rPr>
        <w:t xml:space="preserve"> изменить вид разрешенного использования  земельного участка с кадас</w:t>
      </w:r>
      <w:r>
        <w:rPr>
          <w:rFonts w:ascii="Times New Roman" w:hAnsi="Times New Roman"/>
          <w:color w:val="000000"/>
          <w:sz w:val="24"/>
          <w:szCs w:val="24"/>
        </w:rPr>
        <w:t>тровым номером 05:06:000001:135, площадью 26889</w:t>
      </w:r>
      <w:r w:rsidRPr="007954FD">
        <w:rPr>
          <w:rFonts w:ascii="Times New Roman" w:hAnsi="Times New Roman"/>
          <w:color w:val="000000"/>
          <w:sz w:val="24"/>
          <w:szCs w:val="24"/>
        </w:rPr>
        <w:t xml:space="preserve"> кв.м, местоположение: РД, Кизилюртовский район, с. Султанянгиюрт, </w:t>
      </w:r>
      <w:r>
        <w:rPr>
          <w:rFonts w:ascii="Times New Roman" w:hAnsi="Times New Roman"/>
          <w:sz w:val="24"/>
          <w:szCs w:val="24"/>
        </w:rPr>
        <w:t>бывшая территория АТП-4,</w:t>
      </w:r>
      <w:r w:rsidRPr="007954FD">
        <w:rPr>
          <w:rFonts w:ascii="Times New Roman" w:hAnsi="Times New Roman"/>
          <w:color w:val="000000"/>
          <w:sz w:val="24"/>
          <w:szCs w:val="24"/>
        </w:rPr>
        <w:t xml:space="preserve">категория земель: </w:t>
      </w:r>
      <w:r w:rsidRPr="002163F1">
        <w:rPr>
          <w:rFonts w:ascii="Times New Roman" w:hAnsi="Times New Roman"/>
          <w:color w:val="000000"/>
          <w:sz w:val="24"/>
          <w:szCs w:val="24"/>
        </w:rPr>
        <w:t>земли промышленности, э</w:t>
      </w:r>
      <w:r>
        <w:rPr>
          <w:rFonts w:ascii="Times New Roman" w:hAnsi="Times New Roman"/>
          <w:color w:val="000000"/>
          <w:sz w:val="24"/>
          <w:szCs w:val="24"/>
        </w:rPr>
        <w:t xml:space="preserve">нергетики, транспорта, связи, </w:t>
      </w:r>
      <w:r w:rsidR="00A76893">
        <w:rPr>
          <w:rFonts w:ascii="Times New Roman" w:hAnsi="Times New Roman"/>
          <w:color w:val="000000"/>
          <w:sz w:val="24"/>
          <w:szCs w:val="24"/>
        </w:rPr>
        <w:t xml:space="preserve">    </w:t>
      </w:r>
      <w:r>
        <w:rPr>
          <w:rFonts w:ascii="Times New Roman" w:hAnsi="Times New Roman"/>
          <w:color w:val="000000"/>
          <w:sz w:val="24"/>
          <w:szCs w:val="24"/>
        </w:rPr>
        <w:t>ра</w:t>
      </w:r>
      <w:r w:rsidRPr="002163F1">
        <w:rPr>
          <w:rFonts w:ascii="Times New Roman" w:hAnsi="Times New Roman"/>
          <w:color w:val="000000"/>
          <w:sz w:val="24"/>
          <w:szCs w:val="24"/>
        </w:rPr>
        <w:t>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2163F1">
        <w:rPr>
          <w:rFonts w:ascii="Times New Roman" w:hAnsi="Times New Roman"/>
          <w:sz w:val="24"/>
          <w:szCs w:val="24"/>
        </w:rPr>
        <w:t xml:space="preserve"> </w:t>
      </w:r>
      <w:r w:rsidRPr="006E3404">
        <w:rPr>
          <w:rFonts w:ascii="Times New Roman" w:hAnsi="Times New Roman"/>
          <w:sz w:val="24"/>
          <w:szCs w:val="24"/>
        </w:rPr>
        <w:t>с вида разрешенного</w:t>
      </w:r>
      <w:r w:rsidR="00A76893">
        <w:rPr>
          <w:rFonts w:ascii="Times New Roman" w:hAnsi="Times New Roman"/>
          <w:sz w:val="24"/>
          <w:szCs w:val="24"/>
        </w:rPr>
        <w:t xml:space="preserve">     </w:t>
      </w:r>
      <w:r w:rsidRPr="006E3404">
        <w:rPr>
          <w:rFonts w:ascii="Times New Roman" w:hAnsi="Times New Roman"/>
          <w:sz w:val="24"/>
          <w:szCs w:val="24"/>
        </w:rPr>
        <w:t xml:space="preserve"> использования - </w:t>
      </w:r>
      <w:r w:rsidRPr="002163F1">
        <w:rPr>
          <w:rFonts w:ascii="Times New Roman" w:hAnsi="Times New Roman"/>
          <w:bCs/>
          <w:iCs/>
          <w:color w:val="000000"/>
          <w:sz w:val="24"/>
          <w:szCs w:val="24"/>
        </w:rPr>
        <w:t xml:space="preserve">«Для производственной базы», на вид разрешенного использования – </w:t>
      </w:r>
      <w:r w:rsidR="00A76893">
        <w:rPr>
          <w:rFonts w:ascii="Times New Roman" w:hAnsi="Times New Roman"/>
          <w:bCs/>
          <w:iCs/>
          <w:color w:val="000000"/>
          <w:sz w:val="24"/>
          <w:szCs w:val="24"/>
        </w:rPr>
        <w:t xml:space="preserve">               </w:t>
      </w:r>
      <w:r w:rsidRPr="002163F1">
        <w:rPr>
          <w:rFonts w:ascii="Times New Roman" w:hAnsi="Times New Roman"/>
          <w:bCs/>
          <w:iCs/>
          <w:color w:val="000000"/>
          <w:sz w:val="24"/>
          <w:szCs w:val="24"/>
        </w:rPr>
        <w:t xml:space="preserve">«малоэтажная жилая застройка». </w:t>
      </w:r>
      <w:r w:rsidRPr="002163F1">
        <w:rPr>
          <w:rFonts w:ascii="Times New Roman" w:eastAsia="Times New Roman" w:hAnsi="Times New Roman"/>
          <w:color w:val="000000"/>
          <w:sz w:val="24"/>
          <w:szCs w:val="24"/>
          <w:lang w:eastAsia="ru-RU"/>
        </w:rPr>
        <w:t xml:space="preserve"> </w:t>
      </w:r>
    </w:p>
    <w:p w:rsidR="00E229BB" w:rsidRDefault="00E229BB" w:rsidP="00E229BB">
      <w:pPr>
        <w:pStyle w:val="a3"/>
        <w:rPr>
          <w:rFonts w:ascii="Times New Roman" w:eastAsia="Times New Roman" w:hAnsi="Times New Roman"/>
          <w:color w:val="000000"/>
          <w:sz w:val="24"/>
          <w:szCs w:val="24"/>
          <w:lang w:eastAsia="ru-RU"/>
        </w:rPr>
      </w:pPr>
    </w:p>
    <w:p w:rsidR="00E229BB" w:rsidRDefault="00E229BB" w:rsidP="00E229BB">
      <w:pPr>
        <w:pStyle w:val="a3"/>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 xml:space="preserve">2.Шамхалову А.З. подготовить материалы для их представления в ФГБУ «ФКП Росреестра» по Республике Дагестан для внесения соответствующих изменений в  базу данных ГКН, и </w:t>
      </w:r>
      <w:r w:rsidR="00A76893">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последующего внесения изменений в ЕГРП.</w:t>
      </w:r>
    </w:p>
    <w:p w:rsidR="00E229BB" w:rsidRDefault="00E229BB" w:rsidP="00E229BB">
      <w:pPr>
        <w:pStyle w:val="a3"/>
        <w:rPr>
          <w:rFonts w:ascii="Times New Roman" w:eastAsia="Times New Roman" w:hAnsi="Times New Roman"/>
          <w:color w:val="000000"/>
          <w:sz w:val="24"/>
          <w:szCs w:val="24"/>
          <w:lang w:eastAsia="ru-RU"/>
        </w:rPr>
      </w:pPr>
    </w:p>
    <w:p w:rsidR="00E229BB" w:rsidRDefault="00E229BB" w:rsidP="00E229BB">
      <w:pPr>
        <w:pStyle w:val="a3"/>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3.Хасаевой М.П. п</w:t>
      </w:r>
      <w:r w:rsidRPr="009157F0">
        <w:rPr>
          <w:rFonts w:ascii="Times New Roman" w:eastAsia="Times New Roman" w:hAnsi="Times New Roman"/>
          <w:sz w:val="24"/>
          <w:szCs w:val="24"/>
          <w:lang w:eastAsia="ru-RU"/>
        </w:rPr>
        <w:t xml:space="preserve">одготовить и опубликовать </w:t>
      </w:r>
      <w:r>
        <w:rPr>
          <w:rFonts w:ascii="Times New Roman" w:eastAsia="Times New Roman" w:hAnsi="Times New Roman"/>
          <w:sz w:val="24"/>
          <w:szCs w:val="24"/>
          <w:lang w:eastAsia="ru-RU"/>
        </w:rPr>
        <w:t xml:space="preserve">на официальном сайте Администрации  </w:t>
      </w:r>
      <w:r w:rsidR="00A76893">
        <w:rPr>
          <w:rFonts w:ascii="Times New Roman" w:eastAsia="Times New Roman" w:hAnsi="Times New Roman"/>
          <w:sz w:val="24"/>
          <w:szCs w:val="24"/>
          <w:lang w:eastAsia="ru-RU"/>
        </w:rPr>
        <w:t xml:space="preserve">              </w:t>
      </w:r>
      <w:r w:rsidRPr="00A04F03">
        <w:rPr>
          <w:rFonts w:ascii="Times New Roman" w:hAnsi="Times New Roman"/>
          <w:color w:val="000000"/>
          <w:sz w:val="24"/>
          <w:szCs w:val="24"/>
        </w:rPr>
        <w:t>Муниципального образования сельское поселение «село Султанянгиюрт» Кизилюртовского</w:t>
      </w:r>
      <w:r w:rsidR="00A76893">
        <w:rPr>
          <w:rFonts w:ascii="Times New Roman" w:hAnsi="Times New Roman"/>
          <w:color w:val="000000"/>
          <w:sz w:val="24"/>
          <w:szCs w:val="24"/>
        </w:rPr>
        <w:t xml:space="preserve">    </w:t>
      </w:r>
      <w:r w:rsidRPr="00A04F03">
        <w:rPr>
          <w:rFonts w:ascii="Times New Roman" w:hAnsi="Times New Roman"/>
          <w:color w:val="000000"/>
          <w:sz w:val="24"/>
          <w:szCs w:val="24"/>
        </w:rPr>
        <w:t xml:space="preserve"> района Республики Дагестан</w:t>
      </w:r>
      <w:r>
        <w:rPr>
          <w:rFonts w:ascii="Times New Roman" w:hAnsi="Times New Roman"/>
          <w:color w:val="000000"/>
          <w:sz w:val="24"/>
          <w:szCs w:val="24"/>
        </w:rPr>
        <w:t>,</w:t>
      </w:r>
      <w:r w:rsidRPr="00A04F03">
        <w:rPr>
          <w:rFonts w:ascii="Times New Roman" w:hAnsi="Times New Roman"/>
          <w:color w:val="000000"/>
          <w:sz w:val="24"/>
          <w:szCs w:val="24"/>
        </w:rPr>
        <w:t xml:space="preserve"> а также в газете «Кизилюртовские вести» </w:t>
      </w:r>
      <w:r w:rsidRPr="00A04F03">
        <w:rPr>
          <w:rFonts w:ascii="Times New Roman" w:eastAsia="Times New Roman" w:hAnsi="Times New Roman"/>
          <w:color w:val="000000"/>
          <w:sz w:val="24"/>
          <w:szCs w:val="24"/>
          <w:lang w:eastAsia="ru-RU"/>
        </w:rPr>
        <w:t>данное распоряжение.  </w:t>
      </w:r>
    </w:p>
    <w:p w:rsidR="00E229BB" w:rsidRPr="00A04F03" w:rsidRDefault="00E229BB" w:rsidP="00E229BB">
      <w:pPr>
        <w:pStyle w:val="a3"/>
        <w:ind w:left="720"/>
        <w:rPr>
          <w:rFonts w:ascii="Times New Roman" w:eastAsia="Times New Roman" w:hAnsi="Times New Roman"/>
          <w:color w:val="000000"/>
          <w:sz w:val="24"/>
          <w:szCs w:val="24"/>
          <w:lang w:eastAsia="ru-RU"/>
        </w:rPr>
      </w:pPr>
      <w:r w:rsidRPr="00A04F03">
        <w:rPr>
          <w:rFonts w:ascii="Times New Roman" w:eastAsia="Times New Roman" w:hAnsi="Times New Roman"/>
          <w:color w:val="000000"/>
          <w:sz w:val="24"/>
          <w:szCs w:val="24"/>
          <w:lang w:eastAsia="ru-RU"/>
        </w:rPr>
        <w:t xml:space="preserve">      </w:t>
      </w:r>
    </w:p>
    <w:p w:rsidR="00E229BB" w:rsidRDefault="00E229BB" w:rsidP="00E229BB">
      <w:pPr>
        <w:pStyle w:val="a3"/>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Pr="009157F0">
        <w:rPr>
          <w:rFonts w:ascii="Times New Roman" w:eastAsia="Times New Roman" w:hAnsi="Times New Roman"/>
          <w:sz w:val="24"/>
          <w:szCs w:val="24"/>
          <w:lang w:eastAsia="ru-RU"/>
        </w:rPr>
        <w:t xml:space="preserve">Контроль за выполнением настоящего </w:t>
      </w:r>
      <w:r w:rsidRPr="000B2FBA">
        <w:rPr>
          <w:rFonts w:ascii="Times New Roman" w:eastAsia="Times New Roman" w:hAnsi="Times New Roman"/>
          <w:sz w:val="24"/>
          <w:szCs w:val="24"/>
          <w:lang w:eastAsia="ru-RU"/>
        </w:rPr>
        <w:t>Распоряжения оставляю за собой.</w:t>
      </w:r>
    </w:p>
    <w:p w:rsidR="00E229BB" w:rsidRDefault="00E229BB" w:rsidP="00E229BB">
      <w:pPr>
        <w:pStyle w:val="a3"/>
        <w:rPr>
          <w:rFonts w:ascii="Times New Roman" w:eastAsia="Times New Roman" w:hAnsi="Times New Roman"/>
          <w:sz w:val="24"/>
          <w:szCs w:val="24"/>
          <w:lang w:eastAsia="ru-RU"/>
        </w:rPr>
      </w:pPr>
    </w:p>
    <w:p w:rsidR="00E229BB" w:rsidRDefault="00E229BB" w:rsidP="00E229BB">
      <w:pPr>
        <w:pStyle w:val="a3"/>
        <w:rPr>
          <w:rFonts w:ascii="Times New Roman" w:eastAsia="Times New Roman" w:hAnsi="Times New Roman"/>
          <w:sz w:val="24"/>
          <w:szCs w:val="24"/>
          <w:lang w:eastAsia="ru-RU"/>
        </w:rPr>
      </w:pPr>
    </w:p>
    <w:p w:rsidR="00E229BB" w:rsidRDefault="00E229BB" w:rsidP="00E229BB">
      <w:pPr>
        <w:pStyle w:val="a3"/>
        <w:rPr>
          <w:rFonts w:ascii="Times New Roman" w:eastAsia="Times New Roman" w:hAnsi="Times New Roman"/>
          <w:sz w:val="24"/>
          <w:szCs w:val="24"/>
          <w:lang w:eastAsia="ru-RU"/>
        </w:rPr>
      </w:pPr>
    </w:p>
    <w:p w:rsidR="00E229BB" w:rsidRPr="00E82766" w:rsidRDefault="00E229BB" w:rsidP="00E229BB">
      <w:pPr>
        <w:pStyle w:val="a3"/>
        <w:rPr>
          <w:rFonts w:ascii="Times New Roman" w:hAnsi="Times New Roman"/>
          <w:b/>
          <w:sz w:val="24"/>
          <w:szCs w:val="24"/>
          <w:lang w:eastAsia="ru-RU"/>
        </w:rPr>
      </w:pPr>
      <w:r>
        <w:rPr>
          <w:rFonts w:ascii="Times New Roman" w:hAnsi="Times New Roman"/>
          <w:b/>
          <w:sz w:val="24"/>
          <w:szCs w:val="24"/>
          <w:lang w:eastAsia="ru-RU"/>
        </w:rPr>
        <w:t>Глава</w:t>
      </w:r>
      <w:r w:rsidRPr="00E82766">
        <w:rPr>
          <w:rFonts w:ascii="Times New Roman" w:hAnsi="Times New Roman"/>
          <w:b/>
          <w:sz w:val="24"/>
          <w:szCs w:val="24"/>
          <w:lang w:eastAsia="ru-RU"/>
        </w:rPr>
        <w:t xml:space="preserve"> администрации  </w:t>
      </w:r>
    </w:p>
    <w:p w:rsidR="00E229BB" w:rsidRDefault="00E229BB" w:rsidP="00E229BB">
      <w:pPr>
        <w:pStyle w:val="a3"/>
        <w:rPr>
          <w:rFonts w:ascii="Times New Roman" w:hAnsi="Times New Roman"/>
          <w:b/>
          <w:sz w:val="24"/>
          <w:szCs w:val="24"/>
          <w:lang w:eastAsia="ru-RU"/>
        </w:rPr>
      </w:pPr>
      <w:r w:rsidRPr="00E82766">
        <w:rPr>
          <w:rFonts w:ascii="Times New Roman" w:hAnsi="Times New Roman"/>
          <w:b/>
          <w:sz w:val="24"/>
          <w:szCs w:val="24"/>
          <w:lang w:eastAsia="ru-RU"/>
        </w:rPr>
        <w:t xml:space="preserve">МО </w:t>
      </w:r>
      <w:r w:rsidRPr="00E82766">
        <w:rPr>
          <w:rFonts w:ascii="Times New Roman" w:hAnsi="Times New Roman"/>
          <w:b/>
          <w:sz w:val="24"/>
          <w:szCs w:val="24"/>
        </w:rPr>
        <w:t>СП «село Султанянгиюрт»</w:t>
      </w:r>
      <w:r>
        <w:rPr>
          <w:rFonts w:ascii="Times New Roman" w:hAnsi="Times New Roman"/>
          <w:b/>
          <w:sz w:val="24"/>
          <w:szCs w:val="24"/>
          <w:lang w:eastAsia="ru-RU"/>
        </w:rPr>
        <w:t xml:space="preserve">                                                    </w:t>
      </w:r>
      <w:r w:rsidR="00A76893">
        <w:rPr>
          <w:rFonts w:ascii="Times New Roman" w:hAnsi="Times New Roman"/>
          <w:b/>
          <w:sz w:val="24"/>
          <w:szCs w:val="24"/>
          <w:lang w:eastAsia="ru-RU"/>
        </w:rPr>
        <w:t xml:space="preserve">          </w:t>
      </w:r>
      <w:r>
        <w:rPr>
          <w:rFonts w:ascii="Times New Roman" w:hAnsi="Times New Roman"/>
          <w:b/>
          <w:sz w:val="24"/>
          <w:szCs w:val="24"/>
          <w:lang w:eastAsia="ru-RU"/>
        </w:rPr>
        <w:t xml:space="preserve">Р.А. Магомедов </w:t>
      </w:r>
    </w:p>
    <w:p w:rsidR="00E229BB" w:rsidRDefault="00E229BB" w:rsidP="00E229BB">
      <w:pPr>
        <w:pStyle w:val="a3"/>
        <w:rPr>
          <w:rFonts w:ascii="Times New Roman" w:hAnsi="Times New Roman"/>
          <w:b/>
          <w:sz w:val="24"/>
          <w:szCs w:val="24"/>
          <w:lang w:eastAsia="ru-RU"/>
        </w:rPr>
      </w:pPr>
    </w:p>
    <w:p w:rsidR="00E229BB" w:rsidRDefault="00E229BB" w:rsidP="00E229BB">
      <w:pPr>
        <w:pStyle w:val="a3"/>
        <w:rPr>
          <w:rFonts w:ascii="Times New Roman" w:hAnsi="Times New Roman"/>
          <w:b/>
          <w:sz w:val="24"/>
          <w:szCs w:val="24"/>
          <w:lang w:eastAsia="ru-RU"/>
        </w:rPr>
      </w:pPr>
    </w:p>
    <w:p w:rsidR="00576177" w:rsidRDefault="00576177" w:rsidP="00576177">
      <w:pPr>
        <w:pStyle w:val="a3"/>
        <w:rPr>
          <w:rFonts w:ascii="Times New Roman" w:hAnsi="Times New Roman"/>
          <w:b/>
          <w:sz w:val="24"/>
          <w:szCs w:val="24"/>
          <w:lang w:eastAsia="ru-RU"/>
        </w:rPr>
      </w:pPr>
    </w:p>
    <w:p w:rsidR="00576177" w:rsidRDefault="00576177" w:rsidP="00576177">
      <w:pPr>
        <w:pStyle w:val="a3"/>
        <w:rPr>
          <w:rFonts w:ascii="Times New Roman" w:hAnsi="Times New Roman"/>
          <w:b/>
          <w:sz w:val="24"/>
          <w:szCs w:val="24"/>
          <w:lang w:eastAsia="ru-RU"/>
        </w:rPr>
      </w:pPr>
    </w:p>
    <w:p w:rsidR="00576177" w:rsidRDefault="00576177" w:rsidP="00576177">
      <w:pPr>
        <w:pStyle w:val="a3"/>
        <w:rPr>
          <w:rFonts w:ascii="Times New Roman" w:hAnsi="Times New Roman"/>
          <w:b/>
          <w:sz w:val="24"/>
          <w:szCs w:val="24"/>
          <w:lang w:eastAsia="ru-RU"/>
        </w:rPr>
      </w:pPr>
    </w:p>
    <w:p w:rsidR="00576177" w:rsidRDefault="00576177" w:rsidP="00576177">
      <w:pPr>
        <w:pStyle w:val="a3"/>
        <w:rPr>
          <w:rFonts w:ascii="Times New Roman" w:hAnsi="Times New Roman"/>
          <w:b/>
          <w:sz w:val="24"/>
          <w:szCs w:val="24"/>
          <w:lang w:eastAsia="ru-RU"/>
        </w:rPr>
      </w:pPr>
    </w:p>
    <w:p w:rsidR="00576177" w:rsidRDefault="00576177" w:rsidP="00576177">
      <w:pPr>
        <w:pStyle w:val="a3"/>
        <w:rPr>
          <w:rFonts w:ascii="Times New Roman" w:hAnsi="Times New Roman"/>
          <w:b/>
          <w:sz w:val="24"/>
          <w:szCs w:val="24"/>
          <w:lang w:eastAsia="ru-RU"/>
        </w:rPr>
      </w:pPr>
    </w:p>
    <w:p w:rsidR="00576177" w:rsidRDefault="00576177" w:rsidP="00576177">
      <w:pPr>
        <w:pStyle w:val="a3"/>
        <w:rPr>
          <w:rFonts w:ascii="Times New Roman" w:hAnsi="Times New Roman"/>
          <w:b/>
          <w:sz w:val="24"/>
          <w:szCs w:val="24"/>
          <w:lang w:eastAsia="ru-RU"/>
        </w:rPr>
      </w:pPr>
    </w:p>
    <w:p w:rsidR="00576177" w:rsidRDefault="00576177" w:rsidP="00576177">
      <w:pPr>
        <w:pStyle w:val="a3"/>
        <w:rPr>
          <w:rFonts w:ascii="Times New Roman" w:hAnsi="Times New Roman"/>
          <w:b/>
          <w:sz w:val="24"/>
          <w:szCs w:val="24"/>
          <w:lang w:eastAsia="ru-RU"/>
        </w:rPr>
      </w:pPr>
    </w:p>
    <w:p w:rsidR="00576177" w:rsidRDefault="00576177" w:rsidP="00576177">
      <w:pPr>
        <w:pStyle w:val="a3"/>
        <w:rPr>
          <w:rFonts w:ascii="Times New Roman" w:hAnsi="Times New Roman"/>
          <w:b/>
          <w:sz w:val="24"/>
          <w:szCs w:val="24"/>
          <w:lang w:eastAsia="ru-RU"/>
        </w:rPr>
      </w:pPr>
    </w:p>
    <w:p w:rsidR="00576177" w:rsidRPr="00544677" w:rsidRDefault="00576177" w:rsidP="00576177">
      <w:pPr>
        <w:pStyle w:val="a3"/>
        <w:rPr>
          <w:rFonts w:ascii="Times New Roman" w:hAnsi="Times New Roman"/>
          <w:b/>
          <w:sz w:val="24"/>
          <w:szCs w:val="24"/>
          <w:lang w:eastAsia="ru-RU"/>
        </w:rPr>
      </w:pPr>
    </w:p>
    <w:p w:rsidR="00576177" w:rsidRDefault="00576177" w:rsidP="00576177">
      <w:pPr>
        <w:pStyle w:val="a3"/>
        <w:rPr>
          <w:rFonts w:ascii="Times New Roman" w:hAnsi="Times New Roman"/>
          <w:sz w:val="24"/>
          <w:szCs w:val="24"/>
        </w:rPr>
      </w:pPr>
    </w:p>
    <w:p w:rsidR="00576177" w:rsidRDefault="00576177" w:rsidP="00576177">
      <w:pPr>
        <w:pStyle w:val="a3"/>
        <w:rPr>
          <w:rFonts w:ascii="Times New Roman" w:hAnsi="Times New Roman"/>
          <w:sz w:val="24"/>
          <w:szCs w:val="24"/>
        </w:rPr>
      </w:pPr>
    </w:p>
    <w:p w:rsidR="00576177" w:rsidRPr="006E3404" w:rsidRDefault="00576177" w:rsidP="00576177">
      <w:pPr>
        <w:pStyle w:val="a3"/>
        <w:rPr>
          <w:rFonts w:ascii="Times New Roman" w:hAnsi="Times New Roman"/>
          <w:sz w:val="24"/>
          <w:szCs w:val="24"/>
        </w:rPr>
      </w:pPr>
    </w:p>
    <w:p w:rsidR="00576177" w:rsidRPr="006E3404" w:rsidRDefault="00576177" w:rsidP="00576177">
      <w:pPr>
        <w:pStyle w:val="a3"/>
        <w:rPr>
          <w:rFonts w:ascii="Times New Roman" w:hAnsi="Times New Roman"/>
        </w:rPr>
      </w:pPr>
    </w:p>
    <w:p w:rsidR="00576177" w:rsidRDefault="00576177" w:rsidP="00576177">
      <w:pPr>
        <w:pStyle w:val="a3"/>
        <w:rPr>
          <w:rFonts w:ascii="Times New Roman" w:eastAsia="Times New Roman" w:hAnsi="Times New Roman"/>
          <w:b/>
          <w:sz w:val="24"/>
          <w:szCs w:val="24"/>
          <w:lang w:eastAsia="ru-RU"/>
        </w:rPr>
      </w:pPr>
      <w:r>
        <w:rPr>
          <w:b/>
          <w:spacing w:val="1"/>
          <w:sz w:val="24"/>
          <w:szCs w:val="24"/>
          <w:lang w:eastAsia="ru-RU"/>
        </w:rPr>
        <w:br/>
      </w:r>
    </w:p>
    <w:p w:rsidR="00576177" w:rsidRDefault="00576177" w:rsidP="00576177">
      <w:pPr>
        <w:pStyle w:val="a3"/>
        <w:rPr>
          <w:rFonts w:ascii="Times New Roman" w:hAnsi="Times New Roman"/>
          <w:b/>
          <w:sz w:val="28"/>
          <w:szCs w:val="28"/>
        </w:rPr>
      </w:pPr>
    </w:p>
    <w:p w:rsidR="00E83DE6" w:rsidRDefault="00E83DE6" w:rsidP="00576177">
      <w:pPr>
        <w:pStyle w:val="a3"/>
        <w:rPr>
          <w:rFonts w:ascii="Times New Roman" w:hAnsi="Times New Roman"/>
          <w:b/>
          <w:sz w:val="28"/>
          <w:szCs w:val="28"/>
        </w:rPr>
      </w:pPr>
    </w:p>
    <w:p w:rsidR="00E83DE6" w:rsidRDefault="00E83DE6" w:rsidP="00576177">
      <w:pPr>
        <w:pStyle w:val="a3"/>
        <w:rPr>
          <w:rFonts w:ascii="Times New Roman" w:hAnsi="Times New Roman"/>
          <w:b/>
          <w:sz w:val="28"/>
          <w:szCs w:val="28"/>
        </w:rPr>
      </w:pPr>
    </w:p>
    <w:p w:rsidR="00E83DE6" w:rsidRDefault="00E83DE6" w:rsidP="00576177">
      <w:pPr>
        <w:pStyle w:val="a3"/>
        <w:rPr>
          <w:rFonts w:ascii="Times New Roman" w:hAnsi="Times New Roman"/>
          <w:b/>
          <w:sz w:val="28"/>
          <w:szCs w:val="28"/>
        </w:rPr>
      </w:pPr>
    </w:p>
    <w:p w:rsidR="00E83DE6" w:rsidRDefault="00E83DE6" w:rsidP="00576177">
      <w:pPr>
        <w:pStyle w:val="a3"/>
        <w:rPr>
          <w:rFonts w:ascii="Times New Roman" w:hAnsi="Times New Roman"/>
          <w:b/>
          <w:sz w:val="28"/>
          <w:szCs w:val="28"/>
        </w:rPr>
      </w:pPr>
    </w:p>
    <w:p w:rsidR="00E83DE6" w:rsidRDefault="00E83DE6" w:rsidP="00576177">
      <w:pPr>
        <w:pStyle w:val="a3"/>
        <w:rPr>
          <w:rFonts w:ascii="Times New Roman" w:hAnsi="Times New Roman"/>
          <w:b/>
          <w:sz w:val="28"/>
          <w:szCs w:val="28"/>
        </w:rPr>
      </w:pPr>
    </w:p>
    <w:p w:rsidR="00E83DE6" w:rsidRDefault="00E83DE6" w:rsidP="00576177">
      <w:pPr>
        <w:pStyle w:val="a3"/>
        <w:rPr>
          <w:rFonts w:ascii="Times New Roman" w:hAnsi="Times New Roman"/>
          <w:b/>
          <w:sz w:val="28"/>
          <w:szCs w:val="28"/>
        </w:rPr>
      </w:pPr>
    </w:p>
    <w:p w:rsidR="00E83DE6" w:rsidRDefault="00E83DE6" w:rsidP="00576177">
      <w:pPr>
        <w:pStyle w:val="a3"/>
        <w:rPr>
          <w:rFonts w:ascii="Times New Roman" w:hAnsi="Times New Roman"/>
          <w:b/>
          <w:sz w:val="28"/>
          <w:szCs w:val="28"/>
        </w:rPr>
      </w:pPr>
    </w:p>
    <w:p w:rsidR="00E83DE6" w:rsidRDefault="00E83DE6" w:rsidP="00576177">
      <w:pPr>
        <w:pStyle w:val="a3"/>
        <w:rPr>
          <w:rFonts w:ascii="Times New Roman" w:hAnsi="Times New Roman"/>
          <w:b/>
          <w:sz w:val="28"/>
          <w:szCs w:val="28"/>
        </w:rPr>
      </w:pPr>
    </w:p>
    <w:p w:rsidR="00576177" w:rsidRDefault="00576177" w:rsidP="00576177">
      <w:pPr>
        <w:shd w:val="clear" w:color="auto" w:fill="FFFFFF"/>
        <w:spacing w:after="0" w:line="226" w:lineRule="atLeast"/>
        <w:textAlignment w:val="baseline"/>
        <w:rPr>
          <w:color w:val="2D2D2D"/>
          <w:spacing w:val="1"/>
          <w:sz w:val="15"/>
          <w:szCs w:val="15"/>
        </w:rPr>
      </w:pPr>
    </w:p>
    <w:p w:rsidR="00576177" w:rsidRDefault="00576177" w:rsidP="00576177">
      <w:pPr>
        <w:pStyle w:val="a3"/>
        <w:rPr>
          <w:rFonts w:ascii="Times New Roman" w:hAnsi="Times New Roman"/>
          <w:b/>
          <w:sz w:val="24"/>
          <w:szCs w:val="24"/>
          <w:lang w:eastAsia="ru-RU"/>
        </w:rPr>
      </w:pPr>
      <w:r>
        <w:rPr>
          <w:rFonts w:ascii="Times New Roman" w:hAnsi="Times New Roman"/>
          <w:b/>
          <w:sz w:val="24"/>
          <w:szCs w:val="24"/>
          <w:lang w:eastAsia="ru-RU"/>
        </w:rPr>
        <w:t xml:space="preserve"> </w:t>
      </w:r>
    </w:p>
    <w:p w:rsidR="00E83DE6" w:rsidRDefault="00E83DE6" w:rsidP="00576177">
      <w:pPr>
        <w:pStyle w:val="a3"/>
        <w:rPr>
          <w:rFonts w:ascii="Times New Roman" w:hAnsi="Times New Roman"/>
          <w:b/>
          <w:sz w:val="24"/>
          <w:szCs w:val="24"/>
          <w:lang w:eastAsia="ru-RU"/>
        </w:rPr>
      </w:pPr>
    </w:p>
    <w:p w:rsidR="00E83DE6" w:rsidRDefault="00E83DE6" w:rsidP="00576177">
      <w:pPr>
        <w:pStyle w:val="a3"/>
        <w:rPr>
          <w:rFonts w:ascii="Times New Roman" w:hAnsi="Times New Roman"/>
          <w:b/>
          <w:sz w:val="24"/>
          <w:szCs w:val="24"/>
          <w:lang w:eastAsia="ru-RU"/>
        </w:rPr>
      </w:pPr>
    </w:p>
    <w:p w:rsidR="00E83DE6" w:rsidRDefault="00E83DE6" w:rsidP="00576177">
      <w:pPr>
        <w:pStyle w:val="a3"/>
        <w:rPr>
          <w:rFonts w:ascii="Times New Roman" w:hAnsi="Times New Roman"/>
          <w:b/>
          <w:sz w:val="24"/>
          <w:szCs w:val="24"/>
          <w:lang w:eastAsia="ru-RU"/>
        </w:rPr>
      </w:pPr>
    </w:p>
    <w:p w:rsidR="00E83DE6" w:rsidRDefault="00E83DE6" w:rsidP="00576177">
      <w:pPr>
        <w:pStyle w:val="a3"/>
        <w:rPr>
          <w:rFonts w:ascii="Times New Roman" w:hAnsi="Times New Roman"/>
          <w:b/>
          <w:sz w:val="24"/>
          <w:szCs w:val="24"/>
          <w:lang w:eastAsia="ru-RU"/>
        </w:rPr>
      </w:pPr>
    </w:p>
    <w:p w:rsidR="00E83DE6" w:rsidRDefault="00E83DE6" w:rsidP="00576177">
      <w:pPr>
        <w:pStyle w:val="a3"/>
        <w:rPr>
          <w:rFonts w:ascii="Times New Roman" w:hAnsi="Times New Roman"/>
          <w:b/>
          <w:sz w:val="24"/>
          <w:szCs w:val="24"/>
          <w:lang w:eastAsia="ru-RU"/>
        </w:rPr>
      </w:pPr>
    </w:p>
    <w:p w:rsidR="00E83DE6" w:rsidRDefault="00E83DE6" w:rsidP="00576177">
      <w:pPr>
        <w:pStyle w:val="a3"/>
        <w:rPr>
          <w:rFonts w:ascii="Times New Roman" w:hAnsi="Times New Roman"/>
          <w:b/>
          <w:sz w:val="24"/>
          <w:szCs w:val="24"/>
          <w:lang w:eastAsia="ru-RU"/>
        </w:rPr>
      </w:pPr>
    </w:p>
    <w:p w:rsidR="00E83DE6" w:rsidRDefault="00E83DE6" w:rsidP="00576177">
      <w:pPr>
        <w:pStyle w:val="a3"/>
        <w:rPr>
          <w:rFonts w:ascii="Times New Roman" w:hAnsi="Times New Roman"/>
          <w:b/>
          <w:sz w:val="24"/>
          <w:szCs w:val="24"/>
          <w:lang w:eastAsia="ru-RU"/>
        </w:rPr>
      </w:pPr>
    </w:p>
    <w:p w:rsidR="00E83DE6" w:rsidRDefault="00E83DE6" w:rsidP="00576177">
      <w:pPr>
        <w:pStyle w:val="a3"/>
        <w:rPr>
          <w:rFonts w:ascii="Times New Roman" w:hAnsi="Times New Roman"/>
          <w:b/>
          <w:sz w:val="24"/>
          <w:szCs w:val="24"/>
          <w:lang w:eastAsia="ru-RU"/>
        </w:rPr>
      </w:pPr>
    </w:p>
    <w:p w:rsidR="007102DB" w:rsidRDefault="007102DB" w:rsidP="0084508E">
      <w:pPr>
        <w:spacing w:after="0"/>
        <w:ind w:right="-104"/>
        <w:rPr>
          <w:rFonts w:ascii="Times New Roman" w:hAnsi="Times New Roman"/>
          <w:sz w:val="28"/>
          <w:szCs w:val="28"/>
        </w:rPr>
      </w:pPr>
    </w:p>
    <w:p w:rsidR="00837A9A" w:rsidRPr="00A90FC5" w:rsidRDefault="009362B2" w:rsidP="00837A9A">
      <w:pPr>
        <w:tabs>
          <w:tab w:val="left" w:pos="-28947"/>
          <w:tab w:val="left" w:pos="-28695"/>
        </w:tabs>
        <w:suppressAutoHyphens/>
        <w:spacing w:after="120" w:line="240" w:lineRule="auto"/>
        <w:ind w:right="-789"/>
        <w:jc w:val="center"/>
        <w:rPr>
          <w:rFonts w:ascii="Times New Roman" w:eastAsia="Times New Roman" w:hAnsi="Times New Roman"/>
          <w:b/>
          <w:sz w:val="28"/>
          <w:szCs w:val="28"/>
          <w:lang w:eastAsia="ar-SA"/>
        </w:rPr>
      </w:pPr>
      <w:r>
        <w:rPr>
          <w:rFonts w:ascii="Times New Roman" w:eastAsia="Times New Roman" w:hAnsi="Times New Roman"/>
          <w:b/>
          <w:noProof/>
          <w:sz w:val="24"/>
          <w:szCs w:val="24"/>
          <w:lang w:eastAsia="ru-RU"/>
        </w:rPr>
        <w:lastRenderedPageBreak/>
        <w:pict>
          <v:shape id="Рисунок 1003" o:spid="_x0000_i1047" type="#_x0000_t75" style="width:52.05pt;height:53.25pt;visibility:visible;mso-wrap-style:square" filled="t">
            <v:imagedata r:id="rId9" o:title=""/>
          </v:shape>
        </w:pict>
      </w:r>
    </w:p>
    <w:p w:rsidR="00837A9A" w:rsidRPr="00A90FC5" w:rsidRDefault="00837A9A" w:rsidP="00837A9A">
      <w:pPr>
        <w:suppressAutoHyphens/>
        <w:spacing w:after="0" w:line="240" w:lineRule="auto"/>
        <w:jc w:val="center"/>
        <w:rPr>
          <w:rFonts w:ascii="Times New Roman" w:eastAsia="Times New Roman" w:hAnsi="Times New Roman"/>
          <w:b/>
          <w:sz w:val="28"/>
          <w:szCs w:val="28"/>
          <w:lang w:eastAsia="ar-SA"/>
        </w:rPr>
      </w:pPr>
      <w:r w:rsidRPr="00A90FC5">
        <w:rPr>
          <w:rFonts w:ascii="Times New Roman" w:eastAsia="Times New Roman" w:hAnsi="Times New Roman"/>
          <w:b/>
          <w:sz w:val="28"/>
          <w:szCs w:val="28"/>
          <w:lang w:eastAsia="ar-SA"/>
        </w:rPr>
        <w:t>ГЛАВА МУНИЦИПАЛЬНОГО ОБРАЗОВАНИЯ</w:t>
      </w:r>
    </w:p>
    <w:p w:rsidR="00837A9A" w:rsidRPr="00A90FC5" w:rsidRDefault="00837A9A" w:rsidP="00837A9A">
      <w:pPr>
        <w:suppressAutoHyphens/>
        <w:spacing w:after="0" w:line="240" w:lineRule="auto"/>
        <w:jc w:val="center"/>
        <w:rPr>
          <w:rFonts w:ascii="Times New Roman" w:eastAsia="Times New Roman" w:hAnsi="Times New Roman"/>
          <w:b/>
          <w:sz w:val="28"/>
          <w:szCs w:val="28"/>
          <w:lang w:eastAsia="ar-SA"/>
        </w:rPr>
      </w:pPr>
      <w:r w:rsidRPr="00A90FC5">
        <w:rPr>
          <w:rFonts w:ascii="Times New Roman" w:eastAsia="Times New Roman" w:hAnsi="Times New Roman"/>
          <w:b/>
          <w:sz w:val="28"/>
          <w:szCs w:val="28"/>
          <w:lang w:eastAsia="ar-SA"/>
        </w:rPr>
        <w:t>«СЕЛО  СУЛТАНЯНГИЮРТ»</w:t>
      </w:r>
    </w:p>
    <w:p w:rsidR="00837A9A" w:rsidRPr="00A90FC5" w:rsidRDefault="00837A9A" w:rsidP="00837A9A">
      <w:pPr>
        <w:suppressAutoHyphens/>
        <w:spacing w:after="0" w:line="240" w:lineRule="auto"/>
        <w:jc w:val="center"/>
        <w:rPr>
          <w:rFonts w:ascii="Times New Roman" w:eastAsia="Times New Roman" w:hAnsi="Times New Roman"/>
          <w:b/>
          <w:sz w:val="28"/>
          <w:szCs w:val="28"/>
          <w:u w:val="single"/>
          <w:lang w:eastAsia="ar-SA"/>
        </w:rPr>
      </w:pPr>
      <w:r w:rsidRPr="00A90FC5">
        <w:rPr>
          <w:rFonts w:ascii="Times New Roman" w:eastAsia="Times New Roman" w:hAnsi="Times New Roman"/>
          <w:b/>
          <w:sz w:val="28"/>
          <w:szCs w:val="28"/>
          <w:u w:val="single"/>
          <w:lang w:eastAsia="ar-SA"/>
        </w:rPr>
        <w:t>КИЗИЛЮРТОВСКОГО РАЙОНА РЕСПУБЛИКИ ДАГЕСТАН__</w:t>
      </w:r>
    </w:p>
    <w:p w:rsidR="00837A9A" w:rsidRDefault="00837A9A" w:rsidP="00837A9A">
      <w:pPr>
        <w:suppressLineNumbers/>
        <w:suppressAutoHyphens/>
        <w:spacing w:after="0" w:line="240" w:lineRule="auto"/>
        <w:ind w:right="-104"/>
        <w:jc w:val="center"/>
        <w:rPr>
          <w:rFonts w:ascii="Times New Roman" w:eastAsia="Times New Roman" w:hAnsi="Times New Roman"/>
          <w:b/>
          <w:lang w:eastAsia="ar-SA"/>
        </w:rPr>
      </w:pPr>
      <w:r w:rsidRPr="00A90FC5">
        <w:rPr>
          <w:rFonts w:ascii="Times New Roman" w:eastAsia="Times New Roman" w:hAnsi="Times New Roman"/>
          <w:b/>
          <w:lang w:eastAsia="ar-SA"/>
        </w:rPr>
        <w:t xml:space="preserve">368108. РД. Кизилюртовский район, с. С-Я-Юрт. ул. </w:t>
      </w:r>
      <w:r>
        <w:rPr>
          <w:rFonts w:ascii="Times New Roman" w:eastAsia="Times New Roman" w:hAnsi="Times New Roman"/>
          <w:b/>
          <w:lang w:eastAsia="ar-SA"/>
        </w:rPr>
        <w:t>Кооперативная № тел(234) 4-11-10</w:t>
      </w:r>
    </w:p>
    <w:p w:rsidR="00837A9A" w:rsidRDefault="00837A9A" w:rsidP="00837A9A">
      <w:pPr>
        <w:suppressLineNumbers/>
        <w:suppressAutoHyphens/>
        <w:spacing w:after="0" w:line="240" w:lineRule="auto"/>
        <w:ind w:right="-104"/>
        <w:jc w:val="center"/>
        <w:rPr>
          <w:rFonts w:ascii="Times New Roman" w:eastAsia="Times New Roman" w:hAnsi="Times New Roman"/>
          <w:b/>
          <w:lang w:eastAsia="ar-SA"/>
        </w:rPr>
      </w:pPr>
    </w:p>
    <w:p w:rsidR="00837A9A" w:rsidRDefault="00837A9A" w:rsidP="00837A9A">
      <w:pPr>
        <w:suppressLineNumbers/>
        <w:suppressAutoHyphens/>
        <w:spacing w:after="0" w:line="240" w:lineRule="auto"/>
        <w:ind w:right="-104"/>
        <w:rPr>
          <w:rFonts w:ascii="Times New Roman" w:eastAsia="Times New Roman" w:hAnsi="Times New Roman"/>
          <w:b/>
          <w:lang w:eastAsia="ar-SA"/>
        </w:rPr>
      </w:pPr>
      <w:r>
        <w:rPr>
          <w:rFonts w:ascii="Times New Roman" w:eastAsia="Times New Roman" w:hAnsi="Times New Roman"/>
          <w:b/>
          <w:lang w:eastAsia="ar-SA"/>
        </w:rPr>
        <w:t xml:space="preserve">    </w:t>
      </w:r>
    </w:p>
    <w:p w:rsidR="00837A9A" w:rsidRDefault="00837A9A" w:rsidP="00837A9A">
      <w:pPr>
        <w:suppressLineNumbers/>
        <w:suppressAutoHyphens/>
        <w:spacing w:after="0" w:line="240" w:lineRule="auto"/>
        <w:ind w:right="-104"/>
        <w:rPr>
          <w:rFonts w:ascii="Times New Roman" w:eastAsia="Times New Roman" w:hAnsi="Times New Roman"/>
          <w:b/>
          <w:lang w:eastAsia="ar-SA"/>
        </w:rPr>
      </w:pPr>
    </w:p>
    <w:p w:rsidR="00837A9A" w:rsidRPr="0078112C" w:rsidRDefault="00837A9A" w:rsidP="00837A9A">
      <w:pPr>
        <w:suppressLineNumbers/>
        <w:suppressAutoHyphens/>
        <w:spacing w:after="0" w:line="240" w:lineRule="auto"/>
        <w:ind w:right="-104"/>
        <w:jc w:val="center"/>
        <w:rPr>
          <w:rFonts w:ascii="Times New Roman" w:eastAsia="Times New Roman" w:hAnsi="Times New Roman"/>
          <w:b/>
          <w:sz w:val="24"/>
          <w:szCs w:val="24"/>
          <w:lang w:eastAsia="ar-SA"/>
        </w:rPr>
      </w:pPr>
      <w:r w:rsidRPr="0078112C">
        <w:rPr>
          <w:rFonts w:ascii="Times New Roman" w:eastAsia="Times New Roman" w:hAnsi="Times New Roman"/>
          <w:b/>
          <w:sz w:val="24"/>
          <w:szCs w:val="24"/>
          <w:lang w:eastAsia="ar-SA"/>
        </w:rPr>
        <w:t>ПОСТАНОВЛЕНИЕ</w:t>
      </w:r>
    </w:p>
    <w:p w:rsidR="00837A9A" w:rsidRPr="0078112C" w:rsidRDefault="00837A9A" w:rsidP="00837A9A">
      <w:pPr>
        <w:suppressLineNumbers/>
        <w:suppressAutoHyphens/>
        <w:spacing w:after="0" w:line="240" w:lineRule="auto"/>
        <w:ind w:right="-104"/>
        <w:rPr>
          <w:rFonts w:ascii="Times New Roman" w:eastAsia="Times New Roman" w:hAnsi="Times New Roman"/>
          <w:b/>
          <w:sz w:val="24"/>
          <w:szCs w:val="24"/>
          <w:lang w:eastAsia="ar-SA"/>
        </w:rPr>
      </w:pPr>
      <w:r w:rsidRPr="0078112C">
        <w:rPr>
          <w:rFonts w:ascii="Times New Roman" w:eastAsia="Times New Roman" w:hAnsi="Times New Roman"/>
          <w:b/>
          <w:sz w:val="24"/>
          <w:szCs w:val="24"/>
          <w:lang w:eastAsia="ar-SA"/>
        </w:rPr>
        <w:t xml:space="preserve">25.05.2018г.                                                                                                  </w:t>
      </w:r>
      <w:r>
        <w:rPr>
          <w:rFonts w:ascii="Times New Roman" w:eastAsia="Times New Roman" w:hAnsi="Times New Roman"/>
          <w:b/>
          <w:sz w:val="24"/>
          <w:szCs w:val="24"/>
          <w:lang w:eastAsia="ar-SA"/>
        </w:rPr>
        <w:t xml:space="preserve">                      </w:t>
      </w:r>
      <w:r w:rsidRPr="0078112C">
        <w:rPr>
          <w:rFonts w:ascii="Times New Roman" w:eastAsia="Times New Roman" w:hAnsi="Times New Roman"/>
          <w:b/>
          <w:sz w:val="24"/>
          <w:szCs w:val="24"/>
          <w:lang w:eastAsia="ar-SA"/>
        </w:rPr>
        <w:t xml:space="preserve"> № 7</w:t>
      </w:r>
    </w:p>
    <w:p w:rsidR="00837A9A" w:rsidRPr="0078112C" w:rsidRDefault="00837A9A" w:rsidP="00837A9A">
      <w:pPr>
        <w:suppressLineNumbers/>
        <w:suppressAutoHyphens/>
        <w:spacing w:after="0" w:line="240" w:lineRule="auto"/>
        <w:ind w:right="-104"/>
        <w:rPr>
          <w:rFonts w:ascii="Times New Roman" w:eastAsia="Times New Roman" w:hAnsi="Times New Roman"/>
          <w:b/>
          <w:sz w:val="24"/>
          <w:szCs w:val="24"/>
          <w:lang w:eastAsia="ar-SA"/>
        </w:rPr>
      </w:pPr>
    </w:p>
    <w:p w:rsidR="00837A9A" w:rsidRDefault="00837A9A" w:rsidP="00837A9A">
      <w:pPr>
        <w:suppressLineNumbers/>
        <w:suppressAutoHyphens/>
        <w:spacing w:after="0" w:line="240" w:lineRule="auto"/>
        <w:ind w:right="-104"/>
        <w:jc w:val="center"/>
        <w:rPr>
          <w:rFonts w:ascii="Times New Roman" w:eastAsia="Times New Roman" w:hAnsi="Times New Roman"/>
          <w:b/>
          <w:sz w:val="24"/>
          <w:szCs w:val="24"/>
          <w:lang w:eastAsia="ar-SA"/>
        </w:rPr>
      </w:pPr>
      <w:r w:rsidRPr="0078112C">
        <w:rPr>
          <w:rFonts w:ascii="Times New Roman" w:eastAsia="Times New Roman" w:hAnsi="Times New Roman"/>
          <w:b/>
          <w:sz w:val="24"/>
          <w:szCs w:val="24"/>
          <w:lang w:eastAsia="ar-SA"/>
        </w:rPr>
        <w:t>Об образовании избирательны</w:t>
      </w:r>
      <w:r>
        <w:rPr>
          <w:rFonts w:ascii="Times New Roman" w:eastAsia="Times New Roman" w:hAnsi="Times New Roman"/>
          <w:b/>
          <w:sz w:val="24"/>
          <w:szCs w:val="24"/>
          <w:lang w:eastAsia="ar-SA"/>
        </w:rPr>
        <w:t>х участков, участков референдума</w:t>
      </w:r>
      <w:r w:rsidRPr="0078112C">
        <w:rPr>
          <w:rFonts w:ascii="Times New Roman" w:eastAsia="Times New Roman" w:hAnsi="Times New Roman"/>
          <w:b/>
          <w:sz w:val="24"/>
          <w:szCs w:val="24"/>
          <w:lang w:eastAsia="ar-SA"/>
        </w:rPr>
        <w:t xml:space="preserve"> для проведения голосования и подсчета голосов избирателей, участников референдума на территории МО СП «село Султанянгиюрт»</w:t>
      </w:r>
    </w:p>
    <w:p w:rsidR="00837A9A" w:rsidRPr="0078112C" w:rsidRDefault="00837A9A" w:rsidP="00837A9A">
      <w:pPr>
        <w:suppressLineNumbers/>
        <w:suppressAutoHyphens/>
        <w:spacing w:after="0" w:line="240" w:lineRule="auto"/>
        <w:ind w:right="-104"/>
        <w:jc w:val="center"/>
        <w:rPr>
          <w:rFonts w:ascii="Times New Roman" w:eastAsia="Times New Roman" w:hAnsi="Times New Roman"/>
          <w:b/>
          <w:sz w:val="24"/>
          <w:szCs w:val="24"/>
          <w:lang w:eastAsia="ar-SA"/>
        </w:rPr>
      </w:pPr>
    </w:p>
    <w:p w:rsidR="00837A9A" w:rsidRPr="0078112C" w:rsidRDefault="00837A9A" w:rsidP="00837A9A">
      <w:pPr>
        <w:suppressLineNumbers/>
        <w:suppressAutoHyphens/>
        <w:spacing w:after="0" w:line="240" w:lineRule="auto"/>
        <w:ind w:right="-104"/>
        <w:rPr>
          <w:rFonts w:ascii="Times New Roman" w:eastAsia="Times New Roman" w:hAnsi="Times New Roman"/>
          <w:b/>
          <w:sz w:val="24"/>
          <w:szCs w:val="24"/>
          <w:lang w:eastAsia="ar-SA"/>
        </w:rPr>
      </w:pPr>
    </w:p>
    <w:p w:rsidR="00837A9A" w:rsidRPr="0078112C" w:rsidRDefault="00837A9A" w:rsidP="00837A9A">
      <w:pPr>
        <w:suppressLineNumbers/>
        <w:suppressAutoHyphens/>
        <w:spacing w:after="0" w:line="240" w:lineRule="auto"/>
        <w:ind w:right="-104"/>
        <w:rPr>
          <w:rFonts w:ascii="Times New Roman" w:eastAsia="Times New Roman" w:hAnsi="Times New Roman"/>
          <w:sz w:val="24"/>
          <w:szCs w:val="24"/>
          <w:lang w:eastAsia="ar-SA"/>
        </w:rPr>
      </w:pPr>
      <w:r w:rsidRPr="0078112C">
        <w:rPr>
          <w:rFonts w:ascii="Times New Roman" w:eastAsia="Times New Roman" w:hAnsi="Times New Roman"/>
          <w:sz w:val="24"/>
          <w:szCs w:val="24"/>
          <w:lang w:eastAsia="ar-SA"/>
        </w:rPr>
        <w:t>В соответствии Федерального закона Российской Федерации от 12.06.2002 года №67-ФЗ «Об основных гарантиях избирательных прав и права на участие в референдуме граждан Российской Федерации»</w:t>
      </w:r>
      <w:r>
        <w:rPr>
          <w:rFonts w:ascii="Times New Roman" w:eastAsia="Times New Roman" w:hAnsi="Times New Roman"/>
          <w:sz w:val="24"/>
          <w:szCs w:val="24"/>
          <w:lang w:eastAsia="ar-SA"/>
        </w:rPr>
        <w:t>, Закона Республики Дагестан «Об</w:t>
      </w:r>
      <w:r w:rsidRPr="0078112C">
        <w:rPr>
          <w:rFonts w:ascii="Times New Roman" w:eastAsia="Times New Roman" w:hAnsi="Times New Roman"/>
          <w:sz w:val="24"/>
          <w:szCs w:val="24"/>
          <w:lang w:eastAsia="ar-SA"/>
        </w:rPr>
        <w:t xml:space="preserve"> избирательных комиссиях в республике Дагестан» руководствуясь Уставом муниципального образования сельское поселение «село Султанянгиюрт», Постановляю:</w:t>
      </w:r>
    </w:p>
    <w:p w:rsidR="00837A9A" w:rsidRPr="0078112C" w:rsidRDefault="00837A9A" w:rsidP="00837A9A">
      <w:pPr>
        <w:pStyle w:val="ae"/>
        <w:numPr>
          <w:ilvl w:val="0"/>
          <w:numId w:val="15"/>
        </w:numPr>
        <w:suppressLineNumbers/>
        <w:suppressAutoHyphens/>
        <w:spacing w:after="0" w:line="240" w:lineRule="auto"/>
        <w:ind w:right="-104"/>
        <w:rPr>
          <w:rFonts w:ascii="Times New Roman" w:eastAsia="Times New Roman" w:hAnsi="Times New Roman"/>
          <w:sz w:val="24"/>
          <w:szCs w:val="24"/>
          <w:lang w:eastAsia="ar-SA"/>
        </w:rPr>
      </w:pPr>
      <w:r w:rsidRPr="0078112C">
        <w:rPr>
          <w:rFonts w:ascii="Times New Roman" w:eastAsia="Times New Roman" w:hAnsi="Times New Roman"/>
          <w:sz w:val="24"/>
          <w:szCs w:val="24"/>
          <w:lang w:eastAsia="ar-SA"/>
        </w:rPr>
        <w:t>Образовать на территории муниципального образования СП «село Султанянгиюрт» Кизилюртовского района РД пять избирательных участков, участков референдума сроком на пять лет для проведения голосования и подсчета голосов избирателей, участников референдума согласно приложению к настоящему постановлению.</w:t>
      </w:r>
    </w:p>
    <w:p w:rsidR="00837A9A" w:rsidRPr="0078112C" w:rsidRDefault="00837A9A" w:rsidP="00837A9A">
      <w:pPr>
        <w:pStyle w:val="ae"/>
        <w:numPr>
          <w:ilvl w:val="0"/>
          <w:numId w:val="15"/>
        </w:numPr>
        <w:suppressLineNumbers/>
        <w:suppressAutoHyphens/>
        <w:spacing w:after="0" w:line="240" w:lineRule="auto"/>
        <w:ind w:right="-104"/>
        <w:rPr>
          <w:rFonts w:ascii="Times New Roman" w:eastAsia="Times New Roman" w:hAnsi="Times New Roman"/>
          <w:sz w:val="24"/>
          <w:szCs w:val="24"/>
          <w:lang w:eastAsia="ar-SA"/>
        </w:rPr>
      </w:pPr>
      <w:r w:rsidRPr="0078112C">
        <w:rPr>
          <w:rFonts w:ascii="Times New Roman" w:eastAsia="Times New Roman" w:hAnsi="Times New Roman"/>
          <w:sz w:val="24"/>
          <w:szCs w:val="24"/>
          <w:lang w:eastAsia="ar-SA"/>
        </w:rPr>
        <w:t>Направить настоящее постановление в Территориальную избирательную комиссию Кизилюртовского района РД.</w:t>
      </w:r>
    </w:p>
    <w:p w:rsidR="00837A9A" w:rsidRPr="0078112C" w:rsidRDefault="00837A9A" w:rsidP="00837A9A">
      <w:pPr>
        <w:pStyle w:val="ae"/>
        <w:numPr>
          <w:ilvl w:val="0"/>
          <w:numId w:val="15"/>
        </w:numPr>
        <w:suppressLineNumbers/>
        <w:suppressAutoHyphens/>
        <w:spacing w:after="0" w:line="240" w:lineRule="auto"/>
        <w:ind w:right="-104"/>
        <w:rPr>
          <w:rFonts w:ascii="Times New Roman" w:eastAsia="Times New Roman" w:hAnsi="Times New Roman"/>
          <w:sz w:val="24"/>
          <w:szCs w:val="24"/>
          <w:lang w:eastAsia="ar-SA"/>
        </w:rPr>
      </w:pPr>
      <w:r w:rsidRPr="0078112C">
        <w:rPr>
          <w:rFonts w:ascii="Times New Roman" w:eastAsia="Times New Roman" w:hAnsi="Times New Roman"/>
          <w:sz w:val="24"/>
          <w:szCs w:val="24"/>
          <w:lang w:eastAsia="ar-SA"/>
        </w:rPr>
        <w:t>Признать утратившим силу ранее принятое постановление Администрации муниципального образования СП «село Султанянгиюрт» «Об образовании избирательных участков, участков референдума для проведения голосования и подсчета голосов избирателей участников референдума согласно приложению к настоящему постановлению.</w:t>
      </w:r>
    </w:p>
    <w:p w:rsidR="00837A9A" w:rsidRPr="0078112C" w:rsidRDefault="00837A9A" w:rsidP="00837A9A">
      <w:pPr>
        <w:pStyle w:val="ae"/>
        <w:numPr>
          <w:ilvl w:val="0"/>
          <w:numId w:val="15"/>
        </w:numPr>
        <w:suppressLineNumbers/>
        <w:suppressAutoHyphens/>
        <w:spacing w:after="0" w:line="240" w:lineRule="auto"/>
        <w:ind w:right="-104"/>
        <w:rPr>
          <w:rFonts w:ascii="Times New Roman" w:eastAsia="Times New Roman" w:hAnsi="Times New Roman"/>
          <w:sz w:val="24"/>
          <w:szCs w:val="24"/>
          <w:lang w:eastAsia="ar-SA"/>
        </w:rPr>
      </w:pPr>
      <w:r w:rsidRPr="0078112C">
        <w:rPr>
          <w:rFonts w:ascii="Times New Roman" w:eastAsia="Times New Roman" w:hAnsi="Times New Roman"/>
          <w:sz w:val="24"/>
          <w:szCs w:val="24"/>
          <w:lang w:eastAsia="ar-SA"/>
        </w:rPr>
        <w:t>Секретарю администрации Койчуевой М.Я обеспечить обнародовании настоящего постановления на информационном стенде администрации.</w:t>
      </w:r>
    </w:p>
    <w:p w:rsidR="00837A9A" w:rsidRPr="0078112C" w:rsidRDefault="00837A9A" w:rsidP="00837A9A">
      <w:pPr>
        <w:pStyle w:val="ae"/>
        <w:numPr>
          <w:ilvl w:val="0"/>
          <w:numId w:val="15"/>
        </w:numPr>
        <w:suppressLineNumbers/>
        <w:suppressAutoHyphens/>
        <w:spacing w:after="0" w:line="240" w:lineRule="auto"/>
        <w:ind w:right="-104"/>
        <w:rPr>
          <w:rFonts w:ascii="Times New Roman" w:eastAsia="Times New Roman" w:hAnsi="Times New Roman"/>
          <w:sz w:val="24"/>
          <w:szCs w:val="24"/>
          <w:lang w:eastAsia="ar-SA"/>
        </w:rPr>
      </w:pPr>
      <w:r w:rsidRPr="0078112C">
        <w:rPr>
          <w:rFonts w:ascii="Times New Roman" w:eastAsia="Times New Roman" w:hAnsi="Times New Roman"/>
          <w:sz w:val="24"/>
          <w:szCs w:val="24"/>
          <w:lang w:eastAsia="ar-SA"/>
        </w:rPr>
        <w:t>Ведущему специалисту администрации Курбаналиеву Т.З., разместить постановление с приложением на официальном сайте Администрации в сети Интернет.</w:t>
      </w:r>
    </w:p>
    <w:p w:rsidR="00837A9A" w:rsidRPr="0078112C" w:rsidRDefault="00837A9A" w:rsidP="00837A9A">
      <w:pPr>
        <w:pStyle w:val="ae"/>
        <w:numPr>
          <w:ilvl w:val="0"/>
          <w:numId w:val="15"/>
        </w:numPr>
        <w:suppressLineNumbers/>
        <w:suppressAutoHyphens/>
        <w:spacing w:after="0" w:line="240" w:lineRule="auto"/>
        <w:ind w:right="-104"/>
        <w:rPr>
          <w:rFonts w:ascii="Times New Roman" w:eastAsia="Times New Roman" w:hAnsi="Times New Roman"/>
          <w:sz w:val="24"/>
          <w:szCs w:val="24"/>
          <w:lang w:eastAsia="ar-SA"/>
        </w:rPr>
      </w:pPr>
      <w:r w:rsidRPr="0078112C">
        <w:rPr>
          <w:rFonts w:ascii="Times New Roman" w:eastAsia="Times New Roman" w:hAnsi="Times New Roman"/>
          <w:sz w:val="24"/>
          <w:szCs w:val="24"/>
          <w:lang w:eastAsia="ar-SA"/>
        </w:rPr>
        <w:t>Настоящее постановление вступает в силу со дня обнародования в установленном законом порядке.</w:t>
      </w:r>
    </w:p>
    <w:p w:rsidR="00837A9A" w:rsidRPr="0078112C" w:rsidRDefault="00837A9A" w:rsidP="00837A9A">
      <w:pPr>
        <w:pStyle w:val="ae"/>
        <w:numPr>
          <w:ilvl w:val="0"/>
          <w:numId w:val="15"/>
        </w:numPr>
        <w:suppressLineNumbers/>
        <w:suppressAutoHyphens/>
        <w:spacing w:after="0" w:line="240" w:lineRule="auto"/>
        <w:ind w:right="-104"/>
        <w:rPr>
          <w:rFonts w:ascii="Times New Roman" w:eastAsia="Times New Roman" w:hAnsi="Times New Roman"/>
          <w:sz w:val="24"/>
          <w:szCs w:val="24"/>
          <w:lang w:eastAsia="ar-SA"/>
        </w:rPr>
      </w:pPr>
      <w:r w:rsidRPr="0078112C">
        <w:rPr>
          <w:rFonts w:ascii="Times New Roman" w:eastAsia="Times New Roman" w:hAnsi="Times New Roman"/>
          <w:sz w:val="24"/>
          <w:szCs w:val="24"/>
          <w:lang w:eastAsia="ar-SA"/>
        </w:rPr>
        <w:t>Контроль за исполнением настоящего постановления возлагаю на заместителя главы администрации Шамхалова А.З.</w:t>
      </w:r>
    </w:p>
    <w:p w:rsidR="00837A9A" w:rsidRPr="0078112C" w:rsidRDefault="00837A9A" w:rsidP="00837A9A">
      <w:pPr>
        <w:suppressLineNumbers/>
        <w:suppressAutoHyphens/>
        <w:spacing w:after="0" w:line="240" w:lineRule="auto"/>
        <w:ind w:right="-104"/>
        <w:rPr>
          <w:rFonts w:ascii="Times New Roman" w:eastAsia="Times New Roman" w:hAnsi="Times New Roman"/>
          <w:sz w:val="24"/>
          <w:szCs w:val="24"/>
          <w:lang w:eastAsia="ar-SA"/>
        </w:rPr>
      </w:pPr>
    </w:p>
    <w:p w:rsidR="00837A9A" w:rsidRDefault="00837A9A" w:rsidP="00837A9A">
      <w:pPr>
        <w:suppressLineNumbers/>
        <w:suppressAutoHyphens/>
        <w:spacing w:after="0" w:line="240" w:lineRule="auto"/>
        <w:ind w:right="-104"/>
        <w:rPr>
          <w:rFonts w:ascii="Times New Roman" w:eastAsia="Times New Roman" w:hAnsi="Times New Roman"/>
          <w:b/>
          <w:sz w:val="24"/>
          <w:szCs w:val="24"/>
          <w:lang w:eastAsia="ar-SA"/>
        </w:rPr>
      </w:pPr>
    </w:p>
    <w:p w:rsidR="00837A9A" w:rsidRDefault="00837A9A" w:rsidP="00837A9A">
      <w:pPr>
        <w:suppressLineNumbers/>
        <w:suppressAutoHyphens/>
        <w:spacing w:after="0" w:line="240" w:lineRule="auto"/>
        <w:ind w:right="-104"/>
        <w:rPr>
          <w:rFonts w:ascii="Times New Roman" w:eastAsia="Times New Roman" w:hAnsi="Times New Roman"/>
          <w:b/>
          <w:sz w:val="24"/>
          <w:szCs w:val="24"/>
          <w:lang w:eastAsia="ar-SA"/>
        </w:rPr>
      </w:pPr>
    </w:p>
    <w:p w:rsidR="00837A9A" w:rsidRPr="0078112C" w:rsidRDefault="00837A9A" w:rsidP="00837A9A">
      <w:pPr>
        <w:suppressLineNumbers/>
        <w:suppressAutoHyphens/>
        <w:spacing w:after="0" w:line="240" w:lineRule="auto"/>
        <w:ind w:right="-104"/>
        <w:rPr>
          <w:rFonts w:ascii="Times New Roman" w:eastAsia="Times New Roman" w:hAnsi="Times New Roman"/>
          <w:b/>
          <w:sz w:val="24"/>
          <w:szCs w:val="24"/>
          <w:lang w:eastAsia="ar-SA"/>
        </w:rPr>
      </w:pPr>
    </w:p>
    <w:p w:rsidR="00837A9A" w:rsidRPr="0078112C" w:rsidRDefault="00837A9A" w:rsidP="00837A9A">
      <w:pPr>
        <w:pStyle w:val="a3"/>
        <w:rPr>
          <w:rFonts w:ascii="Times New Roman" w:hAnsi="Times New Roman"/>
          <w:b/>
          <w:sz w:val="24"/>
          <w:szCs w:val="24"/>
        </w:rPr>
      </w:pPr>
    </w:p>
    <w:p w:rsidR="00837A9A" w:rsidRPr="0078112C" w:rsidRDefault="00837A9A" w:rsidP="00837A9A">
      <w:pPr>
        <w:pStyle w:val="a3"/>
        <w:rPr>
          <w:rFonts w:ascii="Times New Roman" w:hAnsi="Times New Roman"/>
          <w:b/>
          <w:sz w:val="24"/>
          <w:szCs w:val="24"/>
        </w:rPr>
      </w:pPr>
      <w:r w:rsidRPr="0078112C">
        <w:rPr>
          <w:rFonts w:ascii="Times New Roman" w:hAnsi="Times New Roman"/>
          <w:b/>
          <w:sz w:val="24"/>
          <w:szCs w:val="24"/>
        </w:rPr>
        <w:t xml:space="preserve">И.О. главы  МО СП </w:t>
      </w:r>
    </w:p>
    <w:p w:rsidR="00837A9A" w:rsidRDefault="00837A9A" w:rsidP="00837A9A">
      <w:pPr>
        <w:pStyle w:val="a3"/>
        <w:rPr>
          <w:rFonts w:ascii="Times New Roman" w:hAnsi="Times New Roman"/>
          <w:b/>
          <w:sz w:val="24"/>
          <w:szCs w:val="24"/>
        </w:rPr>
      </w:pPr>
      <w:r w:rsidRPr="0078112C">
        <w:rPr>
          <w:rFonts w:ascii="Times New Roman" w:hAnsi="Times New Roman"/>
          <w:b/>
          <w:sz w:val="24"/>
          <w:szCs w:val="24"/>
        </w:rPr>
        <w:t xml:space="preserve">«село Султанянгиюрт»                                                        </w:t>
      </w:r>
      <w:r>
        <w:rPr>
          <w:rFonts w:ascii="Times New Roman" w:hAnsi="Times New Roman"/>
          <w:b/>
          <w:sz w:val="24"/>
          <w:szCs w:val="24"/>
        </w:rPr>
        <w:t xml:space="preserve">                  </w:t>
      </w:r>
      <w:r w:rsidRPr="0078112C">
        <w:rPr>
          <w:rFonts w:ascii="Times New Roman" w:hAnsi="Times New Roman"/>
          <w:b/>
          <w:sz w:val="24"/>
          <w:szCs w:val="24"/>
        </w:rPr>
        <w:t xml:space="preserve">  Т.З. Кандалаев </w:t>
      </w:r>
    </w:p>
    <w:p w:rsidR="00837A9A" w:rsidRDefault="00837A9A" w:rsidP="00837A9A">
      <w:pPr>
        <w:pStyle w:val="a3"/>
        <w:rPr>
          <w:rFonts w:ascii="Times New Roman" w:hAnsi="Times New Roman"/>
          <w:b/>
          <w:sz w:val="24"/>
          <w:szCs w:val="24"/>
        </w:rPr>
      </w:pPr>
    </w:p>
    <w:p w:rsidR="00837A9A" w:rsidRPr="0078112C" w:rsidRDefault="00837A9A" w:rsidP="00837A9A">
      <w:pPr>
        <w:pStyle w:val="a3"/>
        <w:rPr>
          <w:rFonts w:ascii="Times New Roman" w:hAnsi="Times New Roman"/>
          <w:b/>
          <w:sz w:val="24"/>
          <w:szCs w:val="24"/>
        </w:rPr>
      </w:pPr>
    </w:p>
    <w:p w:rsidR="00837A9A" w:rsidRPr="0078112C" w:rsidRDefault="00837A9A" w:rsidP="00837A9A">
      <w:pPr>
        <w:suppressLineNumbers/>
        <w:suppressAutoHyphens/>
        <w:spacing w:after="0" w:line="240" w:lineRule="auto"/>
        <w:ind w:right="-104"/>
        <w:rPr>
          <w:rFonts w:ascii="Times New Roman" w:eastAsia="Times New Roman" w:hAnsi="Times New Roman"/>
          <w:b/>
          <w:sz w:val="24"/>
          <w:szCs w:val="24"/>
          <w:lang w:eastAsia="ar-SA"/>
        </w:rPr>
      </w:pPr>
    </w:p>
    <w:p w:rsidR="00837A9A" w:rsidRPr="0078112C" w:rsidRDefault="00837A9A" w:rsidP="00837A9A">
      <w:pPr>
        <w:suppressLineNumbers/>
        <w:suppressAutoHyphens/>
        <w:spacing w:after="0" w:line="240" w:lineRule="auto"/>
        <w:ind w:right="-104"/>
        <w:rPr>
          <w:rFonts w:ascii="Times New Roman" w:eastAsia="Times New Roman" w:hAnsi="Times New Roman"/>
          <w:b/>
          <w:sz w:val="24"/>
          <w:szCs w:val="24"/>
          <w:lang w:eastAsia="ar-SA"/>
        </w:rPr>
      </w:pPr>
    </w:p>
    <w:p w:rsidR="00837A9A" w:rsidRPr="0068598E" w:rsidRDefault="00837A9A" w:rsidP="00837A9A">
      <w:pPr>
        <w:suppressLineNumbers/>
        <w:suppressAutoHyphens/>
        <w:spacing w:after="0" w:line="240" w:lineRule="auto"/>
        <w:ind w:right="-104"/>
        <w:jc w:val="right"/>
        <w:rPr>
          <w:rFonts w:ascii="Times New Roman" w:eastAsia="Times New Roman" w:hAnsi="Times New Roman"/>
          <w:b/>
          <w:sz w:val="16"/>
          <w:szCs w:val="16"/>
          <w:lang w:eastAsia="ar-SA"/>
        </w:rPr>
      </w:pPr>
      <w:r w:rsidRPr="0068598E">
        <w:rPr>
          <w:rFonts w:ascii="Times New Roman" w:eastAsia="Times New Roman" w:hAnsi="Times New Roman"/>
          <w:b/>
          <w:sz w:val="16"/>
          <w:szCs w:val="16"/>
          <w:lang w:eastAsia="ar-SA"/>
        </w:rPr>
        <w:t xml:space="preserve">Приложение №1 </w:t>
      </w:r>
    </w:p>
    <w:p w:rsidR="00837A9A" w:rsidRPr="0068598E" w:rsidRDefault="00837A9A" w:rsidP="00837A9A">
      <w:pPr>
        <w:suppressLineNumbers/>
        <w:suppressAutoHyphens/>
        <w:spacing w:after="0" w:line="240" w:lineRule="auto"/>
        <w:ind w:right="-104"/>
        <w:jc w:val="right"/>
        <w:rPr>
          <w:rFonts w:ascii="Times New Roman" w:eastAsia="Times New Roman" w:hAnsi="Times New Roman"/>
          <w:b/>
          <w:sz w:val="16"/>
          <w:szCs w:val="16"/>
          <w:lang w:eastAsia="ar-SA"/>
        </w:rPr>
      </w:pPr>
      <w:r>
        <w:rPr>
          <w:rFonts w:ascii="Times New Roman" w:eastAsia="Times New Roman" w:hAnsi="Times New Roman"/>
          <w:b/>
          <w:sz w:val="16"/>
          <w:szCs w:val="16"/>
          <w:lang w:eastAsia="ar-SA"/>
        </w:rPr>
        <w:t>к</w:t>
      </w:r>
      <w:r w:rsidRPr="0068598E">
        <w:rPr>
          <w:rFonts w:ascii="Times New Roman" w:eastAsia="Times New Roman" w:hAnsi="Times New Roman"/>
          <w:b/>
          <w:sz w:val="16"/>
          <w:szCs w:val="16"/>
          <w:lang w:eastAsia="ar-SA"/>
        </w:rPr>
        <w:t xml:space="preserve"> постановлению администрации </w:t>
      </w:r>
    </w:p>
    <w:p w:rsidR="00837A9A" w:rsidRPr="0068598E" w:rsidRDefault="00837A9A" w:rsidP="00837A9A">
      <w:pPr>
        <w:suppressLineNumbers/>
        <w:suppressAutoHyphens/>
        <w:spacing w:after="0" w:line="240" w:lineRule="auto"/>
        <w:ind w:right="-104"/>
        <w:jc w:val="right"/>
        <w:rPr>
          <w:rFonts w:ascii="Times New Roman" w:eastAsia="Times New Roman" w:hAnsi="Times New Roman"/>
          <w:b/>
          <w:sz w:val="16"/>
          <w:szCs w:val="16"/>
          <w:lang w:eastAsia="ar-SA"/>
        </w:rPr>
      </w:pPr>
      <w:r w:rsidRPr="0068598E">
        <w:rPr>
          <w:rFonts w:ascii="Times New Roman" w:eastAsia="Times New Roman" w:hAnsi="Times New Roman"/>
          <w:b/>
          <w:sz w:val="16"/>
          <w:szCs w:val="16"/>
          <w:lang w:eastAsia="ar-SA"/>
        </w:rPr>
        <w:t>МО СП «село Султанянгиюрт»</w:t>
      </w:r>
    </w:p>
    <w:p w:rsidR="00837A9A" w:rsidRDefault="00837A9A" w:rsidP="00837A9A">
      <w:pPr>
        <w:suppressLineNumbers/>
        <w:suppressAutoHyphens/>
        <w:spacing w:after="0" w:line="240" w:lineRule="auto"/>
        <w:ind w:right="-104"/>
        <w:jc w:val="center"/>
        <w:rPr>
          <w:rFonts w:ascii="Times New Roman" w:eastAsia="Times New Roman" w:hAnsi="Times New Roman"/>
          <w:b/>
          <w:sz w:val="28"/>
          <w:szCs w:val="28"/>
          <w:lang w:eastAsia="ar-SA"/>
        </w:rPr>
      </w:pPr>
    </w:p>
    <w:p w:rsidR="00837A9A" w:rsidRDefault="00837A9A" w:rsidP="00837A9A">
      <w:pPr>
        <w:suppressLineNumbers/>
        <w:suppressAutoHyphens/>
        <w:spacing w:after="0" w:line="240" w:lineRule="auto"/>
        <w:ind w:right="-104"/>
        <w:jc w:val="center"/>
        <w:rPr>
          <w:rFonts w:ascii="Times New Roman" w:eastAsia="Times New Roman" w:hAnsi="Times New Roman"/>
          <w:b/>
          <w:sz w:val="28"/>
          <w:szCs w:val="28"/>
          <w:lang w:eastAsia="ar-SA"/>
        </w:rPr>
      </w:pPr>
      <w:r w:rsidRPr="0068598E">
        <w:rPr>
          <w:rFonts w:ascii="Times New Roman" w:eastAsia="Times New Roman" w:hAnsi="Times New Roman"/>
          <w:b/>
          <w:sz w:val="24"/>
          <w:szCs w:val="24"/>
          <w:lang w:eastAsia="ar-SA"/>
        </w:rPr>
        <w:t>Образовать на территории муниципального образования СП «село Султанянгиюрт» пять</w:t>
      </w:r>
      <w:r>
        <w:rPr>
          <w:rFonts w:ascii="Times New Roman" w:eastAsia="Times New Roman" w:hAnsi="Times New Roman"/>
          <w:b/>
          <w:sz w:val="28"/>
          <w:szCs w:val="28"/>
          <w:lang w:eastAsia="ar-SA"/>
        </w:rPr>
        <w:t xml:space="preserve"> </w:t>
      </w:r>
      <w:r w:rsidRPr="0078112C">
        <w:rPr>
          <w:rFonts w:ascii="Times New Roman" w:eastAsia="Times New Roman" w:hAnsi="Times New Roman"/>
          <w:b/>
          <w:sz w:val="24"/>
          <w:szCs w:val="24"/>
          <w:lang w:eastAsia="ar-SA"/>
        </w:rPr>
        <w:t>избирательны</w:t>
      </w:r>
      <w:r>
        <w:rPr>
          <w:rFonts w:ascii="Times New Roman" w:eastAsia="Times New Roman" w:hAnsi="Times New Roman"/>
          <w:b/>
          <w:sz w:val="24"/>
          <w:szCs w:val="24"/>
          <w:lang w:eastAsia="ar-SA"/>
        </w:rPr>
        <w:t>х участков, участков референдума</w:t>
      </w:r>
      <w:r w:rsidRPr="0078112C">
        <w:rPr>
          <w:rFonts w:ascii="Times New Roman" w:eastAsia="Times New Roman" w:hAnsi="Times New Roman"/>
          <w:b/>
          <w:sz w:val="24"/>
          <w:szCs w:val="24"/>
          <w:lang w:eastAsia="ar-SA"/>
        </w:rPr>
        <w:t xml:space="preserve"> для проведения голосования и подсчета голосов избирателей, участников референдума на территории МО СП «село Султанянгиюрт»</w:t>
      </w:r>
    </w:p>
    <w:p w:rsidR="00837A9A" w:rsidRDefault="00837A9A" w:rsidP="00837A9A">
      <w:pPr>
        <w:suppressLineNumbers/>
        <w:suppressAutoHyphens/>
        <w:spacing w:after="0" w:line="240" w:lineRule="auto"/>
        <w:ind w:right="-104"/>
        <w:rPr>
          <w:rFonts w:ascii="Times New Roman" w:eastAsia="Times New Roman" w:hAnsi="Times New Roman"/>
          <w:b/>
          <w:sz w:val="28"/>
          <w:szCs w:val="28"/>
          <w:lang w:eastAsia="ar-SA"/>
        </w:rPr>
      </w:pPr>
    </w:p>
    <w:p w:rsidR="00837A9A" w:rsidRPr="00BB4158" w:rsidRDefault="00837A9A" w:rsidP="00837A9A">
      <w:pPr>
        <w:suppressLineNumbers/>
        <w:suppressAutoHyphens/>
        <w:spacing w:after="0" w:line="240" w:lineRule="auto"/>
        <w:ind w:right="-104"/>
        <w:rPr>
          <w:rFonts w:ascii="Times New Roman" w:eastAsia="Times New Roman" w:hAnsi="Times New Roman"/>
          <w:b/>
          <w:sz w:val="24"/>
          <w:szCs w:val="24"/>
          <w:lang w:eastAsia="ar-SA"/>
        </w:rPr>
      </w:pPr>
    </w:p>
    <w:p w:rsidR="00837A9A" w:rsidRPr="00BB4158" w:rsidRDefault="00837A9A" w:rsidP="00837A9A">
      <w:pPr>
        <w:suppressLineNumbers/>
        <w:suppressAutoHyphens/>
        <w:spacing w:after="0" w:line="240" w:lineRule="auto"/>
        <w:ind w:right="-104"/>
        <w:jc w:val="center"/>
        <w:rPr>
          <w:rFonts w:ascii="Times New Roman" w:eastAsia="Times New Roman" w:hAnsi="Times New Roman"/>
          <w:sz w:val="24"/>
          <w:szCs w:val="24"/>
          <w:u w:val="single"/>
          <w:lang w:eastAsia="ar-SA"/>
        </w:rPr>
      </w:pPr>
      <w:r w:rsidRPr="00BB4158">
        <w:rPr>
          <w:rFonts w:ascii="Times New Roman" w:eastAsia="Times New Roman" w:hAnsi="Times New Roman"/>
          <w:sz w:val="24"/>
          <w:szCs w:val="24"/>
          <w:u w:val="single"/>
          <w:lang w:eastAsia="ar-SA"/>
        </w:rPr>
        <w:t>Избирательный участок №0716</w:t>
      </w:r>
    </w:p>
    <w:p w:rsidR="00837A9A" w:rsidRPr="00BB4158" w:rsidRDefault="00837A9A" w:rsidP="00837A9A">
      <w:pPr>
        <w:suppressLineNumbers/>
        <w:suppressAutoHyphens/>
        <w:spacing w:after="0" w:line="240" w:lineRule="auto"/>
        <w:ind w:right="-104"/>
        <w:jc w:val="center"/>
        <w:rPr>
          <w:rFonts w:ascii="Times New Roman" w:eastAsia="Times New Roman" w:hAnsi="Times New Roman"/>
          <w:sz w:val="24"/>
          <w:szCs w:val="24"/>
          <w:u w:val="single"/>
          <w:lang w:eastAsia="ar-SA"/>
        </w:rPr>
      </w:pPr>
    </w:p>
    <w:p w:rsidR="00837A9A" w:rsidRPr="00BB4158" w:rsidRDefault="00837A9A" w:rsidP="00837A9A">
      <w:pPr>
        <w:suppressLineNumbers/>
        <w:suppressAutoHyphens/>
        <w:spacing w:after="0" w:line="240" w:lineRule="auto"/>
        <w:ind w:right="-104"/>
        <w:rPr>
          <w:rFonts w:ascii="Times New Roman" w:eastAsia="Times New Roman" w:hAnsi="Times New Roman"/>
          <w:sz w:val="24"/>
          <w:szCs w:val="24"/>
          <w:lang w:eastAsia="ar-SA"/>
        </w:rPr>
      </w:pPr>
      <w:r w:rsidRPr="00BB4158">
        <w:rPr>
          <w:rFonts w:ascii="Times New Roman" w:eastAsia="Times New Roman" w:hAnsi="Times New Roman"/>
          <w:b/>
          <w:sz w:val="24"/>
          <w:szCs w:val="24"/>
          <w:lang w:eastAsia="ar-SA"/>
        </w:rPr>
        <w:t>Центр участка</w:t>
      </w:r>
      <w:r w:rsidRPr="00BB4158">
        <w:rPr>
          <w:rFonts w:ascii="Times New Roman" w:eastAsia="Times New Roman" w:hAnsi="Times New Roman"/>
          <w:sz w:val="24"/>
          <w:szCs w:val="24"/>
          <w:lang w:eastAsia="ar-SA"/>
        </w:rPr>
        <w:t xml:space="preserve"> – здание Султанянгиюртовской сельской админис</w:t>
      </w:r>
      <w:r>
        <w:rPr>
          <w:rFonts w:ascii="Times New Roman" w:eastAsia="Times New Roman" w:hAnsi="Times New Roman"/>
          <w:sz w:val="24"/>
          <w:szCs w:val="24"/>
          <w:lang w:eastAsia="ar-SA"/>
        </w:rPr>
        <w:t>трации, расположенный по адресу</w:t>
      </w:r>
      <w:r w:rsidRPr="00BB4158">
        <w:rPr>
          <w:rFonts w:ascii="Times New Roman" w:eastAsia="Times New Roman" w:hAnsi="Times New Roman"/>
          <w:sz w:val="24"/>
          <w:szCs w:val="24"/>
          <w:lang w:eastAsia="ar-SA"/>
        </w:rPr>
        <w:t>: с. Султанянгиюрт, ул. Кооперативная 14.</w:t>
      </w:r>
    </w:p>
    <w:p w:rsidR="00837A9A" w:rsidRPr="00BB4158" w:rsidRDefault="00837A9A" w:rsidP="00837A9A">
      <w:pPr>
        <w:suppressLineNumbers/>
        <w:suppressAutoHyphens/>
        <w:spacing w:after="0" w:line="240" w:lineRule="auto"/>
        <w:ind w:right="-104"/>
        <w:rPr>
          <w:rFonts w:ascii="Times New Roman" w:eastAsia="Times New Roman" w:hAnsi="Times New Roman"/>
          <w:sz w:val="24"/>
          <w:szCs w:val="24"/>
          <w:lang w:eastAsia="ar-SA"/>
        </w:rPr>
      </w:pPr>
    </w:p>
    <w:p w:rsidR="00837A9A" w:rsidRPr="00BB4158" w:rsidRDefault="00837A9A" w:rsidP="00837A9A">
      <w:pPr>
        <w:suppressLineNumbers/>
        <w:suppressAutoHyphens/>
        <w:spacing w:after="0" w:line="240" w:lineRule="auto"/>
        <w:ind w:right="-104"/>
        <w:rPr>
          <w:rFonts w:ascii="Times New Roman" w:eastAsia="Times New Roman" w:hAnsi="Times New Roman"/>
          <w:sz w:val="24"/>
          <w:szCs w:val="24"/>
          <w:lang w:eastAsia="ar-SA"/>
        </w:rPr>
      </w:pPr>
      <w:r w:rsidRPr="00BB4158">
        <w:rPr>
          <w:rFonts w:ascii="Times New Roman" w:eastAsia="Times New Roman" w:hAnsi="Times New Roman"/>
          <w:b/>
          <w:sz w:val="24"/>
          <w:szCs w:val="24"/>
          <w:lang w:eastAsia="ar-SA"/>
        </w:rPr>
        <w:t>Границы участка</w:t>
      </w:r>
      <w:r w:rsidRPr="00BB4158">
        <w:rPr>
          <w:rFonts w:ascii="Times New Roman" w:eastAsia="Times New Roman" w:hAnsi="Times New Roman"/>
          <w:sz w:val="24"/>
          <w:szCs w:val="24"/>
          <w:lang w:eastAsia="ar-SA"/>
        </w:rPr>
        <w:t xml:space="preserve"> </w:t>
      </w:r>
      <w:r w:rsidRPr="00BB4158">
        <w:rPr>
          <w:rFonts w:ascii="Times New Roman" w:eastAsia="Times New Roman" w:hAnsi="Times New Roman"/>
          <w:b/>
          <w:sz w:val="24"/>
          <w:szCs w:val="24"/>
          <w:lang w:eastAsia="ar-SA"/>
        </w:rPr>
        <w:t>– улицы:</w:t>
      </w:r>
      <w:r w:rsidRPr="00BB4158">
        <w:rPr>
          <w:rFonts w:ascii="Times New Roman" w:eastAsia="Times New Roman" w:hAnsi="Times New Roman"/>
          <w:sz w:val="24"/>
          <w:szCs w:val="24"/>
          <w:lang w:eastAsia="ar-SA"/>
        </w:rPr>
        <w:t xml:space="preserve"> Ю. Акаева с 1по25 и с 2по 40; Аскерханова С1по27 и    с 2 по8; набережная с 1по 33 и с 2 по 12; Спортивная; Советская; Почтовая; Гагарина; Кооперативная; Кривая.</w:t>
      </w:r>
    </w:p>
    <w:p w:rsidR="00837A9A" w:rsidRPr="00BB4158" w:rsidRDefault="00837A9A" w:rsidP="00837A9A">
      <w:pPr>
        <w:suppressLineNumbers/>
        <w:suppressAutoHyphens/>
        <w:spacing w:after="0" w:line="240" w:lineRule="auto"/>
        <w:ind w:right="-104"/>
        <w:rPr>
          <w:rFonts w:ascii="Times New Roman" w:eastAsia="Times New Roman" w:hAnsi="Times New Roman"/>
          <w:b/>
          <w:sz w:val="24"/>
          <w:szCs w:val="24"/>
          <w:lang w:eastAsia="ar-SA"/>
        </w:rPr>
      </w:pPr>
    </w:p>
    <w:p w:rsidR="00837A9A" w:rsidRDefault="00837A9A" w:rsidP="00837A9A">
      <w:pPr>
        <w:suppressLineNumbers/>
        <w:suppressAutoHyphens/>
        <w:spacing w:after="0" w:line="240" w:lineRule="auto"/>
        <w:ind w:right="-104"/>
        <w:jc w:val="center"/>
        <w:rPr>
          <w:rFonts w:ascii="Times New Roman" w:eastAsia="Times New Roman" w:hAnsi="Times New Roman"/>
          <w:sz w:val="24"/>
          <w:szCs w:val="24"/>
          <w:u w:val="single"/>
          <w:lang w:eastAsia="ar-SA"/>
        </w:rPr>
      </w:pPr>
      <w:r w:rsidRPr="00BB4158">
        <w:rPr>
          <w:rFonts w:ascii="Times New Roman" w:eastAsia="Times New Roman" w:hAnsi="Times New Roman"/>
          <w:sz w:val="24"/>
          <w:szCs w:val="24"/>
          <w:u w:val="single"/>
          <w:lang w:eastAsia="ar-SA"/>
        </w:rPr>
        <w:t>Избирательный участок №0717</w:t>
      </w:r>
    </w:p>
    <w:p w:rsidR="00FE0549" w:rsidRPr="00BB4158" w:rsidRDefault="00FE0549" w:rsidP="00837A9A">
      <w:pPr>
        <w:suppressLineNumbers/>
        <w:suppressAutoHyphens/>
        <w:spacing w:after="0" w:line="240" w:lineRule="auto"/>
        <w:ind w:right="-104"/>
        <w:jc w:val="center"/>
        <w:rPr>
          <w:rFonts w:ascii="Times New Roman" w:eastAsia="Times New Roman" w:hAnsi="Times New Roman"/>
          <w:sz w:val="24"/>
          <w:szCs w:val="24"/>
          <w:u w:val="single"/>
          <w:lang w:eastAsia="ar-SA"/>
        </w:rPr>
      </w:pPr>
    </w:p>
    <w:p w:rsidR="00837A9A" w:rsidRDefault="00837A9A" w:rsidP="00837A9A">
      <w:pPr>
        <w:suppressLineNumbers/>
        <w:suppressAutoHyphens/>
        <w:spacing w:after="0" w:line="240" w:lineRule="auto"/>
        <w:ind w:right="-104"/>
        <w:rPr>
          <w:rFonts w:ascii="Times New Roman" w:eastAsia="Times New Roman" w:hAnsi="Times New Roman"/>
          <w:sz w:val="24"/>
          <w:szCs w:val="24"/>
          <w:lang w:eastAsia="ar-SA"/>
        </w:rPr>
      </w:pPr>
      <w:r w:rsidRPr="00BB4158">
        <w:rPr>
          <w:rFonts w:ascii="Times New Roman" w:eastAsia="Times New Roman" w:hAnsi="Times New Roman"/>
          <w:b/>
          <w:sz w:val="24"/>
          <w:szCs w:val="24"/>
          <w:lang w:eastAsia="ar-SA"/>
        </w:rPr>
        <w:t>Центр участка</w:t>
      </w:r>
      <w:r w:rsidRPr="00BB4158">
        <w:rPr>
          <w:rFonts w:ascii="Times New Roman" w:eastAsia="Times New Roman" w:hAnsi="Times New Roman"/>
          <w:sz w:val="24"/>
          <w:szCs w:val="24"/>
          <w:lang w:eastAsia="ar-SA"/>
        </w:rPr>
        <w:t xml:space="preserve"> – Султанянгиюртовская </w:t>
      </w:r>
      <w:r>
        <w:rPr>
          <w:rFonts w:ascii="Times New Roman" w:eastAsia="Times New Roman" w:hAnsi="Times New Roman"/>
          <w:sz w:val="24"/>
          <w:szCs w:val="24"/>
          <w:lang w:eastAsia="ar-SA"/>
        </w:rPr>
        <w:t xml:space="preserve">СОШ №1, расположенный по адресу </w:t>
      </w:r>
      <w:r w:rsidRPr="00BB4158">
        <w:rPr>
          <w:rFonts w:ascii="Times New Roman" w:eastAsia="Times New Roman" w:hAnsi="Times New Roman"/>
          <w:sz w:val="24"/>
          <w:szCs w:val="24"/>
          <w:lang w:eastAsia="ar-SA"/>
        </w:rPr>
        <w:t>ул. Школьная.</w:t>
      </w:r>
    </w:p>
    <w:p w:rsidR="00837A9A" w:rsidRPr="00BB4158" w:rsidRDefault="00837A9A" w:rsidP="00837A9A">
      <w:pPr>
        <w:suppressLineNumbers/>
        <w:suppressAutoHyphens/>
        <w:spacing w:after="0" w:line="240" w:lineRule="auto"/>
        <w:ind w:right="-104"/>
        <w:rPr>
          <w:rFonts w:ascii="Times New Roman" w:eastAsia="Times New Roman" w:hAnsi="Times New Roman"/>
          <w:sz w:val="24"/>
          <w:szCs w:val="24"/>
          <w:lang w:eastAsia="ar-SA"/>
        </w:rPr>
      </w:pPr>
    </w:p>
    <w:p w:rsidR="00837A9A" w:rsidRPr="00BB4158" w:rsidRDefault="00837A9A" w:rsidP="00837A9A">
      <w:pPr>
        <w:suppressLineNumbers/>
        <w:suppressAutoHyphens/>
        <w:spacing w:after="0" w:line="240" w:lineRule="auto"/>
        <w:ind w:right="-104"/>
        <w:rPr>
          <w:rFonts w:ascii="Times New Roman" w:eastAsia="Times New Roman" w:hAnsi="Times New Roman"/>
          <w:sz w:val="24"/>
          <w:szCs w:val="24"/>
          <w:u w:val="single"/>
          <w:lang w:eastAsia="ar-SA"/>
        </w:rPr>
      </w:pPr>
      <w:r w:rsidRPr="00BB4158">
        <w:rPr>
          <w:rFonts w:ascii="Times New Roman" w:eastAsia="Times New Roman" w:hAnsi="Times New Roman"/>
          <w:b/>
          <w:sz w:val="24"/>
          <w:szCs w:val="24"/>
          <w:lang w:eastAsia="ar-SA"/>
        </w:rPr>
        <w:t xml:space="preserve"> Границы участка – улицы:</w:t>
      </w:r>
      <w:r w:rsidRPr="00BB4158">
        <w:rPr>
          <w:rFonts w:ascii="Times New Roman" w:eastAsia="Times New Roman" w:hAnsi="Times New Roman"/>
          <w:sz w:val="24"/>
          <w:szCs w:val="24"/>
          <w:lang w:eastAsia="ar-SA"/>
        </w:rPr>
        <w:t xml:space="preserve"> Аскерханова с 10 по 92; Ю.Акаева с 27 по 97; с 42 по 114; Набережная с 35 по 97; с 14 по 62;; Пионерская; Казбекова; Кирова; Сулакская; Присулакская; Дома ПМК; Октябрьская (от пер. Октябрьский до   ПМК-9; Батырая; Батырмурзаева; Школьная; Октябрьский переулок.</w:t>
      </w:r>
    </w:p>
    <w:p w:rsidR="00837A9A" w:rsidRPr="00BB4158" w:rsidRDefault="00837A9A" w:rsidP="00837A9A">
      <w:pPr>
        <w:suppressLineNumbers/>
        <w:suppressAutoHyphens/>
        <w:spacing w:after="0" w:line="240" w:lineRule="auto"/>
        <w:ind w:right="-104"/>
        <w:rPr>
          <w:rFonts w:ascii="Times New Roman" w:eastAsia="Times New Roman" w:hAnsi="Times New Roman"/>
          <w:sz w:val="24"/>
          <w:szCs w:val="24"/>
          <w:u w:val="single"/>
          <w:lang w:eastAsia="ar-SA"/>
        </w:rPr>
      </w:pPr>
    </w:p>
    <w:p w:rsidR="00837A9A" w:rsidRPr="00BB4158" w:rsidRDefault="00837A9A" w:rsidP="00837A9A">
      <w:pPr>
        <w:suppressLineNumbers/>
        <w:suppressAutoHyphens/>
        <w:spacing w:after="0" w:line="240" w:lineRule="auto"/>
        <w:ind w:right="-104"/>
        <w:jc w:val="center"/>
        <w:rPr>
          <w:rFonts w:ascii="Times New Roman" w:eastAsia="Times New Roman" w:hAnsi="Times New Roman"/>
          <w:sz w:val="24"/>
          <w:szCs w:val="24"/>
          <w:u w:val="single"/>
          <w:lang w:eastAsia="ar-SA"/>
        </w:rPr>
      </w:pPr>
      <w:r w:rsidRPr="00BB4158">
        <w:rPr>
          <w:rFonts w:ascii="Times New Roman" w:eastAsia="Times New Roman" w:hAnsi="Times New Roman"/>
          <w:sz w:val="24"/>
          <w:szCs w:val="24"/>
          <w:u w:val="single"/>
          <w:lang w:eastAsia="ar-SA"/>
        </w:rPr>
        <w:t>Избирательный участок №0718</w:t>
      </w:r>
    </w:p>
    <w:p w:rsidR="00837A9A" w:rsidRPr="00BB4158" w:rsidRDefault="00837A9A" w:rsidP="00837A9A">
      <w:pPr>
        <w:suppressLineNumbers/>
        <w:suppressAutoHyphens/>
        <w:spacing w:after="0" w:line="240" w:lineRule="auto"/>
        <w:ind w:right="-104"/>
        <w:rPr>
          <w:rFonts w:ascii="Times New Roman" w:eastAsia="Times New Roman" w:hAnsi="Times New Roman"/>
          <w:b/>
          <w:sz w:val="24"/>
          <w:szCs w:val="24"/>
          <w:u w:val="single"/>
          <w:lang w:eastAsia="ar-SA"/>
        </w:rPr>
      </w:pPr>
    </w:p>
    <w:p w:rsidR="00837A9A" w:rsidRPr="00BB4158" w:rsidRDefault="00837A9A" w:rsidP="00837A9A">
      <w:pPr>
        <w:suppressLineNumbers/>
        <w:suppressAutoHyphens/>
        <w:spacing w:after="0" w:line="240" w:lineRule="auto"/>
        <w:ind w:right="-104"/>
        <w:rPr>
          <w:rFonts w:ascii="Times New Roman" w:eastAsia="Times New Roman" w:hAnsi="Times New Roman"/>
          <w:sz w:val="24"/>
          <w:szCs w:val="24"/>
          <w:u w:val="single"/>
          <w:lang w:eastAsia="ar-SA"/>
        </w:rPr>
      </w:pPr>
      <w:r w:rsidRPr="00BB4158">
        <w:rPr>
          <w:rFonts w:ascii="Times New Roman" w:eastAsia="Times New Roman" w:hAnsi="Times New Roman"/>
          <w:b/>
          <w:sz w:val="24"/>
          <w:szCs w:val="24"/>
          <w:lang w:eastAsia="ar-SA"/>
        </w:rPr>
        <w:t>Центр участка</w:t>
      </w:r>
      <w:r w:rsidRPr="00BB4158">
        <w:rPr>
          <w:rFonts w:ascii="Times New Roman" w:eastAsia="Times New Roman" w:hAnsi="Times New Roman"/>
          <w:sz w:val="24"/>
          <w:szCs w:val="24"/>
          <w:lang w:eastAsia="ar-SA"/>
        </w:rPr>
        <w:t xml:space="preserve"> – здание дорожного управления, расположенный по адресу ул. Аскерханова.</w:t>
      </w:r>
    </w:p>
    <w:p w:rsidR="00837A9A" w:rsidRPr="00BB4158" w:rsidRDefault="00837A9A" w:rsidP="00837A9A">
      <w:pPr>
        <w:suppressLineNumbers/>
        <w:suppressAutoHyphens/>
        <w:spacing w:after="0" w:line="240" w:lineRule="auto"/>
        <w:ind w:right="-104"/>
        <w:jc w:val="center"/>
        <w:rPr>
          <w:rFonts w:ascii="Times New Roman" w:eastAsia="Times New Roman" w:hAnsi="Times New Roman"/>
          <w:sz w:val="24"/>
          <w:szCs w:val="24"/>
          <w:u w:val="single"/>
          <w:lang w:eastAsia="ar-SA"/>
        </w:rPr>
      </w:pPr>
    </w:p>
    <w:p w:rsidR="00837A9A" w:rsidRPr="00BB4158" w:rsidRDefault="00837A9A" w:rsidP="00837A9A">
      <w:pPr>
        <w:suppressLineNumbers/>
        <w:suppressAutoHyphens/>
        <w:spacing w:after="0" w:line="240" w:lineRule="auto"/>
        <w:ind w:right="-104"/>
        <w:rPr>
          <w:rFonts w:ascii="Times New Roman" w:eastAsia="Times New Roman" w:hAnsi="Times New Roman"/>
          <w:sz w:val="24"/>
          <w:szCs w:val="24"/>
          <w:u w:val="single"/>
          <w:lang w:eastAsia="ar-SA"/>
        </w:rPr>
      </w:pPr>
      <w:r w:rsidRPr="00BB4158">
        <w:rPr>
          <w:rFonts w:ascii="Times New Roman" w:eastAsia="Times New Roman" w:hAnsi="Times New Roman"/>
          <w:b/>
          <w:sz w:val="24"/>
          <w:szCs w:val="24"/>
          <w:lang w:eastAsia="ar-SA"/>
        </w:rPr>
        <w:t>Границы участка – улицы:</w:t>
      </w:r>
      <w:r w:rsidRPr="00BB4158">
        <w:rPr>
          <w:rFonts w:ascii="Times New Roman" w:eastAsia="Times New Roman" w:hAnsi="Times New Roman"/>
          <w:sz w:val="24"/>
          <w:szCs w:val="24"/>
          <w:lang w:eastAsia="ar-SA"/>
        </w:rPr>
        <w:t xml:space="preserve"> 60-лет ДАССР; Вишневая; Пролетарская; Дружбы; Полевая; Ш.Абусупьяна; Магомедгаджиева; Мира; Победы; Хасавюртовская; Северная с тупиками; Хизроева с тупиками; Дорожная,</w:t>
      </w:r>
    </w:p>
    <w:p w:rsidR="00837A9A" w:rsidRPr="00BB4158" w:rsidRDefault="00837A9A" w:rsidP="00837A9A">
      <w:pPr>
        <w:suppressLineNumbers/>
        <w:suppressAutoHyphens/>
        <w:spacing w:after="0" w:line="240" w:lineRule="auto"/>
        <w:ind w:right="-104"/>
        <w:jc w:val="center"/>
        <w:rPr>
          <w:rFonts w:ascii="Times New Roman" w:eastAsia="Times New Roman" w:hAnsi="Times New Roman"/>
          <w:sz w:val="24"/>
          <w:szCs w:val="24"/>
          <w:u w:val="single"/>
          <w:lang w:eastAsia="ar-SA"/>
        </w:rPr>
      </w:pPr>
    </w:p>
    <w:p w:rsidR="00837A9A" w:rsidRPr="00BB4158" w:rsidRDefault="00837A9A" w:rsidP="00837A9A">
      <w:pPr>
        <w:suppressLineNumbers/>
        <w:suppressAutoHyphens/>
        <w:spacing w:after="0" w:line="240" w:lineRule="auto"/>
        <w:ind w:right="-104"/>
        <w:jc w:val="center"/>
        <w:rPr>
          <w:rFonts w:ascii="Times New Roman" w:eastAsia="Times New Roman" w:hAnsi="Times New Roman"/>
          <w:sz w:val="24"/>
          <w:szCs w:val="24"/>
          <w:u w:val="single"/>
          <w:lang w:eastAsia="ar-SA"/>
        </w:rPr>
      </w:pPr>
    </w:p>
    <w:p w:rsidR="00837A9A" w:rsidRPr="00BB4158" w:rsidRDefault="00837A9A" w:rsidP="00837A9A">
      <w:pPr>
        <w:suppressLineNumbers/>
        <w:suppressAutoHyphens/>
        <w:spacing w:after="0" w:line="240" w:lineRule="auto"/>
        <w:ind w:right="-104"/>
        <w:jc w:val="center"/>
        <w:rPr>
          <w:rFonts w:ascii="Times New Roman" w:eastAsia="Times New Roman" w:hAnsi="Times New Roman"/>
          <w:sz w:val="24"/>
          <w:szCs w:val="24"/>
          <w:u w:val="single"/>
          <w:lang w:eastAsia="ar-SA"/>
        </w:rPr>
      </w:pPr>
    </w:p>
    <w:p w:rsidR="00837A9A" w:rsidRPr="00BB4158" w:rsidRDefault="00837A9A" w:rsidP="00837A9A">
      <w:pPr>
        <w:suppressLineNumbers/>
        <w:suppressAutoHyphens/>
        <w:spacing w:after="0" w:line="240" w:lineRule="auto"/>
        <w:ind w:right="-104"/>
        <w:jc w:val="center"/>
        <w:rPr>
          <w:rFonts w:ascii="Times New Roman" w:eastAsia="Times New Roman" w:hAnsi="Times New Roman"/>
          <w:sz w:val="24"/>
          <w:szCs w:val="24"/>
          <w:u w:val="single"/>
          <w:lang w:eastAsia="ar-SA"/>
        </w:rPr>
      </w:pPr>
      <w:r w:rsidRPr="00BB4158">
        <w:rPr>
          <w:rFonts w:ascii="Times New Roman" w:eastAsia="Times New Roman" w:hAnsi="Times New Roman"/>
          <w:sz w:val="24"/>
          <w:szCs w:val="24"/>
          <w:u w:val="single"/>
          <w:lang w:eastAsia="ar-SA"/>
        </w:rPr>
        <w:t>Избирательный участок №0719</w:t>
      </w:r>
    </w:p>
    <w:p w:rsidR="00837A9A" w:rsidRPr="00BB4158" w:rsidRDefault="00837A9A" w:rsidP="00837A9A">
      <w:pPr>
        <w:suppressLineNumbers/>
        <w:suppressAutoHyphens/>
        <w:spacing w:after="0" w:line="240" w:lineRule="auto"/>
        <w:ind w:right="-104"/>
        <w:jc w:val="center"/>
        <w:rPr>
          <w:rFonts w:ascii="Times New Roman" w:eastAsia="Times New Roman" w:hAnsi="Times New Roman"/>
          <w:b/>
          <w:sz w:val="24"/>
          <w:szCs w:val="24"/>
          <w:u w:val="single"/>
          <w:lang w:eastAsia="ar-SA"/>
        </w:rPr>
      </w:pPr>
    </w:p>
    <w:p w:rsidR="00837A9A" w:rsidRPr="00BB4158" w:rsidRDefault="00837A9A" w:rsidP="00837A9A">
      <w:pPr>
        <w:suppressLineNumbers/>
        <w:suppressAutoHyphens/>
        <w:spacing w:after="0" w:line="240" w:lineRule="auto"/>
        <w:ind w:right="-104"/>
        <w:rPr>
          <w:rFonts w:ascii="Times New Roman" w:eastAsia="Times New Roman" w:hAnsi="Times New Roman"/>
          <w:sz w:val="24"/>
          <w:szCs w:val="24"/>
          <w:u w:val="single"/>
          <w:lang w:eastAsia="ar-SA"/>
        </w:rPr>
      </w:pPr>
      <w:r w:rsidRPr="00BB4158">
        <w:rPr>
          <w:rFonts w:ascii="Times New Roman" w:eastAsia="Times New Roman" w:hAnsi="Times New Roman"/>
          <w:b/>
          <w:sz w:val="24"/>
          <w:szCs w:val="24"/>
          <w:lang w:eastAsia="ar-SA"/>
        </w:rPr>
        <w:t>Центр участка</w:t>
      </w:r>
      <w:r w:rsidRPr="00BB4158">
        <w:rPr>
          <w:rFonts w:ascii="Times New Roman" w:eastAsia="Times New Roman" w:hAnsi="Times New Roman"/>
          <w:sz w:val="24"/>
          <w:szCs w:val="24"/>
          <w:lang w:eastAsia="ar-SA"/>
        </w:rPr>
        <w:t xml:space="preserve"> – здание детсада «Дюймовочка»</w:t>
      </w:r>
    </w:p>
    <w:p w:rsidR="00837A9A" w:rsidRDefault="00837A9A" w:rsidP="00837A9A">
      <w:pPr>
        <w:suppressLineNumbers/>
        <w:suppressAutoHyphens/>
        <w:spacing w:after="0" w:line="240" w:lineRule="auto"/>
        <w:ind w:right="-104"/>
        <w:rPr>
          <w:rFonts w:ascii="Times New Roman" w:eastAsia="Times New Roman" w:hAnsi="Times New Roman"/>
          <w:sz w:val="24"/>
          <w:szCs w:val="24"/>
          <w:lang w:eastAsia="ar-SA"/>
        </w:rPr>
      </w:pPr>
      <w:r w:rsidRPr="00BB4158">
        <w:rPr>
          <w:rFonts w:ascii="Times New Roman" w:eastAsia="Times New Roman" w:hAnsi="Times New Roman"/>
          <w:b/>
          <w:sz w:val="24"/>
          <w:szCs w:val="24"/>
          <w:lang w:eastAsia="ar-SA"/>
        </w:rPr>
        <w:t>Границы участка – улицы:</w:t>
      </w:r>
      <w:r w:rsidRPr="00BB4158">
        <w:rPr>
          <w:rFonts w:ascii="Times New Roman" w:eastAsia="Times New Roman" w:hAnsi="Times New Roman"/>
          <w:sz w:val="24"/>
          <w:szCs w:val="24"/>
          <w:lang w:eastAsia="ar-SA"/>
        </w:rPr>
        <w:t xml:space="preserve"> Интернациональная; Коркмасова; Дахадаева; Октябрьская (от ул. Буйнакского до переулка Октябрьский).Андийская; Шемеева.</w:t>
      </w:r>
    </w:p>
    <w:p w:rsidR="00FE0549" w:rsidRPr="00BB4158" w:rsidRDefault="00FE0549" w:rsidP="00837A9A">
      <w:pPr>
        <w:suppressLineNumbers/>
        <w:suppressAutoHyphens/>
        <w:spacing w:after="0" w:line="240" w:lineRule="auto"/>
        <w:ind w:right="-104"/>
        <w:rPr>
          <w:rFonts w:ascii="Times New Roman" w:eastAsia="Times New Roman" w:hAnsi="Times New Roman"/>
          <w:sz w:val="24"/>
          <w:szCs w:val="24"/>
          <w:lang w:eastAsia="ar-SA"/>
        </w:rPr>
      </w:pPr>
    </w:p>
    <w:p w:rsidR="00837A9A" w:rsidRPr="00BB4158" w:rsidRDefault="00837A9A" w:rsidP="00837A9A">
      <w:pPr>
        <w:suppressLineNumbers/>
        <w:suppressAutoHyphens/>
        <w:spacing w:after="0" w:line="240" w:lineRule="auto"/>
        <w:ind w:right="-104"/>
        <w:rPr>
          <w:rFonts w:ascii="Times New Roman" w:eastAsia="Times New Roman" w:hAnsi="Times New Roman"/>
          <w:sz w:val="24"/>
          <w:szCs w:val="24"/>
          <w:u w:val="single"/>
          <w:lang w:eastAsia="ar-SA"/>
        </w:rPr>
      </w:pPr>
    </w:p>
    <w:p w:rsidR="00837A9A" w:rsidRPr="00BB4158" w:rsidRDefault="00837A9A" w:rsidP="00837A9A">
      <w:pPr>
        <w:suppressLineNumbers/>
        <w:suppressAutoHyphens/>
        <w:spacing w:after="0" w:line="240" w:lineRule="auto"/>
        <w:ind w:right="-104"/>
        <w:jc w:val="center"/>
        <w:rPr>
          <w:rFonts w:ascii="Times New Roman" w:eastAsia="Times New Roman" w:hAnsi="Times New Roman"/>
          <w:sz w:val="24"/>
          <w:szCs w:val="24"/>
          <w:u w:val="single"/>
          <w:lang w:eastAsia="ar-SA"/>
        </w:rPr>
      </w:pPr>
      <w:r w:rsidRPr="00BB4158">
        <w:rPr>
          <w:rFonts w:ascii="Times New Roman" w:eastAsia="Times New Roman" w:hAnsi="Times New Roman"/>
          <w:sz w:val="24"/>
          <w:szCs w:val="24"/>
          <w:u w:val="single"/>
          <w:lang w:eastAsia="ar-SA"/>
        </w:rPr>
        <w:t>Избирательный участок №0720</w:t>
      </w:r>
    </w:p>
    <w:p w:rsidR="00837A9A" w:rsidRPr="00BB4158" w:rsidRDefault="00837A9A" w:rsidP="00837A9A">
      <w:pPr>
        <w:suppressLineNumbers/>
        <w:suppressAutoHyphens/>
        <w:spacing w:after="0" w:line="240" w:lineRule="auto"/>
        <w:ind w:right="-104"/>
        <w:jc w:val="center"/>
        <w:rPr>
          <w:rFonts w:ascii="Times New Roman" w:eastAsia="Times New Roman" w:hAnsi="Times New Roman"/>
          <w:sz w:val="24"/>
          <w:szCs w:val="24"/>
          <w:u w:val="single"/>
          <w:lang w:eastAsia="ar-SA"/>
        </w:rPr>
      </w:pPr>
    </w:p>
    <w:p w:rsidR="00837A9A" w:rsidRPr="00BB4158" w:rsidRDefault="00837A9A" w:rsidP="00837A9A">
      <w:pPr>
        <w:suppressLineNumbers/>
        <w:suppressAutoHyphens/>
        <w:spacing w:after="0" w:line="240" w:lineRule="auto"/>
        <w:ind w:right="-104"/>
        <w:rPr>
          <w:rFonts w:ascii="Times New Roman" w:eastAsia="Times New Roman" w:hAnsi="Times New Roman"/>
          <w:sz w:val="24"/>
          <w:szCs w:val="24"/>
          <w:u w:val="single"/>
          <w:lang w:eastAsia="ar-SA"/>
        </w:rPr>
      </w:pPr>
      <w:r w:rsidRPr="00BB4158">
        <w:rPr>
          <w:rFonts w:ascii="Times New Roman" w:eastAsia="Times New Roman" w:hAnsi="Times New Roman"/>
          <w:b/>
          <w:sz w:val="24"/>
          <w:szCs w:val="24"/>
          <w:lang w:eastAsia="ar-SA"/>
        </w:rPr>
        <w:t>Центр участка</w:t>
      </w:r>
      <w:r w:rsidRPr="00BB4158">
        <w:rPr>
          <w:rFonts w:ascii="Times New Roman" w:eastAsia="Times New Roman" w:hAnsi="Times New Roman"/>
          <w:sz w:val="24"/>
          <w:szCs w:val="24"/>
          <w:lang w:eastAsia="ar-SA"/>
        </w:rPr>
        <w:t xml:space="preserve"> – СОШ №2, расположенный по адресу ул. Буганова. </w:t>
      </w:r>
    </w:p>
    <w:p w:rsidR="00837A9A" w:rsidRDefault="00837A9A" w:rsidP="00837A9A">
      <w:pPr>
        <w:suppressLineNumbers/>
        <w:suppressAutoHyphens/>
        <w:spacing w:after="0" w:line="240" w:lineRule="auto"/>
        <w:ind w:right="-104"/>
        <w:rPr>
          <w:rFonts w:ascii="Times New Roman" w:eastAsia="Times New Roman" w:hAnsi="Times New Roman"/>
          <w:sz w:val="24"/>
          <w:szCs w:val="24"/>
          <w:lang w:eastAsia="ar-SA"/>
        </w:rPr>
      </w:pPr>
      <w:r w:rsidRPr="00BB4158">
        <w:rPr>
          <w:rFonts w:ascii="Times New Roman" w:eastAsia="Times New Roman" w:hAnsi="Times New Roman"/>
          <w:b/>
          <w:sz w:val="24"/>
          <w:szCs w:val="24"/>
          <w:lang w:eastAsia="ar-SA"/>
        </w:rPr>
        <w:t>Границы участка – улицы:</w:t>
      </w:r>
      <w:r w:rsidRPr="00BB4158">
        <w:rPr>
          <w:rFonts w:ascii="Times New Roman" w:eastAsia="Times New Roman" w:hAnsi="Times New Roman"/>
          <w:sz w:val="24"/>
          <w:szCs w:val="24"/>
          <w:lang w:eastAsia="ar-SA"/>
        </w:rPr>
        <w:t xml:space="preserve"> Восточная; И.Казака; Г. Саидова; Степная; Буганова; Буйнакского; Октябрьская мкр. Ханар; Пограничная; Защитников; Дербентская; И. Шамиля; Одаманова; Аджаматова; </w:t>
      </w:r>
      <w:r>
        <w:rPr>
          <w:rFonts w:ascii="Times New Roman" w:eastAsia="Times New Roman" w:hAnsi="Times New Roman"/>
          <w:sz w:val="24"/>
          <w:szCs w:val="24"/>
          <w:lang w:eastAsia="ar-SA"/>
        </w:rPr>
        <w:t>Кизлярская; Махачкалинская; Даг</w:t>
      </w:r>
      <w:r w:rsidRPr="00BB4158">
        <w:rPr>
          <w:rFonts w:ascii="Times New Roman" w:eastAsia="Times New Roman" w:hAnsi="Times New Roman"/>
          <w:sz w:val="24"/>
          <w:szCs w:val="24"/>
          <w:lang w:eastAsia="ar-SA"/>
        </w:rPr>
        <w:t>естанская; Строительная; Кавказская.</w:t>
      </w:r>
    </w:p>
    <w:p w:rsidR="00837A9A" w:rsidRDefault="00837A9A" w:rsidP="00837A9A">
      <w:pPr>
        <w:suppressLineNumbers/>
        <w:suppressAutoHyphens/>
        <w:spacing w:after="0" w:line="240" w:lineRule="auto"/>
        <w:ind w:right="-104"/>
        <w:rPr>
          <w:rFonts w:ascii="Times New Roman" w:eastAsia="Times New Roman" w:hAnsi="Times New Roman"/>
          <w:sz w:val="24"/>
          <w:szCs w:val="24"/>
          <w:lang w:eastAsia="ar-SA"/>
        </w:rPr>
      </w:pPr>
    </w:p>
    <w:p w:rsidR="00837A9A" w:rsidRDefault="00837A9A" w:rsidP="00837A9A">
      <w:pPr>
        <w:suppressLineNumbers/>
        <w:suppressAutoHyphens/>
        <w:spacing w:after="0" w:line="240" w:lineRule="auto"/>
        <w:ind w:right="-104"/>
        <w:rPr>
          <w:rFonts w:ascii="Times New Roman" w:eastAsia="Times New Roman" w:hAnsi="Times New Roman"/>
          <w:sz w:val="24"/>
          <w:szCs w:val="24"/>
          <w:lang w:eastAsia="ar-SA"/>
        </w:rPr>
      </w:pPr>
    </w:p>
    <w:p w:rsidR="00837A9A" w:rsidRDefault="00837A9A" w:rsidP="00837A9A">
      <w:pPr>
        <w:suppressLineNumbers/>
        <w:suppressAutoHyphens/>
        <w:spacing w:after="0" w:line="240" w:lineRule="auto"/>
        <w:ind w:right="-104"/>
        <w:rPr>
          <w:rFonts w:ascii="Times New Roman" w:eastAsia="Times New Roman" w:hAnsi="Times New Roman"/>
          <w:sz w:val="24"/>
          <w:szCs w:val="24"/>
          <w:lang w:eastAsia="ar-SA"/>
        </w:rPr>
      </w:pPr>
    </w:p>
    <w:p w:rsidR="00837A9A" w:rsidRDefault="00837A9A" w:rsidP="00837A9A">
      <w:pPr>
        <w:suppressLineNumbers/>
        <w:suppressAutoHyphens/>
        <w:spacing w:after="0" w:line="240" w:lineRule="auto"/>
        <w:ind w:right="-104"/>
        <w:rPr>
          <w:rFonts w:ascii="Times New Roman" w:eastAsia="Times New Roman" w:hAnsi="Times New Roman"/>
          <w:sz w:val="24"/>
          <w:szCs w:val="24"/>
          <w:lang w:eastAsia="ar-SA"/>
        </w:rPr>
      </w:pPr>
    </w:p>
    <w:p w:rsidR="00837A9A" w:rsidRDefault="00837A9A" w:rsidP="00837A9A">
      <w:pPr>
        <w:suppressLineNumbers/>
        <w:suppressAutoHyphens/>
        <w:spacing w:after="0" w:line="240" w:lineRule="auto"/>
        <w:ind w:right="-104"/>
        <w:rPr>
          <w:rFonts w:ascii="Times New Roman" w:eastAsia="Times New Roman" w:hAnsi="Times New Roman"/>
          <w:sz w:val="24"/>
          <w:szCs w:val="24"/>
          <w:lang w:eastAsia="ar-SA"/>
        </w:rPr>
      </w:pPr>
    </w:p>
    <w:p w:rsidR="00837A9A" w:rsidRDefault="00837A9A" w:rsidP="00837A9A">
      <w:pPr>
        <w:suppressLineNumbers/>
        <w:suppressAutoHyphens/>
        <w:spacing w:after="0" w:line="240" w:lineRule="auto"/>
        <w:ind w:right="-104"/>
        <w:rPr>
          <w:rFonts w:ascii="Times New Roman" w:eastAsia="Times New Roman" w:hAnsi="Times New Roman"/>
          <w:sz w:val="24"/>
          <w:szCs w:val="24"/>
          <w:lang w:eastAsia="ar-SA"/>
        </w:rPr>
      </w:pPr>
    </w:p>
    <w:p w:rsidR="00837A9A" w:rsidRDefault="00837A9A" w:rsidP="00837A9A">
      <w:pPr>
        <w:suppressLineNumbers/>
        <w:suppressAutoHyphens/>
        <w:spacing w:after="0" w:line="240" w:lineRule="auto"/>
        <w:ind w:right="-104"/>
        <w:rPr>
          <w:rFonts w:ascii="Times New Roman" w:eastAsia="Times New Roman" w:hAnsi="Times New Roman"/>
          <w:sz w:val="24"/>
          <w:szCs w:val="24"/>
          <w:lang w:eastAsia="ar-SA"/>
        </w:rPr>
      </w:pPr>
    </w:p>
    <w:p w:rsidR="00837A9A" w:rsidRDefault="00837A9A" w:rsidP="00837A9A">
      <w:pPr>
        <w:suppressLineNumbers/>
        <w:suppressAutoHyphens/>
        <w:spacing w:after="0" w:line="240" w:lineRule="auto"/>
        <w:ind w:right="-104"/>
        <w:rPr>
          <w:rFonts w:ascii="Times New Roman" w:eastAsia="Times New Roman" w:hAnsi="Times New Roman"/>
          <w:sz w:val="24"/>
          <w:szCs w:val="24"/>
          <w:lang w:eastAsia="ar-SA"/>
        </w:rPr>
      </w:pPr>
    </w:p>
    <w:p w:rsidR="00837A9A" w:rsidRPr="00BB4158" w:rsidRDefault="00837A9A" w:rsidP="00837A9A">
      <w:pPr>
        <w:suppressLineNumbers/>
        <w:suppressAutoHyphens/>
        <w:spacing w:after="0" w:line="240" w:lineRule="auto"/>
        <w:ind w:right="-104"/>
        <w:rPr>
          <w:rFonts w:ascii="Times New Roman" w:eastAsia="Times New Roman" w:hAnsi="Times New Roman"/>
          <w:sz w:val="24"/>
          <w:szCs w:val="24"/>
          <w:u w:val="single"/>
          <w:lang w:eastAsia="ar-SA"/>
        </w:rPr>
      </w:pPr>
    </w:p>
    <w:p w:rsidR="007102DB" w:rsidRPr="00A90FC5" w:rsidRDefault="009362B2" w:rsidP="007102DB">
      <w:pPr>
        <w:tabs>
          <w:tab w:val="left" w:pos="-28947"/>
          <w:tab w:val="left" w:pos="-28695"/>
        </w:tabs>
        <w:suppressAutoHyphens/>
        <w:spacing w:after="120" w:line="240" w:lineRule="auto"/>
        <w:ind w:right="-789"/>
        <w:jc w:val="center"/>
        <w:rPr>
          <w:rFonts w:ascii="Times New Roman" w:eastAsia="Times New Roman" w:hAnsi="Times New Roman"/>
          <w:b/>
          <w:sz w:val="28"/>
          <w:szCs w:val="28"/>
          <w:lang w:eastAsia="ar-SA"/>
        </w:rPr>
      </w:pPr>
      <w:r>
        <w:rPr>
          <w:rFonts w:ascii="Times New Roman" w:eastAsia="Times New Roman" w:hAnsi="Times New Roman"/>
          <w:b/>
          <w:noProof/>
          <w:sz w:val="24"/>
          <w:szCs w:val="24"/>
          <w:lang w:eastAsia="ru-RU"/>
        </w:rPr>
        <w:pict>
          <v:shape id="_x0000_i1048" type="#_x0000_t75" style="width:52.05pt;height:53.25pt;visibility:visible;mso-wrap-style:square" filled="t">
            <v:imagedata r:id="rId9" o:title=""/>
          </v:shape>
        </w:pict>
      </w:r>
    </w:p>
    <w:p w:rsidR="007102DB" w:rsidRPr="00A90FC5" w:rsidRDefault="007102DB" w:rsidP="007102DB">
      <w:pPr>
        <w:suppressAutoHyphens/>
        <w:spacing w:after="0" w:line="240" w:lineRule="auto"/>
        <w:jc w:val="center"/>
        <w:rPr>
          <w:rFonts w:ascii="Times New Roman" w:eastAsia="Times New Roman" w:hAnsi="Times New Roman"/>
          <w:b/>
          <w:sz w:val="28"/>
          <w:szCs w:val="28"/>
          <w:lang w:eastAsia="ar-SA"/>
        </w:rPr>
      </w:pPr>
      <w:r w:rsidRPr="00A90FC5">
        <w:rPr>
          <w:rFonts w:ascii="Times New Roman" w:eastAsia="Times New Roman" w:hAnsi="Times New Roman"/>
          <w:b/>
          <w:sz w:val="28"/>
          <w:szCs w:val="28"/>
          <w:lang w:eastAsia="ar-SA"/>
        </w:rPr>
        <w:t>ГЛАВА МУНИЦИПАЛЬНОГО ОБРАЗОВАНИЯ</w:t>
      </w:r>
    </w:p>
    <w:p w:rsidR="007102DB" w:rsidRPr="00A90FC5" w:rsidRDefault="007102DB" w:rsidP="007102DB">
      <w:pPr>
        <w:suppressAutoHyphens/>
        <w:spacing w:after="0" w:line="240" w:lineRule="auto"/>
        <w:jc w:val="center"/>
        <w:rPr>
          <w:rFonts w:ascii="Times New Roman" w:eastAsia="Times New Roman" w:hAnsi="Times New Roman"/>
          <w:b/>
          <w:sz w:val="28"/>
          <w:szCs w:val="28"/>
          <w:lang w:eastAsia="ar-SA"/>
        </w:rPr>
      </w:pPr>
      <w:r w:rsidRPr="00A90FC5">
        <w:rPr>
          <w:rFonts w:ascii="Times New Roman" w:eastAsia="Times New Roman" w:hAnsi="Times New Roman"/>
          <w:b/>
          <w:sz w:val="28"/>
          <w:szCs w:val="28"/>
          <w:lang w:eastAsia="ar-SA"/>
        </w:rPr>
        <w:t>«СЕЛО  СУЛТАНЯНГИЮРТ»</w:t>
      </w:r>
    </w:p>
    <w:p w:rsidR="007102DB" w:rsidRPr="00A90FC5" w:rsidRDefault="007102DB" w:rsidP="007102DB">
      <w:pPr>
        <w:suppressAutoHyphens/>
        <w:spacing w:after="0" w:line="240" w:lineRule="auto"/>
        <w:jc w:val="center"/>
        <w:rPr>
          <w:rFonts w:ascii="Times New Roman" w:eastAsia="Times New Roman" w:hAnsi="Times New Roman"/>
          <w:b/>
          <w:sz w:val="28"/>
          <w:szCs w:val="28"/>
          <w:u w:val="single"/>
          <w:lang w:eastAsia="ar-SA"/>
        </w:rPr>
      </w:pPr>
      <w:r w:rsidRPr="00A90FC5">
        <w:rPr>
          <w:rFonts w:ascii="Times New Roman" w:eastAsia="Times New Roman" w:hAnsi="Times New Roman"/>
          <w:b/>
          <w:sz w:val="28"/>
          <w:szCs w:val="28"/>
          <w:u w:val="single"/>
          <w:lang w:eastAsia="ar-SA"/>
        </w:rPr>
        <w:t>КИЗИЛЮРТОВСКОГО РАЙОНА РЕСПУБЛИКИ ДАГЕСТАН__</w:t>
      </w:r>
    </w:p>
    <w:p w:rsidR="007102DB" w:rsidRDefault="007102DB" w:rsidP="007102DB">
      <w:pPr>
        <w:suppressLineNumbers/>
        <w:suppressAutoHyphens/>
        <w:spacing w:after="0" w:line="240" w:lineRule="auto"/>
        <w:ind w:right="-104"/>
        <w:jc w:val="center"/>
        <w:rPr>
          <w:rFonts w:ascii="Times New Roman" w:eastAsia="Times New Roman" w:hAnsi="Times New Roman"/>
          <w:b/>
          <w:lang w:eastAsia="ar-SA"/>
        </w:rPr>
      </w:pPr>
      <w:r w:rsidRPr="00A90FC5">
        <w:rPr>
          <w:rFonts w:ascii="Times New Roman" w:eastAsia="Times New Roman" w:hAnsi="Times New Roman"/>
          <w:b/>
          <w:lang w:eastAsia="ar-SA"/>
        </w:rPr>
        <w:t xml:space="preserve">368108. РД. Кизилюртовский район, с. С-Я-Юрт. ул. </w:t>
      </w:r>
      <w:r>
        <w:rPr>
          <w:rFonts w:ascii="Times New Roman" w:eastAsia="Times New Roman" w:hAnsi="Times New Roman"/>
          <w:b/>
          <w:lang w:eastAsia="ar-SA"/>
        </w:rPr>
        <w:t>Кооперативная № тел(234) 4-11-10</w:t>
      </w:r>
    </w:p>
    <w:p w:rsidR="007102DB" w:rsidRDefault="007102DB" w:rsidP="007102DB">
      <w:pPr>
        <w:suppressLineNumbers/>
        <w:suppressAutoHyphens/>
        <w:spacing w:after="0" w:line="240" w:lineRule="auto"/>
        <w:ind w:right="-104"/>
        <w:jc w:val="center"/>
        <w:rPr>
          <w:rFonts w:ascii="Times New Roman" w:eastAsia="Times New Roman" w:hAnsi="Times New Roman"/>
          <w:b/>
          <w:lang w:eastAsia="ar-SA"/>
        </w:rPr>
      </w:pPr>
    </w:p>
    <w:p w:rsidR="007102DB" w:rsidRDefault="007102DB" w:rsidP="007102DB">
      <w:pPr>
        <w:suppressLineNumbers/>
        <w:suppressAutoHyphens/>
        <w:spacing w:after="0" w:line="240" w:lineRule="auto"/>
        <w:ind w:right="-104"/>
        <w:rPr>
          <w:rFonts w:ascii="Times New Roman" w:eastAsia="Times New Roman" w:hAnsi="Times New Roman"/>
          <w:b/>
          <w:noProof/>
          <w:sz w:val="28"/>
          <w:szCs w:val="28"/>
          <w:lang w:eastAsia="ru-RU"/>
        </w:rPr>
      </w:pPr>
    </w:p>
    <w:p w:rsidR="007102DB" w:rsidRDefault="007102DB" w:rsidP="007102DB">
      <w:pPr>
        <w:suppressLineNumbers/>
        <w:suppressAutoHyphens/>
        <w:spacing w:after="0" w:line="240" w:lineRule="auto"/>
        <w:ind w:right="-104"/>
        <w:rPr>
          <w:rFonts w:ascii="Times New Roman" w:eastAsia="Times New Roman" w:hAnsi="Times New Roman"/>
          <w:b/>
          <w:noProof/>
          <w:sz w:val="28"/>
          <w:szCs w:val="28"/>
          <w:lang w:eastAsia="ru-RU"/>
        </w:rPr>
      </w:pPr>
    </w:p>
    <w:p w:rsidR="007102DB" w:rsidRDefault="007102DB" w:rsidP="007102DB">
      <w:pPr>
        <w:suppressLineNumbers/>
        <w:suppressAutoHyphens/>
        <w:spacing w:after="0" w:line="240" w:lineRule="auto"/>
        <w:ind w:right="-104"/>
        <w:jc w:val="center"/>
        <w:rPr>
          <w:rFonts w:ascii="Times New Roman" w:eastAsia="Times New Roman" w:hAnsi="Times New Roman"/>
          <w:b/>
          <w:noProof/>
          <w:sz w:val="24"/>
          <w:szCs w:val="24"/>
          <w:lang w:eastAsia="ru-RU"/>
        </w:rPr>
      </w:pPr>
      <w:r>
        <w:rPr>
          <w:rFonts w:ascii="Times New Roman" w:eastAsia="Times New Roman" w:hAnsi="Times New Roman"/>
          <w:b/>
          <w:noProof/>
          <w:sz w:val="24"/>
          <w:szCs w:val="24"/>
          <w:lang w:eastAsia="ru-RU"/>
        </w:rPr>
        <w:t>РАСПОРЯЖЕНИЕ</w:t>
      </w:r>
    </w:p>
    <w:p w:rsidR="007102DB" w:rsidRDefault="007102DB" w:rsidP="007102DB">
      <w:pPr>
        <w:suppressLineNumbers/>
        <w:suppressAutoHyphens/>
        <w:spacing w:after="0" w:line="240" w:lineRule="auto"/>
        <w:ind w:right="-104"/>
        <w:jc w:val="center"/>
        <w:rPr>
          <w:rFonts w:ascii="Times New Roman" w:eastAsia="Times New Roman" w:hAnsi="Times New Roman"/>
          <w:b/>
          <w:noProof/>
          <w:sz w:val="24"/>
          <w:szCs w:val="24"/>
          <w:lang w:eastAsia="ru-RU"/>
        </w:rPr>
      </w:pPr>
    </w:p>
    <w:p w:rsidR="007102DB" w:rsidRDefault="007102DB" w:rsidP="007102DB">
      <w:pPr>
        <w:suppressLineNumbers/>
        <w:suppressAutoHyphens/>
        <w:spacing w:after="0" w:line="240" w:lineRule="auto"/>
        <w:ind w:right="-104"/>
        <w:rPr>
          <w:rFonts w:ascii="Times New Roman" w:eastAsia="Times New Roman" w:hAnsi="Times New Roman"/>
          <w:b/>
          <w:noProof/>
          <w:sz w:val="28"/>
          <w:szCs w:val="28"/>
          <w:lang w:eastAsia="ru-RU"/>
        </w:rPr>
      </w:pPr>
      <w:r>
        <w:rPr>
          <w:rFonts w:ascii="Times New Roman" w:eastAsia="Times New Roman" w:hAnsi="Times New Roman"/>
          <w:b/>
          <w:noProof/>
          <w:sz w:val="28"/>
          <w:szCs w:val="28"/>
          <w:lang w:eastAsia="ru-RU"/>
        </w:rPr>
        <w:t xml:space="preserve">    31.01.2018</w:t>
      </w:r>
      <w:r w:rsidRPr="00F47385">
        <w:rPr>
          <w:rFonts w:ascii="Times New Roman" w:eastAsia="Times New Roman" w:hAnsi="Times New Roman"/>
          <w:b/>
          <w:noProof/>
          <w:sz w:val="28"/>
          <w:szCs w:val="28"/>
          <w:lang w:eastAsia="ru-RU"/>
        </w:rPr>
        <w:t xml:space="preserve">г.                                                                                  </w:t>
      </w:r>
      <w:r>
        <w:rPr>
          <w:rFonts w:ascii="Times New Roman" w:eastAsia="Times New Roman" w:hAnsi="Times New Roman"/>
          <w:b/>
          <w:noProof/>
          <w:sz w:val="28"/>
          <w:szCs w:val="28"/>
          <w:lang w:eastAsia="ru-RU"/>
        </w:rPr>
        <w:t xml:space="preserve">        </w:t>
      </w:r>
      <w:r w:rsidRPr="00F47385">
        <w:rPr>
          <w:rFonts w:ascii="Times New Roman" w:eastAsia="Times New Roman" w:hAnsi="Times New Roman"/>
          <w:b/>
          <w:noProof/>
          <w:sz w:val="28"/>
          <w:szCs w:val="28"/>
          <w:lang w:eastAsia="ru-RU"/>
        </w:rPr>
        <w:t xml:space="preserve">  № </w:t>
      </w:r>
      <w:r>
        <w:rPr>
          <w:rFonts w:ascii="Times New Roman" w:eastAsia="Times New Roman" w:hAnsi="Times New Roman"/>
          <w:b/>
          <w:noProof/>
          <w:sz w:val="28"/>
          <w:szCs w:val="28"/>
          <w:lang w:eastAsia="ru-RU"/>
        </w:rPr>
        <w:t>6-Р</w:t>
      </w:r>
    </w:p>
    <w:p w:rsidR="007102DB" w:rsidRDefault="007102DB" w:rsidP="007102DB">
      <w:pPr>
        <w:suppressLineNumbers/>
        <w:suppressAutoHyphens/>
        <w:spacing w:after="0" w:line="240" w:lineRule="auto"/>
        <w:ind w:right="-104"/>
        <w:jc w:val="center"/>
        <w:rPr>
          <w:rFonts w:ascii="Times New Roman" w:eastAsia="Times New Roman" w:hAnsi="Times New Roman"/>
          <w:b/>
          <w:noProof/>
          <w:sz w:val="24"/>
          <w:szCs w:val="24"/>
          <w:lang w:eastAsia="ru-RU"/>
        </w:rPr>
      </w:pPr>
    </w:p>
    <w:p w:rsidR="007102DB" w:rsidRDefault="007102DB" w:rsidP="007102DB">
      <w:pPr>
        <w:pStyle w:val="a3"/>
        <w:rPr>
          <w:rFonts w:ascii="Times New Roman" w:hAnsi="Times New Roman"/>
          <w:b/>
          <w:sz w:val="28"/>
          <w:szCs w:val="28"/>
        </w:rPr>
      </w:pPr>
    </w:p>
    <w:p w:rsidR="007102DB" w:rsidRDefault="007102DB" w:rsidP="007102DB">
      <w:pPr>
        <w:pStyle w:val="a3"/>
        <w:jc w:val="center"/>
        <w:rPr>
          <w:rFonts w:ascii="Times New Roman" w:hAnsi="Times New Roman"/>
          <w:b/>
          <w:sz w:val="28"/>
          <w:szCs w:val="28"/>
        </w:rPr>
      </w:pPr>
      <w:r>
        <w:rPr>
          <w:rFonts w:ascii="Times New Roman" w:hAnsi="Times New Roman"/>
          <w:b/>
          <w:sz w:val="28"/>
          <w:szCs w:val="28"/>
        </w:rPr>
        <w:t xml:space="preserve">                                              Об уточнении адреса</w:t>
      </w:r>
    </w:p>
    <w:p w:rsidR="007102DB" w:rsidRDefault="007102DB" w:rsidP="007102DB">
      <w:pPr>
        <w:pStyle w:val="a3"/>
        <w:jc w:val="center"/>
        <w:rPr>
          <w:rFonts w:ascii="Times New Roman" w:hAnsi="Times New Roman"/>
          <w:b/>
          <w:sz w:val="28"/>
          <w:szCs w:val="28"/>
        </w:rPr>
      </w:pPr>
    </w:p>
    <w:p w:rsidR="007102DB" w:rsidRDefault="007102DB" w:rsidP="007102DB">
      <w:pPr>
        <w:pStyle w:val="a3"/>
        <w:jc w:val="center"/>
        <w:rPr>
          <w:rFonts w:ascii="Times New Roman" w:hAnsi="Times New Roman"/>
          <w:b/>
          <w:sz w:val="28"/>
          <w:szCs w:val="28"/>
        </w:rPr>
      </w:pPr>
    </w:p>
    <w:p w:rsidR="007102DB" w:rsidRDefault="007102DB" w:rsidP="007102DB">
      <w:pPr>
        <w:pStyle w:val="a3"/>
        <w:rPr>
          <w:rFonts w:ascii="Times New Roman" w:hAnsi="Times New Roman"/>
          <w:b/>
          <w:sz w:val="28"/>
          <w:szCs w:val="28"/>
        </w:rPr>
      </w:pPr>
    </w:p>
    <w:p w:rsidR="007102DB" w:rsidRDefault="007102DB" w:rsidP="007102DB">
      <w:pPr>
        <w:pStyle w:val="a3"/>
        <w:rPr>
          <w:rFonts w:ascii="Times New Roman" w:hAnsi="Times New Roman"/>
          <w:sz w:val="28"/>
          <w:szCs w:val="28"/>
        </w:rPr>
      </w:pPr>
      <w:r w:rsidRPr="00E1158F">
        <w:rPr>
          <w:rFonts w:ascii="Times New Roman" w:hAnsi="Times New Roman"/>
          <w:sz w:val="28"/>
          <w:szCs w:val="28"/>
        </w:rPr>
        <w:t xml:space="preserve">     </w:t>
      </w:r>
      <w:r>
        <w:rPr>
          <w:rFonts w:ascii="Times New Roman" w:hAnsi="Times New Roman"/>
          <w:sz w:val="28"/>
          <w:szCs w:val="28"/>
        </w:rPr>
        <w:t>В связи с</w:t>
      </w:r>
      <w:r w:rsidRPr="00E1158F">
        <w:rPr>
          <w:rFonts w:ascii="Times New Roman" w:hAnsi="Times New Roman"/>
          <w:sz w:val="28"/>
          <w:szCs w:val="28"/>
        </w:rPr>
        <w:t xml:space="preserve"> проведением работ по присвоению наименований улицам и устано</w:t>
      </w:r>
      <w:r w:rsidRPr="00E1158F">
        <w:rPr>
          <w:rFonts w:ascii="Times New Roman" w:hAnsi="Times New Roman"/>
          <w:sz w:val="28"/>
          <w:szCs w:val="28"/>
        </w:rPr>
        <w:t>в</w:t>
      </w:r>
      <w:r w:rsidRPr="00E1158F">
        <w:rPr>
          <w:rFonts w:ascii="Times New Roman" w:hAnsi="Times New Roman"/>
          <w:sz w:val="28"/>
          <w:szCs w:val="28"/>
        </w:rPr>
        <w:t>лению нумерации домов в соответствии с пунктом 21 части 1 ст. 14 ФЗ</w:t>
      </w:r>
      <w:r>
        <w:rPr>
          <w:rFonts w:ascii="Times New Roman" w:hAnsi="Times New Roman"/>
          <w:sz w:val="28"/>
          <w:szCs w:val="28"/>
        </w:rPr>
        <w:t xml:space="preserve">                            </w:t>
      </w:r>
      <w:r w:rsidRPr="00E1158F">
        <w:rPr>
          <w:rFonts w:ascii="Times New Roman" w:hAnsi="Times New Roman"/>
          <w:sz w:val="28"/>
          <w:szCs w:val="28"/>
        </w:rPr>
        <w:t xml:space="preserve"> № 131-ФЗ «Об общих принципах организации местного самоуправления в Росси</w:t>
      </w:r>
      <w:r w:rsidRPr="00E1158F">
        <w:rPr>
          <w:rFonts w:ascii="Times New Roman" w:hAnsi="Times New Roman"/>
          <w:sz w:val="28"/>
          <w:szCs w:val="28"/>
        </w:rPr>
        <w:t>й</w:t>
      </w:r>
      <w:r w:rsidRPr="00E1158F">
        <w:rPr>
          <w:rFonts w:ascii="Times New Roman" w:hAnsi="Times New Roman"/>
          <w:sz w:val="28"/>
          <w:szCs w:val="28"/>
        </w:rPr>
        <w:t>ской Федерации»:</w:t>
      </w:r>
    </w:p>
    <w:p w:rsidR="007102DB" w:rsidRDefault="007102DB" w:rsidP="007102DB">
      <w:pPr>
        <w:pStyle w:val="a3"/>
        <w:rPr>
          <w:rFonts w:ascii="Times New Roman" w:hAnsi="Times New Roman"/>
          <w:sz w:val="28"/>
          <w:szCs w:val="28"/>
        </w:rPr>
      </w:pPr>
    </w:p>
    <w:p w:rsidR="007102DB" w:rsidRDefault="007102DB" w:rsidP="007102DB">
      <w:pPr>
        <w:pStyle w:val="a3"/>
        <w:rPr>
          <w:rFonts w:ascii="Times New Roman" w:hAnsi="Times New Roman"/>
          <w:sz w:val="28"/>
          <w:szCs w:val="28"/>
        </w:rPr>
      </w:pPr>
      <w:r>
        <w:rPr>
          <w:rFonts w:ascii="Times New Roman" w:hAnsi="Times New Roman"/>
          <w:sz w:val="28"/>
          <w:szCs w:val="28"/>
        </w:rPr>
        <w:t>1. Уточнить адрес на земельный участок с кадастровым номером 05:06:000001: 1680, площадью 700 кв. м. и домостроению 05:06:000043:246, принадлежащий Х</w:t>
      </w:r>
      <w:r>
        <w:rPr>
          <w:rFonts w:ascii="Times New Roman" w:hAnsi="Times New Roman"/>
          <w:sz w:val="28"/>
          <w:szCs w:val="28"/>
        </w:rPr>
        <w:t>а</w:t>
      </w:r>
      <w:r>
        <w:rPr>
          <w:rFonts w:ascii="Times New Roman" w:hAnsi="Times New Roman"/>
          <w:sz w:val="28"/>
          <w:szCs w:val="28"/>
        </w:rPr>
        <w:t>маматову Артуру Салавдиновичу: Кизилюртовский район, с. Султанянгиюрт ул. Ю. Акаева № 9 как ул. Ю. Акаева № 9-«а».</w:t>
      </w:r>
    </w:p>
    <w:p w:rsidR="007102DB" w:rsidRDefault="007102DB" w:rsidP="007102DB">
      <w:pPr>
        <w:pStyle w:val="a3"/>
        <w:rPr>
          <w:rFonts w:ascii="Times New Roman" w:hAnsi="Times New Roman"/>
          <w:sz w:val="28"/>
          <w:szCs w:val="28"/>
        </w:rPr>
      </w:pPr>
    </w:p>
    <w:p w:rsidR="007102DB" w:rsidRDefault="007102DB" w:rsidP="007102DB">
      <w:pPr>
        <w:pStyle w:val="a3"/>
        <w:rPr>
          <w:rFonts w:ascii="Times New Roman" w:hAnsi="Times New Roman"/>
          <w:sz w:val="28"/>
          <w:szCs w:val="28"/>
        </w:rPr>
      </w:pPr>
    </w:p>
    <w:p w:rsidR="007102DB" w:rsidRDefault="007102DB" w:rsidP="007102DB">
      <w:pPr>
        <w:pStyle w:val="a3"/>
        <w:rPr>
          <w:rFonts w:ascii="Times New Roman" w:hAnsi="Times New Roman"/>
          <w:sz w:val="28"/>
          <w:szCs w:val="28"/>
        </w:rPr>
      </w:pPr>
    </w:p>
    <w:p w:rsidR="007102DB" w:rsidRDefault="007102DB" w:rsidP="007102DB">
      <w:pPr>
        <w:pStyle w:val="a3"/>
        <w:rPr>
          <w:rFonts w:ascii="Times New Roman" w:hAnsi="Times New Roman"/>
          <w:sz w:val="28"/>
          <w:szCs w:val="28"/>
        </w:rPr>
      </w:pPr>
    </w:p>
    <w:p w:rsidR="007102DB" w:rsidRPr="002B4F03" w:rsidRDefault="007102DB" w:rsidP="007102DB">
      <w:pPr>
        <w:pStyle w:val="a3"/>
        <w:rPr>
          <w:rFonts w:ascii="Times New Roman" w:hAnsi="Times New Roman"/>
          <w:sz w:val="28"/>
          <w:szCs w:val="28"/>
        </w:rPr>
      </w:pPr>
    </w:p>
    <w:p w:rsidR="007102DB" w:rsidRDefault="007102DB" w:rsidP="007102DB">
      <w:pPr>
        <w:pStyle w:val="a3"/>
        <w:rPr>
          <w:rFonts w:ascii="Times New Roman" w:hAnsi="Times New Roman"/>
          <w:b/>
          <w:sz w:val="28"/>
          <w:szCs w:val="28"/>
        </w:rPr>
      </w:pPr>
    </w:p>
    <w:p w:rsidR="007102DB" w:rsidRDefault="007102DB" w:rsidP="007102DB">
      <w:pPr>
        <w:pStyle w:val="a3"/>
        <w:rPr>
          <w:rFonts w:ascii="Times New Roman" w:hAnsi="Times New Roman"/>
          <w:b/>
          <w:sz w:val="28"/>
          <w:szCs w:val="28"/>
        </w:rPr>
      </w:pPr>
    </w:p>
    <w:p w:rsidR="007102DB" w:rsidRDefault="007102DB" w:rsidP="007102DB">
      <w:pPr>
        <w:pStyle w:val="a3"/>
        <w:rPr>
          <w:rFonts w:ascii="Times New Roman" w:hAnsi="Times New Roman"/>
          <w:b/>
          <w:sz w:val="28"/>
          <w:szCs w:val="28"/>
        </w:rPr>
      </w:pPr>
      <w:r>
        <w:rPr>
          <w:rFonts w:ascii="Times New Roman" w:hAnsi="Times New Roman"/>
          <w:b/>
          <w:sz w:val="28"/>
          <w:szCs w:val="28"/>
        </w:rPr>
        <w:t xml:space="preserve">Глава  МО СП </w:t>
      </w:r>
    </w:p>
    <w:p w:rsidR="007102DB" w:rsidRDefault="007102DB" w:rsidP="007102DB">
      <w:pPr>
        <w:pStyle w:val="a3"/>
        <w:rPr>
          <w:rFonts w:ascii="Times New Roman" w:hAnsi="Times New Roman"/>
          <w:b/>
          <w:sz w:val="28"/>
          <w:szCs w:val="28"/>
        </w:rPr>
      </w:pPr>
      <w:r>
        <w:rPr>
          <w:rFonts w:ascii="Times New Roman" w:hAnsi="Times New Roman"/>
          <w:b/>
          <w:sz w:val="28"/>
          <w:szCs w:val="28"/>
        </w:rPr>
        <w:t>«село Султанянгиюрт»                                                          Р.А. Магомедов</w:t>
      </w:r>
    </w:p>
    <w:p w:rsidR="007102DB" w:rsidRDefault="007102DB" w:rsidP="007102DB">
      <w:pPr>
        <w:pStyle w:val="a3"/>
        <w:rPr>
          <w:rFonts w:ascii="Times New Roman" w:hAnsi="Times New Roman"/>
          <w:b/>
          <w:sz w:val="28"/>
          <w:szCs w:val="28"/>
        </w:rPr>
      </w:pPr>
    </w:p>
    <w:p w:rsidR="007102DB" w:rsidRDefault="007102DB" w:rsidP="007102DB">
      <w:pPr>
        <w:pStyle w:val="a3"/>
        <w:rPr>
          <w:rFonts w:ascii="Times New Roman" w:hAnsi="Times New Roman"/>
          <w:b/>
          <w:sz w:val="28"/>
          <w:szCs w:val="28"/>
        </w:rPr>
      </w:pPr>
    </w:p>
    <w:p w:rsidR="007102DB" w:rsidRDefault="007102DB" w:rsidP="007102DB">
      <w:pPr>
        <w:pStyle w:val="a3"/>
        <w:rPr>
          <w:rFonts w:ascii="Times New Roman" w:hAnsi="Times New Roman"/>
          <w:b/>
          <w:sz w:val="28"/>
          <w:szCs w:val="28"/>
        </w:rPr>
      </w:pPr>
    </w:p>
    <w:p w:rsidR="007102DB" w:rsidRDefault="007102DB" w:rsidP="007102DB">
      <w:pPr>
        <w:pStyle w:val="a3"/>
        <w:rPr>
          <w:rFonts w:ascii="Times New Roman" w:hAnsi="Times New Roman"/>
          <w:b/>
          <w:sz w:val="28"/>
          <w:szCs w:val="28"/>
        </w:rPr>
      </w:pPr>
    </w:p>
    <w:p w:rsidR="007102DB" w:rsidRDefault="007102DB" w:rsidP="007102DB">
      <w:pPr>
        <w:pStyle w:val="a3"/>
        <w:rPr>
          <w:rFonts w:ascii="Times New Roman" w:hAnsi="Times New Roman"/>
          <w:b/>
          <w:sz w:val="28"/>
          <w:szCs w:val="28"/>
        </w:rPr>
      </w:pPr>
    </w:p>
    <w:p w:rsidR="007102DB" w:rsidRDefault="007102DB" w:rsidP="007102DB">
      <w:pPr>
        <w:pStyle w:val="a3"/>
        <w:rPr>
          <w:rFonts w:ascii="Times New Roman" w:hAnsi="Times New Roman"/>
          <w:b/>
          <w:sz w:val="28"/>
          <w:szCs w:val="28"/>
        </w:rPr>
      </w:pPr>
    </w:p>
    <w:p w:rsidR="007102DB" w:rsidRDefault="007102DB" w:rsidP="007102DB">
      <w:pPr>
        <w:pStyle w:val="a3"/>
        <w:rPr>
          <w:rFonts w:ascii="Times New Roman" w:hAnsi="Times New Roman"/>
          <w:b/>
          <w:sz w:val="28"/>
          <w:szCs w:val="28"/>
        </w:rPr>
      </w:pPr>
    </w:p>
    <w:p w:rsidR="007102DB" w:rsidRDefault="007102DB" w:rsidP="0084508E">
      <w:pPr>
        <w:spacing w:after="0"/>
        <w:ind w:right="-104"/>
        <w:rPr>
          <w:rFonts w:ascii="Times New Roman" w:hAnsi="Times New Roman"/>
          <w:sz w:val="28"/>
          <w:szCs w:val="28"/>
        </w:rPr>
      </w:pPr>
    </w:p>
    <w:p w:rsidR="007102DB" w:rsidRDefault="007102DB" w:rsidP="0084508E">
      <w:pPr>
        <w:spacing w:after="0"/>
        <w:ind w:right="-104"/>
        <w:rPr>
          <w:rFonts w:ascii="Times New Roman" w:hAnsi="Times New Roman"/>
          <w:sz w:val="28"/>
          <w:szCs w:val="28"/>
        </w:rPr>
      </w:pPr>
    </w:p>
    <w:p w:rsidR="007102DB" w:rsidRDefault="007102DB" w:rsidP="0084508E">
      <w:pPr>
        <w:spacing w:after="0"/>
        <w:ind w:right="-104"/>
        <w:rPr>
          <w:rFonts w:ascii="Times New Roman" w:hAnsi="Times New Roman"/>
          <w:sz w:val="28"/>
          <w:szCs w:val="28"/>
        </w:rPr>
      </w:pPr>
    </w:p>
    <w:p w:rsidR="007102DB" w:rsidRPr="0084508E" w:rsidRDefault="007102DB" w:rsidP="0084508E">
      <w:pPr>
        <w:spacing w:after="0"/>
        <w:ind w:right="-104"/>
        <w:rPr>
          <w:rFonts w:ascii="Times New Roman" w:hAnsi="Times New Roman"/>
          <w:sz w:val="28"/>
          <w:szCs w:val="28"/>
        </w:rPr>
      </w:pPr>
    </w:p>
    <w:p w:rsidR="0084508E" w:rsidRPr="0084508E" w:rsidRDefault="009362B2" w:rsidP="0084508E">
      <w:pPr>
        <w:pStyle w:val="a5"/>
        <w:tabs>
          <w:tab w:val="left" w:pos="-28947"/>
          <w:tab w:val="left" w:pos="-28695"/>
        </w:tabs>
        <w:spacing w:after="0"/>
        <w:ind w:right="-789"/>
      </w:pPr>
      <w:r>
        <w:rPr>
          <w:noProof/>
        </w:rPr>
        <w:pict>
          <v:shape id="_x0000_s1088" type="#_x0000_t75" style="position:absolute;margin-left:228pt;margin-top:.05pt;width:50.25pt;height:52.5pt;z-index:251665408" filled="t">
            <v:fill color2="black"/>
            <v:imagedata r:id="rId12" o:title=""/>
            <w10:wrap type="square" side="right"/>
          </v:shape>
        </w:pict>
      </w:r>
      <w:r w:rsidR="0084508E" w:rsidRPr="0084508E">
        <w:br w:type="textWrapping" w:clear="all"/>
      </w:r>
    </w:p>
    <w:p w:rsidR="0084508E" w:rsidRPr="0084508E" w:rsidRDefault="0084508E" w:rsidP="0084508E">
      <w:pPr>
        <w:pStyle w:val="a5"/>
        <w:tabs>
          <w:tab w:val="left" w:pos="-28947"/>
          <w:tab w:val="left" w:pos="-28695"/>
        </w:tabs>
        <w:spacing w:after="0"/>
        <w:ind w:right="-789"/>
        <w:rPr>
          <w:b/>
          <w:sz w:val="28"/>
          <w:szCs w:val="28"/>
        </w:rPr>
      </w:pPr>
      <w:r w:rsidRPr="0084508E">
        <w:rPr>
          <w:b/>
          <w:sz w:val="28"/>
          <w:szCs w:val="28"/>
        </w:rPr>
        <w:t xml:space="preserve">            РОССИЙСКАЯ ФЕДЕРАЦИЯ РЕСПУБЛИКИ ДАГЕСТАН </w:t>
      </w:r>
    </w:p>
    <w:p w:rsidR="0084508E" w:rsidRPr="0084508E" w:rsidRDefault="0084508E" w:rsidP="0084508E">
      <w:pPr>
        <w:pStyle w:val="a5"/>
        <w:tabs>
          <w:tab w:val="left" w:pos="-28947"/>
          <w:tab w:val="left" w:pos="-28695"/>
        </w:tabs>
        <w:spacing w:after="0"/>
        <w:ind w:right="-789"/>
        <w:rPr>
          <w:b/>
          <w:sz w:val="28"/>
          <w:szCs w:val="28"/>
        </w:rPr>
      </w:pPr>
      <w:r w:rsidRPr="0084508E">
        <w:rPr>
          <w:b/>
          <w:sz w:val="28"/>
          <w:szCs w:val="28"/>
        </w:rPr>
        <w:t xml:space="preserve">               СОБРАНИЯ ДЕПУТАТОВ СЕЛЬСКОГО ПОСЕЛЕНИЯ </w:t>
      </w:r>
    </w:p>
    <w:p w:rsidR="0084508E" w:rsidRPr="0084508E" w:rsidRDefault="0084508E" w:rsidP="0084508E">
      <w:pPr>
        <w:spacing w:after="0"/>
        <w:jc w:val="center"/>
        <w:rPr>
          <w:rFonts w:ascii="Times New Roman" w:hAnsi="Times New Roman"/>
          <w:b/>
          <w:sz w:val="28"/>
          <w:szCs w:val="28"/>
          <w:u w:val="single"/>
        </w:rPr>
      </w:pPr>
      <w:r w:rsidRPr="0084508E">
        <w:rPr>
          <w:rFonts w:ascii="Times New Roman" w:hAnsi="Times New Roman"/>
          <w:b/>
          <w:sz w:val="28"/>
          <w:szCs w:val="28"/>
          <w:u w:val="single"/>
        </w:rPr>
        <w:t>«СЕЛО  СУЛТАНЯНГИЮРТ» КИЗИЛЮРТОВСКОГО РАЙОНА</w:t>
      </w:r>
    </w:p>
    <w:p w:rsidR="0084508E" w:rsidRPr="0084508E" w:rsidRDefault="0084508E" w:rsidP="0084508E">
      <w:pPr>
        <w:pStyle w:val="a9"/>
        <w:ind w:right="-104"/>
        <w:rPr>
          <w:b/>
          <w:sz w:val="28"/>
          <w:szCs w:val="28"/>
        </w:rPr>
      </w:pPr>
      <w:r w:rsidRPr="0084508E">
        <w:rPr>
          <w:b/>
          <w:sz w:val="22"/>
          <w:szCs w:val="22"/>
        </w:rPr>
        <w:t xml:space="preserve">      368108. РД. Кизилюртовский район. с. С-Я-Юрт. ул. Кооперативная № тел(234) 4-11-10</w:t>
      </w:r>
    </w:p>
    <w:p w:rsidR="0084508E" w:rsidRPr="0084508E" w:rsidRDefault="0084508E" w:rsidP="0084508E">
      <w:pPr>
        <w:spacing w:after="0"/>
        <w:ind w:right="-104"/>
        <w:jc w:val="center"/>
        <w:rPr>
          <w:rFonts w:ascii="Times New Roman" w:hAnsi="Times New Roman"/>
          <w:b/>
          <w:sz w:val="28"/>
          <w:szCs w:val="28"/>
        </w:rPr>
      </w:pPr>
    </w:p>
    <w:p w:rsidR="0084508E" w:rsidRPr="0084508E" w:rsidRDefault="0084508E" w:rsidP="0084508E">
      <w:pPr>
        <w:spacing w:after="0"/>
        <w:ind w:right="-104"/>
        <w:rPr>
          <w:rFonts w:ascii="Times New Roman" w:hAnsi="Times New Roman"/>
          <w:b/>
          <w:sz w:val="28"/>
          <w:szCs w:val="28"/>
        </w:rPr>
      </w:pPr>
      <w:r w:rsidRPr="0084508E">
        <w:rPr>
          <w:rFonts w:ascii="Times New Roman" w:hAnsi="Times New Roman"/>
          <w:b/>
          <w:sz w:val="28"/>
          <w:szCs w:val="28"/>
        </w:rPr>
        <w:t xml:space="preserve">   28.04.2013г.                                                                                              № 6-1</w:t>
      </w:r>
    </w:p>
    <w:p w:rsidR="0084508E" w:rsidRPr="0084508E" w:rsidRDefault="0084508E" w:rsidP="0084508E">
      <w:pPr>
        <w:spacing w:after="0"/>
        <w:ind w:right="-104"/>
        <w:rPr>
          <w:rFonts w:ascii="Times New Roman" w:hAnsi="Times New Roman"/>
          <w:b/>
          <w:sz w:val="28"/>
          <w:szCs w:val="28"/>
        </w:rPr>
      </w:pPr>
    </w:p>
    <w:p w:rsidR="0084508E" w:rsidRPr="0084508E" w:rsidRDefault="0084508E" w:rsidP="0084508E">
      <w:pPr>
        <w:spacing w:after="0"/>
        <w:ind w:right="-104"/>
        <w:rPr>
          <w:rFonts w:ascii="Times New Roman" w:hAnsi="Times New Roman"/>
          <w:b/>
          <w:sz w:val="28"/>
          <w:szCs w:val="28"/>
        </w:rPr>
      </w:pPr>
    </w:p>
    <w:p w:rsidR="0084508E" w:rsidRPr="0084508E" w:rsidRDefault="0084508E" w:rsidP="0084508E">
      <w:pPr>
        <w:spacing w:after="0"/>
        <w:ind w:right="-104"/>
        <w:rPr>
          <w:rFonts w:ascii="Times New Roman" w:hAnsi="Times New Roman"/>
          <w:b/>
          <w:sz w:val="28"/>
          <w:szCs w:val="28"/>
        </w:rPr>
      </w:pPr>
    </w:p>
    <w:p w:rsidR="0084508E" w:rsidRPr="0084508E" w:rsidRDefault="0084508E" w:rsidP="0084508E">
      <w:pPr>
        <w:spacing w:after="0"/>
        <w:ind w:right="-104"/>
        <w:jc w:val="center"/>
        <w:rPr>
          <w:rFonts w:ascii="Times New Roman" w:hAnsi="Times New Roman"/>
          <w:b/>
          <w:sz w:val="28"/>
          <w:szCs w:val="28"/>
        </w:rPr>
      </w:pPr>
    </w:p>
    <w:p w:rsidR="0084508E" w:rsidRPr="0084508E" w:rsidRDefault="0084508E" w:rsidP="0084508E">
      <w:pPr>
        <w:spacing w:after="0"/>
        <w:ind w:right="-104"/>
        <w:jc w:val="center"/>
        <w:rPr>
          <w:rFonts w:ascii="Times New Roman" w:hAnsi="Times New Roman"/>
          <w:b/>
          <w:sz w:val="28"/>
          <w:szCs w:val="28"/>
        </w:rPr>
      </w:pPr>
      <w:r w:rsidRPr="0084508E">
        <w:rPr>
          <w:rFonts w:ascii="Times New Roman" w:hAnsi="Times New Roman"/>
          <w:b/>
          <w:sz w:val="28"/>
          <w:szCs w:val="28"/>
        </w:rPr>
        <w:t>РЕШЕНИЕ</w:t>
      </w:r>
    </w:p>
    <w:p w:rsidR="0084508E" w:rsidRPr="0084508E" w:rsidRDefault="0084508E" w:rsidP="0084508E">
      <w:pPr>
        <w:spacing w:after="0"/>
        <w:ind w:right="-104"/>
        <w:jc w:val="center"/>
        <w:rPr>
          <w:rFonts w:ascii="Times New Roman" w:hAnsi="Times New Roman"/>
          <w:b/>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left="720" w:right="-104"/>
        <w:rPr>
          <w:rFonts w:ascii="Times New Roman" w:hAnsi="Times New Roman"/>
          <w:sz w:val="28"/>
          <w:szCs w:val="28"/>
        </w:rPr>
      </w:pPr>
      <w:r w:rsidRPr="0084508E">
        <w:rPr>
          <w:rFonts w:ascii="Times New Roman" w:hAnsi="Times New Roman"/>
          <w:sz w:val="28"/>
          <w:szCs w:val="28"/>
        </w:rPr>
        <w:t xml:space="preserve">             Собрания депутатов МО  СП «село Султанянгиюрт» </w:t>
      </w:r>
    </w:p>
    <w:p w:rsidR="0084508E" w:rsidRPr="0084508E" w:rsidRDefault="0084508E" w:rsidP="0084508E">
      <w:pPr>
        <w:spacing w:after="0"/>
        <w:ind w:right="-104"/>
        <w:rPr>
          <w:rFonts w:ascii="Times New Roman" w:hAnsi="Times New Roman"/>
          <w:sz w:val="28"/>
          <w:szCs w:val="28"/>
        </w:rPr>
      </w:pPr>
      <w:r w:rsidRPr="0084508E">
        <w:rPr>
          <w:rFonts w:ascii="Times New Roman" w:hAnsi="Times New Roman"/>
          <w:sz w:val="28"/>
          <w:szCs w:val="28"/>
        </w:rPr>
        <w:t xml:space="preserve">                           о переименовании улицы Буганова и Г.Саидова.</w:t>
      </w: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r w:rsidRPr="0084508E">
        <w:rPr>
          <w:rFonts w:ascii="Times New Roman" w:hAnsi="Times New Roman"/>
          <w:sz w:val="28"/>
          <w:szCs w:val="28"/>
        </w:rPr>
        <w:t>На основании обращений жителей улиц  Г. Саидова к депутатам и в администрацию МО СП «село Султанянгиюрт» по вопросу переименовании улицы Г. Саидова на улицу Буганова  Г.О.- героя Советского Союза к тому же он похоронен на этой ул</w:t>
      </w:r>
      <w:r w:rsidRPr="0084508E">
        <w:rPr>
          <w:rFonts w:ascii="Times New Roman" w:hAnsi="Times New Roman"/>
          <w:sz w:val="28"/>
          <w:szCs w:val="28"/>
        </w:rPr>
        <w:t>и</w:t>
      </w:r>
      <w:r w:rsidRPr="0084508E">
        <w:rPr>
          <w:rFonts w:ascii="Times New Roman" w:hAnsi="Times New Roman"/>
          <w:sz w:val="28"/>
          <w:szCs w:val="28"/>
        </w:rPr>
        <w:t>це и о переименовании улицы Буганова на улицы        Г. Саидова  Собрание депут</w:t>
      </w:r>
      <w:r w:rsidRPr="0084508E">
        <w:rPr>
          <w:rFonts w:ascii="Times New Roman" w:hAnsi="Times New Roman"/>
          <w:sz w:val="28"/>
          <w:szCs w:val="28"/>
        </w:rPr>
        <w:t>а</w:t>
      </w:r>
      <w:r w:rsidRPr="0084508E">
        <w:rPr>
          <w:rFonts w:ascii="Times New Roman" w:hAnsi="Times New Roman"/>
          <w:sz w:val="28"/>
          <w:szCs w:val="28"/>
        </w:rPr>
        <w:t>тов МО СП «село Султанянгиюрт»:</w:t>
      </w: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b/>
          <w:sz w:val="28"/>
          <w:szCs w:val="28"/>
        </w:rPr>
      </w:pPr>
      <w:r w:rsidRPr="0084508E">
        <w:rPr>
          <w:rFonts w:ascii="Times New Roman" w:hAnsi="Times New Roman"/>
          <w:b/>
          <w:sz w:val="28"/>
          <w:szCs w:val="28"/>
        </w:rPr>
        <w:t xml:space="preserve">                                                   Решило:</w:t>
      </w:r>
    </w:p>
    <w:p w:rsidR="0084508E" w:rsidRPr="0084508E" w:rsidRDefault="0084508E" w:rsidP="0084508E">
      <w:pPr>
        <w:spacing w:after="0"/>
        <w:ind w:right="-104"/>
        <w:rPr>
          <w:rFonts w:ascii="Times New Roman" w:hAnsi="Times New Roman"/>
          <w:sz w:val="28"/>
          <w:szCs w:val="28"/>
        </w:rPr>
      </w:pPr>
      <w:r w:rsidRPr="0084508E">
        <w:rPr>
          <w:rFonts w:ascii="Times New Roman" w:hAnsi="Times New Roman"/>
          <w:sz w:val="28"/>
          <w:szCs w:val="28"/>
        </w:rPr>
        <w:t xml:space="preserve">   Переименовать улицы Г. Саидова на улицу Буганова  Г.О. и наоборот переимен</w:t>
      </w:r>
      <w:r w:rsidRPr="0084508E">
        <w:rPr>
          <w:rFonts w:ascii="Times New Roman" w:hAnsi="Times New Roman"/>
          <w:sz w:val="28"/>
          <w:szCs w:val="28"/>
        </w:rPr>
        <w:t>о</w:t>
      </w:r>
      <w:r w:rsidRPr="0084508E">
        <w:rPr>
          <w:rFonts w:ascii="Times New Roman" w:hAnsi="Times New Roman"/>
          <w:sz w:val="28"/>
          <w:szCs w:val="28"/>
        </w:rPr>
        <w:t xml:space="preserve">вать улицы Буганова на улицы Г. Саидова.  </w:t>
      </w: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r w:rsidRPr="0084508E">
        <w:rPr>
          <w:rFonts w:ascii="Times New Roman" w:hAnsi="Times New Roman"/>
          <w:sz w:val="28"/>
          <w:szCs w:val="28"/>
        </w:rPr>
        <w:t xml:space="preserve">Глава МО СП </w:t>
      </w:r>
    </w:p>
    <w:p w:rsidR="0084508E" w:rsidRPr="0084508E" w:rsidRDefault="0084508E" w:rsidP="0084508E">
      <w:pPr>
        <w:spacing w:after="0"/>
        <w:ind w:right="-104"/>
        <w:rPr>
          <w:rFonts w:ascii="Times New Roman" w:hAnsi="Times New Roman"/>
          <w:sz w:val="28"/>
          <w:szCs w:val="28"/>
        </w:rPr>
      </w:pPr>
      <w:r w:rsidRPr="0084508E">
        <w:rPr>
          <w:rFonts w:ascii="Times New Roman" w:hAnsi="Times New Roman"/>
          <w:sz w:val="28"/>
          <w:szCs w:val="28"/>
        </w:rPr>
        <w:t>«село Султанянгиюрт»                                                  Магомедов Р.А.</w:t>
      </w: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b/>
          <w:sz w:val="28"/>
          <w:szCs w:val="28"/>
        </w:rPr>
      </w:pPr>
    </w:p>
    <w:p w:rsidR="0084508E" w:rsidRPr="0084508E" w:rsidRDefault="0084508E" w:rsidP="0084508E">
      <w:pPr>
        <w:spacing w:after="0"/>
        <w:ind w:right="-104"/>
        <w:jc w:val="center"/>
        <w:rPr>
          <w:rFonts w:ascii="Times New Roman" w:hAnsi="Times New Roman"/>
          <w:b/>
          <w:sz w:val="28"/>
          <w:szCs w:val="28"/>
        </w:rPr>
      </w:pPr>
    </w:p>
    <w:p w:rsidR="0084508E" w:rsidRPr="0084508E" w:rsidRDefault="0084508E" w:rsidP="0084508E">
      <w:pPr>
        <w:spacing w:after="0"/>
        <w:ind w:right="-104"/>
        <w:rPr>
          <w:rFonts w:ascii="Times New Roman" w:hAnsi="Times New Roman"/>
          <w:b/>
          <w:sz w:val="28"/>
          <w:szCs w:val="28"/>
        </w:rPr>
      </w:pPr>
      <w:r w:rsidRPr="0084508E">
        <w:rPr>
          <w:rFonts w:ascii="Times New Roman" w:hAnsi="Times New Roman"/>
          <w:b/>
          <w:sz w:val="28"/>
          <w:szCs w:val="28"/>
        </w:rPr>
        <w:t xml:space="preserve">                                                      Протокол № 3</w:t>
      </w:r>
    </w:p>
    <w:p w:rsidR="0084508E" w:rsidRPr="0084508E" w:rsidRDefault="0084508E" w:rsidP="0084508E">
      <w:pPr>
        <w:spacing w:after="0"/>
        <w:ind w:right="-104"/>
        <w:rPr>
          <w:rFonts w:ascii="Times New Roman" w:hAnsi="Times New Roman"/>
          <w:sz w:val="28"/>
          <w:szCs w:val="28"/>
        </w:rPr>
      </w:pPr>
      <w:r w:rsidRPr="0084508E">
        <w:rPr>
          <w:rFonts w:ascii="Times New Roman" w:hAnsi="Times New Roman"/>
          <w:sz w:val="28"/>
          <w:szCs w:val="28"/>
        </w:rPr>
        <w:t xml:space="preserve"> Заседания сессии депутатов  Собрания  сельского поселения МО           </w:t>
      </w:r>
    </w:p>
    <w:p w:rsidR="0084508E" w:rsidRPr="0084508E" w:rsidRDefault="0084508E" w:rsidP="0084508E">
      <w:pPr>
        <w:spacing w:after="0"/>
        <w:ind w:right="-104"/>
        <w:rPr>
          <w:rFonts w:ascii="Times New Roman" w:hAnsi="Times New Roman"/>
          <w:sz w:val="28"/>
          <w:szCs w:val="28"/>
        </w:rPr>
      </w:pPr>
      <w:r w:rsidRPr="0084508E">
        <w:rPr>
          <w:rFonts w:ascii="Times New Roman" w:hAnsi="Times New Roman"/>
          <w:sz w:val="28"/>
          <w:szCs w:val="28"/>
        </w:rPr>
        <w:t xml:space="preserve">                                       СП  «село Султанянгиюрт»</w:t>
      </w: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r w:rsidRPr="0084508E">
        <w:rPr>
          <w:rFonts w:ascii="Times New Roman" w:hAnsi="Times New Roman"/>
          <w:sz w:val="28"/>
          <w:szCs w:val="28"/>
        </w:rPr>
        <w:t xml:space="preserve">от 28.04.2013г.                                                          с. Султанянгиюрт </w:t>
      </w: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r w:rsidRPr="0084508E">
        <w:rPr>
          <w:rFonts w:ascii="Times New Roman" w:hAnsi="Times New Roman"/>
          <w:sz w:val="28"/>
          <w:szCs w:val="28"/>
        </w:rPr>
        <w:t xml:space="preserve">                                                         Присутствовали: депутаты с/с – 10 человек </w:t>
      </w: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r w:rsidRPr="0084508E">
        <w:rPr>
          <w:rFonts w:ascii="Times New Roman" w:hAnsi="Times New Roman"/>
          <w:sz w:val="28"/>
          <w:szCs w:val="28"/>
        </w:rPr>
        <w:t xml:space="preserve">                                                         1. Узумов С.                      </w:t>
      </w:r>
    </w:p>
    <w:p w:rsidR="0084508E" w:rsidRPr="0084508E" w:rsidRDefault="0084508E" w:rsidP="0084508E">
      <w:pPr>
        <w:spacing w:after="0"/>
        <w:ind w:right="-104"/>
        <w:rPr>
          <w:rFonts w:ascii="Times New Roman" w:hAnsi="Times New Roman"/>
          <w:sz w:val="28"/>
          <w:szCs w:val="28"/>
        </w:rPr>
      </w:pPr>
      <w:r w:rsidRPr="0084508E">
        <w:rPr>
          <w:rFonts w:ascii="Times New Roman" w:hAnsi="Times New Roman"/>
          <w:sz w:val="28"/>
          <w:szCs w:val="28"/>
        </w:rPr>
        <w:t xml:space="preserve">                                                         2. Атавов З.                   8.Салмандибиров С </w:t>
      </w:r>
    </w:p>
    <w:p w:rsidR="0084508E" w:rsidRPr="0084508E" w:rsidRDefault="0084508E" w:rsidP="0084508E">
      <w:pPr>
        <w:spacing w:after="0"/>
        <w:ind w:right="-104"/>
        <w:rPr>
          <w:rFonts w:ascii="Times New Roman" w:hAnsi="Times New Roman"/>
          <w:sz w:val="28"/>
          <w:szCs w:val="28"/>
        </w:rPr>
      </w:pPr>
      <w:r w:rsidRPr="0084508E">
        <w:rPr>
          <w:rFonts w:ascii="Times New Roman" w:hAnsi="Times New Roman"/>
          <w:sz w:val="28"/>
          <w:szCs w:val="28"/>
        </w:rPr>
        <w:t xml:space="preserve">                                                         3. Мусаев Р.                   9. Чупалаев Р.                            </w:t>
      </w:r>
    </w:p>
    <w:p w:rsidR="0084508E" w:rsidRPr="0084508E" w:rsidRDefault="0084508E" w:rsidP="0084508E">
      <w:pPr>
        <w:spacing w:after="0"/>
        <w:ind w:right="-104"/>
        <w:rPr>
          <w:rFonts w:ascii="Times New Roman" w:hAnsi="Times New Roman"/>
          <w:sz w:val="28"/>
          <w:szCs w:val="28"/>
        </w:rPr>
      </w:pPr>
      <w:r w:rsidRPr="0084508E">
        <w:rPr>
          <w:rFonts w:ascii="Times New Roman" w:hAnsi="Times New Roman"/>
          <w:sz w:val="28"/>
          <w:szCs w:val="28"/>
        </w:rPr>
        <w:t xml:space="preserve">                                                         4. Курбанаев З              10.Харчиев А.   </w:t>
      </w:r>
    </w:p>
    <w:p w:rsidR="0084508E" w:rsidRPr="0084508E" w:rsidRDefault="0084508E" w:rsidP="0084508E">
      <w:pPr>
        <w:spacing w:after="0"/>
        <w:ind w:right="-104"/>
        <w:jc w:val="center"/>
        <w:rPr>
          <w:rFonts w:ascii="Times New Roman" w:hAnsi="Times New Roman"/>
          <w:sz w:val="28"/>
          <w:szCs w:val="28"/>
        </w:rPr>
      </w:pPr>
      <w:r w:rsidRPr="0084508E">
        <w:rPr>
          <w:rFonts w:ascii="Times New Roman" w:hAnsi="Times New Roman"/>
          <w:sz w:val="28"/>
          <w:szCs w:val="28"/>
        </w:rPr>
        <w:t xml:space="preserve">  5. Буганов Д.            </w:t>
      </w:r>
    </w:p>
    <w:p w:rsidR="0084508E" w:rsidRPr="0084508E" w:rsidRDefault="0084508E" w:rsidP="0084508E">
      <w:pPr>
        <w:spacing w:after="0"/>
        <w:ind w:right="-104"/>
        <w:jc w:val="center"/>
        <w:rPr>
          <w:rFonts w:ascii="Times New Roman" w:hAnsi="Times New Roman"/>
          <w:sz w:val="28"/>
          <w:szCs w:val="28"/>
        </w:rPr>
      </w:pPr>
      <w:r w:rsidRPr="0084508E">
        <w:rPr>
          <w:rFonts w:ascii="Times New Roman" w:hAnsi="Times New Roman"/>
          <w:sz w:val="28"/>
          <w:szCs w:val="28"/>
        </w:rPr>
        <w:t xml:space="preserve">  6. Тагиров Р                </w:t>
      </w:r>
    </w:p>
    <w:p w:rsidR="0084508E" w:rsidRPr="0084508E" w:rsidRDefault="0084508E" w:rsidP="0084508E">
      <w:pPr>
        <w:spacing w:after="0"/>
        <w:ind w:right="-104"/>
        <w:jc w:val="center"/>
        <w:rPr>
          <w:rFonts w:ascii="Times New Roman" w:hAnsi="Times New Roman"/>
          <w:sz w:val="28"/>
          <w:szCs w:val="28"/>
        </w:rPr>
      </w:pPr>
      <w:r w:rsidRPr="0084508E">
        <w:rPr>
          <w:rFonts w:ascii="Times New Roman" w:hAnsi="Times New Roman"/>
          <w:sz w:val="28"/>
          <w:szCs w:val="28"/>
        </w:rPr>
        <w:t xml:space="preserve">           7. Джанмурзаев С.</w:t>
      </w:r>
    </w:p>
    <w:p w:rsidR="0084508E" w:rsidRPr="0084508E" w:rsidRDefault="0084508E" w:rsidP="0084508E">
      <w:pPr>
        <w:spacing w:after="0"/>
        <w:ind w:right="-104"/>
        <w:rPr>
          <w:rFonts w:ascii="Times New Roman" w:hAnsi="Times New Roman"/>
        </w:rPr>
      </w:pPr>
    </w:p>
    <w:p w:rsidR="0084508E" w:rsidRPr="0084508E" w:rsidRDefault="0084508E" w:rsidP="0084508E">
      <w:pPr>
        <w:spacing w:after="0"/>
        <w:ind w:right="-104"/>
        <w:jc w:val="center"/>
        <w:rPr>
          <w:rFonts w:ascii="Times New Roman" w:hAnsi="Times New Roman"/>
          <w:sz w:val="28"/>
          <w:szCs w:val="28"/>
        </w:rPr>
      </w:pPr>
      <w:r w:rsidRPr="0084508E">
        <w:rPr>
          <w:rFonts w:ascii="Times New Roman" w:hAnsi="Times New Roman"/>
          <w:sz w:val="28"/>
          <w:szCs w:val="28"/>
        </w:rPr>
        <w:t xml:space="preserve">            Отсутствовали: Асадулаев Г., КурбаналиевТ., Раджабов Р.,</w:t>
      </w:r>
    </w:p>
    <w:p w:rsidR="0084508E" w:rsidRPr="0084508E" w:rsidRDefault="0084508E" w:rsidP="0084508E">
      <w:pPr>
        <w:spacing w:after="0"/>
        <w:ind w:right="-104"/>
        <w:jc w:val="center"/>
        <w:rPr>
          <w:rFonts w:ascii="Times New Roman" w:hAnsi="Times New Roman"/>
          <w:sz w:val="28"/>
          <w:szCs w:val="28"/>
        </w:rPr>
      </w:pPr>
      <w:r w:rsidRPr="0084508E">
        <w:rPr>
          <w:rFonts w:ascii="Times New Roman" w:hAnsi="Times New Roman"/>
          <w:sz w:val="28"/>
          <w:szCs w:val="28"/>
        </w:rPr>
        <w:t xml:space="preserve">            Шамхалов М., Хамавов М.</w:t>
      </w:r>
    </w:p>
    <w:p w:rsidR="0084508E" w:rsidRPr="0084508E" w:rsidRDefault="0084508E" w:rsidP="0084508E">
      <w:pPr>
        <w:spacing w:after="0"/>
        <w:ind w:right="-104"/>
        <w:jc w:val="center"/>
        <w:rPr>
          <w:rFonts w:ascii="Times New Roman" w:hAnsi="Times New Roman"/>
          <w:b/>
        </w:rPr>
      </w:pPr>
    </w:p>
    <w:p w:rsidR="0084508E" w:rsidRPr="0084508E" w:rsidRDefault="0084508E" w:rsidP="0084508E">
      <w:pPr>
        <w:spacing w:after="0"/>
        <w:ind w:right="-104"/>
        <w:jc w:val="center"/>
        <w:rPr>
          <w:rFonts w:ascii="Times New Roman" w:hAnsi="Times New Roman"/>
          <w:b/>
        </w:rPr>
      </w:pPr>
    </w:p>
    <w:p w:rsidR="0084508E" w:rsidRPr="0084508E" w:rsidRDefault="0084508E" w:rsidP="0084508E">
      <w:pPr>
        <w:spacing w:after="0"/>
        <w:ind w:right="-104"/>
        <w:rPr>
          <w:rFonts w:ascii="Times New Roman" w:hAnsi="Times New Roman"/>
          <w:sz w:val="28"/>
          <w:szCs w:val="28"/>
        </w:rPr>
      </w:pPr>
      <w:r w:rsidRPr="0084508E">
        <w:rPr>
          <w:rFonts w:ascii="Times New Roman" w:hAnsi="Times New Roman"/>
          <w:sz w:val="28"/>
          <w:szCs w:val="28"/>
        </w:rPr>
        <w:t xml:space="preserve">                                        Повестка дня: </w:t>
      </w:r>
    </w:p>
    <w:p w:rsidR="0084508E" w:rsidRPr="0084508E" w:rsidRDefault="0084508E" w:rsidP="0084508E">
      <w:pPr>
        <w:numPr>
          <w:ilvl w:val="0"/>
          <w:numId w:val="14"/>
        </w:numPr>
        <w:suppressAutoHyphens/>
        <w:spacing w:after="0" w:line="240" w:lineRule="auto"/>
        <w:ind w:right="-104"/>
        <w:rPr>
          <w:rFonts w:ascii="Times New Roman" w:hAnsi="Times New Roman"/>
          <w:sz w:val="28"/>
          <w:szCs w:val="28"/>
        </w:rPr>
      </w:pPr>
      <w:r w:rsidRPr="0084508E">
        <w:rPr>
          <w:rFonts w:ascii="Times New Roman" w:hAnsi="Times New Roman"/>
          <w:sz w:val="28"/>
          <w:szCs w:val="28"/>
        </w:rPr>
        <w:t>Об открытии и утверждении должности второго заместителя главы  в штатном расписании администрации МО СП «село Султанянгиюрт».</w:t>
      </w:r>
    </w:p>
    <w:p w:rsidR="0084508E" w:rsidRPr="0084508E" w:rsidRDefault="0084508E" w:rsidP="0084508E">
      <w:pPr>
        <w:numPr>
          <w:ilvl w:val="0"/>
          <w:numId w:val="14"/>
        </w:numPr>
        <w:suppressAutoHyphens/>
        <w:spacing w:after="0" w:line="240" w:lineRule="auto"/>
        <w:ind w:right="-104"/>
        <w:rPr>
          <w:rFonts w:ascii="Times New Roman" w:hAnsi="Times New Roman"/>
          <w:sz w:val="28"/>
          <w:szCs w:val="28"/>
        </w:rPr>
      </w:pPr>
      <w:r w:rsidRPr="0084508E">
        <w:rPr>
          <w:rFonts w:ascii="Times New Roman" w:hAnsi="Times New Roman"/>
          <w:sz w:val="28"/>
          <w:szCs w:val="28"/>
        </w:rPr>
        <w:t>О переименовании улицы Буганова и Г.Саидова.</w:t>
      </w:r>
    </w:p>
    <w:p w:rsidR="0084508E" w:rsidRPr="0084508E" w:rsidRDefault="0084508E" w:rsidP="0084508E">
      <w:pPr>
        <w:spacing w:after="0"/>
        <w:ind w:left="720" w:right="-104"/>
        <w:rPr>
          <w:rFonts w:ascii="Times New Roman" w:hAnsi="Times New Roman"/>
          <w:sz w:val="28"/>
          <w:szCs w:val="28"/>
        </w:rPr>
      </w:pPr>
    </w:p>
    <w:p w:rsidR="0084508E" w:rsidRPr="0084508E" w:rsidRDefault="0084508E" w:rsidP="0084508E">
      <w:pPr>
        <w:spacing w:after="0"/>
        <w:ind w:left="720" w:right="-104"/>
        <w:rPr>
          <w:rFonts w:ascii="Times New Roman" w:hAnsi="Times New Roman"/>
          <w:sz w:val="28"/>
          <w:szCs w:val="28"/>
        </w:rPr>
      </w:pPr>
      <w:r w:rsidRPr="0084508E">
        <w:rPr>
          <w:rFonts w:ascii="Times New Roman" w:hAnsi="Times New Roman"/>
          <w:sz w:val="28"/>
          <w:szCs w:val="28"/>
        </w:rPr>
        <w:lastRenderedPageBreak/>
        <w:t>Слушали Узумов С.У. который предложил провести голосование об утве</w:t>
      </w:r>
      <w:r w:rsidRPr="0084508E">
        <w:rPr>
          <w:rFonts w:ascii="Times New Roman" w:hAnsi="Times New Roman"/>
          <w:sz w:val="28"/>
          <w:szCs w:val="28"/>
        </w:rPr>
        <w:t>р</w:t>
      </w:r>
      <w:r w:rsidRPr="0084508E">
        <w:rPr>
          <w:rFonts w:ascii="Times New Roman" w:hAnsi="Times New Roman"/>
          <w:sz w:val="28"/>
          <w:szCs w:val="28"/>
        </w:rPr>
        <w:t xml:space="preserve">ждении повестки дня. </w:t>
      </w:r>
    </w:p>
    <w:p w:rsidR="0084508E" w:rsidRPr="0084508E" w:rsidRDefault="0084508E" w:rsidP="0084508E">
      <w:pPr>
        <w:spacing w:after="0"/>
        <w:ind w:left="720" w:right="-104"/>
        <w:rPr>
          <w:rFonts w:ascii="Times New Roman" w:hAnsi="Times New Roman"/>
          <w:sz w:val="28"/>
          <w:szCs w:val="28"/>
        </w:rPr>
      </w:pPr>
      <w:r w:rsidRPr="0084508E">
        <w:rPr>
          <w:rFonts w:ascii="Times New Roman" w:hAnsi="Times New Roman"/>
          <w:sz w:val="28"/>
          <w:szCs w:val="28"/>
        </w:rPr>
        <w:t>За утверждении проголосовали единогласно – «За» - 10 человек</w:t>
      </w:r>
    </w:p>
    <w:p w:rsidR="0084508E" w:rsidRPr="0084508E" w:rsidRDefault="0084508E" w:rsidP="0084508E">
      <w:pPr>
        <w:spacing w:after="0"/>
        <w:ind w:left="720" w:right="-104"/>
        <w:rPr>
          <w:rFonts w:ascii="Times New Roman" w:hAnsi="Times New Roman"/>
          <w:sz w:val="28"/>
          <w:szCs w:val="28"/>
        </w:rPr>
      </w:pPr>
      <w:r w:rsidRPr="0084508E">
        <w:rPr>
          <w:rFonts w:ascii="Times New Roman" w:hAnsi="Times New Roman"/>
          <w:sz w:val="28"/>
          <w:szCs w:val="28"/>
        </w:rPr>
        <w:t>Воздержавшихся – нет.</w:t>
      </w:r>
    </w:p>
    <w:p w:rsidR="0084508E" w:rsidRPr="0084508E" w:rsidRDefault="0084508E" w:rsidP="0084508E">
      <w:pPr>
        <w:spacing w:after="0"/>
        <w:ind w:left="720" w:right="-104"/>
        <w:rPr>
          <w:rFonts w:ascii="Times New Roman" w:hAnsi="Times New Roman"/>
          <w:sz w:val="28"/>
          <w:szCs w:val="28"/>
        </w:rPr>
      </w:pPr>
      <w:r w:rsidRPr="0084508E">
        <w:rPr>
          <w:rFonts w:ascii="Times New Roman" w:hAnsi="Times New Roman"/>
          <w:sz w:val="28"/>
          <w:szCs w:val="28"/>
        </w:rPr>
        <w:t>По первому вопросу Председательствующий сказал, что получено письмо главы администрации Мо СП «село Султанянгиюрт» Магомедова Р.А. и озн</w:t>
      </w:r>
      <w:r w:rsidRPr="0084508E">
        <w:rPr>
          <w:rFonts w:ascii="Times New Roman" w:hAnsi="Times New Roman"/>
          <w:sz w:val="28"/>
          <w:szCs w:val="28"/>
        </w:rPr>
        <w:t>а</w:t>
      </w:r>
      <w:r w:rsidRPr="0084508E">
        <w:rPr>
          <w:rFonts w:ascii="Times New Roman" w:hAnsi="Times New Roman"/>
          <w:sz w:val="28"/>
          <w:szCs w:val="28"/>
        </w:rPr>
        <w:t>комил депутатов с письмом в котором говорилось о рассмотрении в сельском Собрании депутатов вопрос об открытии и утверждении должности второго заместителя главы  в штатном расписании администрации МО СП «село Су</w:t>
      </w:r>
      <w:r w:rsidRPr="0084508E">
        <w:rPr>
          <w:rFonts w:ascii="Times New Roman" w:hAnsi="Times New Roman"/>
          <w:sz w:val="28"/>
          <w:szCs w:val="28"/>
        </w:rPr>
        <w:t>л</w:t>
      </w:r>
      <w:r w:rsidRPr="0084508E">
        <w:rPr>
          <w:rFonts w:ascii="Times New Roman" w:hAnsi="Times New Roman"/>
          <w:sz w:val="28"/>
          <w:szCs w:val="28"/>
        </w:rPr>
        <w:t>танянгиюрт».</w:t>
      </w:r>
    </w:p>
    <w:p w:rsidR="0084508E" w:rsidRPr="0084508E" w:rsidRDefault="0084508E" w:rsidP="0084508E">
      <w:pPr>
        <w:spacing w:after="0"/>
        <w:ind w:left="720" w:right="-104"/>
        <w:rPr>
          <w:rFonts w:ascii="Times New Roman" w:hAnsi="Times New Roman"/>
          <w:sz w:val="28"/>
          <w:szCs w:val="28"/>
        </w:rPr>
      </w:pPr>
    </w:p>
    <w:p w:rsidR="0084508E" w:rsidRPr="0084508E" w:rsidRDefault="0084508E" w:rsidP="0084508E">
      <w:pPr>
        <w:spacing w:after="0"/>
        <w:ind w:left="720" w:right="-104"/>
        <w:rPr>
          <w:rFonts w:ascii="Times New Roman" w:hAnsi="Times New Roman"/>
          <w:sz w:val="28"/>
          <w:szCs w:val="28"/>
        </w:rPr>
      </w:pPr>
      <w:r w:rsidRPr="0084508E">
        <w:rPr>
          <w:rFonts w:ascii="Times New Roman" w:hAnsi="Times New Roman"/>
          <w:sz w:val="28"/>
          <w:szCs w:val="28"/>
        </w:rPr>
        <w:t>Выступил  депутат Тагиров Р. и задал вопрос главе администрации Магом</w:t>
      </w:r>
      <w:r w:rsidRPr="0084508E">
        <w:rPr>
          <w:rFonts w:ascii="Times New Roman" w:hAnsi="Times New Roman"/>
          <w:sz w:val="28"/>
          <w:szCs w:val="28"/>
        </w:rPr>
        <w:t>е</w:t>
      </w:r>
      <w:r w:rsidRPr="0084508E">
        <w:rPr>
          <w:rFonts w:ascii="Times New Roman" w:hAnsi="Times New Roman"/>
          <w:sz w:val="28"/>
          <w:szCs w:val="28"/>
        </w:rPr>
        <w:t>дову Р. О том, что чем будут заниматься заместители главы администрации по каким именно вопросам будет работать  тот или иной заместитель.</w:t>
      </w:r>
    </w:p>
    <w:p w:rsidR="0084508E" w:rsidRPr="0084508E" w:rsidRDefault="0084508E" w:rsidP="0084508E">
      <w:pPr>
        <w:spacing w:after="0"/>
        <w:ind w:left="720" w:right="-104"/>
        <w:rPr>
          <w:rFonts w:ascii="Times New Roman" w:hAnsi="Times New Roman"/>
          <w:sz w:val="28"/>
          <w:szCs w:val="28"/>
        </w:rPr>
      </w:pPr>
      <w:r w:rsidRPr="0084508E">
        <w:rPr>
          <w:rFonts w:ascii="Times New Roman" w:hAnsi="Times New Roman"/>
          <w:sz w:val="28"/>
          <w:szCs w:val="28"/>
        </w:rPr>
        <w:t xml:space="preserve"> Глава  администрации Магомедову Р. дал разъяснение депутатам по всем и</w:t>
      </w:r>
      <w:r w:rsidRPr="0084508E">
        <w:rPr>
          <w:rFonts w:ascii="Times New Roman" w:hAnsi="Times New Roman"/>
          <w:sz w:val="28"/>
          <w:szCs w:val="28"/>
        </w:rPr>
        <w:t>н</w:t>
      </w:r>
      <w:r w:rsidRPr="0084508E">
        <w:rPr>
          <w:rFonts w:ascii="Times New Roman" w:hAnsi="Times New Roman"/>
          <w:sz w:val="28"/>
          <w:szCs w:val="28"/>
        </w:rPr>
        <w:t>тересующим вопросам.</w:t>
      </w:r>
    </w:p>
    <w:p w:rsidR="0084508E" w:rsidRPr="0084508E" w:rsidRDefault="0084508E" w:rsidP="0084508E">
      <w:pPr>
        <w:spacing w:after="0"/>
        <w:ind w:left="720" w:right="-104"/>
        <w:rPr>
          <w:rFonts w:ascii="Times New Roman" w:hAnsi="Times New Roman"/>
          <w:sz w:val="28"/>
          <w:szCs w:val="28"/>
        </w:rPr>
      </w:pPr>
      <w:r w:rsidRPr="0084508E">
        <w:rPr>
          <w:rFonts w:ascii="Times New Roman" w:hAnsi="Times New Roman"/>
          <w:sz w:val="28"/>
          <w:szCs w:val="28"/>
        </w:rPr>
        <w:t xml:space="preserve"> После обсуждения вопрос был поставлен на голосование – «За» - 10 человек, «Против» – нет, «Воздержавших» – нет. Таким образом вопрос об открытии и утверждении должности второго заместителя главы  в штатном расписании администрации МО СП «село Султанянгиюрт» был утвержден.</w:t>
      </w:r>
    </w:p>
    <w:p w:rsidR="0084508E" w:rsidRPr="0084508E" w:rsidRDefault="0084508E" w:rsidP="0084508E">
      <w:pPr>
        <w:spacing w:after="0"/>
        <w:ind w:left="720" w:right="-104"/>
        <w:rPr>
          <w:rFonts w:ascii="Times New Roman" w:hAnsi="Times New Roman"/>
          <w:sz w:val="28"/>
          <w:szCs w:val="28"/>
        </w:rPr>
      </w:pPr>
      <w:r w:rsidRPr="0084508E">
        <w:rPr>
          <w:rFonts w:ascii="Times New Roman" w:hAnsi="Times New Roman"/>
          <w:sz w:val="28"/>
          <w:szCs w:val="28"/>
        </w:rPr>
        <w:t>По второму вопросу выступил депутат Буганов Д. Он сказал, что неоднокра</w:t>
      </w:r>
      <w:r w:rsidRPr="0084508E">
        <w:rPr>
          <w:rFonts w:ascii="Times New Roman" w:hAnsi="Times New Roman"/>
          <w:sz w:val="28"/>
          <w:szCs w:val="28"/>
        </w:rPr>
        <w:t>т</w:t>
      </w:r>
      <w:r w:rsidRPr="0084508E">
        <w:rPr>
          <w:rFonts w:ascii="Times New Roman" w:hAnsi="Times New Roman"/>
          <w:sz w:val="28"/>
          <w:szCs w:val="28"/>
        </w:rPr>
        <w:t>но обращались жители улиц  Г. Саидова депутатам и в администрацию МО СП «село Султанянгиюрт» по вопросу переименовании улицы Г. Саидова на улицу Буганова  Г.О.- героя Советского Союза к тому же он похоронен на этой улице и о переименовании улицы Буганова на улицы Г. Саидова.</w:t>
      </w:r>
    </w:p>
    <w:p w:rsidR="0084508E" w:rsidRPr="0084508E" w:rsidRDefault="0084508E" w:rsidP="0084508E">
      <w:pPr>
        <w:spacing w:after="0"/>
        <w:ind w:left="720" w:right="-104"/>
        <w:rPr>
          <w:rFonts w:ascii="Times New Roman" w:hAnsi="Times New Roman"/>
          <w:sz w:val="28"/>
          <w:szCs w:val="28"/>
        </w:rPr>
      </w:pPr>
      <w:r w:rsidRPr="0084508E">
        <w:rPr>
          <w:rFonts w:ascii="Times New Roman" w:hAnsi="Times New Roman"/>
          <w:sz w:val="28"/>
          <w:szCs w:val="28"/>
        </w:rPr>
        <w:t xml:space="preserve">     Депутаты поддержали предложение о переименовании улиц вопрос был поставлен на голосовании «За» - 10, «Против» - нет, «Воздержавших» - нет.</w:t>
      </w:r>
    </w:p>
    <w:p w:rsidR="0084508E" w:rsidRPr="0084508E" w:rsidRDefault="0084508E" w:rsidP="0084508E">
      <w:pPr>
        <w:spacing w:after="0"/>
        <w:ind w:right="-104"/>
        <w:rPr>
          <w:rFonts w:ascii="Times New Roman" w:hAnsi="Times New Roman"/>
          <w:sz w:val="28"/>
          <w:szCs w:val="28"/>
        </w:rPr>
      </w:pPr>
      <w:r w:rsidRPr="0084508E">
        <w:rPr>
          <w:rFonts w:ascii="Times New Roman" w:hAnsi="Times New Roman"/>
          <w:sz w:val="28"/>
          <w:szCs w:val="28"/>
        </w:rPr>
        <w:t xml:space="preserve">  </w:t>
      </w:r>
    </w:p>
    <w:p w:rsidR="0084508E" w:rsidRPr="0084508E" w:rsidRDefault="0084508E" w:rsidP="0084508E">
      <w:pPr>
        <w:spacing w:after="0"/>
        <w:ind w:left="720" w:right="-104"/>
        <w:rPr>
          <w:rFonts w:ascii="Times New Roman" w:hAnsi="Times New Roman"/>
          <w:sz w:val="28"/>
          <w:szCs w:val="28"/>
        </w:rPr>
      </w:pPr>
    </w:p>
    <w:p w:rsidR="0084508E" w:rsidRPr="0084508E" w:rsidRDefault="0084508E" w:rsidP="0084508E">
      <w:pPr>
        <w:spacing w:after="0"/>
        <w:ind w:left="720" w:right="-104"/>
        <w:rPr>
          <w:rFonts w:ascii="Times New Roman" w:hAnsi="Times New Roman"/>
          <w:sz w:val="28"/>
          <w:szCs w:val="28"/>
        </w:rPr>
      </w:pPr>
      <w:r w:rsidRPr="0084508E">
        <w:rPr>
          <w:rFonts w:ascii="Times New Roman" w:hAnsi="Times New Roman"/>
          <w:sz w:val="28"/>
          <w:szCs w:val="28"/>
        </w:rPr>
        <w:t xml:space="preserve">  </w:t>
      </w: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r w:rsidRPr="0084508E">
        <w:rPr>
          <w:rFonts w:ascii="Times New Roman" w:hAnsi="Times New Roman"/>
          <w:sz w:val="28"/>
          <w:szCs w:val="28"/>
        </w:rPr>
        <w:t xml:space="preserve">Председатель Собрания депутатов </w:t>
      </w:r>
    </w:p>
    <w:p w:rsidR="0084508E" w:rsidRPr="0084508E" w:rsidRDefault="0084508E" w:rsidP="0084508E">
      <w:pPr>
        <w:spacing w:after="0"/>
        <w:ind w:right="-104"/>
        <w:rPr>
          <w:rFonts w:ascii="Times New Roman" w:hAnsi="Times New Roman"/>
          <w:sz w:val="28"/>
          <w:szCs w:val="28"/>
        </w:rPr>
      </w:pPr>
      <w:r w:rsidRPr="0084508E">
        <w:rPr>
          <w:rFonts w:ascii="Times New Roman" w:hAnsi="Times New Roman"/>
          <w:sz w:val="28"/>
          <w:szCs w:val="28"/>
        </w:rPr>
        <w:t>сельского поселения –                                                                   Узумов С.У.</w:t>
      </w:r>
    </w:p>
    <w:p w:rsidR="0084508E" w:rsidRPr="0084508E" w:rsidRDefault="0084508E" w:rsidP="0084508E">
      <w:pPr>
        <w:spacing w:after="0"/>
        <w:ind w:right="-104"/>
        <w:jc w:val="center"/>
        <w:rPr>
          <w:rFonts w:ascii="Times New Roman" w:hAnsi="Times New Roman"/>
          <w:b/>
        </w:rPr>
      </w:pPr>
    </w:p>
    <w:p w:rsidR="0084508E" w:rsidRPr="0084508E" w:rsidRDefault="0084508E" w:rsidP="0084508E">
      <w:pPr>
        <w:spacing w:after="0"/>
        <w:ind w:right="-104"/>
        <w:jc w:val="center"/>
        <w:rPr>
          <w:rFonts w:ascii="Times New Roman" w:hAnsi="Times New Roman"/>
          <w:b/>
        </w:rPr>
      </w:pPr>
    </w:p>
    <w:p w:rsidR="0084508E" w:rsidRPr="0084508E" w:rsidRDefault="0084508E" w:rsidP="0084508E">
      <w:pPr>
        <w:spacing w:after="0"/>
        <w:ind w:right="-104"/>
        <w:rPr>
          <w:rFonts w:ascii="Times New Roman" w:hAnsi="Times New Roman"/>
          <w:sz w:val="28"/>
          <w:szCs w:val="28"/>
        </w:rPr>
      </w:pPr>
      <w:r w:rsidRPr="0084508E">
        <w:rPr>
          <w:rFonts w:ascii="Times New Roman" w:hAnsi="Times New Roman"/>
          <w:sz w:val="28"/>
          <w:szCs w:val="28"/>
        </w:rPr>
        <w:t>Секретарь заседания                                                                        Атавов З.А.</w:t>
      </w: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9362B2" w:rsidP="0084508E">
      <w:pPr>
        <w:pStyle w:val="a5"/>
        <w:tabs>
          <w:tab w:val="left" w:pos="-28947"/>
          <w:tab w:val="left" w:pos="-28695"/>
        </w:tabs>
        <w:spacing w:after="0"/>
        <w:ind w:right="-789"/>
      </w:pPr>
      <w:r>
        <w:rPr>
          <w:noProof/>
        </w:rPr>
        <w:pict>
          <v:shape id="_x0000_s1087" type="#_x0000_t75" style="position:absolute;margin-left:228pt;margin-top:.05pt;width:50.25pt;height:52.5pt;z-index:251664384" filled="t">
            <v:fill color2="black"/>
            <v:imagedata r:id="rId12" o:title=""/>
            <w10:wrap type="square" side="right"/>
          </v:shape>
        </w:pict>
      </w:r>
      <w:r w:rsidR="0084508E" w:rsidRPr="0084508E">
        <w:br w:type="textWrapping" w:clear="all"/>
      </w:r>
    </w:p>
    <w:p w:rsidR="0084508E" w:rsidRPr="0084508E" w:rsidRDefault="0084508E" w:rsidP="0084508E">
      <w:pPr>
        <w:pStyle w:val="a5"/>
        <w:tabs>
          <w:tab w:val="left" w:pos="-28947"/>
          <w:tab w:val="left" w:pos="-28695"/>
        </w:tabs>
        <w:spacing w:after="0"/>
        <w:ind w:right="-789"/>
        <w:rPr>
          <w:b/>
          <w:sz w:val="28"/>
          <w:szCs w:val="28"/>
        </w:rPr>
      </w:pPr>
      <w:r w:rsidRPr="0084508E">
        <w:rPr>
          <w:b/>
          <w:sz w:val="28"/>
          <w:szCs w:val="28"/>
        </w:rPr>
        <w:t xml:space="preserve">            РОССИЙСКАЯ ФЕДЕРАЦИЯ РЕСПУБЛИКИ ДАГЕСТАН </w:t>
      </w:r>
    </w:p>
    <w:p w:rsidR="0084508E" w:rsidRPr="0084508E" w:rsidRDefault="0084508E" w:rsidP="0084508E">
      <w:pPr>
        <w:pStyle w:val="a5"/>
        <w:tabs>
          <w:tab w:val="left" w:pos="-28947"/>
          <w:tab w:val="left" w:pos="-28695"/>
        </w:tabs>
        <w:spacing w:after="0"/>
        <w:ind w:right="-789"/>
        <w:rPr>
          <w:b/>
          <w:sz w:val="28"/>
          <w:szCs w:val="28"/>
        </w:rPr>
      </w:pPr>
      <w:r w:rsidRPr="0084508E">
        <w:rPr>
          <w:b/>
          <w:sz w:val="28"/>
          <w:szCs w:val="28"/>
        </w:rPr>
        <w:t xml:space="preserve">               СОБРАНИЯ ДЕПУТАТОВ СЕЛЬСКОГО ПОСЕЛЕНИЯ </w:t>
      </w:r>
    </w:p>
    <w:p w:rsidR="0084508E" w:rsidRPr="0084508E" w:rsidRDefault="0084508E" w:rsidP="0084508E">
      <w:pPr>
        <w:spacing w:after="0"/>
        <w:jc w:val="center"/>
        <w:rPr>
          <w:rFonts w:ascii="Times New Roman" w:hAnsi="Times New Roman"/>
          <w:b/>
          <w:sz w:val="28"/>
          <w:szCs w:val="28"/>
          <w:u w:val="single"/>
        </w:rPr>
      </w:pPr>
      <w:r w:rsidRPr="0084508E">
        <w:rPr>
          <w:rFonts w:ascii="Times New Roman" w:hAnsi="Times New Roman"/>
          <w:b/>
          <w:sz w:val="28"/>
          <w:szCs w:val="28"/>
          <w:u w:val="single"/>
        </w:rPr>
        <w:t>«СЕЛО  СУЛТАНЯНГИЮРТ» КИЗИЛЮРТОВСКОГО РАЙОНА</w:t>
      </w:r>
    </w:p>
    <w:p w:rsidR="0084508E" w:rsidRPr="0084508E" w:rsidRDefault="0084508E" w:rsidP="0084508E">
      <w:pPr>
        <w:pStyle w:val="a9"/>
        <w:ind w:right="-104"/>
        <w:rPr>
          <w:b/>
          <w:sz w:val="28"/>
          <w:szCs w:val="28"/>
        </w:rPr>
      </w:pPr>
      <w:r w:rsidRPr="0084508E">
        <w:rPr>
          <w:b/>
          <w:sz w:val="22"/>
          <w:szCs w:val="22"/>
        </w:rPr>
        <w:t xml:space="preserve">      368108. РД. Кизилюртовский район. с. С-Я-Юрт. ул. Кооперативная № тел(234) 4-11-10</w:t>
      </w:r>
    </w:p>
    <w:p w:rsidR="0084508E" w:rsidRPr="0084508E" w:rsidRDefault="0084508E" w:rsidP="0084508E">
      <w:pPr>
        <w:spacing w:after="0"/>
        <w:ind w:right="-104"/>
        <w:jc w:val="center"/>
        <w:rPr>
          <w:rFonts w:ascii="Times New Roman" w:hAnsi="Times New Roman"/>
          <w:b/>
          <w:sz w:val="28"/>
          <w:szCs w:val="28"/>
        </w:rPr>
      </w:pPr>
    </w:p>
    <w:p w:rsidR="0084508E" w:rsidRPr="0084508E" w:rsidRDefault="0084508E" w:rsidP="0084508E">
      <w:pPr>
        <w:spacing w:after="0"/>
        <w:ind w:right="-104"/>
        <w:rPr>
          <w:rFonts w:ascii="Times New Roman" w:hAnsi="Times New Roman"/>
          <w:b/>
          <w:sz w:val="28"/>
          <w:szCs w:val="28"/>
        </w:rPr>
      </w:pPr>
      <w:r w:rsidRPr="0084508E">
        <w:rPr>
          <w:rFonts w:ascii="Times New Roman" w:hAnsi="Times New Roman"/>
          <w:b/>
          <w:sz w:val="28"/>
          <w:szCs w:val="28"/>
        </w:rPr>
        <w:t xml:space="preserve">   28.04.2013г.                                                                                              № 06</w:t>
      </w:r>
    </w:p>
    <w:p w:rsidR="0084508E" w:rsidRPr="0084508E" w:rsidRDefault="0084508E" w:rsidP="0084508E">
      <w:pPr>
        <w:spacing w:after="0"/>
        <w:ind w:right="-104"/>
        <w:rPr>
          <w:rFonts w:ascii="Times New Roman" w:hAnsi="Times New Roman"/>
          <w:b/>
          <w:sz w:val="28"/>
          <w:szCs w:val="28"/>
        </w:rPr>
      </w:pPr>
    </w:p>
    <w:p w:rsidR="0084508E" w:rsidRPr="0084508E" w:rsidRDefault="0084508E" w:rsidP="0084508E">
      <w:pPr>
        <w:spacing w:after="0"/>
        <w:ind w:right="-104"/>
        <w:rPr>
          <w:rFonts w:ascii="Times New Roman" w:hAnsi="Times New Roman"/>
          <w:b/>
          <w:sz w:val="28"/>
          <w:szCs w:val="28"/>
        </w:rPr>
      </w:pPr>
    </w:p>
    <w:p w:rsidR="0084508E" w:rsidRPr="0084508E" w:rsidRDefault="0084508E" w:rsidP="0084508E">
      <w:pPr>
        <w:spacing w:after="0"/>
        <w:ind w:right="-104"/>
        <w:rPr>
          <w:rFonts w:ascii="Times New Roman" w:hAnsi="Times New Roman"/>
          <w:b/>
          <w:sz w:val="28"/>
          <w:szCs w:val="28"/>
        </w:rPr>
      </w:pPr>
    </w:p>
    <w:p w:rsidR="0084508E" w:rsidRPr="0084508E" w:rsidRDefault="0084508E" w:rsidP="0084508E">
      <w:pPr>
        <w:spacing w:after="0"/>
        <w:ind w:right="-104"/>
        <w:jc w:val="center"/>
        <w:rPr>
          <w:rFonts w:ascii="Times New Roman" w:hAnsi="Times New Roman"/>
          <w:b/>
          <w:sz w:val="28"/>
          <w:szCs w:val="28"/>
        </w:rPr>
      </w:pPr>
    </w:p>
    <w:p w:rsidR="0084508E" w:rsidRPr="0084508E" w:rsidRDefault="0084508E" w:rsidP="0084508E">
      <w:pPr>
        <w:spacing w:after="0"/>
        <w:ind w:right="-104"/>
        <w:jc w:val="center"/>
        <w:rPr>
          <w:rFonts w:ascii="Times New Roman" w:hAnsi="Times New Roman"/>
          <w:b/>
          <w:sz w:val="28"/>
          <w:szCs w:val="28"/>
        </w:rPr>
      </w:pPr>
      <w:r w:rsidRPr="0084508E">
        <w:rPr>
          <w:rFonts w:ascii="Times New Roman" w:hAnsi="Times New Roman"/>
          <w:b/>
          <w:sz w:val="28"/>
          <w:szCs w:val="28"/>
        </w:rPr>
        <w:t>РЕШЕНИЕ</w:t>
      </w:r>
    </w:p>
    <w:p w:rsidR="0084508E" w:rsidRPr="0084508E" w:rsidRDefault="0084508E" w:rsidP="0084508E">
      <w:pPr>
        <w:spacing w:after="0"/>
        <w:ind w:right="-104"/>
        <w:jc w:val="center"/>
        <w:rPr>
          <w:rFonts w:ascii="Times New Roman" w:hAnsi="Times New Roman"/>
          <w:b/>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r w:rsidRPr="0084508E">
        <w:rPr>
          <w:rFonts w:ascii="Times New Roman" w:hAnsi="Times New Roman"/>
          <w:sz w:val="28"/>
          <w:szCs w:val="28"/>
        </w:rPr>
        <w:t xml:space="preserve">                         Собрания депутатов МО  СП «село Султанянгиюрт»</w:t>
      </w:r>
    </w:p>
    <w:p w:rsidR="0084508E" w:rsidRPr="0084508E" w:rsidRDefault="0084508E" w:rsidP="0084508E">
      <w:pPr>
        <w:spacing w:after="0"/>
        <w:ind w:left="720" w:right="-104"/>
        <w:rPr>
          <w:rFonts w:ascii="Times New Roman" w:hAnsi="Times New Roman"/>
          <w:sz w:val="28"/>
          <w:szCs w:val="28"/>
        </w:rPr>
      </w:pPr>
      <w:r w:rsidRPr="0084508E">
        <w:rPr>
          <w:rFonts w:ascii="Times New Roman" w:hAnsi="Times New Roman"/>
          <w:sz w:val="28"/>
          <w:szCs w:val="28"/>
        </w:rPr>
        <w:t xml:space="preserve">Об утверждении должности второго заместителя главы администрации               </w:t>
      </w:r>
    </w:p>
    <w:p w:rsidR="0084508E" w:rsidRPr="0084508E" w:rsidRDefault="0084508E" w:rsidP="0084508E">
      <w:pPr>
        <w:spacing w:after="0"/>
        <w:ind w:left="720" w:right="-104"/>
        <w:rPr>
          <w:rFonts w:ascii="Times New Roman" w:hAnsi="Times New Roman"/>
          <w:sz w:val="28"/>
          <w:szCs w:val="28"/>
        </w:rPr>
      </w:pPr>
      <w:r w:rsidRPr="0084508E">
        <w:rPr>
          <w:rFonts w:ascii="Times New Roman" w:hAnsi="Times New Roman"/>
          <w:sz w:val="28"/>
          <w:szCs w:val="28"/>
        </w:rPr>
        <w:t xml:space="preserve">                           МО СП «село Султанянгиюрт».</w:t>
      </w: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r w:rsidRPr="0084508E">
        <w:rPr>
          <w:rFonts w:ascii="Times New Roman" w:hAnsi="Times New Roman"/>
          <w:sz w:val="28"/>
          <w:szCs w:val="28"/>
        </w:rPr>
        <w:t>Рассмотрев материалы представленные Главой МО СП «село Султанянгиюрт»  М</w:t>
      </w:r>
      <w:r w:rsidRPr="0084508E">
        <w:rPr>
          <w:rFonts w:ascii="Times New Roman" w:hAnsi="Times New Roman"/>
          <w:sz w:val="28"/>
          <w:szCs w:val="28"/>
        </w:rPr>
        <w:t>а</w:t>
      </w:r>
      <w:r w:rsidRPr="0084508E">
        <w:rPr>
          <w:rFonts w:ascii="Times New Roman" w:hAnsi="Times New Roman"/>
          <w:sz w:val="28"/>
          <w:szCs w:val="28"/>
        </w:rPr>
        <w:t>гомедовым  Р.А. Собрание депутатов МО СП «село Султанянгиюрт»:</w:t>
      </w: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b/>
          <w:sz w:val="28"/>
          <w:szCs w:val="28"/>
        </w:rPr>
      </w:pPr>
      <w:r w:rsidRPr="0084508E">
        <w:rPr>
          <w:rFonts w:ascii="Times New Roman" w:hAnsi="Times New Roman"/>
          <w:b/>
          <w:sz w:val="28"/>
          <w:szCs w:val="28"/>
        </w:rPr>
        <w:lastRenderedPageBreak/>
        <w:t xml:space="preserve">                                                   Решило:</w:t>
      </w:r>
    </w:p>
    <w:p w:rsidR="0084508E" w:rsidRPr="0084508E" w:rsidRDefault="0084508E" w:rsidP="0084508E">
      <w:pPr>
        <w:spacing w:after="0"/>
        <w:ind w:right="-104"/>
        <w:rPr>
          <w:rFonts w:ascii="Times New Roman" w:hAnsi="Times New Roman"/>
          <w:sz w:val="28"/>
          <w:szCs w:val="28"/>
        </w:rPr>
      </w:pPr>
      <w:r w:rsidRPr="0084508E">
        <w:rPr>
          <w:rFonts w:ascii="Times New Roman" w:hAnsi="Times New Roman"/>
          <w:sz w:val="28"/>
          <w:szCs w:val="28"/>
        </w:rPr>
        <w:t xml:space="preserve">  </w:t>
      </w:r>
    </w:p>
    <w:p w:rsidR="0084508E" w:rsidRPr="0084508E" w:rsidRDefault="0084508E" w:rsidP="0084508E">
      <w:pPr>
        <w:spacing w:after="0"/>
        <w:ind w:right="-104"/>
        <w:rPr>
          <w:rFonts w:ascii="Times New Roman" w:hAnsi="Times New Roman"/>
          <w:sz w:val="28"/>
          <w:szCs w:val="28"/>
        </w:rPr>
      </w:pPr>
      <w:r w:rsidRPr="0084508E">
        <w:rPr>
          <w:rFonts w:ascii="Times New Roman" w:hAnsi="Times New Roman"/>
          <w:sz w:val="28"/>
          <w:szCs w:val="28"/>
        </w:rPr>
        <w:t>Утвердить должность второго заместителя главы  в штатном расписании админ</w:t>
      </w:r>
      <w:r w:rsidRPr="0084508E">
        <w:rPr>
          <w:rFonts w:ascii="Times New Roman" w:hAnsi="Times New Roman"/>
          <w:sz w:val="28"/>
          <w:szCs w:val="28"/>
        </w:rPr>
        <w:t>и</w:t>
      </w:r>
      <w:r w:rsidRPr="0084508E">
        <w:rPr>
          <w:rFonts w:ascii="Times New Roman" w:hAnsi="Times New Roman"/>
          <w:sz w:val="28"/>
          <w:szCs w:val="28"/>
        </w:rPr>
        <w:t>страции МО СП «село Султанянгиюрт».</w:t>
      </w: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p>
    <w:p w:rsidR="0084508E" w:rsidRPr="0084508E" w:rsidRDefault="0084508E" w:rsidP="0084508E">
      <w:pPr>
        <w:spacing w:after="0"/>
        <w:ind w:right="-104"/>
        <w:rPr>
          <w:rFonts w:ascii="Times New Roman" w:hAnsi="Times New Roman"/>
          <w:sz w:val="28"/>
          <w:szCs w:val="28"/>
        </w:rPr>
      </w:pPr>
      <w:r w:rsidRPr="0084508E">
        <w:rPr>
          <w:rFonts w:ascii="Times New Roman" w:hAnsi="Times New Roman"/>
          <w:sz w:val="28"/>
          <w:szCs w:val="28"/>
        </w:rPr>
        <w:t xml:space="preserve">Глава МО СП </w:t>
      </w:r>
    </w:p>
    <w:p w:rsidR="0084508E" w:rsidRPr="0084508E" w:rsidRDefault="0084508E" w:rsidP="0084508E">
      <w:pPr>
        <w:spacing w:after="0"/>
        <w:ind w:right="-104"/>
        <w:rPr>
          <w:rFonts w:ascii="Times New Roman" w:hAnsi="Times New Roman"/>
          <w:sz w:val="28"/>
          <w:szCs w:val="28"/>
        </w:rPr>
      </w:pPr>
      <w:r w:rsidRPr="0084508E">
        <w:rPr>
          <w:rFonts w:ascii="Times New Roman" w:hAnsi="Times New Roman"/>
          <w:sz w:val="28"/>
          <w:szCs w:val="28"/>
        </w:rPr>
        <w:t>«село Султанянгиюрт»                                             Магомедов Р.А.</w:t>
      </w:r>
    </w:p>
    <w:p w:rsidR="0084508E" w:rsidRDefault="0084508E" w:rsidP="00FC274C">
      <w:pPr>
        <w:jc w:val="center"/>
        <w:rPr>
          <w:rFonts w:ascii="Times New Roman" w:hAnsi="Times New Roman"/>
        </w:rPr>
      </w:pPr>
    </w:p>
    <w:p w:rsidR="0084508E" w:rsidRDefault="0084508E" w:rsidP="00FC274C">
      <w:pPr>
        <w:jc w:val="center"/>
        <w:rPr>
          <w:rFonts w:ascii="Times New Roman" w:hAnsi="Times New Roman"/>
        </w:rPr>
      </w:pPr>
    </w:p>
    <w:p w:rsidR="0084508E" w:rsidRDefault="0084508E" w:rsidP="00FC274C">
      <w:pPr>
        <w:jc w:val="center"/>
        <w:rPr>
          <w:rFonts w:ascii="Times New Roman" w:hAnsi="Times New Roman"/>
        </w:rPr>
      </w:pPr>
    </w:p>
    <w:p w:rsidR="0084508E" w:rsidRDefault="0084508E" w:rsidP="00FC274C">
      <w:pPr>
        <w:jc w:val="center"/>
        <w:rPr>
          <w:rFonts w:ascii="Times New Roman" w:hAnsi="Times New Roman"/>
        </w:rPr>
      </w:pPr>
    </w:p>
    <w:p w:rsidR="0084508E" w:rsidRDefault="0084508E" w:rsidP="00FC274C">
      <w:pPr>
        <w:jc w:val="center"/>
        <w:rPr>
          <w:rFonts w:ascii="Times New Roman" w:hAnsi="Times New Roman"/>
        </w:rPr>
      </w:pPr>
    </w:p>
    <w:p w:rsidR="0084508E" w:rsidRDefault="0084508E" w:rsidP="00FC274C">
      <w:pPr>
        <w:jc w:val="center"/>
        <w:rPr>
          <w:rFonts w:ascii="Times New Roman" w:hAnsi="Times New Roman"/>
        </w:rPr>
      </w:pPr>
    </w:p>
    <w:p w:rsidR="0084508E" w:rsidRDefault="0084508E" w:rsidP="00FC274C">
      <w:pPr>
        <w:jc w:val="center"/>
        <w:rPr>
          <w:rFonts w:ascii="Times New Roman" w:hAnsi="Times New Roman"/>
        </w:rPr>
      </w:pPr>
    </w:p>
    <w:p w:rsidR="0084508E" w:rsidRDefault="0084508E" w:rsidP="00FC274C">
      <w:pPr>
        <w:jc w:val="center"/>
        <w:rPr>
          <w:rFonts w:ascii="Times New Roman" w:hAnsi="Times New Roman"/>
        </w:rPr>
      </w:pPr>
    </w:p>
    <w:p w:rsidR="0084508E" w:rsidRDefault="0084508E" w:rsidP="00FC274C">
      <w:pPr>
        <w:jc w:val="center"/>
        <w:rPr>
          <w:rFonts w:ascii="Times New Roman" w:hAnsi="Times New Roman"/>
        </w:rPr>
      </w:pPr>
    </w:p>
    <w:p w:rsidR="0084508E" w:rsidRDefault="0084508E" w:rsidP="00FC274C">
      <w:pPr>
        <w:jc w:val="center"/>
        <w:rPr>
          <w:rFonts w:ascii="Times New Roman" w:hAnsi="Times New Roman"/>
        </w:rPr>
      </w:pPr>
    </w:p>
    <w:p w:rsidR="0084508E" w:rsidRDefault="0084508E" w:rsidP="00FC274C">
      <w:pPr>
        <w:jc w:val="center"/>
        <w:rPr>
          <w:rFonts w:ascii="Times New Roman" w:hAnsi="Times New Roman"/>
        </w:rPr>
      </w:pPr>
    </w:p>
    <w:p w:rsidR="0084508E" w:rsidRDefault="0084508E" w:rsidP="00FC274C">
      <w:pPr>
        <w:jc w:val="center"/>
        <w:rPr>
          <w:rFonts w:ascii="Times New Roman" w:hAnsi="Times New Roman"/>
        </w:rPr>
      </w:pPr>
    </w:p>
    <w:p w:rsidR="0084508E" w:rsidRDefault="0084508E" w:rsidP="00FC274C">
      <w:pPr>
        <w:jc w:val="center"/>
        <w:rPr>
          <w:rFonts w:ascii="Times New Roman" w:hAnsi="Times New Roman"/>
        </w:rPr>
      </w:pPr>
    </w:p>
    <w:p w:rsidR="0084508E" w:rsidRDefault="0084508E" w:rsidP="00FC274C">
      <w:pPr>
        <w:jc w:val="center"/>
        <w:rPr>
          <w:rFonts w:ascii="Times New Roman" w:hAnsi="Times New Roman"/>
        </w:rPr>
      </w:pPr>
    </w:p>
    <w:p w:rsidR="0084508E" w:rsidRDefault="0084508E" w:rsidP="00FC274C">
      <w:pPr>
        <w:jc w:val="center"/>
        <w:rPr>
          <w:rFonts w:ascii="Times New Roman" w:hAnsi="Times New Roman"/>
        </w:rPr>
      </w:pPr>
    </w:p>
    <w:p w:rsidR="0084508E" w:rsidRDefault="0084508E" w:rsidP="00FC274C">
      <w:pPr>
        <w:jc w:val="center"/>
        <w:rPr>
          <w:rFonts w:ascii="Times New Roman" w:hAnsi="Times New Roman"/>
        </w:rPr>
      </w:pPr>
    </w:p>
    <w:p w:rsidR="0084508E" w:rsidRDefault="0084508E" w:rsidP="00FC274C">
      <w:pPr>
        <w:jc w:val="center"/>
        <w:rPr>
          <w:rFonts w:ascii="Times New Roman" w:hAnsi="Times New Roman"/>
        </w:rPr>
      </w:pPr>
    </w:p>
    <w:p w:rsidR="00FC274C" w:rsidRPr="009A5F42" w:rsidRDefault="00FC274C" w:rsidP="00FC274C">
      <w:pPr>
        <w:jc w:val="center"/>
        <w:rPr>
          <w:rFonts w:ascii="Times New Roman" w:hAnsi="Times New Roman"/>
        </w:rPr>
      </w:pPr>
      <w:r w:rsidRPr="009A5F42">
        <w:rPr>
          <w:rFonts w:ascii="Times New Roman" w:hAnsi="Times New Roman"/>
        </w:rPr>
        <w:t>РОССИЙСКАЯ  ФЕДЕРАЦИЯ</w:t>
      </w:r>
    </w:p>
    <w:p w:rsidR="00FC274C" w:rsidRPr="009A5F42" w:rsidRDefault="00FC274C" w:rsidP="00FC274C">
      <w:pPr>
        <w:jc w:val="center"/>
        <w:rPr>
          <w:rFonts w:ascii="Times New Roman" w:hAnsi="Times New Roman"/>
        </w:rPr>
      </w:pPr>
      <w:r w:rsidRPr="009A5F42">
        <w:rPr>
          <w:rFonts w:ascii="Times New Roman" w:hAnsi="Times New Roman"/>
        </w:rPr>
        <w:t>АДМИНИСТРАЦИЯ МО «СЕЛО ЧАГАН»</w:t>
      </w:r>
    </w:p>
    <w:p w:rsidR="00FC274C" w:rsidRPr="009A5F42" w:rsidRDefault="00FC274C" w:rsidP="00FC274C">
      <w:pPr>
        <w:jc w:val="center"/>
        <w:rPr>
          <w:rFonts w:ascii="Times New Roman" w:hAnsi="Times New Roman"/>
        </w:rPr>
      </w:pPr>
      <w:r w:rsidRPr="009A5F42">
        <w:rPr>
          <w:rFonts w:ascii="Times New Roman" w:hAnsi="Times New Roman"/>
        </w:rPr>
        <w:t>КАМЫЗЯКСКОГО РАЙОНА  АСТРАХАНСКОЙ ОБЛАСТИ</w:t>
      </w:r>
    </w:p>
    <w:p w:rsidR="00FC274C" w:rsidRPr="009A5F42" w:rsidRDefault="00FC274C" w:rsidP="00FC274C">
      <w:pPr>
        <w:jc w:val="center"/>
        <w:rPr>
          <w:rFonts w:ascii="Times New Roman" w:hAnsi="Times New Roman"/>
        </w:rPr>
      </w:pPr>
    </w:p>
    <w:p w:rsidR="00FC274C" w:rsidRPr="009A5F42" w:rsidRDefault="00FC274C" w:rsidP="00FC274C">
      <w:pPr>
        <w:jc w:val="center"/>
        <w:rPr>
          <w:rFonts w:ascii="Times New Roman" w:hAnsi="Times New Roman"/>
        </w:rPr>
      </w:pPr>
      <w:r w:rsidRPr="009A5F42">
        <w:rPr>
          <w:rFonts w:ascii="Times New Roman" w:hAnsi="Times New Roman"/>
        </w:rPr>
        <w:t>ПОСТАНОВЛЕНИЕ</w:t>
      </w:r>
    </w:p>
    <w:p w:rsidR="00FC274C" w:rsidRPr="009A5F42" w:rsidRDefault="00FC274C" w:rsidP="00FC274C">
      <w:pPr>
        <w:jc w:val="center"/>
        <w:rPr>
          <w:rFonts w:ascii="Times New Roman" w:hAnsi="Times New Roman"/>
        </w:rPr>
      </w:pPr>
    </w:p>
    <w:p w:rsidR="00FC274C" w:rsidRPr="009A5F42" w:rsidRDefault="00FC274C" w:rsidP="00FC274C">
      <w:pPr>
        <w:rPr>
          <w:rFonts w:ascii="Times New Roman" w:hAnsi="Times New Roman"/>
        </w:rPr>
      </w:pPr>
      <w:r w:rsidRPr="009A5F42">
        <w:rPr>
          <w:rFonts w:ascii="Times New Roman" w:hAnsi="Times New Roman"/>
        </w:rPr>
        <w:t xml:space="preserve">От  14 ноября  2014 г.                </w:t>
      </w:r>
      <w:r>
        <w:rPr>
          <w:rFonts w:ascii="Times New Roman" w:hAnsi="Times New Roman"/>
        </w:rPr>
        <w:t xml:space="preserve">          </w:t>
      </w:r>
      <w:r w:rsidRPr="009A5F42">
        <w:rPr>
          <w:rFonts w:ascii="Times New Roman" w:hAnsi="Times New Roman"/>
        </w:rPr>
        <w:t xml:space="preserve">      № 148</w:t>
      </w:r>
    </w:p>
    <w:p w:rsidR="00FC274C" w:rsidRPr="009A5F42" w:rsidRDefault="00FC274C" w:rsidP="00FC274C">
      <w:pPr>
        <w:rPr>
          <w:rFonts w:ascii="Times New Roman" w:hAnsi="Times New Roman"/>
        </w:rPr>
      </w:pPr>
      <w:r w:rsidRPr="009A5F42">
        <w:rPr>
          <w:rFonts w:ascii="Times New Roman" w:hAnsi="Times New Roman"/>
        </w:rPr>
        <w:tab/>
      </w:r>
      <w:r w:rsidRPr="009A5F42">
        <w:rPr>
          <w:rFonts w:ascii="Times New Roman" w:hAnsi="Times New Roman"/>
        </w:rPr>
        <w:tab/>
      </w:r>
      <w:r w:rsidRPr="009A5F42">
        <w:rPr>
          <w:rFonts w:ascii="Times New Roman" w:hAnsi="Times New Roman"/>
        </w:rPr>
        <w:tab/>
      </w:r>
      <w:r w:rsidRPr="009A5F42">
        <w:rPr>
          <w:rFonts w:ascii="Times New Roman" w:hAnsi="Times New Roman"/>
        </w:rPr>
        <w:tab/>
      </w:r>
      <w:r w:rsidRPr="009A5F42">
        <w:rPr>
          <w:rFonts w:ascii="Times New Roman" w:hAnsi="Times New Roman"/>
        </w:rPr>
        <w:tab/>
      </w:r>
      <w:r w:rsidRPr="009A5F42">
        <w:rPr>
          <w:rFonts w:ascii="Times New Roman" w:hAnsi="Times New Roman"/>
        </w:rPr>
        <w:tab/>
      </w:r>
      <w:r w:rsidRPr="009A5F42">
        <w:rPr>
          <w:rFonts w:ascii="Times New Roman" w:hAnsi="Times New Roman"/>
        </w:rPr>
        <w:tab/>
        <w:t xml:space="preserve">     </w:t>
      </w:r>
    </w:p>
    <w:p w:rsidR="00FC274C" w:rsidRPr="00B97229" w:rsidRDefault="00FC274C" w:rsidP="00FC274C">
      <w:pPr>
        <w:tabs>
          <w:tab w:val="left" w:pos="3686"/>
        </w:tabs>
        <w:ind w:right="5949"/>
        <w:jc w:val="both"/>
        <w:rPr>
          <w:rFonts w:ascii="Times New Roman" w:hAnsi="Times New Roman"/>
        </w:rPr>
      </w:pPr>
      <w:r w:rsidRPr="00B97229">
        <w:rPr>
          <w:rFonts w:ascii="Times New Roman" w:hAnsi="Times New Roman"/>
        </w:rPr>
        <w:t>О ликвидации муниципального  предпр</w:t>
      </w:r>
      <w:r w:rsidRPr="00B97229">
        <w:rPr>
          <w:rFonts w:ascii="Times New Roman" w:hAnsi="Times New Roman"/>
        </w:rPr>
        <w:t>и</w:t>
      </w:r>
      <w:r w:rsidRPr="00B97229">
        <w:rPr>
          <w:rFonts w:ascii="Times New Roman" w:hAnsi="Times New Roman"/>
        </w:rPr>
        <w:t>тия жилищно-</w:t>
      </w:r>
    </w:p>
    <w:p w:rsidR="00FC274C" w:rsidRPr="00B97229" w:rsidRDefault="00FC274C" w:rsidP="00FC274C">
      <w:pPr>
        <w:tabs>
          <w:tab w:val="left" w:pos="3686"/>
        </w:tabs>
        <w:ind w:right="5949"/>
        <w:jc w:val="both"/>
        <w:rPr>
          <w:rFonts w:ascii="Times New Roman" w:hAnsi="Times New Roman"/>
        </w:rPr>
      </w:pPr>
      <w:r w:rsidRPr="00B97229">
        <w:rPr>
          <w:rFonts w:ascii="Times New Roman" w:hAnsi="Times New Roman"/>
        </w:rPr>
        <w:t>коммунального хозяйства</w:t>
      </w:r>
    </w:p>
    <w:p w:rsidR="00FC274C" w:rsidRPr="00B97229" w:rsidRDefault="00FC274C" w:rsidP="00FC274C">
      <w:pPr>
        <w:tabs>
          <w:tab w:val="left" w:pos="3686"/>
        </w:tabs>
        <w:ind w:right="5949"/>
        <w:jc w:val="both"/>
        <w:rPr>
          <w:rFonts w:ascii="Times New Roman" w:hAnsi="Times New Roman"/>
        </w:rPr>
      </w:pPr>
      <w:r w:rsidRPr="00B97229">
        <w:rPr>
          <w:rFonts w:ascii="Times New Roman" w:hAnsi="Times New Roman"/>
        </w:rPr>
        <w:t>«Чагановец»</w:t>
      </w:r>
    </w:p>
    <w:p w:rsidR="00FC274C" w:rsidRPr="00B97229" w:rsidRDefault="00FC274C" w:rsidP="00FC274C">
      <w:pPr>
        <w:jc w:val="center"/>
        <w:rPr>
          <w:rFonts w:ascii="Times New Roman" w:hAnsi="Times New Roman"/>
        </w:rPr>
      </w:pPr>
    </w:p>
    <w:p w:rsidR="00FC274C" w:rsidRPr="00B97229" w:rsidRDefault="00FC274C" w:rsidP="00FC274C">
      <w:pPr>
        <w:ind w:firstLine="567"/>
        <w:jc w:val="both"/>
        <w:rPr>
          <w:rFonts w:ascii="Times New Roman" w:hAnsi="Times New Roman"/>
        </w:rPr>
      </w:pPr>
      <w:r w:rsidRPr="00B97229">
        <w:rPr>
          <w:rFonts w:ascii="Times New Roman" w:hAnsi="Times New Roman"/>
        </w:rPr>
        <w:t>В соответствии с Федеральным законом от 27 мая 2014 г. № 136-ФЗ «О внесении  изменений в ст</w:t>
      </w:r>
      <w:r w:rsidRPr="00B97229">
        <w:rPr>
          <w:rFonts w:ascii="Times New Roman" w:hAnsi="Times New Roman"/>
        </w:rPr>
        <w:t>а</w:t>
      </w:r>
      <w:r w:rsidRPr="00B97229">
        <w:rPr>
          <w:rFonts w:ascii="Times New Roman" w:hAnsi="Times New Roman"/>
        </w:rPr>
        <w:t>тью 26.3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Федерального закона  от 06.10.2003 г. № 131-ФЗ  «Об общих принципах организации местного самоуправления в Ро</w:t>
      </w:r>
      <w:r w:rsidRPr="00B97229">
        <w:rPr>
          <w:rFonts w:ascii="Times New Roman" w:hAnsi="Times New Roman"/>
        </w:rPr>
        <w:t>с</w:t>
      </w:r>
      <w:r w:rsidRPr="00B97229">
        <w:rPr>
          <w:rFonts w:ascii="Times New Roman" w:hAnsi="Times New Roman"/>
        </w:rPr>
        <w:t xml:space="preserve">сийской Федерации»,  со статьями 61-64 Гражданского кодекса Российской Федерации, на основании  п. 3 ст. 9  Устава МО «Село Чаган»  № </w:t>
      </w:r>
      <w:r w:rsidRPr="00B97229">
        <w:rPr>
          <w:rFonts w:ascii="Times New Roman" w:hAnsi="Times New Roman"/>
          <w:lang w:val="en-US"/>
        </w:rPr>
        <w:t>RU</w:t>
      </w:r>
      <w:r w:rsidRPr="00B97229">
        <w:rPr>
          <w:rFonts w:ascii="Times New Roman" w:hAnsi="Times New Roman"/>
        </w:rPr>
        <w:t xml:space="preserve"> 305053152014002 от  16.10.2014 г.</w:t>
      </w:r>
    </w:p>
    <w:p w:rsidR="00FC274C" w:rsidRPr="00B97229" w:rsidRDefault="00FC274C" w:rsidP="00FC274C">
      <w:pPr>
        <w:ind w:firstLine="567"/>
        <w:jc w:val="both"/>
        <w:rPr>
          <w:rFonts w:ascii="Times New Roman" w:hAnsi="Times New Roman"/>
        </w:rPr>
      </w:pPr>
    </w:p>
    <w:p w:rsidR="00FC274C" w:rsidRDefault="00FC274C" w:rsidP="00FC274C">
      <w:pPr>
        <w:jc w:val="both"/>
        <w:rPr>
          <w:rFonts w:ascii="Times New Roman" w:hAnsi="Times New Roman"/>
        </w:rPr>
      </w:pPr>
      <w:r w:rsidRPr="00B97229">
        <w:rPr>
          <w:rFonts w:ascii="Times New Roman" w:hAnsi="Times New Roman"/>
        </w:rPr>
        <w:t>ПОСТАНОВЛЯЮ:</w:t>
      </w:r>
    </w:p>
    <w:p w:rsidR="00FC274C" w:rsidRPr="00B97229" w:rsidRDefault="00FC274C" w:rsidP="00FC274C">
      <w:pPr>
        <w:jc w:val="both"/>
        <w:rPr>
          <w:rFonts w:ascii="Times New Roman" w:hAnsi="Times New Roman"/>
        </w:rPr>
      </w:pPr>
    </w:p>
    <w:p w:rsidR="00FC274C" w:rsidRPr="00B97229" w:rsidRDefault="00FC274C" w:rsidP="00FC274C">
      <w:pPr>
        <w:ind w:firstLine="567"/>
        <w:jc w:val="both"/>
        <w:rPr>
          <w:rFonts w:ascii="Times New Roman" w:hAnsi="Times New Roman"/>
        </w:rPr>
      </w:pPr>
      <w:bookmarkStart w:id="5" w:name="sub_1"/>
      <w:r w:rsidRPr="00B97229">
        <w:rPr>
          <w:rFonts w:ascii="Times New Roman" w:hAnsi="Times New Roman"/>
        </w:rPr>
        <w:t>1. Ликвидировать с 15.02.2015 г.  муниципальное  предприятие жилищно- коммунального  хозя</w:t>
      </w:r>
      <w:r w:rsidRPr="00B97229">
        <w:rPr>
          <w:rFonts w:ascii="Times New Roman" w:hAnsi="Times New Roman"/>
        </w:rPr>
        <w:t>й</w:t>
      </w:r>
      <w:r w:rsidRPr="00B97229">
        <w:rPr>
          <w:rFonts w:ascii="Times New Roman" w:hAnsi="Times New Roman"/>
        </w:rPr>
        <w:t>ства «Чаган</w:t>
      </w:r>
      <w:r>
        <w:rPr>
          <w:rFonts w:ascii="Times New Roman" w:hAnsi="Times New Roman"/>
        </w:rPr>
        <w:t>овец</w:t>
      </w:r>
      <w:r w:rsidRPr="00B97229">
        <w:rPr>
          <w:rFonts w:ascii="Times New Roman" w:hAnsi="Times New Roman"/>
        </w:rPr>
        <w:t>», расположенное по адресу: с. Чаган, ул. Ленина, 8.</w:t>
      </w:r>
    </w:p>
    <w:p w:rsidR="00FC274C" w:rsidRPr="00B97229" w:rsidRDefault="00FC274C" w:rsidP="00FC274C">
      <w:pPr>
        <w:ind w:firstLine="567"/>
        <w:jc w:val="both"/>
        <w:rPr>
          <w:rFonts w:ascii="Times New Roman" w:hAnsi="Times New Roman"/>
        </w:rPr>
      </w:pPr>
      <w:r w:rsidRPr="00B97229">
        <w:rPr>
          <w:rFonts w:ascii="Times New Roman" w:hAnsi="Times New Roman"/>
        </w:rPr>
        <w:t>2. Установить срок ликвидации МП ЖКХ «Чагановец» в течение 3 месяцев со дня вступления в с</w:t>
      </w:r>
      <w:r w:rsidRPr="00B97229">
        <w:rPr>
          <w:rFonts w:ascii="Times New Roman" w:hAnsi="Times New Roman"/>
        </w:rPr>
        <w:t>и</w:t>
      </w:r>
      <w:r w:rsidRPr="00B97229">
        <w:rPr>
          <w:rFonts w:ascii="Times New Roman" w:hAnsi="Times New Roman"/>
        </w:rPr>
        <w:t>лу настоящего постановления.</w:t>
      </w:r>
    </w:p>
    <w:p w:rsidR="00FC274C" w:rsidRPr="00B97229" w:rsidRDefault="00FC274C" w:rsidP="00FC274C">
      <w:pPr>
        <w:ind w:firstLine="567"/>
        <w:jc w:val="both"/>
        <w:rPr>
          <w:rFonts w:ascii="Times New Roman" w:hAnsi="Times New Roman"/>
        </w:rPr>
      </w:pPr>
      <w:r w:rsidRPr="00B97229">
        <w:rPr>
          <w:rFonts w:ascii="Times New Roman" w:hAnsi="Times New Roman"/>
        </w:rPr>
        <w:t>3. Создать  ликвидационную комиссию МП ЖКХ «Чагановец» и утвердить ее состав (прилагается).</w:t>
      </w:r>
    </w:p>
    <w:p w:rsidR="00FC274C" w:rsidRPr="00B97229" w:rsidRDefault="00FC274C" w:rsidP="00FC274C">
      <w:pPr>
        <w:pStyle w:val="a3"/>
        <w:jc w:val="both"/>
        <w:rPr>
          <w:rFonts w:ascii="Times New Roman" w:hAnsi="Times New Roman"/>
          <w:sz w:val="24"/>
          <w:szCs w:val="24"/>
        </w:rPr>
      </w:pPr>
      <w:r w:rsidRPr="00B97229">
        <w:rPr>
          <w:rFonts w:ascii="Times New Roman" w:hAnsi="Times New Roman"/>
          <w:sz w:val="24"/>
          <w:szCs w:val="24"/>
        </w:rPr>
        <w:t xml:space="preserve">        4. Ликвидационная комиссия проводит инвентаризацию имущества  и обязательств  МП ЖКХ «Чагановец».</w:t>
      </w:r>
    </w:p>
    <w:p w:rsidR="00FC274C" w:rsidRPr="00B97229" w:rsidRDefault="00FC274C" w:rsidP="00FC274C">
      <w:pPr>
        <w:ind w:firstLine="567"/>
        <w:jc w:val="both"/>
        <w:rPr>
          <w:rFonts w:ascii="Times New Roman" w:hAnsi="Times New Roman"/>
        </w:rPr>
      </w:pPr>
      <w:r w:rsidRPr="00B97229">
        <w:rPr>
          <w:rFonts w:ascii="Times New Roman" w:hAnsi="Times New Roman"/>
        </w:rPr>
        <w:t>5 . Ликвидационной комиссии при ликвидации МП ЖКХ  «Чагановец»:</w:t>
      </w:r>
    </w:p>
    <w:p w:rsidR="00FC274C" w:rsidRPr="00B97229" w:rsidRDefault="00FC274C" w:rsidP="00FC274C">
      <w:pPr>
        <w:ind w:firstLine="567"/>
        <w:jc w:val="both"/>
        <w:rPr>
          <w:rFonts w:ascii="Times New Roman" w:hAnsi="Times New Roman"/>
        </w:rPr>
      </w:pPr>
      <w:r w:rsidRPr="00B97229">
        <w:rPr>
          <w:rFonts w:ascii="Times New Roman" w:hAnsi="Times New Roman"/>
        </w:rPr>
        <w:t>1) в порядке и в сроки, установленные трудовым законодательством Российской Федерации, пред</w:t>
      </w:r>
      <w:r w:rsidRPr="00B97229">
        <w:rPr>
          <w:rFonts w:ascii="Times New Roman" w:hAnsi="Times New Roman"/>
        </w:rPr>
        <w:t>у</w:t>
      </w:r>
      <w:r w:rsidRPr="00B97229">
        <w:rPr>
          <w:rFonts w:ascii="Times New Roman" w:hAnsi="Times New Roman"/>
        </w:rPr>
        <w:t>предить работников МП ЖКХ «Чагановец» о предстоящем увольнении в связи с ликвидацией МП ЖКХ «Чагановец» и обеспечить проведение комплекса организационных мероприятий, связанных с ликвид</w:t>
      </w:r>
      <w:r w:rsidRPr="00B97229">
        <w:rPr>
          <w:rFonts w:ascii="Times New Roman" w:hAnsi="Times New Roman"/>
        </w:rPr>
        <w:t>а</w:t>
      </w:r>
      <w:r w:rsidRPr="00B97229">
        <w:rPr>
          <w:rFonts w:ascii="Times New Roman" w:hAnsi="Times New Roman"/>
        </w:rPr>
        <w:t>цией  в отношении работников МП ЖКХ «Чагановец» с соблюдением трудовых и социальных гарантий;</w:t>
      </w:r>
    </w:p>
    <w:p w:rsidR="00FC274C" w:rsidRPr="00B97229" w:rsidRDefault="00FC274C" w:rsidP="00FC274C">
      <w:pPr>
        <w:ind w:firstLine="567"/>
        <w:jc w:val="both"/>
        <w:rPr>
          <w:rFonts w:ascii="Times New Roman" w:hAnsi="Times New Roman"/>
        </w:rPr>
      </w:pPr>
      <w:r w:rsidRPr="00B97229">
        <w:rPr>
          <w:rFonts w:ascii="Times New Roman" w:hAnsi="Times New Roman"/>
        </w:rPr>
        <w:t>2) осуществить предусмотренные Гражданским кодексом Российской Федерации и нормативными правовыми актами Российской Федерации мероприятия по ликвидации МП ЖКХ  «Чагановец»;</w:t>
      </w:r>
    </w:p>
    <w:p w:rsidR="00FC274C" w:rsidRPr="00B97229" w:rsidRDefault="00FC274C" w:rsidP="00FC274C">
      <w:pPr>
        <w:ind w:firstLine="567"/>
        <w:jc w:val="both"/>
        <w:rPr>
          <w:rFonts w:ascii="Times New Roman" w:hAnsi="Times New Roman"/>
        </w:rPr>
      </w:pPr>
      <w:r w:rsidRPr="00B97229">
        <w:rPr>
          <w:rFonts w:ascii="Times New Roman" w:hAnsi="Times New Roman"/>
        </w:rPr>
        <w:t>3) обеспечить реализацию полномочий по управлению делами ликвидируемого МП ЖКХ  «Чаган</w:t>
      </w:r>
      <w:r w:rsidRPr="00B97229">
        <w:rPr>
          <w:rFonts w:ascii="Times New Roman" w:hAnsi="Times New Roman"/>
        </w:rPr>
        <w:t>о</w:t>
      </w:r>
      <w:r w:rsidRPr="00B97229">
        <w:rPr>
          <w:rFonts w:ascii="Times New Roman" w:hAnsi="Times New Roman"/>
        </w:rPr>
        <w:t>вец» в течение всего периода ликвидации;</w:t>
      </w:r>
    </w:p>
    <w:p w:rsidR="00FC274C" w:rsidRPr="00B97229" w:rsidRDefault="00FC274C" w:rsidP="00FC274C">
      <w:pPr>
        <w:ind w:firstLine="567"/>
        <w:jc w:val="both"/>
        <w:rPr>
          <w:rFonts w:ascii="Times New Roman" w:hAnsi="Times New Roman"/>
        </w:rPr>
      </w:pPr>
      <w:r w:rsidRPr="00B97229">
        <w:rPr>
          <w:rFonts w:ascii="Times New Roman" w:hAnsi="Times New Roman"/>
        </w:rPr>
        <w:lastRenderedPageBreak/>
        <w:t>4) опубликовать в средствах массовой  информации и в журнале «Вестник  государственной рег</w:t>
      </w:r>
      <w:r w:rsidRPr="00B97229">
        <w:rPr>
          <w:rFonts w:ascii="Times New Roman" w:hAnsi="Times New Roman"/>
        </w:rPr>
        <w:t>и</w:t>
      </w:r>
      <w:r w:rsidRPr="00B97229">
        <w:rPr>
          <w:rFonts w:ascii="Times New Roman" w:hAnsi="Times New Roman"/>
        </w:rPr>
        <w:t>страции»  информацию о ликвидации  МП ЖКХ «Чагановец» и о  предъявлении  претензий заинтерес</w:t>
      </w:r>
      <w:r w:rsidRPr="00B97229">
        <w:rPr>
          <w:rFonts w:ascii="Times New Roman" w:hAnsi="Times New Roman"/>
        </w:rPr>
        <w:t>о</w:t>
      </w:r>
      <w:r w:rsidRPr="00B97229">
        <w:rPr>
          <w:rFonts w:ascii="Times New Roman" w:hAnsi="Times New Roman"/>
        </w:rPr>
        <w:t>ванных лиц в течение двух (2-х) месяцев со дня  публикации о ликвидации МП ЖКХ «Чагановец»;</w:t>
      </w:r>
    </w:p>
    <w:p w:rsidR="00FC274C" w:rsidRPr="00B97229" w:rsidRDefault="00FC274C" w:rsidP="00FC274C">
      <w:pPr>
        <w:ind w:firstLine="567"/>
        <w:jc w:val="both"/>
        <w:rPr>
          <w:rFonts w:ascii="Times New Roman" w:hAnsi="Times New Roman"/>
        </w:rPr>
      </w:pPr>
      <w:r w:rsidRPr="00B97229">
        <w:rPr>
          <w:rFonts w:ascii="Times New Roman" w:hAnsi="Times New Roman"/>
        </w:rPr>
        <w:t>5) выявить и уведомить в письменной форме о ликвидации МП ЖКХ  «Чагановец» всех известных кредиторов и оформить с ними акты сверки взаиморасчетов;</w:t>
      </w:r>
    </w:p>
    <w:p w:rsidR="00FC274C" w:rsidRPr="00B97229" w:rsidRDefault="00FC274C" w:rsidP="00FC274C">
      <w:pPr>
        <w:ind w:firstLine="567"/>
        <w:jc w:val="both"/>
        <w:rPr>
          <w:rFonts w:ascii="Times New Roman" w:hAnsi="Times New Roman"/>
        </w:rPr>
      </w:pPr>
      <w:r w:rsidRPr="00B97229">
        <w:rPr>
          <w:rFonts w:ascii="Times New Roman" w:hAnsi="Times New Roman"/>
        </w:rPr>
        <w:t>6) принять меры к выявлению дебиторов и получению дебиторской задолженности;</w:t>
      </w:r>
    </w:p>
    <w:p w:rsidR="00FC274C" w:rsidRPr="00B97229" w:rsidRDefault="00FC274C" w:rsidP="00FC274C">
      <w:pPr>
        <w:ind w:firstLine="567"/>
        <w:jc w:val="both"/>
        <w:rPr>
          <w:rFonts w:ascii="Times New Roman" w:hAnsi="Times New Roman"/>
        </w:rPr>
      </w:pPr>
      <w:r w:rsidRPr="00B97229">
        <w:rPr>
          <w:rFonts w:ascii="Times New Roman" w:hAnsi="Times New Roman"/>
        </w:rPr>
        <w:t>7) в срок 10 календарных дней после окончания срока для предъявления требований кредиторами составить промежуточный ликвидационный баланс, который содержит сведения о составе имущества ликвидируемого юридического лица, перечне предъявленных кредиторами требований, а также о резул</w:t>
      </w:r>
      <w:r w:rsidRPr="00B97229">
        <w:rPr>
          <w:rFonts w:ascii="Times New Roman" w:hAnsi="Times New Roman"/>
        </w:rPr>
        <w:t>ь</w:t>
      </w:r>
      <w:r w:rsidRPr="00B97229">
        <w:rPr>
          <w:rFonts w:ascii="Times New Roman" w:hAnsi="Times New Roman"/>
        </w:rPr>
        <w:t>татах их рассмотрения и представить его на утверждение Учредителю;</w:t>
      </w:r>
    </w:p>
    <w:p w:rsidR="00FC274C" w:rsidRPr="00B97229" w:rsidRDefault="00FC274C" w:rsidP="00FC274C">
      <w:pPr>
        <w:ind w:firstLine="567"/>
        <w:jc w:val="both"/>
        <w:rPr>
          <w:rFonts w:ascii="Times New Roman" w:hAnsi="Times New Roman"/>
        </w:rPr>
      </w:pPr>
      <w:r w:rsidRPr="00B97229">
        <w:rPr>
          <w:rFonts w:ascii="Times New Roman" w:hAnsi="Times New Roman"/>
        </w:rPr>
        <w:t>8) в срок 10 календарных дней после завершения расчетов с кредиторами составить ликвидацио</w:t>
      </w:r>
      <w:r w:rsidRPr="00B97229">
        <w:rPr>
          <w:rFonts w:ascii="Times New Roman" w:hAnsi="Times New Roman"/>
        </w:rPr>
        <w:t>н</w:t>
      </w:r>
      <w:r w:rsidRPr="00B97229">
        <w:rPr>
          <w:rFonts w:ascii="Times New Roman" w:hAnsi="Times New Roman"/>
        </w:rPr>
        <w:t>ный баланс и представить его на утверждение Учредителю;</w:t>
      </w:r>
    </w:p>
    <w:p w:rsidR="00FC274C" w:rsidRPr="00B97229" w:rsidRDefault="00FC274C" w:rsidP="00FC274C">
      <w:pPr>
        <w:ind w:firstLine="567"/>
        <w:jc w:val="both"/>
        <w:rPr>
          <w:rFonts w:ascii="Times New Roman" w:hAnsi="Times New Roman"/>
        </w:rPr>
      </w:pPr>
      <w:r w:rsidRPr="00B97229">
        <w:rPr>
          <w:rFonts w:ascii="Times New Roman" w:hAnsi="Times New Roman"/>
        </w:rPr>
        <w:t>9) в срок 10 календарных дней после утверждения ликвидационного баланса представить в уполн</w:t>
      </w:r>
      <w:r w:rsidRPr="00B97229">
        <w:rPr>
          <w:rFonts w:ascii="Times New Roman" w:hAnsi="Times New Roman"/>
        </w:rPr>
        <w:t>о</w:t>
      </w:r>
      <w:r w:rsidRPr="00B97229">
        <w:rPr>
          <w:rFonts w:ascii="Times New Roman" w:hAnsi="Times New Roman"/>
        </w:rPr>
        <w:t>моченный государственный орган для внесения в Единый государственный реестр юридических лиц ув</w:t>
      </w:r>
      <w:r w:rsidRPr="00B97229">
        <w:rPr>
          <w:rFonts w:ascii="Times New Roman" w:hAnsi="Times New Roman"/>
        </w:rPr>
        <w:t>е</w:t>
      </w:r>
      <w:r w:rsidRPr="00B97229">
        <w:rPr>
          <w:rFonts w:ascii="Times New Roman" w:hAnsi="Times New Roman"/>
        </w:rPr>
        <w:t>домление о завершении процесса ликвидации МП ЖКХ  «Чагановец»;</w:t>
      </w:r>
    </w:p>
    <w:bookmarkEnd w:id="5"/>
    <w:p w:rsidR="00FC274C" w:rsidRPr="00B97229" w:rsidRDefault="00FC274C" w:rsidP="00FC274C">
      <w:pPr>
        <w:ind w:firstLine="567"/>
        <w:jc w:val="both"/>
        <w:rPr>
          <w:rFonts w:ascii="Times New Roman" w:hAnsi="Times New Roman"/>
        </w:rPr>
      </w:pPr>
      <w:r w:rsidRPr="00B97229">
        <w:rPr>
          <w:rFonts w:ascii="Times New Roman" w:hAnsi="Times New Roman"/>
        </w:rPr>
        <w:t>10) предоставить Учредителю свидетельство об исключении МП  ЖКХ  «Чагановец» из Единого государственного реестра юридических лиц.</w:t>
      </w:r>
    </w:p>
    <w:p w:rsidR="00FC274C" w:rsidRPr="00B97229" w:rsidRDefault="00FC274C" w:rsidP="00FC274C">
      <w:pPr>
        <w:ind w:firstLine="567"/>
        <w:jc w:val="both"/>
        <w:rPr>
          <w:rFonts w:ascii="Times New Roman" w:hAnsi="Times New Roman"/>
        </w:rPr>
      </w:pPr>
      <w:r w:rsidRPr="00B97229">
        <w:rPr>
          <w:rFonts w:ascii="Times New Roman" w:hAnsi="Times New Roman"/>
        </w:rPr>
        <w:t>6. Утвердить план мероприятий по ликвидации МП ЖКХ  «Чагановец» в соответствии с Гражда</w:t>
      </w:r>
      <w:r w:rsidRPr="00B97229">
        <w:rPr>
          <w:rFonts w:ascii="Times New Roman" w:hAnsi="Times New Roman"/>
        </w:rPr>
        <w:t>н</w:t>
      </w:r>
      <w:r w:rsidRPr="00B97229">
        <w:rPr>
          <w:rFonts w:ascii="Times New Roman" w:hAnsi="Times New Roman"/>
        </w:rPr>
        <w:t>ским кодексом Российской Федерации (прилагается).</w:t>
      </w:r>
    </w:p>
    <w:p w:rsidR="00FC274C" w:rsidRPr="00B97229" w:rsidRDefault="00FC274C" w:rsidP="00FC274C">
      <w:pPr>
        <w:ind w:firstLine="567"/>
        <w:jc w:val="both"/>
        <w:rPr>
          <w:rFonts w:ascii="Times New Roman" w:hAnsi="Times New Roman"/>
        </w:rPr>
      </w:pPr>
      <w:r w:rsidRPr="00B97229">
        <w:rPr>
          <w:rFonts w:ascii="Times New Roman" w:hAnsi="Times New Roman"/>
        </w:rPr>
        <w:t>7. Председателю ликвидационной комиссии (Шитова Н.О.):</w:t>
      </w:r>
    </w:p>
    <w:p w:rsidR="00FC274C" w:rsidRPr="00B97229" w:rsidRDefault="00FC274C" w:rsidP="00FC274C">
      <w:pPr>
        <w:ind w:firstLine="567"/>
        <w:jc w:val="both"/>
        <w:rPr>
          <w:rFonts w:ascii="Times New Roman" w:hAnsi="Times New Roman"/>
        </w:rPr>
      </w:pPr>
      <w:r w:rsidRPr="00B97229">
        <w:rPr>
          <w:rFonts w:ascii="Times New Roman" w:hAnsi="Times New Roman"/>
        </w:rPr>
        <w:t>1) в течение трех рабочих дней после даты принятия настоящего постановления уведомить в пис</w:t>
      </w:r>
      <w:r w:rsidRPr="00B97229">
        <w:rPr>
          <w:rFonts w:ascii="Times New Roman" w:hAnsi="Times New Roman"/>
        </w:rPr>
        <w:t>ь</w:t>
      </w:r>
      <w:r w:rsidRPr="00B97229">
        <w:rPr>
          <w:rFonts w:ascii="Times New Roman" w:hAnsi="Times New Roman"/>
        </w:rPr>
        <w:t>менной форме о ликвидации МП ЖКХ  «Чагановец» уполномоченный государственный орган для внес</w:t>
      </w:r>
      <w:r w:rsidRPr="00B97229">
        <w:rPr>
          <w:rFonts w:ascii="Times New Roman" w:hAnsi="Times New Roman"/>
        </w:rPr>
        <w:t>е</w:t>
      </w:r>
      <w:r w:rsidRPr="00B97229">
        <w:rPr>
          <w:rFonts w:ascii="Times New Roman" w:hAnsi="Times New Roman"/>
        </w:rPr>
        <w:t>ния в Единый государственный реестр юридических лиц с приложением настоящего постановления;</w:t>
      </w:r>
    </w:p>
    <w:p w:rsidR="00FC274C" w:rsidRPr="00B97229" w:rsidRDefault="00FC274C" w:rsidP="00FC274C">
      <w:pPr>
        <w:ind w:firstLine="567"/>
        <w:jc w:val="both"/>
        <w:rPr>
          <w:rFonts w:ascii="Times New Roman" w:hAnsi="Times New Roman"/>
        </w:rPr>
      </w:pPr>
      <w:r w:rsidRPr="00B97229">
        <w:rPr>
          <w:rFonts w:ascii="Times New Roman" w:hAnsi="Times New Roman"/>
        </w:rPr>
        <w:t>2) в течение трех рабочих дней со дня принятия настоящего постановления уведомить  управление Пенсионного  фонд России по Камызякскому району, Астраханской области,  государственное учрежд</w:t>
      </w:r>
      <w:r w:rsidRPr="00B97229">
        <w:rPr>
          <w:rFonts w:ascii="Times New Roman" w:hAnsi="Times New Roman"/>
        </w:rPr>
        <w:t>е</w:t>
      </w:r>
      <w:r w:rsidRPr="00B97229">
        <w:rPr>
          <w:rFonts w:ascii="Times New Roman" w:hAnsi="Times New Roman"/>
        </w:rPr>
        <w:t>ние – Астраханское региональное  отделение  Фонда социального страхования Российской Федерации, территориальный фонд обязательного  медицинского страхования Астраханской области  о ликвидации МП ЖКХ  «Чагановец»;</w:t>
      </w:r>
    </w:p>
    <w:p w:rsidR="00FC274C" w:rsidRPr="00B97229" w:rsidRDefault="00FC274C" w:rsidP="00FC274C">
      <w:pPr>
        <w:ind w:firstLine="567"/>
        <w:jc w:val="both"/>
        <w:rPr>
          <w:rFonts w:ascii="Times New Roman" w:hAnsi="Times New Roman"/>
        </w:rPr>
      </w:pPr>
      <w:r w:rsidRPr="00B97229">
        <w:rPr>
          <w:rFonts w:ascii="Times New Roman" w:hAnsi="Times New Roman"/>
        </w:rPr>
        <w:t>3) проинформировать ГКУ АО Центр занятости по Камызякскому району о предстоящем увольн</w:t>
      </w:r>
      <w:r w:rsidRPr="00B97229">
        <w:rPr>
          <w:rFonts w:ascii="Times New Roman" w:hAnsi="Times New Roman"/>
        </w:rPr>
        <w:t>е</w:t>
      </w:r>
      <w:r w:rsidRPr="00B97229">
        <w:rPr>
          <w:rFonts w:ascii="Times New Roman" w:hAnsi="Times New Roman"/>
        </w:rPr>
        <w:t>нии работников МП ЖКХ «Чагановец»;</w:t>
      </w:r>
    </w:p>
    <w:p w:rsidR="00FC274C" w:rsidRPr="00B97229" w:rsidRDefault="00FC274C" w:rsidP="00FC274C">
      <w:pPr>
        <w:ind w:firstLine="567"/>
        <w:jc w:val="both"/>
        <w:rPr>
          <w:rFonts w:ascii="Times New Roman" w:hAnsi="Times New Roman"/>
        </w:rPr>
      </w:pPr>
      <w:r w:rsidRPr="00B97229">
        <w:rPr>
          <w:rFonts w:ascii="Times New Roman" w:hAnsi="Times New Roman"/>
        </w:rPr>
        <w:t>4) подготовить и передать муниципальное имущество находящееся на праве хозяйственного вед</w:t>
      </w:r>
      <w:r w:rsidRPr="00B97229">
        <w:rPr>
          <w:rFonts w:ascii="Times New Roman" w:hAnsi="Times New Roman"/>
        </w:rPr>
        <w:t>е</w:t>
      </w:r>
      <w:r w:rsidRPr="00B97229">
        <w:rPr>
          <w:rFonts w:ascii="Times New Roman" w:hAnsi="Times New Roman"/>
        </w:rPr>
        <w:t>ния в МП ЖКХ  «Чагановец» в Администрацию МО «Камызякский район»;</w:t>
      </w:r>
    </w:p>
    <w:p w:rsidR="00FC274C" w:rsidRPr="00B97229" w:rsidRDefault="00FC274C" w:rsidP="00FC274C">
      <w:pPr>
        <w:ind w:firstLine="567"/>
        <w:jc w:val="both"/>
        <w:rPr>
          <w:rFonts w:ascii="Times New Roman" w:hAnsi="Times New Roman"/>
        </w:rPr>
      </w:pPr>
      <w:r w:rsidRPr="00B97229">
        <w:rPr>
          <w:rFonts w:ascii="Times New Roman" w:hAnsi="Times New Roman"/>
        </w:rPr>
        <w:t>5) подготовить и передать документы по личному составу МП ЖКХ «Чагановец» в архивный отдел Администрации МО «Село Чаган» .</w:t>
      </w:r>
    </w:p>
    <w:p w:rsidR="00FC274C" w:rsidRPr="00B97229" w:rsidRDefault="00FC274C" w:rsidP="00FC274C">
      <w:pPr>
        <w:ind w:firstLine="567"/>
        <w:jc w:val="both"/>
        <w:rPr>
          <w:rFonts w:ascii="Times New Roman" w:hAnsi="Times New Roman"/>
        </w:rPr>
      </w:pPr>
      <w:bookmarkStart w:id="6" w:name="sub_6"/>
      <w:r w:rsidRPr="00B97229">
        <w:rPr>
          <w:rFonts w:ascii="Times New Roman" w:hAnsi="Times New Roman"/>
        </w:rPr>
        <w:t>8. Установить, что со дня вступления в силу настоящего постановления функции единоличного и</w:t>
      </w:r>
      <w:r w:rsidRPr="00B97229">
        <w:rPr>
          <w:rFonts w:ascii="Times New Roman" w:hAnsi="Times New Roman"/>
        </w:rPr>
        <w:t>с</w:t>
      </w:r>
      <w:r w:rsidRPr="00B97229">
        <w:rPr>
          <w:rFonts w:ascii="Times New Roman" w:hAnsi="Times New Roman"/>
        </w:rPr>
        <w:t>полнительного органа МП «Чагановец» переходят к ликвидационной комиссии.</w:t>
      </w:r>
    </w:p>
    <w:p w:rsidR="00FC274C" w:rsidRPr="00B97229" w:rsidRDefault="00FC274C" w:rsidP="00FC274C">
      <w:pPr>
        <w:ind w:firstLine="567"/>
        <w:jc w:val="both"/>
        <w:rPr>
          <w:rFonts w:ascii="Times New Roman" w:hAnsi="Times New Roman"/>
        </w:rPr>
      </w:pPr>
      <w:r w:rsidRPr="00B97229">
        <w:rPr>
          <w:rFonts w:ascii="Times New Roman" w:hAnsi="Times New Roman"/>
        </w:rPr>
        <w:t>9. Завершить работу ликвидационной комиссии в срок до 15.02.2015 г.,  обеспечив выполнение ли</w:t>
      </w:r>
      <w:r w:rsidRPr="00B97229">
        <w:rPr>
          <w:rFonts w:ascii="Times New Roman" w:hAnsi="Times New Roman"/>
        </w:rPr>
        <w:t>к</w:t>
      </w:r>
      <w:r w:rsidRPr="00B97229">
        <w:rPr>
          <w:rFonts w:ascii="Times New Roman" w:hAnsi="Times New Roman"/>
        </w:rPr>
        <w:t>видационных мероприятий в соответствии с законодательством Российской Федерации.</w:t>
      </w:r>
    </w:p>
    <w:p w:rsidR="00FC274C" w:rsidRPr="00B97229" w:rsidRDefault="00FC274C" w:rsidP="00FC274C">
      <w:pPr>
        <w:ind w:firstLine="567"/>
        <w:jc w:val="both"/>
        <w:rPr>
          <w:rFonts w:ascii="Times New Roman" w:hAnsi="Times New Roman"/>
        </w:rPr>
      </w:pPr>
      <w:r w:rsidRPr="00B97229">
        <w:rPr>
          <w:rFonts w:ascii="Times New Roman" w:hAnsi="Times New Roman"/>
        </w:rPr>
        <w:lastRenderedPageBreak/>
        <w:t>10. Имущество и денежные средства  МП ЖКХ «Чагановец», оставшиеся после проведения ликв</w:t>
      </w:r>
      <w:r w:rsidRPr="00B97229">
        <w:rPr>
          <w:rFonts w:ascii="Times New Roman" w:hAnsi="Times New Roman"/>
        </w:rPr>
        <w:t>и</w:t>
      </w:r>
      <w:r w:rsidRPr="00B97229">
        <w:rPr>
          <w:rFonts w:ascii="Times New Roman" w:hAnsi="Times New Roman"/>
        </w:rPr>
        <w:t>дационных  процедур, использовать в порядке, установленном действующим  федеральным  и областным законодательством.</w:t>
      </w:r>
    </w:p>
    <w:bookmarkEnd w:id="6"/>
    <w:p w:rsidR="00FC274C" w:rsidRPr="00B97229" w:rsidRDefault="00FC274C" w:rsidP="00FC274C">
      <w:pPr>
        <w:ind w:firstLine="567"/>
        <w:jc w:val="both"/>
        <w:rPr>
          <w:rFonts w:ascii="Times New Roman" w:hAnsi="Times New Roman"/>
        </w:rPr>
      </w:pPr>
      <w:r w:rsidRPr="00B97229">
        <w:rPr>
          <w:rFonts w:ascii="Times New Roman" w:hAnsi="Times New Roman"/>
        </w:rPr>
        <w:t>11. Опубликовать данное постановление в газете «Маяк  Дельты».</w:t>
      </w:r>
    </w:p>
    <w:p w:rsidR="00FC274C" w:rsidRPr="00B97229" w:rsidRDefault="00FC274C" w:rsidP="00FC274C">
      <w:pPr>
        <w:ind w:firstLine="567"/>
        <w:jc w:val="both"/>
        <w:rPr>
          <w:rFonts w:ascii="Times New Roman" w:hAnsi="Times New Roman"/>
        </w:rPr>
      </w:pPr>
      <w:r w:rsidRPr="00B97229">
        <w:rPr>
          <w:rFonts w:ascii="Times New Roman" w:hAnsi="Times New Roman"/>
        </w:rPr>
        <w:t>12. Постановление вступает в силу со дня его официального опубликования.</w:t>
      </w:r>
    </w:p>
    <w:p w:rsidR="00FC274C" w:rsidRPr="00B97229" w:rsidRDefault="00FC274C" w:rsidP="00FC274C">
      <w:pPr>
        <w:ind w:firstLine="567"/>
        <w:jc w:val="both"/>
        <w:rPr>
          <w:rFonts w:ascii="Times New Roman" w:hAnsi="Times New Roman"/>
        </w:rPr>
      </w:pPr>
      <w:r w:rsidRPr="00B97229">
        <w:rPr>
          <w:rFonts w:ascii="Times New Roman" w:hAnsi="Times New Roman"/>
        </w:rPr>
        <w:t>13. Контроль за исполнением настоящего постановления оставляю       за собой.</w:t>
      </w:r>
    </w:p>
    <w:p w:rsidR="00FC274C" w:rsidRPr="00B97229" w:rsidRDefault="00FC274C" w:rsidP="00FC274C">
      <w:pPr>
        <w:jc w:val="both"/>
        <w:rPr>
          <w:rFonts w:ascii="Times New Roman" w:hAnsi="Times New Roman"/>
        </w:rPr>
      </w:pPr>
    </w:p>
    <w:p w:rsidR="00FC274C" w:rsidRPr="00B97229" w:rsidRDefault="00FC274C" w:rsidP="00FC274C">
      <w:pPr>
        <w:jc w:val="both"/>
        <w:rPr>
          <w:rFonts w:ascii="Times New Roman" w:hAnsi="Times New Roman"/>
        </w:rPr>
      </w:pPr>
    </w:p>
    <w:p w:rsidR="00FC274C" w:rsidRPr="00B97229" w:rsidRDefault="00FC274C" w:rsidP="00FC274C">
      <w:pPr>
        <w:jc w:val="both"/>
        <w:rPr>
          <w:rFonts w:ascii="Times New Roman" w:hAnsi="Times New Roman"/>
        </w:rPr>
      </w:pPr>
    </w:p>
    <w:p w:rsidR="00FC274C" w:rsidRPr="00B97229" w:rsidRDefault="00FC274C" w:rsidP="00FC274C">
      <w:pPr>
        <w:jc w:val="both"/>
        <w:rPr>
          <w:rFonts w:ascii="Times New Roman" w:hAnsi="Times New Roman"/>
        </w:rPr>
      </w:pPr>
      <w:r w:rsidRPr="00B97229">
        <w:rPr>
          <w:rFonts w:ascii="Times New Roman" w:hAnsi="Times New Roman"/>
        </w:rPr>
        <w:t>Глава  МО «Село Чаган»                                          Лебедев М.В.</w:t>
      </w:r>
      <w:r w:rsidRPr="00B97229">
        <w:rPr>
          <w:rFonts w:ascii="Times New Roman" w:hAnsi="Times New Roman"/>
        </w:rPr>
        <w:tab/>
      </w:r>
      <w:r w:rsidRPr="00B97229">
        <w:rPr>
          <w:rFonts w:ascii="Times New Roman" w:hAnsi="Times New Roman"/>
        </w:rPr>
        <w:tab/>
      </w:r>
      <w:r w:rsidRPr="00B97229">
        <w:rPr>
          <w:rFonts w:ascii="Times New Roman" w:hAnsi="Times New Roman"/>
        </w:rPr>
        <w:tab/>
      </w:r>
      <w:r w:rsidRPr="00B97229">
        <w:rPr>
          <w:rFonts w:ascii="Times New Roman" w:hAnsi="Times New Roman"/>
        </w:rPr>
        <w:tab/>
      </w:r>
      <w:r w:rsidRPr="00B97229">
        <w:rPr>
          <w:rFonts w:ascii="Times New Roman" w:hAnsi="Times New Roman"/>
        </w:rPr>
        <w:tab/>
      </w:r>
      <w:r w:rsidRPr="00B97229">
        <w:rPr>
          <w:rFonts w:ascii="Times New Roman" w:hAnsi="Times New Roman"/>
        </w:rPr>
        <w:tab/>
        <w:t xml:space="preserve">         </w:t>
      </w:r>
    </w:p>
    <w:p w:rsidR="00FC274C" w:rsidRPr="00B97229" w:rsidRDefault="00FC274C" w:rsidP="00FC274C">
      <w:pPr>
        <w:jc w:val="both"/>
        <w:rPr>
          <w:rFonts w:ascii="Times New Roman" w:hAnsi="Times New Roman"/>
        </w:rPr>
      </w:pPr>
    </w:p>
    <w:p w:rsidR="00FC274C" w:rsidRPr="00B97229" w:rsidRDefault="00FC274C" w:rsidP="00FC274C">
      <w:pPr>
        <w:jc w:val="both"/>
        <w:rPr>
          <w:rFonts w:ascii="Times New Roman" w:hAnsi="Times New Roman"/>
        </w:rPr>
      </w:pPr>
    </w:p>
    <w:p w:rsidR="00FC274C" w:rsidRDefault="00FC274C" w:rsidP="00FC274C">
      <w:pPr>
        <w:jc w:val="both"/>
        <w:rPr>
          <w:rFonts w:ascii="Times New Roman" w:hAnsi="Times New Roman"/>
          <w:sz w:val="28"/>
          <w:szCs w:val="28"/>
        </w:rPr>
      </w:pPr>
    </w:p>
    <w:p w:rsidR="00FC274C" w:rsidRDefault="00FC274C" w:rsidP="00FC274C">
      <w:pPr>
        <w:jc w:val="both"/>
        <w:rPr>
          <w:rFonts w:ascii="Times New Roman" w:hAnsi="Times New Roman"/>
          <w:sz w:val="28"/>
          <w:szCs w:val="28"/>
        </w:rPr>
      </w:pPr>
    </w:p>
    <w:p w:rsidR="00FC274C" w:rsidRDefault="00FC274C" w:rsidP="00FC274C">
      <w:pPr>
        <w:jc w:val="both"/>
        <w:rPr>
          <w:rFonts w:ascii="Times New Roman" w:hAnsi="Times New Roman"/>
          <w:sz w:val="28"/>
          <w:szCs w:val="28"/>
        </w:rPr>
      </w:pPr>
    </w:p>
    <w:p w:rsidR="00FC274C" w:rsidRDefault="00FC274C" w:rsidP="00FC274C">
      <w:pPr>
        <w:jc w:val="both"/>
        <w:rPr>
          <w:rFonts w:ascii="Times New Roman" w:hAnsi="Times New Roman"/>
          <w:sz w:val="28"/>
          <w:szCs w:val="28"/>
        </w:rPr>
      </w:pPr>
    </w:p>
    <w:p w:rsidR="00FC274C" w:rsidRDefault="00FC274C" w:rsidP="00FC274C">
      <w:pPr>
        <w:jc w:val="both"/>
        <w:rPr>
          <w:rFonts w:ascii="Times New Roman" w:hAnsi="Times New Roman"/>
          <w:sz w:val="28"/>
          <w:szCs w:val="28"/>
        </w:rPr>
      </w:pPr>
    </w:p>
    <w:p w:rsidR="00FC274C" w:rsidRDefault="00FC274C" w:rsidP="00FC274C">
      <w:pPr>
        <w:jc w:val="both"/>
        <w:rPr>
          <w:rFonts w:ascii="Times New Roman" w:hAnsi="Times New Roman"/>
          <w:sz w:val="28"/>
          <w:szCs w:val="28"/>
        </w:rPr>
      </w:pPr>
    </w:p>
    <w:p w:rsidR="00FC274C" w:rsidRPr="00FA02F2" w:rsidRDefault="00FC274C" w:rsidP="00FC274C">
      <w:pPr>
        <w:jc w:val="both"/>
        <w:rPr>
          <w:rFonts w:ascii="Times New Roman" w:hAnsi="Times New Roman"/>
          <w:sz w:val="28"/>
          <w:szCs w:val="28"/>
        </w:rPr>
      </w:pPr>
    </w:p>
    <w:p w:rsidR="00FC274C" w:rsidRDefault="00FC274C" w:rsidP="00FC274C">
      <w:pPr>
        <w:ind w:firstLine="567"/>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УТВЕРЖДЕН</w:t>
      </w:r>
    </w:p>
    <w:p w:rsidR="00FC274C" w:rsidRDefault="00FC274C" w:rsidP="00FC274C">
      <w:pPr>
        <w:ind w:left="5670"/>
        <w:jc w:val="both"/>
        <w:rPr>
          <w:rFonts w:ascii="Times New Roman" w:hAnsi="Times New Roman"/>
          <w:sz w:val="28"/>
          <w:szCs w:val="28"/>
        </w:rPr>
      </w:pPr>
      <w:r>
        <w:rPr>
          <w:rFonts w:ascii="Times New Roman" w:hAnsi="Times New Roman"/>
          <w:sz w:val="28"/>
          <w:szCs w:val="28"/>
        </w:rPr>
        <w:t xml:space="preserve">постановлением главы </w:t>
      </w:r>
    </w:p>
    <w:p w:rsidR="00FC274C" w:rsidRDefault="00FC274C" w:rsidP="00FC274C">
      <w:pPr>
        <w:ind w:left="5670"/>
        <w:jc w:val="both"/>
        <w:rPr>
          <w:rFonts w:ascii="Times New Roman" w:hAnsi="Times New Roman"/>
          <w:sz w:val="28"/>
          <w:szCs w:val="28"/>
        </w:rPr>
      </w:pPr>
      <w:r>
        <w:rPr>
          <w:rFonts w:ascii="Times New Roman" w:hAnsi="Times New Roman"/>
          <w:sz w:val="28"/>
          <w:szCs w:val="28"/>
        </w:rPr>
        <w:t xml:space="preserve"> МО «Село Чаган» </w:t>
      </w:r>
    </w:p>
    <w:p w:rsidR="00FC274C" w:rsidRPr="00A93A0C" w:rsidRDefault="00FC274C" w:rsidP="00FC274C">
      <w:pPr>
        <w:ind w:left="5670"/>
        <w:jc w:val="both"/>
        <w:rPr>
          <w:rFonts w:ascii="Times New Roman" w:hAnsi="Times New Roman"/>
          <w:sz w:val="28"/>
          <w:szCs w:val="28"/>
          <w:u w:val="single"/>
        </w:rPr>
      </w:pPr>
      <w:r>
        <w:rPr>
          <w:rFonts w:ascii="Times New Roman" w:hAnsi="Times New Roman"/>
          <w:sz w:val="28"/>
          <w:szCs w:val="28"/>
        </w:rPr>
        <w:t xml:space="preserve"> от  14.11.2014 г. № 148 </w:t>
      </w:r>
    </w:p>
    <w:p w:rsidR="00FC274C" w:rsidRDefault="00FC274C" w:rsidP="00FC274C">
      <w:pPr>
        <w:ind w:firstLine="567"/>
        <w:jc w:val="both"/>
        <w:rPr>
          <w:rFonts w:ascii="Times New Roman" w:hAnsi="Times New Roman"/>
          <w:sz w:val="28"/>
          <w:szCs w:val="28"/>
        </w:rPr>
      </w:pPr>
    </w:p>
    <w:p w:rsidR="00FC274C" w:rsidRPr="00FA02F2" w:rsidRDefault="00FC274C" w:rsidP="00FC274C">
      <w:pPr>
        <w:ind w:firstLine="567"/>
        <w:jc w:val="both"/>
        <w:rPr>
          <w:rFonts w:ascii="Times New Roman" w:hAnsi="Times New Roman"/>
          <w:sz w:val="28"/>
          <w:szCs w:val="28"/>
        </w:rPr>
      </w:pPr>
    </w:p>
    <w:p w:rsidR="00FC274C" w:rsidRPr="00FA02F2" w:rsidRDefault="00FC274C" w:rsidP="00FC274C">
      <w:pPr>
        <w:ind w:firstLine="567"/>
        <w:jc w:val="center"/>
        <w:rPr>
          <w:rFonts w:ascii="Times New Roman" w:hAnsi="Times New Roman"/>
          <w:sz w:val="28"/>
          <w:szCs w:val="28"/>
        </w:rPr>
      </w:pPr>
      <w:r>
        <w:rPr>
          <w:rFonts w:ascii="Times New Roman" w:hAnsi="Times New Roman"/>
          <w:sz w:val="28"/>
          <w:szCs w:val="28"/>
        </w:rPr>
        <w:t>Состав</w:t>
      </w:r>
    </w:p>
    <w:p w:rsidR="00FC274C" w:rsidRDefault="00FC274C" w:rsidP="00FC274C">
      <w:pPr>
        <w:ind w:firstLine="567"/>
        <w:jc w:val="center"/>
        <w:rPr>
          <w:rFonts w:ascii="Times New Roman" w:hAnsi="Times New Roman"/>
          <w:sz w:val="28"/>
          <w:szCs w:val="28"/>
        </w:rPr>
      </w:pPr>
      <w:r w:rsidRPr="00FA02F2">
        <w:rPr>
          <w:rFonts w:ascii="Times New Roman" w:hAnsi="Times New Roman"/>
          <w:sz w:val="28"/>
          <w:szCs w:val="28"/>
        </w:rPr>
        <w:t xml:space="preserve">ликвидационной комиссии муниципального </w:t>
      </w:r>
      <w:r>
        <w:rPr>
          <w:rFonts w:ascii="Times New Roman" w:hAnsi="Times New Roman"/>
          <w:sz w:val="28"/>
          <w:szCs w:val="28"/>
        </w:rPr>
        <w:t xml:space="preserve">предприятия жилищно-коммунального  хозяйства </w:t>
      </w:r>
      <w:r w:rsidRPr="00FA02F2">
        <w:rPr>
          <w:rFonts w:ascii="Times New Roman" w:hAnsi="Times New Roman"/>
          <w:sz w:val="28"/>
          <w:szCs w:val="28"/>
        </w:rPr>
        <w:t xml:space="preserve"> «</w:t>
      </w:r>
      <w:r>
        <w:rPr>
          <w:rFonts w:ascii="Times New Roman" w:hAnsi="Times New Roman"/>
          <w:sz w:val="28"/>
          <w:szCs w:val="28"/>
        </w:rPr>
        <w:t>Чагановец</w:t>
      </w:r>
      <w:r w:rsidRPr="00FA02F2">
        <w:rPr>
          <w:rFonts w:ascii="Times New Roman" w:hAnsi="Times New Roman"/>
          <w:sz w:val="28"/>
          <w:szCs w:val="28"/>
        </w:rPr>
        <w:t xml:space="preserve">» </w:t>
      </w:r>
    </w:p>
    <w:p w:rsidR="00FC274C" w:rsidRDefault="00FC274C" w:rsidP="00FC274C">
      <w:pPr>
        <w:ind w:firstLine="567"/>
        <w:rPr>
          <w:rFonts w:ascii="Times New Roman" w:hAnsi="Times New Roman"/>
          <w:sz w:val="28"/>
          <w:szCs w:val="28"/>
        </w:rPr>
      </w:pPr>
    </w:p>
    <w:p w:rsidR="00FC274C" w:rsidRDefault="00FC274C" w:rsidP="00FC274C">
      <w:pPr>
        <w:ind w:firstLine="567"/>
        <w:rPr>
          <w:rFonts w:ascii="Times New Roman" w:hAnsi="Times New Roman"/>
          <w:sz w:val="28"/>
          <w:szCs w:val="28"/>
        </w:rPr>
      </w:pPr>
    </w:p>
    <w:p w:rsidR="00FC274C" w:rsidRDefault="00FC274C" w:rsidP="00FC274C">
      <w:pPr>
        <w:ind w:firstLine="567"/>
        <w:rPr>
          <w:rFonts w:ascii="Times New Roman" w:hAnsi="Times New Roman"/>
          <w:sz w:val="28"/>
          <w:szCs w:val="28"/>
        </w:rPr>
      </w:pPr>
      <w:r>
        <w:rPr>
          <w:rFonts w:ascii="Times New Roman" w:hAnsi="Times New Roman"/>
          <w:sz w:val="28"/>
          <w:szCs w:val="28"/>
        </w:rPr>
        <w:t>1. директор МП ЖКХ «Чагановец» Шитова Н.О. – председатель комиссии</w:t>
      </w:r>
    </w:p>
    <w:p w:rsidR="00FC274C" w:rsidRDefault="00FC274C" w:rsidP="00FC274C">
      <w:pPr>
        <w:ind w:firstLine="567"/>
        <w:rPr>
          <w:rFonts w:ascii="Times New Roman" w:hAnsi="Times New Roman"/>
          <w:sz w:val="28"/>
          <w:szCs w:val="28"/>
        </w:rPr>
      </w:pPr>
      <w:r>
        <w:rPr>
          <w:rFonts w:ascii="Times New Roman" w:hAnsi="Times New Roman"/>
          <w:sz w:val="28"/>
          <w:szCs w:val="28"/>
        </w:rPr>
        <w:t xml:space="preserve">    Члены комиссии:</w:t>
      </w:r>
    </w:p>
    <w:p w:rsidR="00FC274C" w:rsidRDefault="00FC274C" w:rsidP="00FC274C">
      <w:pPr>
        <w:ind w:firstLine="567"/>
        <w:rPr>
          <w:rFonts w:ascii="Times New Roman" w:hAnsi="Times New Roman"/>
          <w:sz w:val="28"/>
          <w:szCs w:val="28"/>
        </w:rPr>
      </w:pPr>
      <w:r>
        <w:rPr>
          <w:rFonts w:ascii="Times New Roman" w:hAnsi="Times New Roman"/>
          <w:sz w:val="28"/>
          <w:szCs w:val="28"/>
        </w:rPr>
        <w:t xml:space="preserve">2. гл.бухгалтер  АМО «Село Чаган» Лебедева Л.Н. </w:t>
      </w:r>
    </w:p>
    <w:p w:rsidR="00FC274C" w:rsidRDefault="00FC274C" w:rsidP="00FC274C">
      <w:pPr>
        <w:ind w:firstLine="567"/>
        <w:rPr>
          <w:rFonts w:ascii="Times New Roman" w:hAnsi="Times New Roman"/>
          <w:sz w:val="28"/>
          <w:szCs w:val="28"/>
        </w:rPr>
      </w:pPr>
      <w:r>
        <w:rPr>
          <w:rFonts w:ascii="Times New Roman" w:hAnsi="Times New Roman"/>
          <w:sz w:val="28"/>
          <w:szCs w:val="28"/>
        </w:rPr>
        <w:t xml:space="preserve">3. гл.экономист АМО «Село Чаган» Книжникова Л.Н.    </w:t>
      </w:r>
    </w:p>
    <w:p w:rsidR="00FC274C" w:rsidRDefault="00FC274C" w:rsidP="00FC274C">
      <w:pPr>
        <w:ind w:firstLine="567"/>
        <w:rPr>
          <w:rFonts w:ascii="Times New Roman" w:hAnsi="Times New Roman"/>
          <w:sz w:val="28"/>
          <w:szCs w:val="28"/>
        </w:rPr>
      </w:pPr>
      <w:r>
        <w:rPr>
          <w:rFonts w:ascii="Times New Roman" w:hAnsi="Times New Roman"/>
          <w:sz w:val="28"/>
          <w:szCs w:val="28"/>
        </w:rPr>
        <w:t xml:space="preserve">4. гл.бухгалтер МП ЖКАХ «Чагановец» Иванова Ю.Ю.  </w:t>
      </w:r>
    </w:p>
    <w:p w:rsidR="00FC274C" w:rsidRDefault="00FC274C" w:rsidP="00FC274C">
      <w:pPr>
        <w:ind w:firstLine="567"/>
        <w:rPr>
          <w:rFonts w:ascii="Times New Roman" w:hAnsi="Times New Roman"/>
          <w:sz w:val="28"/>
          <w:szCs w:val="28"/>
        </w:rPr>
      </w:pPr>
      <w:r>
        <w:rPr>
          <w:rFonts w:ascii="Times New Roman" w:hAnsi="Times New Roman"/>
          <w:sz w:val="28"/>
          <w:szCs w:val="28"/>
        </w:rPr>
        <w:t>5. председатель Совета МО «Село Чаган» - Рысенкина А.В.</w:t>
      </w:r>
    </w:p>
    <w:p w:rsidR="00FC274C" w:rsidRDefault="00FC274C" w:rsidP="00FC274C">
      <w:pPr>
        <w:jc w:val="both"/>
        <w:rPr>
          <w:rFonts w:ascii="Times New Roman" w:hAnsi="Times New Roman"/>
          <w:sz w:val="28"/>
          <w:szCs w:val="28"/>
        </w:rPr>
      </w:pPr>
      <w:r>
        <w:rPr>
          <w:rFonts w:ascii="Times New Roman" w:hAnsi="Times New Roman"/>
          <w:sz w:val="28"/>
          <w:szCs w:val="28"/>
        </w:rPr>
        <w:t xml:space="preserve">       </w:t>
      </w:r>
    </w:p>
    <w:p w:rsidR="00FC274C" w:rsidRDefault="00FC274C" w:rsidP="00FC274C">
      <w:pPr>
        <w:jc w:val="both"/>
        <w:rPr>
          <w:rFonts w:ascii="Times New Roman" w:hAnsi="Times New Roman"/>
          <w:sz w:val="28"/>
          <w:szCs w:val="28"/>
        </w:rPr>
      </w:pPr>
    </w:p>
    <w:p w:rsidR="00FC274C" w:rsidRDefault="00FC274C" w:rsidP="00FC274C">
      <w:pPr>
        <w:jc w:val="both"/>
        <w:rPr>
          <w:rFonts w:ascii="Times New Roman" w:hAnsi="Times New Roman"/>
          <w:sz w:val="28"/>
          <w:szCs w:val="28"/>
        </w:rPr>
      </w:pPr>
    </w:p>
    <w:p w:rsidR="00FC274C" w:rsidRDefault="00FC274C" w:rsidP="00FC274C">
      <w:pPr>
        <w:jc w:val="both"/>
        <w:rPr>
          <w:rFonts w:ascii="Times New Roman" w:hAnsi="Times New Roman"/>
          <w:sz w:val="28"/>
          <w:szCs w:val="28"/>
        </w:rPr>
      </w:pPr>
    </w:p>
    <w:p w:rsidR="00FC274C" w:rsidRDefault="00FC274C" w:rsidP="00FC274C">
      <w:pPr>
        <w:jc w:val="both"/>
        <w:rPr>
          <w:rFonts w:ascii="Times New Roman" w:hAnsi="Times New Roman"/>
          <w:sz w:val="28"/>
          <w:szCs w:val="28"/>
        </w:rPr>
      </w:pPr>
    </w:p>
    <w:p w:rsidR="00FC274C" w:rsidRDefault="00FC274C" w:rsidP="00FC274C">
      <w:pPr>
        <w:jc w:val="both"/>
        <w:rPr>
          <w:rFonts w:ascii="Times New Roman" w:hAnsi="Times New Roman"/>
          <w:sz w:val="28"/>
          <w:szCs w:val="28"/>
        </w:rPr>
      </w:pPr>
    </w:p>
    <w:p w:rsidR="00FC274C" w:rsidRDefault="00FC274C" w:rsidP="00FC274C">
      <w:pPr>
        <w:jc w:val="both"/>
        <w:rPr>
          <w:rFonts w:ascii="Times New Roman" w:hAnsi="Times New Roman"/>
          <w:sz w:val="28"/>
          <w:szCs w:val="28"/>
        </w:rPr>
      </w:pPr>
    </w:p>
    <w:p w:rsidR="00FC274C" w:rsidRDefault="00FC274C" w:rsidP="00FC274C">
      <w:pPr>
        <w:jc w:val="both"/>
        <w:rPr>
          <w:rFonts w:ascii="Times New Roman" w:hAnsi="Times New Roman"/>
          <w:sz w:val="28"/>
          <w:szCs w:val="28"/>
        </w:rPr>
      </w:pPr>
    </w:p>
    <w:p w:rsidR="0032169B" w:rsidRDefault="0032169B" w:rsidP="0032169B">
      <w:pPr>
        <w:rPr>
          <w:rFonts w:ascii="Times New Roman" w:hAnsi="Times New Roman"/>
          <w:b/>
          <w:sz w:val="28"/>
          <w:szCs w:val="28"/>
        </w:rPr>
      </w:pPr>
    </w:p>
    <w:p w:rsidR="0032169B" w:rsidRDefault="0032169B" w:rsidP="0032169B">
      <w:pPr>
        <w:rPr>
          <w:rFonts w:ascii="Times New Roman" w:hAnsi="Times New Roman"/>
          <w:b/>
          <w:sz w:val="28"/>
          <w:szCs w:val="28"/>
        </w:rPr>
      </w:pPr>
    </w:p>
    <w:p w:rsidR="0032169B" w:rsidRPr="00CD4D10" w:rsidRDefault="0032169B" w:rsidP="0032169B">
      <w:pPr>
        <w:jc w:val="center"/>
        <w:rPr>
          <w:rFonts w:ascii="Times New Roman" w:hAnsi="Times New Roman"/>
          <w:b/>
          <w:sz w:val="24"/>
          <w:szCs w:val="24"/>
        </w:rPr>
      </w:pPr>
      <w:r w:rsidRPr="00CD4D10">
        <w:rPr>
          <w:rFonts w:ascii="Times New Roman" w:hAnsi="Times New Roman"/>
          <w:b/>
          <w:sz w:val="24"/>
          <w:szCs w:val="24"/>
        </w:rPr>
        <w:t>Форма представления информации о принятии нормативных актов субъектов Российской Федерации и органов местного самоуправления во исполнение реализации Федерального закона от 29 декабря 2017г. № 463-ФЗ «О внесении изменений в Федеральный закон «Об общих принципах организации местного самоуправления в Российской Федерации» и о</w:t>
      </w:r>
      <w:r w:rsidRPr="00CD4D10">
        <w:rPr>
          <w:rFonts w:ascii="Times New Roman" w:hAnsi="Times New Roman"/>
          <w:b/>
          <w:sz w:val="24"/>
          <w:szCs w:val="24"/>
        </w:rPr>
        <w:t>т</w:t>
      </w:r>
      <w:r w:rsidRPr="00CD4D10">
        <w:rPr>
          <w:rFonts w:ascii="Times New Roman" w:hAnsi="Times New Roman"/>
          <w:b/>
          <w:sz w:val="24"/>
          <w:szCs w:val="24"/>
        </w:rPr>
        <w:t>дельные законодательные акты Российской Федерации»</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675"/>
        <w:gridCol w:w="910"/>
        <w:gridCol w:w="840"/>
        <w:gridCol w:w="833"/>
        <w:gridCol w:w="914"/>
        <w:gridCol w:w="833"/>
        <w:gridCol w:w="833"/>
        <w:gridCol w:w="833"/>
        <w:gridCol w:w="833"/>
        <w:gridCol w:w="833"/>
        <w:gridCol w:w="833"/>
        <w:gridCol w:w="833"/>
        <w:gridCol w:w="833"/>
        <w:gridCol w:w="950"/>
        <w:gridCol w:w="950"/>
        <w:gridCol w:w="950"/>
        <w:gridCol w:w="833"/>
        <w:gridCol w:w="833"/>
      </w:tblGrid>
      <w:tr w:rsidR="0032169B" w:rsidTr="0032169B">
        <w:tc>
          <w:tcPr>
            <w:tcW w:w="675" w:type="dxa"/>
          </w:tcPr>
          <w:p w:rsidR="0032169B" w:rsidRPr="0032169B" w:rsidRDefault="0032169B" w:rsidP="00AF0196">
            <w:pPr>
              <w:rPr>
                <w:rFonts w:ascii="Times New Roman" w:hAnsi="Times New Roman"/>
                <w:sz w:val="14"/>
                <w:szCs w:val="14"/>
              </w:rPr>
            </w:pPr>
            <w:r w:rsidRPr="0032169B">
              <w:rPr>
                <w:rFonts w:ascii="Times New Roman" w:hAnsi="Times New Roman"/>
                <w:sz w:val="14"/>
                <w:szCs w:val="14"/>
              </w:rPr>
              <w:t>Наименов</w:t>
            </w:r>
            <w:r w:rsidRPr="0032169B">
              <w:rPr>
                <w:rFonts w:ascii="Times New Roman" w:hAnsi="Times New Roman"/>
                <w:sz w:val="14"/>
                <w:szCs w:val="14"/>
              </w:rPr>
              <w:t>а</w:t>
            </w:r>
            <w:r w:rsidRPr="0032169B">
              <w:rPr>
                <w:rFonts w:ascii="Times New Roman" w:hAnsi="Times New Roman"/>
                <w:sz w:val="14"/>
                <w:szCs w:val="14"/>
              </w:rPr>
              <w:t>ние суб</w:t>
            </w:r>
            <w:r w:rsidRPr="0032169B">
              <w:rPr>
                <w:rFonts w:ascii="Times New Roman" w:hAnsi="Times New Roman"/>
                <w:sz w:val="14"/>
                <w:szCs w:val="14"/>
              </w:rPr>
              <w:t>ъ</w:t>
            </w:r>
            <w:r w:rsidRPr="0032169B">
              <w:rPr>
                <w:rFonts w:ascii="Times New Roman" w:hAnsi="Times New Roman"/>
                <w:sz w:val="14"/>
                <w:szCs w:val="14"/>
              </w:rPr>
              <w:t>екта РФ</w:t>
            </w:r>
          </w:p>
        </w:tc>
        <w:tc>
          <w:tcPr>
            <w:tcW w:w="910" w:type="dxa"/>
          </w:tcPr>
          <w:p w:rsidR="0032169B" w:rsidRPr="0032169B" w:rsidRDefault="0032169B" w:rsidP="00AF0196">
            <w:pPr>
              <w:rPr>
                <w:rFonts w:ascii="Times New Roman" w:hAnsi="Times New Roman"/>
                <w:sz w:val="14"/>
                <w:szCs w:val="14"/>
              </w:rPr>
            </w:pPr>
            <w:r w:rsidRPr="0032169B">
              <w:rPr>
                <w:rFonts w:ascii="Times New Roman" w:hAnsi="Times New Roman"/>
                <w:sz w:val="14"/>
                <w:szCs w:val="14"/>
              </w:rPr>
              <w:t>Реквизиты НПА субъекта РФ «О порядке определ</w:t>
            </w:r>
            <w:r w:rsidRPr="0032169B">
              <w:rPr>
                <w:rFonts w:ascii="Times New Roman" w:hAnsi="Times New Roman"/>
                <w:sz w:val="14"/>
                <w:szCs w:val="14"/>
              </w:rPr>
              <w:t>е</w:t>
            </w:r>
            <w:r w:rsidRPr="0032169B">
              <w:rPr>
                <w:rFonts w:ascii="Times New Roman" w:hAnsi="Times New Roman"/>
                <w:sz w:val="14"/>
                <w:szCs w:val="14"/>
              </w:rPr>
              <w:t>ния орг</w:t>
            </w:r>
            <w:r w:rsidRPr="0032169B">
              <w:rPr>
                <w:rFonts w:ascii="Times New Roman" w:hAnsi="Times New Roman"/>
                <w:sz w:val="14"/>
                <w:szCs w:val="14"/>
              </w:rPr>
              <w:t>а</w:t>
            </w:r>
            <w:r w:rsidRPr="0032169B">
              <w:rPr>
                <w:rFonts w:ascii="Times New Roman" w:hAnsi="Times New Roman"/>
                <w:sz w:val="14"/>
                <w:szCs w:val="14"/>
              </w:rPr>
              <w:t>нами мес</w:t>
            </w:r>
            <w:r w:rsidRPr="0032169B">
              <w:rPr>
                <w:rFonts w:ascii="Times New Roman" w:hAnsi="Times New Roman"/>
                <w:sz w:val="14"/>
                <w:szCs w:val="14"/>
              </w:rPr>
              <w:t>т</w:t>
            </w:r>
            <w:r w:rsidRPr="0032169B">
              <w:rPr>
                <w:rFonts w:ascii="Times New Roman" w:hAnsi="Times New Roman"/>
                <w:sz w:val="14"/>
                <w:szCs w:val="14"/>
              </w:rPr>
              <w:t>ного сам</w:t>
            </w:r>
            <w:r w:rsidRPr="0032169B">
              <w:rPr>
                <w:rFonts w:ascii="Times New Roman" w:hAnsi="Times New Roman"/>
                <w:sz w:val="14"/>
                <w:szCs w:val="14"/>
              </w:rPr>
              <w:t>о</w:t>
            </w:r>
            <w:r w:rsidRPr="0032169B">
              <w:rPr>
                <w:rFonts w:ascii="Times New Roman" w:hAnsi="Times New Roman"/>
                <w:sz w:val="14"/>
                <w:szCs w:val="14"/>
              </w:rPr>
              <w:t>управления границ прилега</w:t>
            </w:r>
            <w:r w:rsidRPr="0032169B">
              <w:rPr>
                <w:rFonts w:ascii="Times New Roman" w:hAnsi="Times New Roman"/>
                <w:sz w:val="14"/>
                <w:szCs w:val="14"/>
              </w:rPr>
              <w:t>ю</w:t>
            </w:r>
            <w:r w:rsidRPr="0032169B">
              <w:rPr>
                <w:rFonts w:ascii="Times New Roman" w:hAnsi="Times New Roman"/>
                <w:sz w:val="14"/>
                <w:szCs w:val="14"/>
              </w:rPr>
              <w:t>щих терр</w:t>
            </w:r>
            <w:r w:rsidRPr="0032169B">
              <w:rPr>
                <w:rFonts w:ascii="Times New Roman" w:hAnsi="Times New Roman"/>
                <w:sz w:val="14"/>
                <w:szCs w:val="14"/>
              </w:rPr>
              <w:t>и</w:t>
            </w:r>
            <w:r w:rsidRPr="0032169B">
              <w:rPr>
                <w:rFonts w:ascii="Times New Roman" w:hAnsi="Times New Roman"/>
                <w:sz w:val="14"/>
                <w:szCs w:val="14"/>
              </w:rPr>
              <w:lastRenderedPageBreak/>
              <w:t>торий» (дата, номер и наимен</w:t>
            </w:r>
            <w:r w:rsidRPr="0032169B">
              <w:rPr>
                <w:rFonts w:ascii="Times New Roman" w:hAnsi="Times New Roman"/>
                <w:sz w:val="14"/>
                <w:szCs w:val="14"/>
              </w:rPr>
              <w:t>о</w:t>
            </w:r>
            <w:r w:rsidRPr="0032169B">
              <w:rPr>
                <w:rFonts w:ascii="Times New Roman" w:hAnsi="Times New Roman"/>
                <w:sz w:val="14"/>
                <w:szCs w:val="14"/>
              </w:rPr>
              <w:t>вание НПА)</w:t>
            </w:r>
          </w:p>
        </w:tc>
        <w:tc>
          <w:tcPr>
            <w:tcW w:w="840" w:type="dxa"/>
          </w:tcPr>
          <w:p w:rsidR="0032169B" w:rsidRPr="0032169B" w:rsidRDefault="0032169B" w:rsidP="00AF0196">
            <w:pPr>
              <w:rPr>
                <w:rFonts w:ascii="Times New Roman" w:hAnsi="Times New Roman"/>
                <w:sz w:val="14"/>
                <w:szCs w:val="14"/>
              </w:rPr>
            </w:pPr>
            <w:r w:rsidRPr="0032169B">
              <w:rPr>
                <w:rFonts w:ascii="Times New Roman" w:hAnsi="Times New Roman"/>
                <w:sz w:val="14"/>
                <w:szCs w:val="14"/>
              </w:rPr>
              <w:lastRenderedPageBreak/>
              <w:t>Наимен</w:t>
            </w:r>
            <w:r w:rsidRPr="0032169B">
              <w:rPr>
                <w:rFonts w:ascii="Times New Roman" w:hAnsi="Times New Roman"/>
                <w:sz w:val="14"/>
                <w:szCs w:val="14"/>
              </w:rPr>
              <w:t>о</w:t>
            </w:r>
            <w:r w:rsidRPr="0032169B">
              <w:rPr>
                <w:rFonts w:ascii="Times New Roman" w:hAnsi="Times New Roman"/>
                <w:sz w:val="14"/>
                <w:szCs w:val="14"/>
              </w:rPr>
              <w:t>вание муниц</w:t>
            </w:r>
            <w:r w:rsidRPr="0032169B">
              <w:rPr>
                <w:rFonts w:ascii="Times New Roman" w:hAnsi="Times New Roman"/>
                <w:sz w:val="14"/>
                <w:szCs w:val="14"/>
              </w:rPr>
              <w:t>и</w:t>
            </w:r>
            <w:r w:rsidRPr="0032169B">
              <w:rPr>
                <w:rFonts w:ascii="Times New Roman" w:hAnsi="Times New Roman"/>
                <w:sz w:val="14"/>
                <w:szCs w:val="14"/>
              </w:rPr>
              <w:t>пального образов</w:t>
            </w:r>
            <w:r w:rsidRPr="0032169B">
              <w:rPr>
                <w:rFonts w:ascii="Times New Roman" w:hAnsi="Times New Roman"/>
                <w:sz w:val="14"/>
                <w:szCs w:val="14"/>
              </w:rPr>
              <w:t>а</w:t>
            </w:r>
            <w:r w:rsidRPr="0032169B">
              <w:rPr>
                <w:rFonts w:ascii="Times New Roman" w:hAnsi="Times New Roman"/>
                <w:sz w:val="14"/>
                <w:szCs w:val="14"/>
              </w:rPr>
              <w:t>ния</w:t>
            </w:r>
          </w:p>
        </w:tc>
        <w:tc>
          <w:tcPr>
            <w:tcW w:w="833" w:type="dxa"/>
          </w:tcPr>
          <w:p w:rsidR="0032169B" w:rsidRPr="0032169B" w:rsidRDefault="0032169B" w:rsidP="00AF0196">
            <w:pPr>
              <w:rPr>
                <w:rFonts w:ascii="Times New Roman" w:hAnsi="Times New Roman"/>
                <w:sz w:val="14"/>
                <w:szCs w:val="14"/>
              </w:rPr>
            </w:pPr>
            <w:r w:rsidRPr="0032169B">
              <w:rPr>
                <w:rFonts w:ascii="Times New Roman" w:hAnsi="Times New Roman"/>
                <w:sz w:val="14"/>
                <w:szCs w:val="14"/>
              </w:rPr>
              <w:t>Реквиз</w:t>
            </w:r>
            <w:r w:rsidRPr="0032169B">
              <w:rPr>
                <w:rFonts w:ascii="Times New Roman" w:hAnsi="Times New Roman"/>
                <w:sz w:val="14"/>
                <w:szCs w:val="14"/>
              </w:rPr>
              <w:t>и</w:t>
            </w:r>
            <w:r w:rsidRPr="0032169B">
              <w:rPr>
                <w:rFonts w:ascii="Times New Roman" w:hAnsi="Times New Roman"/>
                <w:sz w:val="14"/>
                <w:szCs w:val="14"/>
              </w:rPr>
              <w:t>ты НПА об акту</w:t>
            </w:r>
            <w:r w:rsidRPr="0032169B">
              <w:rPr>
                <w:rFonts w:ascii="Times New Roman" w:hAnsi="Times New Roman"/>
                <w:sz w:val="14"/>
                <w:szCs w:val="14"/>
              </w:rPr>
              <w:t>а</w:t>
            </w:r>
            <w:r w:rsidRPr="0032169B">
              <w:rPr>
                <w:rFonts w:ascii="Times New Roman" w:hAnsi="Times New Roman"/>
                <w:sz w:val="14"/>
                <w:szCs w:val="14"/>
              </w:rPr>
              <w:t>лизации правил благ</w:t>
            </w:r>
            <w:r w:rsidRPr="0032169B">
              <w:rPr>
                <w:rFonts w:ascii="Times New Roman" w:hAnsi="Times New Roman"/>
                <w:sz w:val="14"/>
                <w:szCs w:val="14"/>
              </w:rPr>
              <w:t>о</w:t>
            </w:r>
            <w:r w:rsidRPr="0032169B">
              <w:rPr>
                <w:rFonts w:ascii="Times New Roman" w:hAnsi="Times New Roman"/>
                <w:sz w:val="14"/>
                <w:szCs w:val="14"/>
              </w:rPr>
              <w:t>устро</w:t>
            </w:r>
            <w:r w:rsidRPr="0032169B">
              <w:rPr>
                <w:rFonts w:ascii="Times New Roman" w:hAnsi="Times New Roman"/>
                <w:sz w:val="14"/>
                <w:szCs w:val="14"/>
              </w:rPr>
              <w:t>й</w:t>
            </w:r>
            <w:r w:rsidRPr="0032169B">
              <w:rPr>
                <w:rFonts w:ascii="Times New Roman" w:hAnsi="Times New Roman"/>
                <w:sz w:val="14"/>
                <w:szCs w:val="14"/>
              </w:rPr>
              <w:t>ства террит</w:t>
            </w:r>
            <w:r w:rsidRPr="0032169B">
              <w:rPr>
                <w:rFonts w:ascii="Times New Roman" w:hAnsi="Times New Roman"/>
                <w:sz w:val="14"/>
                <w:szCs w:val="14"/>
              </w:rPr>
              <w:t>о</w:t>
            </w:r>
            <w:r w:rsidRPr="0032169B">
              <w:rPr>
                <w:rFonts w:ascii="Times New Roman" w:hAnsi="Times New Roman"/>
                <w:sz w:val="14"/>
                <w:szCs w:val="14"/>
              </w:rPr>
              <w:t>рии МО в части опред</w:t>
            </w:r>
            <w:r w:rsidRPr="0032169B">
              <w:rPr>
                <w:rFonts w:ascii="Times New Roman" w:hAnsi="Times New Roman"/>
                <w:sz w:val="14"/>
                <w:szCs w:val="14"/>
              </w:rPr>
              <w:t>е</w:t>
            </w:r>
            <w:r w:rsidRPr="0032169B">
              <w:rPr>
                <w:rFonts w:ascii="Times New Roman" w:hAnsi="Times New Roman"/>
                <w:sz w:val="14"/>
                <w:szCs w:val="14"/>
              </w:rPr>
              <w:t xml:space="preserve">ления </w:t>
            </w:r>
            <w:r w:rsidRPr="0032169B">
              <w:rPr>
                <w:rFonts w:ascii="Times New Roman" w:hAnsi="Times New Roman"/>
                <w:sz w:val="14"/>
                <w:szCs w:val="14"/>
              </w:rPr>
              <w:lastRenderedPageBreak/>
              <w:t>границ прилег</w:t>
            </w:r>
            <w:r w:rsidRPr="0032169B">
              <w:rPr>
                <w:rFonts w:ascii="Times New Roman" w:hAnsi="Times New Roman"/>
                <w:sz w:val="14"/>
                <w:szCs w:val="14"/>
              </w:rPr>
              <w:t>а</w:t>
            </w:r>
            <w:r w:rsidRPr="0032169B">
              <w:rPr>
                <w:rFonts w:ascii="Times New Roman" w:hAnsi="Times New Roman"/>
                <w:sz w:val="14"/>
                <w:szCs w:val="14"/>
              </w:rPr>
              <w:t>ющих террит</w:t>
            </w:r>
            <w:r w:rsidRPr="0032169B">
              <w:rPr>
                <w:rFonts w:ascii="Times New Roman" w:hAnsi="Times New Roman"/>
                <w:sz w:val="14"/>
                <w:szCs w:val="14"/>
              </w:rPr>
              <w:t>о</w:t>
            </w:r>
            <w:r w:rsidRPr="0032169B">
              <w:rPr>
                <w:rFonts w:ascii="Times New Roman" w:hAnsi="Times New Roman"/>
                <w:sz w:val="14"/>
                <w:szCs w:val="14"/>
              </w:rPr>
              <w:t>рий ( дата, номер и наимен</w:t>
            </w:r>
            <w:r w:rsidRPr="0032169B">
              <w:rPr>
                <w:rFonts w:ascii="Times New Roman" w:hAnsi="Times New Roman"/>
                <w:sz w:val="14"/>
                <w:szCs w:val="14"/>
              </w:rPr>
              <w:t>о</w:t>
            </w:r>
            <w:r w:rsidRPr="0032169B">
              <w:rPr>
                <w:rFonts w:ascii="Times New Roman" w:hAnsi="Times New Roman"/>
                <w:sz w:val="14"/>
                <w:szCs w:val="14"/>
              </w:rPr>
              <w:t>вание НПА об актуал</w:t>
            </w:r>
            <w:r w:rsidRPr="0032169B">
              <w:rPr>
                <w:rFonts w:ascii="Times New Roman" w:hAnsi="Times New Roman"/>
                <w:sz w:val="14"/>
                <w:szCs w:val="14"/>
              </w:rPr>
              <w:t>и</w:t>
            </w:r>
            <w:r w:rsidRPr="0032169B">
              <w:rPr>
                <w:rFonts w:ascii="Times New Roman" w:hAnsi="Times New Roman"/>
                <w:sz w:val="14"/>
                <w:szCs w:val="14"/>
              </w:rPr>
              <w:t>зации правил благ</w:t>
            </w:r>
            <w:r w:rsidRPr="0032169B">
              <w:rPr>
                <w:rFonts w:ascii="Times New Roman" w:hAnsi="Times New Roman"/>
                <w:sz w:val="14"/>
                <w:szCs w:val="14"/>
              </w:rPr>
              <w:t>о</w:t>
            </w:r>
            <w:r w:rsidRPr="0032169B">
              <w:rPr>
                <w:rFonts w:ascii="Times New Roman" w:hAnsi="Times New Roman"/>
                <w:sz w:val="14"/>
                <w:szCs w:val="14"/>
              </w:rPr>
              <w:t>устро</w:t>
            </w:r>
            <w:r w:rsidRPr="0032169B">
              <w:rPr>
                <w:rFonts w:ascii="Times New Roman" w:hAnsi="Times New Roman"/>
                <w:sz w:val="14"/>
                <w:szCs w:val="14"/>
              </w:rPr>
              <w:t>й</w:t>
            </w:r>
            <w:r w:rsidRPr="0032169B">
              <w:rPr>
                <w:rFonts w:ascii="Times New Roman" w:hAnsi="Times New Roman"/>
                <w:sz w:val="14"/>
                <w:szCs w:val="14"/>
              </w:rPr>
              <w:t>ства террит</w:t>
            </w:r>
            <w:r w:rsidRPr="0032169B">
              <w:rPr>
                <w:rFonts w:ascii="Times New Roman" w:hAnsi="Times New Roman"/>
                <w:sz w:val="14"/>
                <w:szCs w:val="14"/>
              </w:rPr>
              <w:t>о</w:t>
            </w:r>
            <w:r w:rsidRPr="0032169B">
              <w:rPr>
                <w:rFonts w:ascii="Times New Roman" w:hAnsi="Times New Roman"/>
                <w:sz w:val="14"/>
                <w:szCs w:val="14"/>
              </w:rPr>
              <w:t>рии МО)</w:t>
            </w:r>
          </w:p>
        </w:tc>
        <w:tc>
          <w:tcPr>
            <w:tcW w:w="914" w:type="dxa"/>
          </w:tcPr>
          <w:p w:rsidR="0032169B" w:rsidRPr="0032169B" w:rsidRDefault="0032169B" w:rsidP="00AF0196">
            <w:pPr>
              <w:rPr>
                <w:rFonts w:ascii="Times New Roman" w:hAnsi="Times New Roman"/>
                <w:sz w:val="14"/>
                <w:szCs w:val="14"/>
              </w:rPr>
            </w:pPr>
            <w:r w:rsidRPr="0032169B">
              <w:rPr>
                <w:rFonts w:ascii="Times New Roman" w:hAnsi="Times New Roman"/>
                <w:sz w:val="14"/>
                <w:szCs w:val="14"/>
              </w:rPr>
              <w:lastRenderedPageBreak/>
              <w:t>Наличие актуализ</w:t>
            </w:r>
            <w:r w:rsidRPr="0032169B">
              <w:rPr>
                <w:rFonts w:ascii="Times New Roman" w:hAnsi="Times New Roman"/>
                <w:sz w:val="14"/>
                <w:szCs w:val="14"/>
              </w:rPr>
              <w:t>а</w:t>
            </w:r>
            <w:r w:rsidRPr="0032169B">
              <w:rPr>
                <w:rFonts w:ascii="Times New Roman" w:hAnsi="Times New Roman"/>
                <w:sz w:val="14"/>
                <w:szCs w:val="14"/>
              </w:rPr>
              <w:t>ционных правил благ</w:t>
            </w:r>
            <w:r w:rsidRPr="0032169B">
              <w:rPr>
                <w:rFonts w:ascii="Times New Roman" w:hAnsi="Times New Roman"/>
                <w:sz w:val="14"/>
                <w:szCs w:val="14"/>
              </w:rPr>
              <w:t>о</w:t>
            </w:r>
            <w:r w:rsidRPr="0032169B">
              <w:rPr>
                <w:rFonts w:ascii="Times New Roman" w:hAnsi="Times New Roman"/>
                <w:sz w:val="14"/>
                <w:szCs w:val="14"/>
              </w:rPr>
              <w:t>устройства (да/нет)</w:t>
            </w:r>
          </w:p>
        </w:tc>
        <w:tc>
          <w:tcPr>
            <w:tcW w:w="833" w:type="dxa"/>
          </w:tcPr>
          <w:p w:rsidR="0032169B" w:rsidRPr="0032169B" w:rsidRDefault="0032169B" w:rsidP="00AF0196">
            <w:pPr>
              <w:rPr>
                <w:rFonts w:ascii="Times New Roman" w:hAnsi="Times New Roman"/>
                <w:sz w:val="14"/>
                <w:szCs w:val="14"/>
              </w:rPr>
            </w:pPr>
            <w:r w:rsidRPr="0032169B">
              <w:rPr>
                <w:rFonts w:ascii="Times New Roman" w:hAnsi="Times New Roman"/>
                <w:sz w:val="14"/>
                <w:szCs w:val="14"/>
              </w:rPr>
              <w:t>Инфо</w:t>
            </w:r>
            <w:r w:rsidRPr="0032169B">
              <w:rPr>
                <w:rFonts w:ascii="Times New Roman" w:hAnsi="Times New Roman"/>
                <w:sz w:val="14"/>
                <w:szCs w:val="14"/>
              </w:rPr>
              <w:t>р</w:t>
            </w:r>
            <w:r w:rsidRPr="0032169B">
              <w:rPr>
                <w:rFonts w:ascii="Times New Roman" w:hAnsi="Times New Roman"/>
                <w:sz w:val="14"/>
                <w:szCs w:val="14"/>
              </w:rPr>
              <w:t>мация о размещ</w:t>
            </w:r>
            <w:r w:rsidRPr="0032169B">
              <w:rPr>
                <w:rFonts w:ascii="Times New Roman" w:hAnsi="Times New Roman"/>
                <w:sz w:val="14"/>
                <w:szCs w:val="14"/>
              </w:rPr>
              <w:t>е</w:t>
            </w:r>
            <w:r w:rsidRPr="0032169B">
              <w:rPr>
                <w:rFonts w:ascii="Times New Roman" w:hAnsi="Times New Roman"/>
                <w:sz w:val="14"/>
                <w:szCs w:val="14"/>
              </w:rPr>
              <w:t>нии пр</w:t>
            </w:r>
            <w:r w:rsidRPr="0032169B">
              <w:rPr>
                <w:rFonts w:ascii="Times New Roman" w:hAnsi="Times New Roman"/>
                <w:sz w:val="14"/>
                <w:szCs w:val="14"/>
              </w:rPr>
              <w:t>а</w:t>
            </w:r>
            <w:r w:rsidRPr="0032169B">
              <w:rPr>
                <w:rFonts w:ascii="Times New Roman" w:hAnsi="Times New Roman"/>
                <w:sz w:val="14"/>
                <w:szCs w:val="14"/>
              </w:rPr>
              <w:t>вил бл</w:t>
            </w:r>
            <w:r w:rsidRPr="0032169B">
              <w:rPr>
                <w:rFonts w:ascii="Times New Roman" w:hAnsi="Times New Roman"/>
                <w:sz w:val="14"/>
                <w:szCs w:val="14"/>
              </w:rPr>
              <w:t>а</w:t>
            </w:r>
            <w:r w:rsidRPr="0032169B">
              <w:rPr>
                <w:rFonts w:ascii="Times New Roman" w:hAnsi="Times New Roman"/>
                <w:sz w:val="14"/>
                <w:szCs w:val="14"/>
              </w:rPr>
              <w:t>гоустро</w:t>
            </w:r>
            <w:r w:rsidRPr="0032169B">
              <w:rPr>
                <w:rFonts w:ascii="Times New Roman" w:hAnsi="Times New Roman"/>
                <w:sz w:val="14"/>
                <w:szCs w:val="14"/>
              </w:rPr>
              <w:t>й</w:t>
            </w:r>
            <w:r w:rsidRPr="0032169B">
              <w:rPr>
                <w:rFonts w:ascii="Times New Roman" w:hAnsi="Times New Roman"/>
                <w:sz w:val="14"/>
                <w:szCs w:val="14"/>
              </w:rPr>
              <w:t>ства террит</w:t>
            </w:r>
            <w:r w:rsidRPr="0032169B">
              <w:rPr>
                <w:rFonts w:ascii="Times New Roman" w:hAnsi="Times New Roman"/>
                <w:sz w:val="14"/>
                <w:szCs w:val="14"/>
              </w:rPr>
              <w:t>о</w:t>
            </w:r>
            <w:r w:rsidRPr="0032169B">
              <w:rPr>
                <w:rFonts w:ascii="Times New Roman" w:hAnsi="Times New Roman"/>
                <w:sz w:val="14"/>
                <w:szCs w:val="14"/>
              </w:rPr>
              <w:t>рии МО в ГИС ЖКХ (дата размещ</w:t>
            </w:r>
            <w:r w:rsidRPr="0032169B">
              <w:rPr>
                <w:rFonts w:ascii="Times New Roman" w:hAnsi="Times New Roman"/>
                <w:sz w:val="14"/>
                <w:szCs w:val="14"/>
              </w:rPr>
              <w:t>е</w:t>
            </w:r>
            <w:r w:rsidRPr="0032169B">
              <w:rPr>
                <w:rFonts w:ascii="Times New Roman" w:hAnsi="Times New Roman"/>
                <w:sz w:val="14"/>
                <w:szCs w:val="14"/>
              </w:rPr>
              <w:lastRenderedPageBreak/>
              <w:t>ния в ГИС ЖКХ)</w:t>
            </w:r>
          </w:p>
        </w:tc>
        <w:tc>
          <w:tcPr>
            <w:tcW w:w="833" w:type="dxa"/>
          </w:tcPr>
          <w:p w:rsidR="0032169B" w:rsidRPr="0032169B" w:rsidRDefault="0032169B" w:rsidP="00AF0196">
            <w:pPr>
              <w:rPr>
                <w:rFonts w:ascii="Times New Roman" w:hAnsi="Times New Roman"/>
                <w:sz w:val="14"/>
                <w:szCs w:val="14"/>
              </w:rPr>
            </w:pPr>
            <w:r w:rsidRPr="0032169B">
              <w:rPr>
                <w:rFonts w:ascii="Times New Roman" w:hAnsi="Times New Roman"/>
                <w:sz w:val="14"/>
                <w:szCs w:val="14"/>
              </w:rPr>
              <w:lastRenderedPageBreak/>
              <w:t>Правила благ</w:t>
            </w:r>
            <w:r w:rsidRPr="0032169B">
              <w:rPr>
                <w:rFonts w:ascii="Times New Roman" w:hAnsi="Times New Roman"/>
                <w:sz w:val="14"/>
                <w:szCs w:val="14"/>
              </w:rPr>
              <w:t>о</w:t>
            </w:r>
            <w:r w:rsidRPr="0032169B">
              <w:rPr>
                <w:rFonts w:ascii="Times New Roman" w:hAnsi="Times New Roman"/>
                <w:sz w:val="14"/>
                <w:szCs w:val="14"/>
              </w:rPr>
              <w:t>устро</w:t>
            </w:r>
            <w:r w:rsidRPr="0032169B">
              <w:rPr>
                <w:rFonts w:ascii="Times New Roman" w:hAnsi="Times New Roman"/>
                <w:sz w:val="14"/>
                <w:szCs w:val="14"/>
              </w:rPr>
              <w:t>й</w:t>
            </w:r>
            <w:r w:rsidRPr="0032169B">
              <w:rPr>
                <w:rFonts w:ascii="Times New Roman" w:hAnsi="Times New Roman"/>
                <w:sz w:val="14"/>
                <w:szCs w:val="14"/>
              </w:rPr>
              <w:t>ства размещ</w:t>
            </w:r>
            <w:r w:rsidRPr="0032169B">
              <w:rPr>
                <w:rFonts w:ascii="Times New Roman" w:hAnsi="Times New Roman"/>
                <w:sz w:val="14"/>
                <w:szCs w:val="14"/>
              </w:rPr>
              <w:t>е</w:t>
            </w:r>
            <w:r w:rsidRPr="0032169B">
              <w:rPr>
                <w:rFonts w:ascii="Times New Roman" w:hAnsi="Times New Roman"/>
                <w:sz w:val="14"/>
                <w:szCs w:val="14"/>
              </w:rPr>
              <w:t>ны в ГИС ЖКХ (да/нет)</w:t>
            </w:r>
          </w:p>
        </w:tc>
        <w:tc>
          <w:tcPr>
            <w:tcW w:w="833" w:type="dxa"/>
          </w:tcPr>
          <w:p w:rsidR="0032169B" w:rsidRPr="0032169B" w:rsidRDefault="0032169B" w:rsidP="00AF0196">
            <w:pPr>
              <w:rPr>
                <w:rFonts w:ascii="Times New Roman" w:hAnsi="Times New Roman"/>
                <w:sz w:val="14"/>
                <w:szCs w:val="14"/>
              </w:rPr>
            </w:pPr>
            <w:r w:rsidRPr="0032169B">
              <w:rPr>
                <w:rFonts w:ascii="Times New Roman" w:hAnsi="Times New Roman"/>
                <w:sz w:val="14"/>
                <w:szCs w:val="14"/>
              </w:rPr>
              <w:t>Наличие раздела, содерж</w:t>
            </w:r>
            <w:r w:rsidRPr="0032169B">
              <w:rPr>
                <w:rFonts w:ascii="Times New Roman" w:hAnsi="Times New Roman"/>
                <w:sz w:val="14"/>
                <w:szCs w:val="14"/>
              </w:rPr>
              <w:t>а</w:t>
            </w:r>
            <w:r w:rsidRPr="0032169B">
              <w:rPr>
                <w:rFonts w:ascii="Times New Roman" w:hAnsi="Times New Roman"/>
                <w:sz w:val="14"/>
                <w:szCs w:val="14"/>
              </w:rPr>
              <w:t>щего требов</w:t>
            </w:r>
            <w:r w:rsidRPr="0032169B">
              <w:rPr>
                <w:rFonts w:ascii="Times New Roman" w:hAnsi="Times New Roman"/>
                <w:sz w:val="14"/>
                <w:szCs w:val="14"/>
              </w:rPr>
              <w:t>а</w:t>
            </w:r>
            <w:r w:rsidRPr="0032169B">
              <w:rPr>
                <w:rFonts w:ascii="Times New Roman" w:hAnsi="Times New Roman"/>
                <w:sz w:val="14"/>
                <w:szCs w:val="14"/>
              </w:rPr>
              <w:t>ния по опред</w:t>
            </w:r>
            <w:r w:rsidRPr="0032169B">
              <w:rPr>
                <w:rFonts w:ascii="Times New Roman" w:hAnsi="Times New Roman"/>
                <w:sz w:val="14"/>
                <w:szCs w:val="14"/>
              </w:rPr>
              <w:t>е</w:t>
            </w:r>
            <w:r w:rsidRPr="0032169B">
              <w:rPr>
                <w:rFonts w:ascii="Times New Roman" w:hAnsi="Times New Roman"/>
                <w:sz w:val="14"/>
                <w:szCs w:val="14"/>
              </w:rPr>
              <w:t>лению границ прилег</w:t>
            </w:r>
            <w:r w:rsidRPr="0032169B">
              <w:rPr>
                <w:rFonts w:ascii="Times New Roman" w:hAnsi="Times New Roman"/>
                <w:sz w:val="14"/>
                <w:szCs w:val="14"/>
              </w:rPr>
              <w:t>а</w:t>
            </w:r>
            <w:r w:rsidRPr="0032169B">
              <w:rPr>
                <w:rFonts w:ascii="Times New Roman" w:hAnsi="Times New Roman"/>
                <w:sz w:val="14"/>
                <w:szCs w:val="14"/>
              </w:rPr>
              <w:t>ющих террит</w:t>
            </w:r>
            <w:r w:rsidRPr="0032169B">
              <w:rPr>
                <w:rFonts w:ascii="Times New Roman" w:hAnsi="Times New Roman"/>
                <w:sz w:val="14"/>
                <w:szCs w:val="14"/>
              </w:rPr>
              <w:t>о</w:t>
            </w:r>
            <w:r w:rsidRPr="0032169B">
              <w:rPr>
                <w:rFonts w:ascii="Times New Roman" w:hAnsi="Times New Roman"/>
                <w:sz w:val="14"/>
                <w:szCs w:val="14"/>
              </w:rPr>
              <w:t>рий (н</w:t>
            </w:r>
            <w:r w:rsidRPr="0032169B">
              <w:rPr>
                <w:rFonts w:ascii="Times New Roman" w:hAnsi="Times New Roman"/>
                <w:sz w:val="14"/>
                <w:szCs w:val="14"/>
              </w:rPr>
              <w:t>о</w:t>
            </w:r>
            <w:r w:rsidRPr="0032169B">
              <w:rPr>
                <w:rFonts w:ascii="Times New Roman" w:hAnsi="Times New Roman"/>
                <w:sz w:val="14"/>
                <w:szCs w:val="14"/>
              </w:rPr>
              <w:lastRenderedPageBreak/>
              <w:t>мер ра</w:t>
            </w:r>
            <w:r w:rsidRPr="0032169B">
              <w:rPr>
                <w:rFonts w:ascii="Times New Roman" w:hAnsi="Times New Roman"/>
                <w:sz w:val="14"/>
                <w:szCs w:val="14"/>
              </w:rPr>
              <w:t>з</w:t>
            </w:r>
            <w:r w:rsidRPr="0032169B">
              <w:rPr>
                <w:rFonts w:ascii="Times New Roman" w:hAnsi="Times New Roman"/>
                <w:sz w:val="14"/>
                <w:szCs w:val="14"/>
              </w:rPr>
              <w:t>дела (пункта) правил благ</w:t>
            </w:r>
            <w:r w:rsidRPr="0032169B">
              <w:rPr>
                <w:rFonts w:ascii="Times New Roman" w:hAnsi="Times New Roman"/>
                <w:sz w:val="14"/>
                <w:szCs w:val="14"/>
              </w:rPr>
              <w:t>о</w:t>
            </w:r>
            <w:r w:rsidRPr="0032169B">
              <w:rPr>
                <w:rFonts w:ascii="Times New Roman" w:hAnsi="Times New Roman"/>
                <w:sz w:val="14"/>
                <w:szCs w:val="14"/>
              </w:rPr>
              <w:t>устро</w:t>
            </w:r>
            <w:r w:rsidRPr="0032169B">
              <w:rPr>
                <w:rFonts w:ascii="Times New Roman" w:hAnsi="Times New Roman"/>
                <w:sz w:val="14"/>
                <w:szCs w:val="14"/>
              </w:rPr>
              <w:t>й</w:t>
            </w:r>
            <w:r w:rsidRPr="0032169B">
              <w:rPr>
                <w:rFonts w:ascii="Times New Roman" w:hAnsi="Times New Roman"/>
                <w:sz w:val="14"/>
                <w:szCs w:val="14"/>
              </w:rPr>
              <w:t>ства террит</w:t>
            </w:r>
            <w:r w:rsidRPr="0032169B">
              <w:rPr>
                <w:rFonts w:ascii="Times New Roman" w:hAnsi="Times New Roman"/>
                <w:sz w:val="14"/>
                <w:szCs w:val="14"/>
              </w:rPr>
              <w:t>о</w:t>
            </w:r>
            <w:r w:rsidRPr="0032169B">
              <w:rPr>
                <w:rFonts w:ascii="Times New Roman" w:hAnsi="Times New Roman"/>
                <w:sz w:val="14"/>
                <w:szCs w:val="14"/>
              </w:rPr>
              <w:t>рии МО)</w:t>
            </w:r>
          </w:p>
        </w:tc>
        <w:tc>
          <w:tcPr>
            <w:tcW w:w="833" w:type="dxa"/>
          </w:tcPr>
          <w:p w:rsidR="0032169B" w:rsidRPr="0032169B" w:rsidRDefault="0032169B" w:rsidP="00AF0196">
            <w:pPr>
              <w:rPr>
                <w:rFonts w:ascii="Times New Roman" w:hAnsi="Times New Roman"/>
                <w:sz w:val="14"/>
                <w:szCs w:val="14"/>
              </w:rPr>
            </w:pPr>
            <w:r w:rsidRPr="0032169B">
              <w:rPr>
                <w:rFonts w:ascii="Times New Roman" w:hAnsi="Times New Roman"/>
                <w:sz w:val="14"/>
                <w:szCs w:val="14"/>
              </w:rPr>
              <w:lastRenderedPageBreak/>
              <w:t>Правила благ</w:t>
            </w:r>
            <w:r w:rsidRPr="0032169B">
              <w:rPr>
                <w:rFonts w:ascii="Times New Roman" w:hAnsi="Times New Roman"/>
                <w:sz w:val="14"/>
                <w:szCs w:val="14"/>
              </w:rPr>
              <w:t>о</w:t>
            </w:r>
            <w:r w:rsidRPr="0032169B">
              <w:rPr>
                <w:rFonts w:ascii="Times New Roman" w:hAnsi="Times New Roman"/>
                <w:sz w:val="14"/>
                <w:szCs w:val="14"/>
              </w:rPr>
              <w:t>устро</w:t>
            </w:r>
            <w:r w:rsidRPr="0032169B">
              <w:rPr>
                <w:rFonts w:ascii="Times New Roman" w:hAnsi="Times New Roman"/>
                <w:sz w:val="14"/>
                <w:szCs w:val="14"/>
              </w:rPr>
              <w:t>й</w:t>
            </w:r>
            <w:r w:rsidRPr="0032169B">
              <w:rPr>
                <w:rFonts w:ascii="Times New Roman" w:hAnsi="Times New Roman"/>
                <w:sz w:val="14"/>
                <w:szCs w:val="14"/>
              </w:rPr>
              <w:t>ства содержат требов</w:t>
            </w:r>
            <w:r w:rsidRPr="0032169B">
              <w:rPr>
                <w:rFonts w:ascii="Times New Roman" w:hAnsi="Times New Roman"/>
                <w:sz w:val="14"/>
                <w:szCs w:val="14"/>
              </w:rPr>
              <w:t>а</w:t>
            </w:r>
            <w:r w:rsidRPr="0032169B">
              <w:rPr>
                <w:rFonts w:ascii="Times New Roman" w:hAnsi="Times New Roman"/>
                <w:sz w:val="14"/>
                <w:szCs w:val="14"/>
              </w:rPr>
              <w:t>ния по опред</w:t>
            </w:r>
            <w:r w:rsidRPr="0032169B">
              <w:rPr>
                <w:rFonts w:ascii="Times New Roman" w:hAnsi="Times New Roman"/>
                <w:sz w:val="14"/>
                <w:szCs w:val="14"/>
              </w:rPr>
              <w:t>е</w:t>
            </w:r>
            <w:r w:rsidRPr="0032169B">
              <w:rPr>
                <w:rFonts w:ascii="Times New Roman" w:hAnsi="Times New Roman"/>
                <w:sz w:val="14"/>
                <w:szCs w:val="14"/>
              </w:rPr>
              <w:t>лению границ прилег</w:t>
            </w:r>
            <w:r w:rsidRPr="0032169B">
              <w:rPr>
                <w:rFonts w:ascii="Times New Roman" w:hAnsi="Times New Roman"/>
                <w:sz w:val="14"/>
                <w:szCs w:val="14"/>
              </w:rPr>
              <w:t>а</w:t>
            </w:r>
            <w:r w:rsidRPr="0032169B">
              <w:rPr>
                <w:rFonts w:ascii="Times New Roman" w:hAnsi="Times New Roman"/>
                <w:sz w:val="14"/>
                <w:szCs w:val="14"/>
              </w:rPr>
              <w:t>ющих террит</w:t>
            </w:r>
            <w:r w:rsidRPr="0032169B">
              <w:rPr>
                <w:rFonts w:ascii="Times New Roman" w:hAnsi="Times New Roman"/>
                <w:sz w:val="14"/>
                <w:szCs w:val="14"/>
              </w:rPr>
              <w:t>о</w:t>
            </w:r>
            <w:r w:rsidRPr="0032169B">
              <w:rPr>
                <w:rFonts w:ascii="Times New Roman" w:hAnsi="Times New Roman"/>
                <w:sz w:val="14"/>
                <w:szCs w:val="14"/>
              </w:rPr>
              <w:lastRenderedPageBreak/>
              <w:t>рий (да/нет)</w:t>
            </w:r>
          </w:p>
        </w:tc>
        <w:tc>
          <w:tcPr>
            <w:tcW w:w="833" w:type="dxa"/>
          </w:tcPr>
          <w:p w:rsidR="0032169B" w:rsidRPr="0032169B" w:rsidRDefault="0032169B" w:rsidP="00AF0196">
            <w:pPr>
              <w:rPr>
                <w:rFonts w:ascii="Times New Roman" w:hAnsi="Times New Roman"/>
                <w:sz w:val="14"/>
                <w:szCs w:val="14"/>
              </w:rPr>
            </w:pPr>
            <w:r w:rsidRPr="0032169B">
              <w:rPr>
                <w:rFonts w:ascii="Times New Roman" w:hAnsi="Times New Roman"/>
                <w:sz w:val="14"/>
                <w:szCs w:val="14"/>
              </w:rPr>
              <w:lastRenderedPageBreak/>
              <w:t>Наличие раздела, содерж</w:t>
            </w:r>
            <w:r w:rsidRPr="0032169B">
              <w:rPr>
                <w:rFonts w:ascii="Times New Roman" w:hAnsi="Times New Roman"/>
                <w:sz w:val="14"/>
                <w:szCs w:val="14"/>
              </w:rPr>
              <w:t>а</w:t>
            </w:r>
            <w:r w:rsidRPr="0032169B">
              <w:rPr>
                <w:rFonts w:ascii="Times New Roman" w:hAnsi="Times New Roman"/>
                <w:sz w:val="14"/>
                <w:szCs w:val="14"/>
              </w:rPr>
              <w:t>щего требов</w:t>
            </w:r>
            <w:r w:rsidRPr="0032169B">
              <w:rPr>
                <w:rFonts w:ascii="Times New Roman" w:hAnsi="Times New Roman"/>
                <w:sz w:val="14"/>
                <w:szCs w:val="14"/>
              </w:rPr>
              <w:t>а</w:t>
            </w:r>
            <w:r w:rsidRPr="0032169B">
              <w:rPr>
                <w:rFonts w:ascii="Times New Roman" w:hAnsi="Times New Roman"/>
                <w:sz w:val="14"/>
                <w:szCs w:val="14"/>
              </w:rPr>
              <w:t>ния по уборке и содерж</w:t>
            </w:r>
            <w:r w:rsidRPr="0032169B">
              <w:rPr>
                <w:rFonts w:ascii="Times New Roman" w:hAnsi="Times New Roman"/>
                <w:sz w:val="14"/>
                <w:szCs w:val="14"/>
              </w:rPr>
              <w:t>а</w:t>
            </w:r>
            <w:r w:rsidRPr="0032169B">
              <w:rPr>
                <w:rFonts w:ascii="Times New Roman" w:hAnsi="Times New Roman"/>
                <w:sz w:val="14"/>
                <w:szCs w:val="14"/>
              </w:rPr>
              <w:t>нию террит</w:t>
            </w:r>
            <w:r w:rsidRPr="0032169B">
              <w:rPr>
                <w:rFonts w:ascii="Times New Roman" w:hAnsi="Times New Roman"/>
                <w:sz w:val="14"/>
                <w:szCs w:val="14"/>
              </w:rPr>
              <w:t>о</w:t>
            </w:r>
            <w:r w:rsidRPr="0032169B">
              <w:rPr>
                <w:rFonts w:ascii="Times New Roman" w:hAnsi="Times New Roman"/>
                <w:sz w:val="14"/>
                <w:szCs w:val="14"/>
              </w:rPr>
              <w:t>рий о</w:t>
            </w:r>
            <w:r w:rsidRPr="0032169B">
              <w:rPr>
                <w:rFonts w:ascii="Times New Roman" w:hAnsi="Times New Roman"/>
                <w:sz w:val="14"/>
                <w:szCs w:val="14"/>
              </w:rPr>
              <w:t>б</w:t>
            </w:r>
            <w:r w:rsidRPr="0032169B">
              <w:rPr>
                <w:rFonts w:ascii="Times New Roman" w:hAnsi="Times New Roman"/>
                <w:sz w:val="14"/>
                <w:szCs w:val="14"/>
              </w:rPr>
              <w:t>щего пользов</w:t>
            </w:r>
            <w:r w:rsidRPr="0032169B">
              <w:rPr>
                <w:rFonts w:ascii="Times New Roman" w:hAnsi="Times New Roman"/>
                <w:sz w:val="14"/>
                <w:szCs w:val="14"/>
              </w:rPr>
              <w:t>а</w:t>
            </w:r>
            <w:r w:rsidRPr="0032169B">
              <w:rPr>
                <w:rFonts w:ascii="Times New Roman" w:hAnsi="Times New Roman"/>
                <w:sz w:val="14"/>
                <w:szCs w:val="14"/>
              </w:rPr>
              <w:lastRenderedPageBreak/>
              <w:t>ния (н</w:t>
            </w:r>
            <w:r w:rsidRPr="0032169B">
              <w:rPr>
                <w:rFonts w:ascii="Times New Roman" w:hAnsi="Times New Roman"/>
                <w:sz w:val="14"/>
                <w:szCs w:val="14"/>
              </w:rPr>
              <w:t>о</w:t>
            </w:r>
            <w:r w:rsidRPr="0032169B">
              <w:rPr>
                <w:rFonts w:ascii="Times New Roman" w:hAnsi="Times New Roman"/>
                <w:sz w:val="14"/>
                <w:szCs w:val="14"/>
              </w:rPr>
              <w:t>мер ра</w:t>
            </w:r>
            <w:r w:rsidRPr="0032169B">
              <w:rPr>
                <w:rFonts w:ascii="Times New Roman" w:hAnsi="Times New Roman"/>
                <w:sz w:val="14"/>
                <w:szCs w:val="14"/>
              </w:rPr>
              <w:t>з</w:t>
            </w:r>
            <w:r w:rsidRPr="0032169B">
              <w:rPr>
                <w:rFonts w:ascii="Times New Roman" w:hAnsi="Times New Roman"/>
                <w:sz w:val="14"/>
                <w:szCs w:val="14"/>
              </w:rPr>
              <w:t>дела (пункта) правил благ</w:t>
            </w:r>
            <w:r w:rsidRPr="0032169B">
              <w:rPr>
                <w:rFonts w:ascii="Times New Roman" w:hAnsi="Times New Roman"/>
                <w:sz w:val="14"/>
                <w:szCs w:val="14"/>
              </w:rPr>
              <w:t>о</w:t>
            </w:r>
            <w:r w:rsidRPr="0032169B">
              <w:rPr>
                <w:rFonts w:ascii="Times New Roman" w:hAnsi="Times New Roman"/>
                <w:sz w:val="14"/>
                <w:szCs w:val="14"/>
              </w:rPr>
              <w:t>устро</w:t>
            </w:r>
            <w:r w:rsidRPr="0032169B">
              <w:rPr>
                <w:rFonts w:ascii="Times New Roman" w:hAnsi="Times New Roman"/>
                <w:sz w:val="14"/>
                <w:szCs w:val="14"/>
              </w:rPr>
              <w:t>й</w:t>
            </w:r>
            <w:r w:rsidRPr="0032169B">
              <w:rPr>
                <w:rFonts w:ascii="Times New Roman" w:hAnsi="Times New Roman"/>
                <w:sz w:val="14"/>
                <w:szCs w:val="14"/>
              </w:rPr>
              <w:t>ства МО)</w:t>
            </w:r>
          </w:p>
        </w:tc>
        <w:tc>
          <w:tcPr>
            <w:tcW w:w="833" w:type="dxa"/>
          </w:tcPr>
          <w:p w:rsidR="0032169B" w:rsidRPr="0032169B" w:rsidRDefault="0032169B" w:rsidP="00AF0196">
            <w:pPr>
              <w:rPr>
                <w:rFonts w:ascii="Times New Roman" w:hAnsi="Times New Roman"/>
                <w:sz w:val="14"/>
                <w:szCs w:val="14"/>
              </w:rPr>
            </w:pPr>
            <w:r w:rsidRPr="0032169B">
              <w:rPr>
                <w:rFonts w:ascii="Times New Roman" w:hAnsi="Times New Roman"/>
                <w:sz w:val="14"/>
                <w:szCs w:val="14"/>
              </w:rPr>
              <w:lastRenderedPageBreak/>
              <w:t>Правила благ</w:t>
            </w:r>
            <w:r w:rsidRPr="0032169B">
              <w:rPr>
                <w:rFonts w:ascii="Times New Roman" w:hAnsi="Times New Roman"/>
                <w:sz w:val="14"/>
                <w:szCs w:val="14"/>
              </w:rPr>
              <w:t>о</w:t>
            </w:r>
            <w:r w:rsidRPr="0032169B">
              <w:rPr>
                <w:rFonts w:ascii="Times New Roman" w:hAnsi="Times New Roman"/>
                <w:sz w:val="14"/>
                <w:szCs w:val="14"/>
              </w:rPr>
              <w:t>устро</w:t>
            </w:r>
            <w:r w:rsidRPr="0032169B">
              <w:rPr>
                <w:rFonts w:ascii="Times New Roman" w:hAnsi="Times New Roman"/>
                <w:sz w:val="14"/>
                <w:szCs w:val="14"/>
              </w:rPr>
              <w:t>й</w:t>
            </w:r>
            <w:r w:rsidRPr="0032169B">
              <w:rPr>
                <w:rFonts w:ascii="Times New Roman" w:hAnsi="Times New Roman"/>
                <w:sz w:val="14"/>
                <w:szCs w:val="14"/>
              </w:rPr>
              <w:t>ства содержат требов</w:t>
            </w:r>
            <w:r w:rsidRPr="0032169B">
              <w:rPr>
                <w:rFonts w:ascii="Times New Roman" w:hAnsi="Times New Roman"/>
                <w:sz w:val="14"/>
                <w:szCs w:val="14"/>
              </w:rPr>
              <w:t>а</w:t>
            </w:r>
            <w:r w:rsidRPr="0032169B">
              <w:rPr>
                <w:rFonts w:ascii="Times New Roman" w:hAnsi="Times New Roman"/>
                <w:sz w:val="14"/>
                <w:szCs w:val="14"/>
              </w:rPr>
              <w:t>ния по уборке и содерж</w:t>
            </w:r>
            <w:r w:rsidRPr="0032169B">
              <w:rPr>
                <w:rFonts w:ascii="Times New Roman" w:hAnsi="Times New Roman"/>
                <w:sz w:val="14"/>
                <w:szCs w:val="14"/>
              </w:rPr>
              <w:t>а</w:t>
            </w:r>
            <w:r w:rsidRPr="0032169B">
              <w:rPr>
                <w:rFonts w:ascii="Times New Roman" w:hAnsi="Times New Roman"/>
                <w:sz w:val="14"/>
                <w:szCs w:val="14"/>
              </w:rPr>
              <w:t>нию террит</w:t>
            </w:r>
            <w:r w:rsidRPr="0032169B">
              <w:rPr>
                <w:rFonts w:ascii="Times New Roman" w:hAnsi="Times New Roman"/>
                <w:sz w:val="14"/>
                <w:szCs w:val="14"/>
              </w:rPr>
              <w:t>о</w:t>
            </w:r>
            <w:r w:rsidRPr="0032169B">
              <w:rPr>
                <w:rFonts w:ascii="Times New Roman" w:hAnsi="Times New Roman"/>
                <w:sz w:val="14"/>
                <w:szCs w:val="14"/>
              </w:rPr>
              <w:t>рий о</w:t>
            </w:r>
            <w:r w:rsidRPr="0032169B">
              <w:rPr>
                <w:rFonts w:ascii="Times New Roman" w:hAnsi="Times New Roman"/>
                <w:sz w:val="14"/>
                <w:szCs w:val="14"/>
              </w:rPr>
              <w:t>б</w:t>
            </w:r>
            <w:r w:rsidRPr="0032169B">
              <w:rPr>
                <w:rFonts w:ascii="Times New Roman" w:hAnsi="Times New Roman"/>
                <w:sz w:val="14"/>
                <w:szCs w:val="14"/>
              </w:rPr>
              <w:t xml:space="preserve">щего </w:t>
            </w:r>
            <w:r w:rsidRPr="0032169B">
              <w:rPr>
                <w:rFonts w:ascii="Times New Roman" w:hAnsi="Times New Roman"/>
                <w:sz w:val="14"/>
                <w:szCs w:val="14"/>
              </w:rPr>
              <w:lastRenderedPageBreak/>
              <w:t>пользов</w:t>
            </w:r>
            <w:r w:rsidRPr="0032169B">
              <w:rPr>
                <w:rFonts w:ascii="Times New Roman" w:hAnsi="Times New Roman"/>
                <w:sz w:val="14"/>
                <w:szCs w:val="14"/>
              </w:rPr>
              <w:t>а</w:t>
            </w:r>
            <w:r w:rsidRPr="0032169B">
              <w:rPr>
                <w:rFonts w:ascii="Times New Roman" w:hAnsi="Times New Roman"/>
                <w:sz w:val="14"/>
                <w:szCs w:val="14"/>
              </w:rPr>
              <w:t>ния (да/нет)</w:t>
            </w:r>
          </w:p>
        </w:tc>
        <w:tc>
          <w:tcPr>
            <w:tcW w:w="833" w:type="dxa"/>
          </w:tcPr>
          <w:p w:rsidR="0032169B" w:rsidRPr="0032169B" w:rsidRDefault="0032169B" w:rsidP="00AF0196">
            <w:pPr>
              <w:rPr>
                <w:rFonts w:ascii="Times New Roman" w:hAnsi="Times New Roman"/>
                <w:sz w:val="14"/>
                <w:szCs w:val="14"/>
              </w:rPr>
            </w:pPr>
            <w:r w:rsidRPr="0032169B">
              <w:rPr>
                <w:rFonts w:ascii="Times New Roman" w:hAnsi="Times New Roman"/>
                <w:sz w:val="14"/>
                <w:szCs w:val="14"/>
              </w:rPr>
              <w:lastRenderedPageBreak/>
              <w:t>Наличие раздела, содерж</w:t>
            </w:r>
            <w:r w:rsidRPr="0032169B">
              <w:rPr>
                <w:rFonts w:ascii="Times New Roman" w:hAnsi="Times New Roman"/>
                <w:sz w:val="14"/>
                <w:szCs w:val="14"/>
              </w:rPr>
              <w:t>а</w:t>
            </w:r>
            <w:r w:rsidRPr="0032169B">
              <w:rPr>
                <w:rFonts w:ascii="Times New Roman" w:hAnsi="Times New Roman"/>
                <w:sz w:val="14"/>
                <w:szCs w:val="14"/>
              </w:rPr>
              <w:t>щего требов</w:t>
            </w:r>
            <w:r w:rsidRPr="0032169B">
              <w:rPr>
                <w:rFonts w:ascii="Times New Roman" w:hAnsi="Times New Roman"/>
                <w:sz w:val="14"/>
                <w:szCs w:val="14"/>
              </w:rPr>
              <w:t>а</w:t>
            </w:r>
            <w:r w:rsidRPr="0032169B">
              <w:rPr>
                <w:rFonts w:ascii="Times New Roman" w:hAnsi="Times New Roman"/>
                <w:sz w:val="14"/>
                <w:szCs w:val="14"/>
              </w:rPr>
              <w:t>ния по закрепл</w:t>
            </w:r>
            <w:r w:rsidRPr="0032169B">
              <w:rPr>
                <w:rFonts w:ascii="Times New Roman" w:hAnsi="Times New Roman"/>
                <w:sz w:val="14"/>
                <w:szCs w:val="14"/>
              </w:rPr>
              <w:t>е</w:t>
            </w:r>
            <w:r w:rsidRPr="0032169B">
              <w:rPr>
                <w:rFonts w:ascii="Times New Roman" w:hAnsi="Times New Roman"/>
                <w:sz w:val="14"/>
                <w:szCs w:val="14"/>
              </w:rPr>
              <w:t>нию и содерж</w:t>
            </w:r>
            <w:r w:rsidRPr="0032169B">
              <w:rPr>
                <w:rFonts w:ascii="Times New Roman" w:hAnsi="Times New Roman"/>
                <w:sz w:val="14"/>
                <w:szCs w:val="14"/>
              </w:rPr>
              <w:t>а</w:t>
            </w:r>
            <w:r w:rsidRPr="0032169B">
              <w:rPr>
                <w:rFonts w:ascii="Times New Roman" w:hAnsi="Times New Roman"/>
                <w:sz w:val="14"/>
                <w:szCs w:val="14"/>
              </w:rPr>
              <w:t>нию прилег</w:t>
            </w:r>
            <w:r w:rsidRPr="0032169B">
              <w:rPr>
                <w:rFonts w:ascii="Times New Roman" w:hAnsi="Times New Roman"/>
                <w:sz w:val="14"/>
                <w:szCs w:val="14"/>
              </w:rPr>
              <w:t>а</w:t>
            </w:r>
            <w:r w:rsidRPr="0032169B">
              <w:rPr>
                <w:rFonts w:ascii="Times New Roman" w:hAnsi="Times New Roman"/>
                <w:sz w:val="14"/>
                <w:szCs w:val="14"/>
              </w:rPr>
              <w:t>ющих террит</w:t>
            </w:r>
            <w:r w:rsidRPr="0032169B">
              <w:rPr>
                <w:rFonts w:ascii="Times New Roman" w:hAnsi="Times New Roman"/>
                <w:sz w:val="14"/>
                <w:szCs w:val="14"/>
              </w:rPr>
              <w:t>о</w:t>
            </w:r>
            <w:r w:rsidRPr="0032169B">
              <w:rPr>
                <w:rFonts w:ascii="Times New Roman" w:hAnsi="Times New Roman"/>
                <w:sz w:val="14"/>
                <w:szCs w:val="14"/>
              </w:rPr>
              <w:lastRenderedPageBreak/>
              <w:t>рий (н</w:t>
            </w:r>
            <w:r w:rsidRPr="0032169B">
              <w:rPr>
                <w:rFonts w:ascii="Times New Roman" w:hAnsi="Times New Roman"/>
                <w:sz w:val="14"/>
                <w:szCs w:val="14"/>
              </w:rPr>
              <w:t>о</w:t>
            </w:r>
            <w:r w:rsidRPr="0032169B">
              <w:rPr>
                <w:rFonts w:ascii="Times New Roman" w:hAnsi="Times New Roman"/>
                <w:sz w:val="14"/>
                <w:szCs w:val="14"/>
              </w:rPr>
              <w:t>мер ра</w:t>
            </w:r>
            <w:r w:rsidRPr="0032169B">
              <w:rPr>
                <w:rFonts w:ascii="Times New Roman" w:hAnsi="Times New Roman"/>
                <w:sz w:val="14"/>
                <w:szCs w:val="14"/>
              </w:rPr>
              <w:t>з</w:t>
            </w:r>
            <w:r w:rsidRPr="0032169B">
              <w:rPr>
                <w:rFonts w:ascii="Times New Roman" w:hAnsi="Times New Roman"/>
                <w:sz w:val="14"/>
                <w:szCs w:val="14"/>
              </w:rPr>
              <w:t>дела (пункта) правил благ</w:t>
            </w:r>
            <w:r w:rsidRPr="0032169B">
              <w:rPr>
                <w:rFonts w:ascii="Times New Roman" w:hAnsi="Times New Roman"/>
                <w:sz w:val="14"/>
                <w:szCs w:val="14"/>
              </w:rPr>
              <w:t>о</w:t>
            </w:r>
            <w:r w:rsidRPr="0032169B">
              <w:rPr>
                <w:rFonts w:ascii="Times New Roman" w:hAnsi="Times New Roman"/>
                <w:sz w:val="14"/>
                <w:szCs w:val="14"/>
              </w:rPr>
              <w:t>устро</w:t>
            </w:r>
            <w:r w:rsidRPr="0032169B">
              <w:rPr>
                <w:rFonts w:ascii="Times New Roman" w:hAnsi="Times New Roman"/>
                <w:sz w:val="14"/>
                <w:szCs w:val="14"/>
              </w:rPr>
              <w:t>й</w:t>
            </w:r>
            <w:r w:rsidRPr="0032169B">
              <w:rPr>
                <w:rFonts w:ascii="Times New Roman" w:hAnsi="Times New Roman"/>
                <w:sz w:val="14"/>
                <w:szCs w:val="14"/>
              </w:rPr>
              <w:t>ства террит</w:t>
            </w:r>
            <w:r w:rsidRPr="0032169B">
              <w:rPr>
                <w:rFonts w:ascii="Times New Roman" w:hAnsi="Times New Roman"/>
                <w:sz w:val="14"/>
                <w:szCs w:val="14"/>
              </w:rPr>
              <w:t>о</w:t>
            </w:r>
            <w:r w:rsidRPr="0032169B">
              <w:rPr>
                <w:rFonts w:ascii="Times New Roman" w:hAnsi="Times New Roman"/>
                <w:sz w:val="14"/>
                <w:szCs w:val="14"/>
              </w:rPr>
              <w:t>рий МО)</w:t>
            </w:r>
          </w:p>
        </w:tc>
        <w:tc>
          <w:tcPr>
            <w:tcW w:w="833" w:type="dxa"/>
          </w:tcPr>
          <w:p w:rsidR="0032169B" w:rsidRPr="0032169B" w:rsidRDefault="0032169B" w:rsidP="00AF0196">
            <w:pPr>
              <w:rPr>
                <w:rFonts w:ascii="Times New Roman" w:hAnsi="Times New Roman"/>
                <w:sz w:val="14"/>
                <w:szCs w:val="14"/>
              </w:rPr>
            </w:pPr>
            <w:r w:rsidRPr="0032169B">
              <w:rPr>
                <w:rFonts w:ascii="Times New Roman" w:hAnsi="Times New Roman"/>
                <w:sz w:val="14"/>
                <w:szCs w:val="14"/>
              </w:rPr>
              <w:lastRenderedPageBreak/>
              <w:t>Правила благ</w:t>
            </w:r>
            <w:r w:rsidRPr="0032169B">
              <w:rPr>
                <w:rFonts w:ascii="Times New Roman" w:hAnsi="Times New Roman"/>
                <w:sz w:val="14"/>
                <w:szCs w:val="14"/>
              </w:rPr>
              <w:t>о</w:t>
            </w:r>
            <w:r w:rsidRPr="0032169B">
              <w:rPr>
                <w:rFonts w:ascii="Times New Roman" w:hAnsi="Times New Roman"/>
                <w:sz w:val="14"/>
                <w:szCs w:val="14"/>
              </w:rPr>
              <w:t>устро</w:t>
            </w:r>
            <w:r w:rsidRPr="0032169B">
              <w:rPr>
                <w:rFonts w:ascii="Times New Roman" w:hAnsi="Times New Roman"/>
                <w:sz w:val="14"/>
                <w:szCs w:val="14"/>
              </w:rPr>
              <w:t>й</w:t>
            </w:r>
            <w:r w:rsidRPr="0032169B">
              <w:rPr>
                <w:rFonts w:ascii="Times New Roman" w:hAnsi="Times New Roman"/>
                <w:sz w:val="14"/>
                <w:szCs w:val="14"/>
              </w:rPr>
              <w:t>ства содержат требов</w:t>
            </w:r>
            <w:r w:rsidRPr="0032169B">
              <w:rPr>
                <w:rFonts w:ascii="Times New Roman" w:hAnsi="Times New Roman"/>
                <w:sz w:val="14"/>
                <w:szCs w:val="14"/>
              </w:rPr>
              <w:t>а</w:t>
            </w:r>
            <w:r w:rsidRPr="0032169B">
              <w:rPr>
                <w:rFonts w:ascii="Times New Roman" w:hAnsi="Times New Roman"/>
                <w:sz w:val="14"/>
                <w:szCs w:val="14"/>
              </w:rPr>
              <w:t>ния по закрепл</w:t>
            </w:r>
            <w:r w:rsidRPr="0032169B">
              <w:rPr>
                <w:rFonts w:ascii="Times New Roman" w:hAnsi="Times New Roman"/>
                <w:sz w:val="14"/>
                <w:szCs w:val="14"/>
              </w:rPr>
              <w:t>е</w:t>
            </w:r>
            <w:r w:rsidRPr="0032169B">
              <w:rPr>
                <w:rFonts w:ascii="Times New Roman" w:hAnsi="Times New Roman"/>
                <w:sz w:val="14"/>
                <w:szCs w:val="14"/>
              </w:rPr>
              <w:t>нию и содерж</w:t>
            </w:r>
            <w:r w:rsidRPr="0032169B">
              <w:rPr>
                <w:rFonts w:ascii="Times New Roman" w:hAnsi="Times New Roman"/>
                <w:sz w:val="14"/>
                <w:szCs w:val="14"/>
              </w:rPr>
              <w:t>а</w:t>
            </w:r>
            <w:r w:rsidRPr="0032169B">
              <w:rPr>
                <w:rFonts w:ascii="Times New Roman" w:hAnsi="Times New Roman"/>
                <w:sz w:val="14"/>
                <w:szCs w:val="14"/>
              </w:rPr>
              <w:t>нию прилег</w:t>
            </w:r>
            <w:r w:rsidRPr="0032169B">
              <w:rPr>
                <w:rFonts w:ascii="Times New Roman" w:hAnsi="Times New Roman"/>
                <w:sz w:val="14"/>
                <w:szCs w:val="14"/>
              </w:rPr>
              <w:t>а</w:t>
            </w:r>
            <w:r w:rsidRPr="0032169B">
              <w:rPr>
                <w:rFonts w:ascii="Times New Roman" w:hAnsi="Times New Roman"/>
                <w:sz w:val="14"/>
                <w:szCs w:val="14"/>
              </w:rPr>
              <w:t xml:space="preserve">ющих </w:t>
            </w:r>
            <w:r w:rsidRPr="0032169B">
              <w:rPr>
                <w:rFonts w:ascii="Times New Roman" w:hAnsi="Times New Roman"/>
                <w:sz w:val="14"/>
                <w:szCs w:val="14"/>
              </w:rPr>
              <w:lastRenderedPageBreak/>
              <w:t>террит</w:t>
            </w:r>
            <w:r w:rsidRPr="0032169B">
              <w:rPr>
                <w:rFonts w:ascii="Times New Roman" w:hAnsi="Times New Roman"/>
                <w:sz w:val="14"/>
                <w:szCs w:val="14"/>
              </w:rPr>
              <w:t>о</w:t>
            </w:r>
            <w:r w:rsidRPr="0032169B">
              <w:rPr>
                <w:rFonts w:ascii="Times New Roman" w:hAnsi="Times New Roman"/>
                <w:sz w:val="14"/>
                <w:szCs w:val="14"/>
              </w:rPr>
              <w:t>рий (да/нет)</w:t>
            </w:r>
          </w:p>
        </w:tc>
        <w:tc>
          <w:tcPr>
            <w:tcW w:w="950" w:type="dxa"/>
          </w:tcPr>
          <w:p w:rsidR="0032169B" w:rsidRPr="0032169B" w:rsidRDefault="0032169B" w:rsidP="00AF0196">
            <w:pPr>
              <w:rPr>
                <w:rFonts w:ascii="Times New Roman" w:hAnsi="Times New Roman"/>
                <w:sz w:val="14"/>
                <w:szCs w:val="14"/>
              </w:rPr>
            </w:pPr>
            <w:r w:rsidRPr="0032169B">
              <w:rPr>
                <w:rFonts w:ascii="Times New Roman" w:hAnsi="Times New Roman"/>
                <w:sz w:val="14"/>
                <w:szCs w:val="14"/>
              </w:rPr>
              <w:lastRenderedPageBreak/>
              <w:t>Наличие раздела, содержащ</w:t>
            </w:r>
            <w:r w:rsidRPr="0032169B">
              <w:rPr>
                <w:rFonts w:ascii="Times New Roman" w:hAnsi="Times New Roman"/>
                <w:sz w:val="14"/>
                <w:szCs w:val="14"/>
              </w:rPr>
              <w:t>е</w:t>
            </w:r>
            <w:r w:rsidRPr="0032169B">
              <w:rPr>
                <w:rFonts w:ascii="Times New Roman" w:hAnsi="Times New Roman"/>
                <w:sz w:val="14"/>
                <w:szCs w:val="14"/>
              </w:rPr>
              <w:t>го полож</w:t>
            </w:r>
            <w:r w:rsidRPr="0032169B">
              <w:rPr>
                <w:rFonts w:ascii="Times New Roman" w:hAnsi="Times New Roman"/>
                <w:sz w:val="14"/>
                <w:szCs w:val="14"/>
              </w:rPr>
              <w:t>е</w:t>
            </w:r>
            <w:r w:rsidRPr="0032169B">
              <w:rPr>
                <w:rFonts w:ascii="Times New Roman" w:hAnsi="Times New Roman"/>
                <w:sz w:val="14"/>
                <w:szCs w:val="14"/>
              </w:rPr>
              <w:t>ния о фо</w:t>
            </w:r>
            <w:r w:rsidRPr="0032169B">
              <w:rPr>
                <w:rFonts w:ascii="Times New Roman" w:hAnsi="Times New Roman"/>
                <w:sz w:val="14"/>
                <w:szCs w:val="14"/>
              </w:rPr>
              <w:t>р</w:t>
            </w:r>
            <w:r w:rsidRPr="0032169B">
              <w:rPr>
                <w:rFonts w:ascii="Times New Roman" w:hAnsi="Times New Roman"/>
                <w:sz w:val="14"/>
                <w:szCs w:val="14"/>
              </w:rPr>
              <w:t>мах и мех</w:t>
            </w:r>
            <w:r w:rsidRPr="0032169B">
              <w:rPr>
                <w:rFonts w:ascii="Times New Roman" w:hAnsi="Times New Roman"/>
                <w:sz w:val="14"/>
                <w:szCs w:val="14"/>
              </w:rPr>
              <w:t>а</w:t>
            </w:r>
            <w:r w:rsidRPr="0032169B">
              <w:rPr>
                <w:rFonts w:ascii="Times New Roman" w:hAnsi="Times New Roman"/>
                <w:sz w:val="14"/>
                <w:szCs w:val="14"/>
              </w:rPr>
              <w:t>низмах участия жителей в принятии решений по благ</w:t>
            </w:r>
            <w:r w:rsidRPr="0032169B">
              <w:rPr>
                <w:rFonts w:ascii="Times New Roman" w:hAnsi="Times New Roman"/>
                <w:sz w:val="14"/>
                <w:szCs w:val="14"/>
              </w:rPr>
              <w:t>о</w:t>
            </w:r>
            <w:r w:rsidRPr="0032169B">
              <w:rPr>
                <w:rFonts w:ascii="Times New Roman" w:hAnsi="Times New Roman"/>
                <w:sz w:val="14"/>
                <w:szCs w:val="14"/>
              </w:rPr>
              <w:t xml:space="preserve">устройству </w:t>
            </w:r>
            <w:r w:rsidRPr="0032169B">
              <w:rPr>
                <w:rFonts w:ascii="Times New Roman" w:hAnsi="Times New Roman"/>
                <w:sz w:val="14"/>
                <w:szCs w:val="14"/>
              </w:rPr>
              <w:lastRenderedPageBreak/>
              <w:t>и непосре</w:t>
            </w:r>
            <w:r w:rsidRPr="0032169B">
              <w:rPr>
                <w:rFonts w:ascii="Times New Roman" w:hAnsi="Times New Roman"/>
                <w:sz w:val="14"/>
                <w:szCs w:val="14"/>
              </w:rPr>
              <w:t>д</w:t>
            </w:r>
            <w:r w:rsidRPr="0032169B">
              <w:rPr>
                <w:rFonts w:ascii="Times New Roman" w:hAnsi="Times New Roman"/>
                <w:sz w:val="14"/>
                <w:szCs w:val="14"/>
              </w:rPr>
              <w:t>ственному участию (номер раздела (пункта) правил благ</w:t>
            </w:r>
            <w:r w:rsidRPr="0032169B">
              <w:rPr>
                <w:rFonts w:ascii="Times New Roman" w:hAnsi="Times New Roman"/>
                <w:sz w:val="14"/>
                <w:szCs w:val="14"/>
              </w:rPr>
              <w:t>о</w:t>
            </w:r>
            <w:r w:rsidRPr="0032169B">
              <w:rPr>
                <w:rFonts w:ascii="Times New Roman" w:hAnsi="Times New Roman"/>
                <w:sz w:val="14"/>
                <w:szCs w:val="14"/>
              </w:rPr>
              <w:t>устройства территорий МО)</w:t>
            </w:r>
          </w:p>
        </w:tc>
        <w:tc>
          <w:tcPr>
            <w:tcW w:w="950" w:type="dxa"/>
          </w:tcPr>
          <w:p w:rsidR="0032169B" w:rsidRPr="0032169B" w:rsidRDefault="0032169B" w:rsidP="00AF0196">
            <w:pPr>
              <w:rPr>
                <w:rFonts w:ascii="Times New Roman" w:hAnsi="Times New Roman"/>
                <w:sz w:val="14"/>
                <w:szCs w:val="14"/>
              </w:rPr>
            </w:pPr>
            <w:r w:rsidRPr="0032169B">
              <w:rPr>
                <w:rFonts w:ascii="Times New Roman" w:hAnsi="Times New Roman"/>
                <w:sz w:val="14"/>
                <w:szCs w:val="14"/>
              </w:rPr>
              <w:lastRenderedPageBreak/>
              <w:t>Правила благ</w:t>
            </w:r>
            <w:r w:rsidRPr="0032169B">
              <w:rPr>
                <w:rFonts w:ascii="Times New Roman" w:hAnsi="Times New Roman"/>
                <w:sz w:val="14"/>
                <w:szCs w:val="14"/>
              </w:rPr>
              <w:t>о</w:t>
            </w:r>
            <w:r w:rsidRPr="0032169B">
              <w:rPr>
                <w:rFonts w:ascii="Times New Roman" w:hAnsi="Times New Roman"/>
                <w:sz w:val="14"/>
                <w:szCs w:val="14"/>
              </w:rPr>
              <w:t>устройства содержат положения о формах и механизмах участия жителей в принятии решений по благ</w:t>
            </w:r>
            <w:r w:rsidRPr="0032169B">
              <w:rPr>
                <w:rFonts w:ascii="Times New Roman" w:hAnsi="Times New Roman"/>
                <w:sz w:val="14"/>
                <w:szCs w:val="14"/>
              </w:rPr>
              <w:t>о</w:t>
            </w:r>
            <w:r w:rsidRPr="0032169B">
              <w:rPr>
                <w:rFonts w:ascii="Times New Roman" w:hAnsi="Times New Roman"/>
                <w:sz w:val="14"/>
                <w:szCs w:val="14"/>
              </w:rPr>
              <w:t xml:space="preserve">устройству </w:t>
            </w:r>
            <w:r w:rsidRPr="0032169B">
              <w:rPr>
                <w:rFonts w:ascii="Times New Roman" w:hAnsi="Times New Roman"/>
                <w:sz w:val="14"/>
                <w:szCs w:val="14"/>
              </w:rPr>
              <w:lastRenderedPageBreak/>
              <w:t>и непосре</w:t>
            </w:r>
            <w:r w:rsidRPr="0032169B">
              <w:rPr>
                <w:rFonts w:ascii="Times New Roman" w:hAnsi="Times New Roman"/>
                <w:sz w:val="14"/>
                <w:szCs w:val="14"/>
              </w:rPr>
              <w:t>д</w:t>
            </w:r>
            <w:r w:rsidRPr="0032169B">
              <w:rPr>
                <w:rFonts w:ascii="Times New Roman" w:hAnsi="Times New Roman"/>
                <w:sz w:val="14"/>
                <w:szCs w:val="14"/>
              </w:rPr>
              <w:t>ственному участию (да/нет)</w:t>
            </w:r>
          </w:p>
        </w:tc>
        <w:tc>
          <w:tcPr>
            <w:tcW w:w="950" w:type="dxa"/>
          </w:tcPr>
          <w:p w:rsidR="0032169B" w:rsidRPr="0032169B" w:rsidRDefault="0032169B" w:rsidP="00AF0196">
            <w:pPr>
              <w:rPr>
                <w:rFonts w:ascii="Times New Roman" w:hAnsi="Times New Roman"/>
                <w:sz w:val="14"/>
                <w:szCs w:val="14"/>
              </w:rPr>
            </w:pPr>
            <w:r w:rsidRPr="0032169B">
              <w:rPr>
                <w:rFonts w:ascii="Times New Roman" w:hAnsi="Times New Roman"/>
                <w:sz w:val="14"/>
                <w:szCs w:val="14"/>
              </w:rPr>
              <w:lastRenderedPageBreak/>
              <w:t>Формы и механизм участия жителей в принятии решения по благ</w:t>
            </w:r>
            <w:r w:rsidRPr="0032169B">
              <w:rPr>
                <w:rFonts w:ascii="Times New Roman" w:hAnsi="Times New Roman"/>
                <w:sz w:val="14"/>
                <w:szCs w:val="14"/>
              </w:rPr>
              <w:t>о</w:t>
            </w:r>
            <w:r w:rsidRPr="0032169B">
              <w:rPr>
                <w:rFonts w:ascii="Times New Roman" w:hAnsi="Times New Roman"/>
                <w:sz w:val="14"/>
                <w:szCs w:val="14"/>
              </w:rPr>
              <w:t>устройству и непосре</w:t>
            </w:r>
            <w:r w:rsidRPr="0032169B">
              <w:rPr>
                <w:rFonts w:ascii="Times New Roman" w:hAnsi="Times New Roman"/>
                <w:sz w:val="14"/>
                <w:szCs w:val="14"/>
              </w:rPr>
              <w:t>д</w:t>
            </w:r>
            <w:r w:rsidRPr="0032169B">
              <w:rPr>
                <w:rFonts w:ascii="Times New Roman" w:hAnsi="Times New Roman"/>
                <w:sz w:val="14"/>
                <w:szCs w:val="14"/>
              </w:rPr>
              <w:t>ственному участию в соотве</w:t>
            </w:r>
            <w:r w:rsidRPr="0032169B">
              <w:rPr>
                <w:rFonts w:ascii="Times New Roman" w:hAnsi="Times New Roman"/>
                <w:sz w:val="14"/>
                <w:szCs w:val="14"/>
              </w:rPr>
              <w:t>т</w:t>
            </w:r>
            <w:r w:rsidRPr="0032169B">
              <w:rPr>
                <w:rFonts w:ascii="Times New Roman" w:hAnsi="Times New Roman"/>
                <w:sz w:val="14"/>
                <w:szCs w:val="14"/>
              </w:rPr>
              <w:t xml:space="preserve">ствии с </w:t>
            </w:r>
            <w:r w:rsidRPr="0032169B">
              <w:rPr>
                <w:rFonts w:ascii="Times New Roman" w:hAnsi="Times New Roman"/>
                <w:sz w:val="14"/>
                <w:szCs w:val="14"/>
              </w:rPr>
              <w:lastRenderedPageBreak/>
              <w:t>правилами благ</w:t>
            </w:r>
            <w:r w:rsidRPr="0032169B">
              <w:rPr>
                <w:rFonts w:ascii="Times New Roman" w:hAnsi="Times New Roman"/>
                <w:sz w:val="14"/>
                <w:szCs w:val="14"/>
              </w:rPr>
              <w:t>о</w:t>
            </w:r>
            <w:r w:rsidRPr="0032169B">
              <w:rPr>
                <w:rFonts w:ascii="Times New Roman" w:hAnsi="Times New Roman"/>
                <w:sz w:val="14"/>
                <w:szCs w:val="14"/>
              </w:rPr>
              <w:t>устройства территорий МО)</w:t>
            </w:r>
          </w:p>
        </w:tc>
        <w:tc>
          <w:tcPr>
            <w:tcW w:w="833" w:type="dxa"/>
          </w:tcPr>
          <w:p w:rsidR="0032169B" w:rsidRPr="0032169B" w:rsidRDefault="0032169B" w:rsidP="00AF0196">
            <w:pPr>
              <w:rPr>
                <w:rFonts w:ascii="Times New Roman" w:hAnsi="Times New Roman"/>
                <w:sz w:val="14"/>
                <w:szCs w:val="14"/>
              </w:rPr>
            </w:pPr>
            <w:r w:rsidRPr="0032169B">
              <w:rPr>
                <w:rFonts w:ascii="Times New Roman" w:hAnsi="Times New Roman"/>
                <w:sz w:val="14"/>
                <w:szCs w:val="14"/>
              </w:rPr>
              <w:lastRenderedPageBreak/>
              <w:t>Наличие раздела, содерж</w:t>
            </w:r>
            <w:r w:rsidRPr="0032169B">
              <w:rPr>
                <w:rFonts w:ascii="Times New Roman" w:hAnsi="Times New Roman"/>
                <w:sz w:val="14"/>
                <w:szCs w:val="14"/>
              </w:rPr>
              <w:t>а</w:t>
            </w:r>
            <w:r w:rsidRPr="0032169B">
              <w:rPr>
                <w:rFonts w:ascii="Times New Roman" w:hAnsi="Times New Roman"/>
                <w:sz w:val="14"/>
                <w:szCs w:val="14"/>
              </w:rPr>
              <w:t>щего требов</w:t>
            </w:r>
            <w:r w:rsidRPr="0032169B">
              <w:rPr>
                <w:rFonts w:ascii="Times New Roman" w:hAnsi="Times New Roman"/>
                <w:sz w:val="14"/>
                <w:szCs w:val="14"/>
              </w:rPr>
              <w:t>а</w:t>
            </w:r>
            <w:r w:rsidRPr="0032169B">
              <w:rPr>
                <w:rFonts w:ascii="Times New Roman" w:hAnsi="Times New Roman"/>
                <w:sz w:val="14"/>
                <w:szCs w:val="14"/>
              </w:rPr>
              <w:t>ния к состо</w:t>
            </w:r>
            <w:r w:rsidRPr="0032169B">
              <w:rPr>
                <w:rFonts w:ascii="Times New Roman" w:hAnsi="Times New Roman"/>
                <w:sz w:val="14"/>
                <w:szCs w:val="14"/>
              </w:rPr>
              <w:t>я</w:t>
            </w:r>
            <w:r w:rsidRPr="0032169B">
              <w:rPr>
                <w:rFonts w:ascii="Times New Roman" w:hAnsi="Times New Roman"/>
                <w:sz w:val="14"/>
                <w:szCs w:val="14"/>
              </w:rPr>
              <w:t>нию и содерж</w:t>
            </w:r>
            <w:r w:rsidRPr="0032169B">
              <w:rPr>
                <w:rFonts w:ascii="Times New Roman" w:hAnsi="Times New Roman"/>
                <w:sz w:val="14"/>
                <w:szCs w:val="14"/>
              </w:rPr>
              <w:t>а</w:t>
            </w:r>
            <w:r w:rsidRPr="0032169B">
              <w:rPr>
                <w:rFonts w:ascii="Times New Roman" w:hAnsi="Times New Roman"/>
                <w:sz w:val="14"/>
                <w:szCs w:val="14"/>
              </w:rPr>
              <w:t xml:space="preserve">нию внешнего вида фасадов и </w:t>
            </w:r>
            <w:r w:rsidRPr="0032169B">
              <w:rPr>
                <w:rFonts w:ascii="Times New Roman" w:hAnsi="Times New Roman"/>
                <w:sz w:val="14"/>
                <w:szCs w:val="14"/>
              </w:rPr>
              <w:lastRenderedPageBreak/>
              <w:t>огражд</w:t>
            </w:r>
            <w:r w:rsidRPr="0032169B">
              <w:rPr>
                <w:rFonts w:ascii="Times New Roman" w:hAnsi="Times New Roman"/>
                <w:sz w:val="14"/>
                <w:szCs w:val="14"/>
              </w:rPr>
              <w:t>а</w:t>
            </w:r>
            <w:r w:rsidRPr="0032169B">
              <w:rPr>
                <w:rFonts w:ascii="Times New Roman" w:hAnsi="Times New Roman"/>
                <w:sz w:val="14"/>
                <w:szCs w:val="14"/>
              </w:rPr>
              <w:t>ющих ко</w:t>
            </w:r>
            <w:r w:rsidRPr="0032169B">
              <w:rPr>
                <w:rFonts w:ascii="Times New Roman" w:hAnsi="Times New Roman"/>
                <w:sz w:val="14"/>
                <w:szCs w:val="14"/>
              </w:rPr>
              <w:t>н</w:t>
            </w:r>
            <w:r w:rsidRPr="0032169B">
              <w:rPr>
                <w:rFonts w:ascii="Times New Roman" w:hAnsi="Times New Roman"/>
                <w:sz w:val="14"/>
                <w:szCs w:val="14"/>
              </w:rPr>
              <w:t>струкций зданий, строений, сооруж</w:t>
            </w:r>
            <w:r w:rsidRPr="0032169B">
              <w:rPr>
                <w:rFonts w:ascii="Times New Roman" w:hAnsi="Times New Roman"/>
                <w:sz w:val="14"/>
                <w:szCs w:val="14"/>
              </w:rPr>
              <w:t>е</w:t>
            </w:r>
            <w:r w:rsidRPr="0032169B">
              <w:rPr>
                <w:rFonts w:ascii="Times New Roman" w:hAnsi="Times New Roman"/>
                <w:sz w:val="14"/>
                <w:szCs w:val="14"/>
              </w:rPr>
              <w:t>ний (н</w:t>
            </w:r>
            <w:r w:rsidRPr="0032169B">
              <w:rPr>
                <w:rFonts w:ascii="Times New Roman" w:hAnsi="Times New Roman"/>
                <w:sz w:val="14"/>
                <w:szCs w:val="14"/>
              </w:rPr>
              <w:t>о</w:t>
            </w:r>
            <w:r w:rsidRPr="0032169B">
              <w:rPr>
                <w:rFonts w:ascii="Times New Roman" w:hAnsi="Times New Roman"/>
                <w:sz w:val="14"/>
                <w:szCs w:val="14"/>
              </w:rPr>
              <w:t>мер ра</w:t>
            </w:r>
            <w:r w:rsidRPr="0032169B">
              <w:rPr>
                <w:rFonts w:ascii="Times New Roman" w:hAnsi="Times New Roman"/>
                <w:sz w:val="14"/>
                <w:szCs w:val="14"/>
              </w:rPr>
              <w:t>з</w:t>
            </w:r>
            <w:r w:rsidRPr="0032169B">
              <w:rPr>
                <w:rFonts w:ascii="Times New Roman" w:hAnsi="Times New Roman"/>
                <w:sz w:val="14"/>
                <w:szCs w:val="14"/>
              </w:rPr>
              <w:t>дела (пункта) правил благ</w:t>
            </w:r>
            <w:r w:rsidRPr="0032169B">
              <w:rPr>
                <w:rFonts w:ascii="Times New Roman" w:hAnsi="Times New Roman"/>
                <w:sz w:val="14"/>
                <w:szCs w:val="14"/>
              </w:rPr>
              <w:t>о</w:t>
            </w:r>
            <w:r w:rsidRPr="0032169B">
              <w:rPr>
                <w:rFonts w:ascii="Times New Roman" w:hAnsi="Times New Roman"/>
                <w:sz w:val="14"/>
                <w:szCs w:val="14"/>
              </w:rPr>
              <w:t>устро</w:t>
            </w:r>
            <w:r w:rsidRPr="0032169B">
              <w:rPr>
                <w:rFonts w:ascii="Times New Roman" w:hAnsi="Times New Roman"/>
                <w:sz w:val="14"/>
                <w:szCs w:val="14"/>
              </w:rPr>
              <w:t>й</w:t>
            </w:r>
            <w:r w:rsidRPr="0032169B">
              <w:rPr>
                <w:rFonts w:ascii="Times New Roman" w:hAnsi="Times New Roman"/>
                <w:sz w:val="14"/>
                <w:szCs w:val="14"/>
              </w:rPr>
              <w:t>ства террит</w:t>
            </w:r>
            <w:r w:rsidRPr="0032169B">
              <w:rPr>
                <w:rFonts w:ascii="Times New Roman" w:hAnsi="Times New Roman"/>
                <w:sz w:val="14"/>
                <w:szCs w:val="14"/>
              </w:rPr>
              <w:t>о</w:t>
            </w:r>
            <w:r w:rsidRPr="0032169B">
              <w:rPr>
                <w:rFonts w:ascii="Times New Roman" w:hAnsi="Times New Roman"/>
                <w:sz w:val="14"/>
                <w:szCs w:val="14"/>
              </w:rPr>
              <w:t>рий МО)</w:t>
            </w:r>
          </w:p>
        </w:tc>
        <w:tc>
          <w:tcPr>
            <w:tcW w:w="833" w:type="dxa"/>
          </w:tcPr>
          <w:p w:rsidR="0032169B" w:rsidRPr="0032169B" w:rsidRDefault="0032169B" w:rsidP="00AF0196">
            <w:pPr>
              <w:rPr>
                <w:rFonts w:ascii="Times New Roman" w:hAnsi="Times New Roman"/>
                <w:sz w:val="14"/>
                <w:szCs w:val="14"/>
              </w:rPr>
            </w:pPr>
            <w:r w:rsidRPr="0032169B">
              <w:rPr>
                <w:rFonts w:ascii="Times New Roman" w:hAnsi="Times New Roman"/>
                <w:sz w:val="14"/>
                <w:szCs w:val="14"/>
              </w:rPr>
              <w:lastRenderedPageBreak/>
              <w:t>Правила благ</w:t>
            </w:r>
            <w:r w:rsidRPr="0032169B">
              <w:rPr>
                <w:rFonts w:ascii="Times New Roman" w:hAnsi="Times New Roman"/>
                <w:sz w:val="14"/>
                <w:szCs w:val="14"/>
              </w:rPr>
              <w:t>о</w:t>
            </w:r>
            <w:r w:rsidRPr="0032169B">
              <w:rPr>
                <w:rFonts w:ascii="Times New Roman" w:hAnsi="Times New Roman"/>
                <w:sz w:val="14"/>
                <w:szCs w:val="14"/>
              </w:rPr>
              <w:t>устро</w:t>
            </w:r>
            <w:r w:rsidRPr="0032169B">
              <w:rPr>
                <w:rFonts w:ascii="Times New Roman" w:hAnsi="Times New Roman"/>
                <w:sz w:val="14"/>
                <w:szCs w:val="14"/>
              </w:rPr>
              <w:t>й</w:t>
            </w:r>
            <w:r w:rsidRPr="0032169B">
              <w:rPr>
                <w:rFonts w:ascii="Times New Roman" w:hAnsi="Times New Roman"/>
                <w:sz w:val="14"/>
                <w:szCs w:val="14"/>
              </w:rPr>
              <w:t>ства содержат требов</w:t>
            </w:r>
            <w:r w:rsidRPr="0032169B">
              <w:rPr>
                <w:rFonts w:ascii="Times New Roman" w:hAnsi="Times New Roman"/>
                <w:sz w:val="14"/>
                <w:szCs w:val="14"/>
              </w:rPr>
              <w:t>а</w:t>
            </w:r>
            <w:r w:rsidRPr="0032169B">
              <w:rPr>
                <w:rFonts w:ascii="Times New Roman" w:hAnsi="Times New Roman"/>
                <w:sz w:val="14"/>
                <w:szCs w:val="14"/>
              </w:rPr>
              <w:t>ния к состо</w:t>
            </w:r>
            <w:r w:rsidRPr="0032169B">
              <w:rPr>
                <w:rFonts w:ascii="Times New Roman" w:hAnsi="Times New Roman"/>
                <w:sz w:val="14"/>
                <w:szCs w:val="14"/>
              </w:rPr>
              <w:t>я</w:t>
            </w:r>
            <w:r w:rsidRPr="0032169B">
              <w:rPr>
                <w:rFonts w:ascii="Times New Roman" w:hAnsi="Times New Roman"/>
                <w:sz w:val="14"/>
                <w:szCs w:val="14"/>
              </w:rPr>
              <w:t>нию и содерж</w:t>
            </w:r>
            <w:r w:rsidRPr="0032169B">
              <w:rPr>
                <w:rFonts w:ascii="Times New Roman" w:hAnsi="Times New Roman"/>
                <w:sz w:val="14"/>
                <w:szCs w:val="14"/>
              </w:rPr>
              <w:t>а</w:t>
            </w:r>
            <w:r w:rsidRPr="0032169B">
              <w:rPr>
                <w:rFonts w:ascii="Times New Roman" w:hAnsi="Times New Roman"/>
                <w:sz w:val="14"/>
                <w:szCs w:val="14"/>
              </w:rPr>
              <w:t xml:space="preserve">нию внешнего вида </w:t>
            </w:r>
            <w:r w:rsidRPr="0032169B">
              <w:rPr>
                <w:rFonts w:ascii="Times New Roman" w:hAnsi="Times New Roman"/>
                <w:sz w:val="14"/>
                <w:szCs w:val="14"/>
              </w:rPr>
              <w:lastRenderedPageBreak/>
              <w:t>фасадов и огражд</w:t>
            </w:r>
            <w:r w:rsidRPr="0032169B">
              <w:rPr>
                <w:rFonts w:ascii="Times New Roman" w:hAnsi="Times New Roman"/>
                <w:sz w:val="14"/>
                <w:szCs w:val="14"/>
              </w:rPr>
              <w:t>а</w:t>
            </w:r>
            <w:r w:rsidRPr="0032169B">
              <w:rPr>
                <w:rFonts w:ascii="Times New Roman" w:hAnsi="Times New Roman"/>
                <w:sz w:val="14"/>
                <w:szCs w:val="14"/>
              </w:rPr>
              <w:t>ющих ко</w:t>
            </w:r>
            <w:r w:rsidRPr="0032169B">
              <w:rPr>
                <w:rFonts w:ascii="Times New Roman" w:hAnsi="Times New Roman"/>
                <w:sz w:val="14"/>
                <w:szCs w:val="14"/>
              </w:rPr>
              <w:t>н</w:t>
            </w:r>
            <w:r w:rsidRPr="0032169B">
              <w:rPr>
                <w:rFonts w:ascii="Times New Roman" w:hAnsi="Times New Roman"/>
                <w:sz w:val="14"/>
                <w:szCs w:val="14"/>
              </w:rPr>
              <w:t>струкций, зданий, сооруж</w:t>
            </w:r>
            <w:r w:rsidRPr="0032169B">
              <w:rPr>
                <w:rFonts w:ascii="Times New Roman" w:hAnsi="Times New Roman"/>
                <w:sz w:val="14"/>
                <w:szCs w:val="14"/>
              </w:rPr>
              <w:t>е</w:t>
            </w:r>
            <w:r w:rsidRPr="0032169B">
              <w:rPr>
                <w:rFonts w:ascii="Times New Roman" w:hAnsi="Times New Roman"/>
                <w:sz w:val="14"/>
                <w:szCs w:val="14"/>
              </w:rPr>
              <w:t>ний (да/нет)</w:t>
            </w:r>
          </w:p>
        </w:tc>
      </w:tr>
      <w:tr w:rsidR="0032169B" w:rsidTr="0032169B">
        <w:tc>
          <w:tcPr>
            <w:tcW w:w="675" w:type="dxa"/>
          </w:tcPr>
          <w:p w:rsidR="0032169B" w:rsidRPr="0032169B" w:rsidRDefault="0032169B" w:rsidP="0032169B">
            <w:pPr>
              <w:jc w:val="center"/>
              <w:rPr>
                <w:rFonts w:ascii="Times New Roman" w:hAnsi="Times New Roman"/>
                <w:sz w:val="14"/>
                <w:szCs w:val="14"/>
              </w:rPr>
            </w:pPr>
            <w:r w:rsidRPr="0032169B">
              <w:rPr>
                <w:rFonts w:ascii="Times New Roman" w:hAnsi="Times New Roman"/>
                <w:sz w:val="14"/>
                <w:szCs w:val="14"/>
              </w:rPr>
              <w:lastRenderedPageBreak/>
              <w:t>1</w:t>
            </w:r>
          </w:p>
        </w:tc>
        <w:tc>
          <w:tcPr>
            <w:tcW w:w="910" w:type="dxa"/>
          </w:tcPr>
          <w:p w:rsidR="0032169B" w:rsidRPr="0032169B" w:rsidRDefault="0032169B" w:rsidP="0032169B">
            <w:pPr>
              <w:jc w:val="center"/>
              <w:rPr>
                <w:rFonts w:ascii="Times New Roman" w:hAnsi="Times New Roman"/>
                <w:sz w:val="14"/>
                <w:szCs w:val="14"/>
              </w:rPr>
            </w:pPr>
            <w:r w:rsidRPr="0032169B">
              <w:rPr>
                <w:rFonts w:ascii="Times New Roman" w:hAnsi="Times New Roman"/>
                <w:sz w:val="14"/>
                <w:szCs w:val="14"/>
              </w:rPr>
              <w:t>2</w:t>
            </w:r>
          </w:p>
        </w:tc>
        <w:tc>
          <w:tcPr>
            <w:tcW w:w="840" w:type="dxa"/>
          </w:tcPr>
          <w:p w:rsidR="0032169B" w:rsidRPr="0032169B" w:rsidRDefault="0032169B" w:rsidP="0032169B">
            <w:pPr>
              <w:jc w:val="center"/>
              <w:rPr>
                <w:rFonts w:ascii="Times New Roman" w:hAnsi="Times New Roman"/>
                <w:sz w:val="14"/>
                <w:szCs w:val="14"/>
              </w:rPr>
            </w:pPr>
            <w:r w:rsidRPr="0032169B">
              <w:rPr>
                <w:rFonts w:ascii="Times New Roman" w:hAnsi="Times New Roman"/>
                <w:sz w:val="14"/>
                <w:szCs w:val="14"/>
              </w:rPr>
              <w:t>3</w:t>
            </w:r>
          </w:p>
        </w:tc>
        <w:tc>
          <w:tcPr>
            <w:tcW w:w="833" w:type="dxa"/>
          </w:tcPr>
          <w:p w:rsidR="0032169B" w:rsidRPr="0032169B" w:rsidRDefault="0032169B" w:rsidP="0032169B">
            <w:pPr>
              <w:jc w:val="center"/>
              <w:rPr>
                <w:rFonts w:ascii="Times New Roman" w:hAnsi="Times New Roman"/>
                <w:sz w:val="14"/>
                <w:szCs w:val="14"/>
              </w:rPr>
            </w:pPr>
            <w:r w:rsidRPr="0032169B">
              <w:rPr>
                <w:rFonts w:ascii="Times New Roman" w:hAnsi="Times New Roman"/>
                <w:sz w:val="14"/>
                <w:szCs w:val="14"/>
              </w:rPr>
              <w:t>4</w:t>
            </w:r>
          </w:p>
        </w:tc>
        <w:tc>
          <w:tcPr>
            <w:tcW w:w="914" w:type="dxa"/>
          </w:tcPr>
          <w:p w:rsidR="0032169B" w:rsidRPr="0032169B" w:rsidRDefault="0032169B" w:rsidP="0032169B">
            <w:pPr>
              <w:jc w:val="center"/>
              <w:rPr>
                <w:rFonts w:ascii="Times New Roman" w:hAnsi="Times New Roman"/>
                <w:sz w:val="14"/>
                <w:szCs w:val="14"/>
              </w:rPr>
            </w:pPr>
            <w:r w:rsidRPr="0032169B">
              <w:rPr>
                <w:rFonts w:ascii="Times New Roman" w:hAnsi="Times New Roman"/>
                <w:sz w:val="14"/>
                <w:szCs w:val="14"/>
              </w:rPr>
              <w:t>5</w:t>
            </w:r>
          </w:p>
        </w:tc>
        <w:tc>
          <w:tcPr>
            <w:tcW w:w="833" w:type="dxa"/>
          </w:tcPr>
          <w:p w:rsidR="0032169B" w:rsidRPr="0032169B" w:rsidRDefault="0032169B" w:rsidP="0032169B">
            <w:pPr>
              <w:jc w:val="center"/>
              <w:rPr>
                <w:rFonts w:ascii="Times New Roman" w:hAnsi="Times New Roman"/>
                <w:sz w:val="14"/>
                <w:szCs w:val="14"/>
              </w:rPr>
            </w:pPr>
            <w:r w:rsidRPr="0032169B">
              <w:rPr>
                <w:rFonts w:ascii="Times New Roman" w:hAnsi="Times New Roman"/>
                <w:sz w:val="14"/>
                <w:szCs w:val="14"/>
              </w:rPr>
              <w:t>6</w:t>
            </w:r>
          </w:p>
        </w:tc>
        <w:tc>
          <w:tcPr>
            <w:tcW w:w="833" w:type="dxa"/>
          </w:tcPr>
          <w:p w:rsidR="0032169B" w:rsidRPr="0032169B" w:rsidRDefault="0032169B" w:rsidP="0032169B">
            <w:pPr>
              <w:jc w:val="center"/>
              <w:rPr>
                <w:rFonts w:ascii="Times New Roman" w:hAnsi="Times New Roman"/>
                <w:sz w:val="14"/>
                <w:szCs w:val="14"/>
              </w:rPr>
            </w:pPr>
            <w:r w:rsidRPr="0032169B">
              <w:rPr>
                <w:rFonts w:ascii="Times New Roman" w:hAnsi="Times New Roman"/>
                <w:sz w:val="14"/>
                <w:szCs w:val="14"/>
              </w:rPr>
              <w:t>7</w:t>
            </w:r>
          </w:p>
        </w:tc>
        <w:tc>
          <w:tcPr>
            <w:tcW w:w="833" w:type="dxa"/>
          </w:tcPr>
          <w:p w:rsidR="0032169B" w:rsidRPr="0032169B" w:rsidRDefault="0032169B" w:rsidP="0032169B">
            <w:pPr>
              <w:jc w:val="center"/>
              <w:rPr>
                <w:rFonts w:ascii="Times New Roman" w:hAnsi="Times New Roman"/>
                <w:sz w:val="14"/>
                <w:szCs w:val="14"/>
              </w:rPr>
            </w:pPr>
            <w:r w:rsidRPr="0032169B">
              <w:rPr>
                <w:rFonts w:ascii="Times New Roman" w:hAnsi="Times New Roman"/>
                <w:sz w:val="14"/>
                <w:szCs w:val="14"/>
              </w:rPr>
              <w:t>8</w:t>
            </w:r>
          </w:p>
        </w:tc>
        <w:tc>
          <w:tcPr>
            <w:tcW w:w="833" w:type="dxa"/>
          </w:tcPr>
          <w:p w:rsidR="0032169B" w:rsidRPr="0032169B" w:rsidRDefault="0032169B" w:rsidP="0032169B">
            <w:pPr>
              <w:jc w:val="center"/>
              <w:rPr>
                <w:rFonts w:ascii="Times New Roman" w:hAnsi="Times New Roman"/>
                <w:sz w:val="14"/>
                <w:szCs w:val="14"/>
              </w:rPr>
            </w:pPr>
            <w:r w:rsidRPr="0032169B">
              <w:rPr>
                <w:rFonts w:ascii="Times New Roman" w:hAnsi="Times New Roman"/>
                <w:sz w:val="14"/>
                <w:szCs w:val="14"/>
              </w:rPr>
              <w:t>9</w:t>
            </w:r>
          </w:p>
        </w:tc>
        <w:tc>
          <w:tcPr>
            <w:tcW w:w="833" w:type="dxa"/>
          </w:tcPr>
          <w:p w:rsidR="0032169B" w:rsidRPr="0032169B" w:rsidRDefault="0032169B" w:rsidP="0032169B">
            <w:pPr>
              <w:jc w:val="center"/>
              <w:rPr>
                <w:rFonts w:ascii="Times New Roman" w:hAnsi="Times New Roman"/>
                <w:sz w:val="14"/>
                <w:szCs w:val="14"/>
              </w:rPr>
            </w:pPr>
            <w:r w:rsidRPr="0032169B">
              <w:rPr>
                <w:rFonts w:ascii="Times New Roman" w:hAnsi="Times New Roman"/>
                <w:sz w:val="14"/>
                <w:szCs w:val="14"/>
              </w:rPr>
              <w:t>10</w:t>
            </w:r>
          </w:p>
        </w:tc>
        <w:tc>
          <w:tcPr>
            <w:tcW w:w="833" w:type="dxa"/>
          </w:tcPr>
          <w:p w:rsidR="0032169B" w:rsidRPr="0032169B" w:rsidRDefault="0032169B" w:rsidP="0032169B">
            <w:pPr>
              <w:jc w:val="center"/>
              <w:rPr>
                <w:rFonts w:ascii="Times New Roman" w:hAnsi="Times New Roman"/>
                <w:sz w:val="14"/>
                <w:szCs w:val="14"/>
              </w:rPr>
            </w:pPr>
            <w:r w:rsidRPr="0032169B">
              <w:rPr>
                <w:rFonts w:ascii="Times New Roman" w:hAnsi="Times New Roman"/>
                <w:sz w:val="14"/>
                <w:szCs w:val="14"/>
              </w:rPr>
              <w:t>11</w:t>
            </w:r>
          </w:p>
        </w:tc>
        <w:tc>
          <w:tcPr>
            <w:tcW w:w="833" w:type="dxa"/>
          </w:tcPr>
          <w:p w:rsidR="0032169B" w:rsidRPr="0032169B" w:rsidRDefault="0032169B" w:rsidP="0032169B">
            <w:pPr>
              <w:jc w:val="center"/>
              <w:rPr>
                <w:rFonts w:ascii="Times New Roman" w:hAnsi="Times New Roman"/>
                <w:sz w:val="14"/>
                <w:szCs w:val="14"/>
              </w:rPr>
            </w:pPr>
            <w:r w:rsidRPr="0032169B">
              <w:rPr>
                <w:rFonts w:ascii="Times New Roman" w:hAnsi="Times New Roman"/>
                <w:sz w:val="14"/>
                <w:szCs w:val="14"/>
              </w:rPr>
              <w:t>12</w:t>
            </w:r>
          </w:p>
        </w:tc>
        <w:tc>
          <w:tcPr>
            <w:tcW w:w="833" w:type="dxa"/>
          </w:tcPr>
          <w:p w:rsidR="0032169B" w:rsidRPr="0032169B" w:rsidRDefault="0032169B" w:rsidP="0032169B">
            <w:pPr>
              <w:jc w:val="center"/>
              <w:rPr>
                <w:rFonts w:ascii="Times New Roman" w:hAnsi="Times New Roman"/>
                <w:sz w:val="14"/>
                <w:szCs w:val="14"/>
              </w:rPr>
            </w:pPr>
            <w:r w:rsidRPr="0032169B">
              <w:rPr>
                <w:rFonts w:ascii="Times New Roman" w:hAnsi="Times New Roman"/>
                <w:sz w:val="14"/>
                <w:szCs w:val="14"/>
              </w:rPr>
              <w:t>13</w:t>
            </w:r>
          </w:p>
        </w:tc>
        <w:tc>
          <w:tcPr>
            <w:tcW w:w="950" w:type="dxa"/>
          </w:tcPr>
          <w:p w:rsidR="0032169B" w:rsidRPr="0032169B" w:rsidRDefault="0032169B" w:rsidP="0032169B">
            <w:pPr>
              <w:jc w:val="center"/>
              <w:rPr>
                <w:rFonts w:ascii="Times New Roman" w:hAnsi="Times New Roman"/>
                <w:sz w:val="14"/>
                <w:szCs w:val="14"/>
              </w:rPr>
            </w:pPr>
            <w:r w:rsidRPr="0032169B">
              <w:rPr>
                <w:rFonts w:ascii="Times New Roman" w:hAnsi="Times New Roman"/>
                <w:sz w:val="14"/>
                <w:szCs w:val="14"/>
              </w:rPr>
              <w:t>14</w:t>
            </w:r>
          </w:p>
        </w:tc>
        <w:tc>
          <w:tcPr>
            <w:tcW w:w="950" w:type="dxa"/>
          </w:tcPr>
          <w:p w:rsidR="0032169B" w:rsidRPr="0032169B" w:rsidRDefault="0032169B" w:rsidP="0032169B">
            <w:pPr>
              <w:jc w:val="center"/>
              <w:rPr>
                <w:rFonts w:ascii="Times New Roman" w:hAnsi="Times New Roman"/>
                <w:sz w:val="14"/>
                <w:szCs w:val="14"/>
              </w:rPr>
            </w:pPr>
            <w:r w:rsidRPr="0032169B">
              <w:rPr>
                <w:rFonts w:ascii="Times New Roman" w:hAnsi="Times New Roman"/>
                <w:sz w:val="14"/>
                <w:szCs w:val="14"/>
              </w:rPr>
              <w:t>15</w:t>
            </w:r>
          </w:p>
        </w:tc>
        <w:tc>
          <w:tcPr>
            <w:tcW w:w="950" w:type="dxa"/>
          </w:tcPr>
          <w:p w:rsidR="0032169B" w:rsidRPr="0032169B" w:rsidRDefault="0032169B" w:rsidP="0032169B">
            <w:pPr>
              <w:jc w:val="center"/>
              <w:rPr>
                <w:rFonts w:ascii="Times New Roman" w:hAnsi="Times New Roman"/>
                <w:sz w:val="14"/>
                <w:szCs w:val="14"/>
              </w:rPr>
            </w:pPr>
            <w:r w:rsidRPr="0032169B">
              <w:rPr>
                <w:rFonts w:ascii="Times New Roman" w:hAnsi="Times New Roman"/>
                <w:sz w:val="14"/>
                <w:szCs w:val="14"/>
              </w:rPr>
              <w:t>16</w:t>
            </w:r>
          </w:p>
        </w:tc>
        <w:tc>
          <w:tcPr>
            <w:tcW w:w="833" w:type="dxa"/>
          </w:tcPr>
          <w:p w:rsidR="0032169B" w:rsidRPr="0032169B" w:rsidRDefault="0032169B" w:rsidP="0032169B">
            <w:pPr>
              <w:jc w:val="center"/>
              <w:rPr>
                <w:rFonts w:ascii="Times New Roman" w:hAnsi="Times New Roman"/>
                <w:sz w:val="14"/>
                <w:szCs w:val="14"/>
              </w:rPr>
            </w:pPr>
            <w:r w:rsidRPr="0032169B">
              <w:rPr>
                <w:rFonts w:ascii="Times New Roman" w:hAnsi="Times New Roman"/>
                <w:sz w:val="14"/>
                <w:szCs w:val="14"/>
              </w:rPr>
              <w:t>17</w:t>
            </w:r>
          </w:p>
        </w:tc>
        <w:tc>
          <w:tcPr>
            <w:tcW w:w="833" w:type="dxa"/>
          </w:tcPr>
          <w:p w:rsidR="0032169B" w:rsidRPr="0032169B" w:rsidRDefault="0032169B" w:rsidP="0032169B">
            <w:pPr>
              <w:jc w:val="center"/>
              <w:rPr>
                <w:rFonts w:ascii="Times New Roman" w:hAnsi="Times New Roman"/>
                <w:sz w:val="14"/>
                <w:szCs w:val="14"/>
              </w:rPr>
            </w:pPr>
            <w:r w:rsidRPr="0032169B">
              <w:rPr>
                <w:rFonts w:ascii="Times New Roman" w:hAnsi="Times New Roman"/>
                <w:sz w:val="14"/>
                <w:szCs w:val="14"/>
              </w:rPr>
              <w:t>18</w:t>
            </w:r>
          </w:p>
        </w:tc>
      </w:tr>
      <w:tr w:rsidR="0032169B" w:rsidTr="0032169B">
        <w:tc>
          <w:tcPr>
            <w:tcW w:w="675" w:type="dxa"/>
            <w:vMerge w:val="restart"/>
            <w:textDirection w:val="btLr"/>
            <w:vAlign w:val="center"/>
          </w:tcPr>
          <w:p w:rsidR="0032169B" w:rsidRPr="0032169B" w:rsidRDefault="0032169B" w:rsidP="0032169B">
            <w:pPr>
              <w:ind w:left="113" w:right="113"/>
              <w:jc w:val="center"/>
              <w:rPr>
                <w:rFonts w:ascii="Times New Roman" w:hAnsi="Times New Roman"/>
                <w:b/>
                <w:sz w:val="14"/>
                <w:szCs w:val="14"/>
              </w:rPr>
            </w:pPr>
            <w:r w:rsidRPr="0032169B">
              <w:rPr>
                <w:rFonts w:ascii="Times New Roman" w:hAnsi="Times New Roman"/>
                <w:b/>
                <w:sz w:val="14"/>
                <w:szCs w:val="14"/>
              </w:rPr>
              <w:t>Республика      Дагестан</w:t>
            </w:r>
          </w:p>
          <w:p w:rsidR="0032169B" w:rsidRPr="0032169B" w:rsidRDefault="0032169B" w:rsidP="0032169B">
            <w:pPr>
              <w:ind w:left="113" w:right="113"/>
              <w:rPr>
                <w:rFonts w:ascii="Times New Roman" w:hAnsi="Times New Roman"/>
                <w:b/>
                <w:sz w:val="14"/>
                <w:szCs w:val="14"/>
              </w:rPr>
            </w:pPr>
            <w:r w:rsidRPr="0032169B">
              <w:rPr>
                <w:rFonts w:ascii="Times New Roman" w:hAnsi="Times New Roman"/>
                <w:b/>
                <w:sz w:val="14"/>
                <w:szCs w:val="14"/>
              </w:rPr>
              <w:t xml:space="preserve">    </w:t>
            </w:r>
          </w:p>
        </w:tc>
        <w:tc>
          <w:tcPr>
            <w:tcW w:w="910" w:type="dxa"/>
          </w:tcPr>
          <w:p w:rsidR="0032169B" w:rsidRPr="0032169B" w:rsidRDefault="0032169B" w:rsidP="00AF0196">
            <w:pPr>
              <w:rPr>
                <w:rFonts w:ascii="Times New Roman" w:hAnsi="Times New Roman"/>
                <w:sz w:val="14"/>
                <w:szCs w:val="14"/>
              </w:rPr>
            </w:pPr>
          </w:p>
        </w:tc>
        <w:tc>
          <w:tcPr>
            <w:tcW w:w="840" w:type="dxa"/>
          </w:tcPr>
          <w:p w:rsidR="0032169B" w:rsidRPr="0032169B" w:rsidRDefault="0032169B" w:rsidP="00AF0196">
            <w:pPr>
              <w:rPr>
                <w:rFonts w:ascii="Times New Roman" w:hAnsi="Times New Roman"/>
                <w:sz w:val="14"/>
                <w:szCs w:val="14"/>
              </w:rPr>
            </w:pPr>
            <w:r w:rsidRPr="0032169B">
              <w:rPr>
                <w:rFonts w:ascii="Times New Roman" w:hAnsi="Times New Roman"/>
                <w:sz w:val="14"/>
                <w:szCs w:val="14"/>
              </w:rPr>
              <w:t>село Акнада</w:t>
            </w:r>
          </w:p>
        </w:tc>
        <w:tc>
          <w:tcPr>
            <w:tcW w:w="833" w:type="dxa"/>
          </w:tcPr>
          <w:p w:rsidR="0032169B" w:rsidRPr="0032169B" w:rsidRDefault="0032169B" w:rsidP="00AF0196">
            <w:pPr>
              <w:rPr>
                <w:rFonts w:ascii="Times New Roman" w:hAnsi="Times New Roman"/>
                <w:sz w:val="14"/>
                <w:szCs w:val="14"/>
              </w:rPr>
            </w:pPr>
          </w:p>
        </w:tc>
        <w:tc>
          <w:tcPr>
            <w:tcW w:w="914"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r>
      <w:tr w:rsidR="0032169B" w:rsidTr="0032169B">
        <w:tc>
          <w:tcPr>
            <w:tcW w:w="675" w:type="dxa"/>
            <w:vMerge/>
          </w:tcPr>
          <w:p w:rsidR="0032169B" w:rsidRPr="0032169B" w:rsidRDefault="0032169B" w:rsidP="00AF0196">
            <w:pPr>
              <w:rPr>
                <w:rFonts w:ascii="Times New Roman" w:hAnsi="Times New Roman"/>
                <w:sz w:val="14"/>
                <w:szCs w:val="14"/>
              </w:rPr>
            </w:pPr>
          </w:p>
        </w:tc>
        <w:tc>
          <w:tcPr>
            <w:tcW w:w="910" w:type="dxa"/>
          </w:tcPr>
          <w:p w:rsidR="0032169B" w:rsidRPr="0032169B" w:rsidRDefault="0032169B" w:rsidP="00AF0196">
            <w:pPr>
              <w:rPr>
                <w:rFonts w:ascii="Times New Roman" w:hAnsi="Times New Roman"/>
                <w:sz w:val="14"/>
                <w:szCs w:val="14"/>
              </w:rPr>
            </w:pPr>
          </w:p>
        </w:tc>
        <w:tc>
          <w:tcPr>
            <w:tcW w:w="840" w:type="dxa"/>
          </w:tcPr>
          <w:p w:rsidR="0032169B" w:rsidRPr="0032169B" w:rsidRDefault="0032169B" w:rsidP="00AF0196">
            <w:pPr>
              <w:rPr>
                <w:rFonts w:ascii="Times New Roman" w:hAnsi="Times New Roman"/>
                <w:sz w:val="14"/>
                <w:szCs w:val="14"/>
              </w:rPr>
            </w:pPr>
            <w:r w:rsidRPr="0032169B">
              <w:rPr>
                <w:rFonts w:ascii="Times New Roman" w:hAnsi="Times New Roman"/>
                <w:sz w:val="14"/>
                <w:szCs w:val="14"/>
              </w:rPr>
              <w:t>село Гельбах</w:t>
            </w:r>
          </w:p>
        </w:tc>
        <w:tc>
          <w:tcPr>
            <w:tcW w:w="833" w:type="dxa"/>
          </w:tcPr>
          <w:p w:rsidR="0032169B" w:rsidRPr="0032169B" w:rsidRDefault="0032169B" w:rsidP="00AF0196">
            <w:pPr>
              <w:rPr>
                <w:rFonts w:ascii="Times New Roman" w:hAnsi="Times New Roman"/>
                <w:sz w:val="14"/>
                <w:szCs w:val="14"/>
              </w:rPr>
            </w:pPr>
          </w:p>
        </w:tc>
        <w:tc>
          <w:tcPr>
            <w:tcW w:w="914"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r>
      <w:tr w:rsidR="0032169B" w:rsidTr="0032169B">
        <w:tc>
          <w:tcPr>
            <w:tcW w:w="675" w:type="dxa"/>
            <w:vMerge/>
          </w:tcPr>
          <w:p w:rsidR="0032169B" w:rsidRPr="0032169B" w:rsidRDefault="0032169B" w:rsidP="00AF0196">
            <w:pPr>
              <w:rPr>
                <w:rFonts w:ascii="Times New Roman" w:hAnsi="Times New Roman"/>
                <w:sz w:val="14"/>
                <w:szCs w:val="14"/>
              </w:rPr>
            </w:pPr>
          </w:p>
        </w:tc>
        <w:tc>
          <w:tcPr>
            <w:tcW w:w="910" w:type="dxa"/>
          </w:tcPr>
          <w:p w:rsidR="0032169B" w:rsidRPr="0032169B" w:rsidRDefault="0032169B" w:rsidP="00AF0196">
            <w:pPr>
              <w:rPr>
                <w:rFonts w:ascii="Times New Roman" w:hAnsi="Times New Roman"/>
                <w:sz w:val="14"/>
                <w:szCs w:val="14"/>
              </w:rPr>
            </w:pPr>
          </w:p>
        </w:tc>
        <w:tc>
          <w:tcPr>
            <w:tcW w:w="840" w:type="dxa"/>
          </w:tcPr>
          <w:p w:rsidR="0032169B" w:rsidRPr="0032169B" w:rsidRDefault="0032169B" w:rsidP="00AF0196">
            <w:pPr>
              <w:rPr>
                <w:rFonts w:ascii="Times New Roman" w:hAnsi="Times New Roman"/>
                <w:sz w:val="14"/>
                <w:szCs w:val="14"/>
              </w:rPr>
            </w:pPr>
            <w:r w:rsidRPr="0032169B">
              <w:rPr>
                <w:rFonts w:ascii="Times New Roman" w:hAnsi="Times New Roman"/>
                <w:sz w:val="14"/>
                <w:szCs w:val="14"/>
              </w:rPr>
              <w:t>сельсовет Зубутли-Миатли</w:t>
            </w:r>
            <w:r w:rsidRPr="0032169B">
              <w:rPr>
                <w:rFonts w:ascii="Times New Roman" w:hAnsi="Times New Roman"/>
                <w:sz w:val="14"/>
                <w:szCs w:val="14"/>
              </w:rPr>
              <w:t>н</w:t>
            </w:r>
            <w:r w:rsidRPr="0032169B">
              <w:rPr>
                <w:rFonts w:ascii="Times New Roman" w:hAnsi="Times New Roman"/>
                <w:sz w:val="14"/>
                <w:szCs w:val="14"/>
              </w:rPr>
              <w:t>ский</w:t>
            </w:r>
          </w:p>
        </w:tc>
        <w:tc>
          <w:tcPr>
            <w:tcW w:w="833" w:type="dxa"/>
          </w:tcPr>
          <w:p w:rsidR="0032169B" w:rsidRPr="0032169B" w:rsidRDefault="0032169B" w:rsidP="00AF0196">
            <w:pPr>
              <w:rPr>
                <w:rFonts w:ascii="Times New Roman" w:hAnsi="Times New Roman"/>
                <w:sz w:val="14"/>
                <w:szCs w:val="14"/>
              </w:rPr>
            </w:pPr>
          </w:p>
        </w:tc>
        <w:tc>
          <w:tcPr>
            <w:tcW w:w="914"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r>
      <w:tr w:rsidR="0032169B" w:rsidTr="0032169B">
        <w:tc>
          <w:tcPr>
            <w:tcW w:w="675" w:type="dxa"/>
            <w:vMerge/>
          </w:tcPr>
          <w:p w:rsidR="0032169B" w:rsidRPr="0032169B" w:rsidRDefault="0032169B" w:rsidP="00AF0196">
            <w:pPr>
              <w:rPr>
                <w:rFonts w:ascii="Times New Roman" w:hAnsi="Times New Roman"/>
                <w:sz w:val="14"/>
                <w:szCs w:val="14"/>
              </w:rPr>
            </w:pPr>
          </w:p>
        </w:tc>
        <w:tc>
          <w:tcPr>
            <w:tcW w:w="910" w:type="dxa"/>
          </w:tcPr>
          <w:p w:rsidR="0032169B" w:rsidRPr="0032169B" w:rsidRDefault="0032169B" w:rsidP="00AF0196">
            <w:pPr>
              <w:rPr>
                <w:rFonts w:ascii="Times New Roman" w:hAnsi="Times New Roman"/>
                <w:sz w:val="14"/>
                <w:szCs w:val="14"/>
              </w:rPr>
            </w:pPr>
          </w:p>
        </w:tc>
        <w:tc>
          <w:tcPr>
            <w:tcW w:w="840" w:type="dxa"/>
          </w:tcPr>
          <w:p w:rsidR="0032169B" w:rsidRPr="0032169B" w:rsidRDefault="0032169B" w:rsidP="00AF0196">
            <w:pPr>
              <w:rPr>
                <w:rFonts w:ascii="Times New Roman" w:hAnsi="Times New Roman"/>
                <w:sz w:val="14"/>
                <w:szCs w:val="14"/>
              </w:rPr>
            </w:pPr>
            <w:r w:rsidRPr="0032169B">
              <w:rPr>
                <w:rFonts w:ascii="Times New Roman" w:hAnsi="Times New Roman"/>
                <w:sz w:val="14"/>
                <w:szCs w:val="14"/>
              </w:rPr>
              <w:t>село Кироваул</w:t>
            </w:r>
          </w:p>
        </w:tc>
        <w:tc>
          <w:tcPr>
            <w:tcW w:w="833" w:type="dxa"/>
          </w:tcPr>
          <w:p w:rsidR="0032169B" w:rsidRPr="0032169B" w:rsidRDefault="0032169B" w:rsidP="00AF0196">
            <w:pPr>
              <w:rPr>
                <w:rFonts w:ascii="Times New Roman" w:hAnsi="Times New Roman"/>
                <w:sz w:val="14"/>
                <w:szCs w:val="14"/>
              </w:rPr>
            </w:pPr>
          </w:p>
        </w:tc>
        <w:tc>
          <w:tcPr>
            <w:tcW w:w="914"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r>
      <w:tr w:rsidR="0032169B" w:rsidTr="0032169B">
        <w:tc>
          <w:tcPr>
            <w:tcW w:w="675" w:type="dxa"/>
            <w:vMerge/>
          </w:tcPr>
          <w:p w:rsidR="0032169B" w:rsidRPr="0032169B" w:rsidRDefault="0032169B" w:rsidP="00AF0196">
            <w:pPr>
              <w:rPr>
                <w:rFonts w:ascii="Times New Roman" w:hAnsi="Times New Roman"/>
                <w:sz w:val="14"/>
                <w:szCs w:val="14"/>
              </w:rPr>
            </w:pPr>
          </w:p>
        </w:tc>
        <w:tc>
          <w:tcPr>
            <w:tcW w:w="910" w:type="dxa"/>
          </w:tcPr>
          <w:p w:rsidR="0032169B" w:rsidRPr="0032169B" w:rsidRDefault="0032169B" w:rsidP="00AF0196">
            <w:pPr>
              <w:rPr>
                <w:rFonts w:ascii="Times New Roman" w:hAnsi="Times New Roman"/>
                <w:sz w:val="14"/>
                <w:szCs w:val="14"/>
              </w:rPr>
            </w:pPr>
          </w:p>
        </w:tc>
        <w:tc>
          <w:tcPr>
            <w:tcW w:w="840" w:type="dxa"/>
          </w:tcPr>
          <w:p w:rsidR="0032169B" w:rsidRPr="0032169B" w:rsidRDefault="0032169B" w:rsidP="00AF0196">
            <w:pPr>
              <w:rPr>
                <w:rFonts w:ascii="Times New Roman" w:hAnsi="Times New Roman"/>
                <w:sz w:val="14"/>
                <w:szCs w:val="14"/>
              </w:rPr>
            </w:pPr>
            <w:r w:rsidRPr="0032169B">
              <w:rPr>
                <w:rFonts w:ascii="Times New Roman" w:hAnsi="Times New Roman"/>
                <w:sz w:val="14"/>
                <w:szCs w:val="14"/>
              </w:rPr>
              <w:t>село Комс</w:t>
            </w:r>
            <w:r w:rsidRPr="0032169B">
              <w:rPr>
                <w:rFonts w:ascii="Times New Roman" w:hAnsi="Times New Roman"/>
                <w:sz w:val="14"/>
                <w:szCs w:val="14"/>
              </w:rPr>
              <w:t>о</w:t>
            </w:r>
            <w:r w:rsidRPr="0032169B">
              <w:rPr>
                <w:rFonts w:ascii="Times New Roman" w:hAnsi="Times New Roman"/>
                <w:sz w:val="14"/>
                <w:szCs w:val="14"/>
              </w:rPr>
              <w:t>молськое</w:t>
            </w:r>
          </w:p>
        </w:tc>
        <w:tc>
          <w:tcPr>
            <w:tcW w:w="833" w:type="dxa"/>
          </w:tcPr>
          <w:p w:rsidR="0032169B" w:rsidRPr="0032169B" w:rsidRDefault="0032169B" w:rsidP="00AF0196">
            <w:pPr>
              <w:rPr>
                <w:rFonts w:ascii="Times New Roman" w:hAnsi="Times New Roman"/>
                <w:sz w:val="14"/>
                <w:szCs w:val="14"/>
              </w:rPr>
            </w:pPr>
          </w:p>
        </w:tc>
        <w:tc>
          <w:tcPr>
            <w:tcW w:w="914"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r>
      <w:tr w:rsidR="0032169B" w:rsidTr="0032169B">
        <w:tc>
          <w:tcPr>
            <w:tcW w:w="675" w:type="dxa"/>
            <w:vMerge/>
          </w:tcPr>
          <w:p w:rsidR="0032169B" w:rsidRPr="0032169B" w:rsidRDefault="0032169B" w:rsidP="00AF0196">
            <w:pPr>
              <w:rPr>
                <w:rFonts w:ascii="Times New Roman" w:hAnsi="Times New Roman"/>
                <w:sz w:val="14"/>
                <w:szCs w:val="14"/>
              </w:rPr>
            </w:pPr>
          </w:p>
        </w:tc>
        <w:tc>
          <w:tcPr>
            <w:tcW w:w="910" w:type="dxa"/>
          </w:tcPr>
          <w:p w:rsidR="0032169B" w:rsidRPr="0032169B" w:rsidRDefault="0032169B" w:rsidP="00AF0196">
            <w:pPr>
              <w:rPr>
                <w:rFonts w:ascii="Times New Roman" w:hAnsi="Times New Roman"/>
                <w:sz w:val="14"/>
                <w:szCs w:val="14"/>
              </w:rPr>
            </w:pPr>
          </w:p>
        </w:tc>
        <w:tc>
          <w:tcPr>
            <w:tcW w:w="840" w:type="dxa"/>
          </w:tcPr>
          <w:p w:rsidR="0032169B" w:rsidRPr="0032169B" w:rsidRDefault="0032169B" w:rsidP="00AF0196">
            <w:pPr>
              <w:rPr>
                <w:rFonts w:ascii="Times New Roman" w:hAnsi="Times New Roman"/>
                <w:sz w:val="14"/>
                <w:szCs w:val="14"/>
              </w:rPr>
            </w:pPr>
            <w:r w:rsidRPr="0032169B">
              <w:rPr>
                <w:rFonts w:ascii="Times New Roman" w:hAnsi="Times New Roman"/>
                <w:sz w:val="14"/>
                <w:szCs w:val="14"/>
              </w:rPr>
              <w:t>село Кульзеб</w:t>
            </w:r>
          </w:p>
        </w:tc>
        <w:tc>
          <w:tcPr>
            <w:tcW w:w="833" w:type="dxa"/>
          </w:tcPr>
          <w:p w:rsidR="0032169B" w:rsidRPr="0032169B" w:rsidRDefault="0032169B" w:rsidP="00AF0196">
            <w:pPr>
              <w:rPr>
                <w:rFonts w:ascii="Times New Roman" w:hAnsi="Times New Roman"/>
                <w:sz w:val="14"/>
                <w:szCs w:val="14"/>
              </w:rPr>
            </w:pPr>
          </w:p>
        </w:tc>
        <w:tc>
          <w:tcPr>
            <w:tcW w:w="914"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r>
      <w:tr w:rsidR="0032169B" w:rsidTr="0032169B">
        <w:tc>
          <w:tcPr>
            <w:tcW w:w="675" w:type="dxa"/>
            <w:vMerge/>
          </w:tcPr>
          <w:p w:rsidR="0032169B" w:rsidRPr="0032169B" w:rsidRDefault="0032169B" w:rsidP="00AF0196">
            <w:pPr>
              <w:rPr>
                <w:rFonts w:ascii="Times New Roman" w:hAnsi="Times New Roman"/>
                <w:sz w:val="14"/>
                <w:szCs w:val="14"/>
              </w:rPr>
            </w:pPr>
          </w:p>
        </w:tc>
        <w:tc>
          <w:tcPr>
            <w:tcW w:w="910" w:type="dxa"/>
          </w:tcPr>
          <w:p w:rsidR="0032169B" w:rsidRPr="0032169B" w:rsidRDefault="0032169B" w:rsidP="00AF0196">
            <w:pPr>
              <w:rPr>
                <w:rFonts w:ascii="Times New Roman" w:hAnsi="Times New Roman"/>
                <w:sz w:val="14"/>
                <w:szCs w:val="14"/>
              </w:rPr>
            </w:pPr>
          </w:p>
        </w:tc>
        <w:tc>
          <w:tcPr>
            <w:tcW w:w="840" w:type="dxa"/>
          </w:tcPr>
          <w:p w:rsidR="0032169B" w:rsidRPr="0032169B" w:rsidRDefault="0032169B" w:rsidP="00AF0196">
            <w:pPr>
              <w:rPr>
                <w:rFonts w:ascii="Times New Roman" w:hAnsi="Times New Roman"/>
                <w:sz w:val="14"/>
                <w:szCs w:val="14"/>
              </w:rPr>
            </w:pPr>
            <w:r w:rsidRPr="0032169B">
              <w:rPr>
                <w:rFonts w:ascii="Times New Roman" w:hAnsi="Times New Roman"/>
                <w:sz w:val="14"/>
                <w:szCs w:val="14"/>
              </w:rPr>
              <w:t>село Миатли</w:t>
            </w:r>
          </w:p>
        </w:tc>
        <w:tc>
          <w:tcPr>
            <w:tcW w:w="833" w:type="dxa"/>
          </w:tcPr>
          <w:p w:rsidR="0032169B" w:rsidRPr="0032169B" w:rsidRDefault="0032169B" w:rsidP="00AF0196">
            <w:pPr>
              <w:rPr>
                <w:rFonts w:ascii="Times New Roman" w:hAnsi="Times New Roman"/>
                <w:sz w:val="14"/>
                <w:szCs w:val="14"/>
              </w:rPr>
            </w:pPr>
          </w:p>
        </w:tc>
        <w:tc>
          <w:tcPr>
            <w:tcW w:w="914"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r>
      <w:tr w:rsidR="0032169B" w:rsidTr="0032169B">
        <w:tc>
          <w:tcPr>
            <w:tcW w:w="675" w:type="dxa"/>
            <w:vMerge/>
          </w:tcPr>
          <w:p w:rsidR="0032169B" w:rsidRPr="0032169B" w:rsidRDefault="0032169B" w:rsidP="00AF0196">
            <w:pPr>
              <w:rPr>
                <w:rFonts w:ascii="Times New Roman" w:hAnsi="Times New Roman"/>
                <w:sz w:val="14"/>
                <w:szCs w:val="14"/>
              </w:rPr>
            </w:pPr>
          </w:p>
        </w:tc>
        <w:tc>
          <w:tcPr>
            <w:tcW w:w="910" w:type="dxa"/>
          </w:tcPr>
          <w:p w:rsidR="0032169B" w:rsidRPr="0032169B" w:rsidRDefault="0032169B" w:rsidP="00AF0196">
            <w:pPr>
              <w:rPr>
                <w:rFonts w:ascii="Times New Roman" w:hAnsi="Times New Roman"/>
                <w:sz w:val="14"/>
                <w:szCs w:val="14"/>
              </w:rPr>
            </w:pPr>
          </w:p>
        </w:tc>
        <w:tc>
          <w:tcPr>
            <w:tcW w:w="840" w:type="dxa"/>
          </w:tcPr>
          <w:p w:rsidR="0032169B" w:rsidRPr="0032169B" w:rsidRDefault="0032169B" w:rsidP="00AF0196">
            <w:pPr>
              <w:rPr>
                <w:rFonts w:ascii="Times New Roman" w:hAnsi="Times New Roman"/>
                <w:sz w:val="14"/>
                <w:szCs w:val="14"/>
              </w:rPr>
            </w:pPr>
            <w:r w:rsidRPr="0032169B">
              <w:rPr>
                <w:rFonts w:ascii="Times New Roman" w:hAnsi="Times New Roman"/>
                <w:sz w:val="14"/>
                <w:szCs w:val="14"/>
              </w:rPr>
              <w:t>село Нижний Чирюрт</w:t>
            </w:r>
          </w:p>
        </w:tc>
        <w:tc>
          <w:tcPr>
            <w:tcW w:w="833" w:type="dxa"/>
          </w:tcPr>
          <w:p w:rsidR="0032169B" w:rsidRPr="0032169B" w:rsidRDefault="0032169B" w:rsidP="00AF0196">
            <w:pPr>
              <w:rPr>
                <w:rFonts w:ascii="Times New Roman" w:hAnsi="Times New Roman"/>
                <w:sz w:val="14"/>
                <w:szCs w:val="14"/>
              </w:rPr>
            </w:pPr>
          </w:p>
        </w:tc>
        <w:tc>
          <w:tcPr>
            <w:tcW w:w="914"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r>
      <w:tr w:rsidR="0032169B" w:rsidTr="0032169B">
        <w:tc>
          <w:tcPr>
            <w:tcW w:w="675" w:type="dxa"/>
            <w:vMerge/>
          </w:tcPr>
          <w:p w:rsidR="0032169B" w:rsidRPr="0032169B" w:rsidRDefault="0032169B" w:rsidP="00AF0196">
            <w:pPr>
              <w:rPr>
                <w:rFonts w:ascii="Times New Roman" w:hAnsi="Times New Roman"/>
                <w:sz w:val="14"/>
                <w:szCs w:val="14"/>
              </w:rPr>
            </w:pPr>
          </w:p>
        </w:tc>
        <w:tc>
          <w:tcPr>
            <w:tcW w:w="910" w:type="dxa"/>
          </w:tcPr>
          <w:p w:rsidR="0032169B" w:rsidRPr="0032169B" w:rsidRDefault="0032169B" w:rsidP="00AF0196">
            <w:pPr>
              <w:rPr>
                <w:rFonts w:ascii="Times New Roman" w:hAnsi="Times New Roman"/>
                <w:sz w:val="14"/>
                <w:szCs w:val="14"/>
              </w:rPr>
            </w:pPr>
          </w:p>
        </w:tc>
        <w:tc>
          <w:tcPr>
            <w:tcW w:w="840" w:type="dxa"/>
          </w:tcPr>
          <w:p w:rsidR="0032169B" w:rsidRPr="0032169B" w:rsidRDefault="0032169B" w:rsidP="00AF0196">
            <w:pPr>
              <w:rPr>
                <w:rFonts w:ascii="Times New Roman" w:hAnsi="Times New Roman"/>
                <w:sz w:val="14"/>
                <w:szCs w:val="14"/>
              </w:rPr>
            </w:pPr>
            <w:r w:rsidRPr="0032169B">
              <w:rPr>
                <w:rFonts w:ascii="Times New Roman" w:hAnsi="Times New Roman"/>
                <w:sz w:val="14"/>
                <w:szCs w:val="14"/>
              </w:rPr>
              <w:t>сельсовет Нечае</w:t>
            </w:r>
            <w:r w:rsidRPr="0032169B">
              <w:rPr>
                <w:rFonts w:ascii="Times New Roman" w:hAnsi="Times New Roman"/>
                <w:sz w:val="14"/>
                <w:szCs w:val="14"/>
              </w:rPr>
              <w:t>в</w:t>
            </w:r>
            <w:r w:rsidRPr="0032169B">
              <w:rPr>
                <w:rFonts w:ascii="Times New Roman" w:hAnsi="Times New Roman"/>
                <w:sz w:val="14"/>
                <w:szCs w:val="14"/>
              </w:rPr>
              <w:t>ский</w:t>
            </w:r>
          </w:p>
        </w:tc>
        <w:tc>
          <w:tcPr>
            <w:tcW w:w="833" w:type="dxa"/>
          </w:tcPr>
          <w:p w:rsidR="0032169B" w:rsidRPr="0032169B" w:rsidRDefault="0032169B" w:rsidP="00AF0196">
            <w:pPr>
              <w:rPr>
                <w:rFonts w:ascii="Times New Roman" w:hAnsi="Times New Roman"/>
                <w:sz w:val="14"/>
                <w:szCs w:val="14"/>
              </w:rPr>
            </w:pPr>
          </w:p>
        </w:tc>
        <w:tc>
          <w:tcPr>
            <w:tcW w:w="914"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r>
      <w:tr w:rsidR="0032169B" w:rsidTr="0032169B">
        <w:tc>
          <w:tcPr>
            <w:tcW w:w="675" w:type="dxa"/>
            <w:vMerge/>
          </w:tcPr>
          <w:p w:rsidR="0032169B" w:rsidRPr="0032169B" w:rsidRDefault="0032169B" w:rsidP="00AF0196">
            <w:pPr>
              <w:rPr>
                <w:rFonts w:ascii="Times New Roman" w:hAnsi="Times New Roman"/>
                <w:sz w:val="14"/>
                <w:szCs w:val="14"/>
              </w:rPr>
            </w:pPr>
          </w:p>
        </w:tc>
        <w:tc>
          <w:tcPr>
            <w:tcW w:w="910" w:type="dxa"/>
          </w:tcPr>
          <w:p w:rsidR="0032169B" w:rsidRPr="0032169B" w:rsidRDefault="0032169B" w:rsidP="00AF0196">
            <w:pPr>
              <w:rPr>
                <w:rFonts w:ascii="Times New Roman" w:hAnsi="Times New Roman"/>
                <w:sz w:val="14"/>
                <w:szCs w:val="14"/>
              </w:rPr>
            </w:pPr>
          </w:p>
        </w:tc>
        <w:tc>
          <w:tcPr>
            <w:tcW w:w="840" w:type="dxa"/>
          </w:tcPr>
          <w:p w:rsidR="0032169B" w:rsidRPr="0032169B" w:rsidRDefault="0032169B" w:rsidP="00AF0196">
            <w:pPr>
              <w:rPr>
                <w:rFonts w:ascii="Times New Roman" w:hAnsi="Times New Roman"/>
                <w:sz w:val="14"/>
                <w:szCs w:val="14"/>
              </w:rPr>
            </w:pPr>
            <w:r w:rsidRPr="0032169B">
              <w:rPr>
                <w:rFonts w:ascii="Times New Roman" w:hAnsi="Times New Roman"/>
                <w:sz w:val="14"/>
                <w:szCs w:val="14"/>
              </w:rPr>
              <w:t>село Новый Чиркей</w:t>
            </w:r>
          </w:p>
        </w:tc>
        <w:tc>
          <w:tcPr>
            <w:tcW w:w="833" w:type="dxa"/>
          </w:tcPr>
          <w:p w:rsidR="0032169B" w:rsidRPr="0032169B" w:rsidRDefault="0032169B" w:rsidP="00AF0196">
            <w:pPr>
              <w:rPr>
                <w:rFonts w:ascii="Times New Roman" w:hAnsi="Times New Roman"/>
                <w:sz w:val="14"/>
                <w:szCs w:val="14"/>
              </w:rPr>
            </w:pPr>
          </w:p>
        </w:tc>
        <w:tc>
          <w:tcPr>
            <w:tcW w:w="914"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r>
      <w:tr w:rsidR="0032169B" w:rsidTr="0032169B">
        <w:tc>
          <w:tcPr>
            <w:tcW w:w="675" w:type="dxa"/>
            <w:vMerge/>
          </w:tcPr>
          <w:p w:rsidR="0032169B" w:rsidRPr="0032169B" w:rsidRDefault="0032169B" w:rsidP="00AF0196">
            <w:pPr>
              <w:rPr>
                <w:rFonts w:ascii="Times New Roman" w:hAnsi="Times New Roman"/>
                <w:sz w:val="14"/>
                <w:szCs w:val="14"/>
              </w:rPr>
            </w:pPr>
          </w:p>
        </w:tc>
        <w:tc>
          <w:tcPr>
            <w:tcW w:w="910" w:type="dxa"/>
          </w:tcPr>
          <w:p w:rsidR="0032169B" w:rsidRPr="0032169B" w:rsidRDefault="0032169B" w:rsidP="00AF0196">
            <w:pPr>
              <w:rPr>
                <w:rFonts w:ascii="Times New Roman" w:hAnsi="Times New Roman"/>
                <w:sz w:val="14"/>
                <w:szCs w:val="14"/>
              </w:rPr>
            </w:pPr>
          </w:p>
        </w:tc>
        <w:tc>
          <w:tcPr>
            <w:tcW w:w="840" w:type="dxa"/>
          </w:tcPr>
          <w:p w:rsidR="0032169B" w:rsidRPr="0032169B" w:rsidRDefault="0032169B" w:rsidP="00AF0196">
            <w:pPr>
              <w:rPr>
                <w:rFonts w:ascii="Times New Roman" w:hAnsi="Times New Roman"/>
                <w:sz w:val="14"/>
                <w:szCs w:val="14"/>
              </w:rPr>
            </w:pPr>
            <w:r w:rsidRPr="0032169B">
              <w:rPr>
                <w:rFonts w:ascii="Times New Roman" w:hAnsi="Times New Roman"/>
                <w:sz w:val="14"/>
                <w:szCs w:val="14"/>
              </w:rPr>
              <w:t>сельсовет Стал</w:t>
            </w:r>
            <w:r w:rsidRPr="0032169B">
              <w:rPr>
                <w:rFonts w:ascii="Times New Roman" w:hAnsi="Times New Roman"/>
                <w:sz w:val="14"/>
                <w:szCs w:val="14"/>
              </w:rPr>
              <w:t>ь</w:t>
            </w:r>
            <w:r w:rsidRPr="0032169B">
              <w:rPr>
                <w:rFonts w:ascii="Times New Roman" w:hAnsi="Times New Roman"/>
                <w:sz w:val="14"/>
                <w:szCs w:val="14"/>
              </w:rPr>
              <w:t>ский</w:t>
            </w:r>
          </w:p>
        </w:tc>
        <w:tc>
          <w:tcPr>
            <w:tcW w:w="833" w:type="dxa"/>
          </w:tcPr>
          <w:p w:rsidR="0032169B" w:rsidRPr="0032169B" w:rsidRDefault="0032169B" w:rsidP="00AF0196">
            <w:pPr>
              <w:rPr>
                <w:rFonts w:ascii="Times New Roman" w:hAnsi="Times New Roman"/>
                <w:sz w:val="14"/>
                <w:szCs w:val="14"/>
              </w:rPr>
            </w:pPr>
          </w:p>
        </w:tc>
        <w:tc>
          <w:tcPr>
            <w:tcW w:w="914"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r>
      <w:tr w:rsidR="0032169B" w:rsidTr="0032169B">
        <w:tc>
          <w:tcPr>
            <w:tcW w:w="675" w:type="dxa"/>
            <w:vMerge/>
          </w:tcPr>
          <w:p w:rsidR="0032169B" w:rsidRPr="0032169B" w:rsidRDefault="0032169B" w:rsidP="00AF0196">
            <w:pPr>
              <w:rPr>
                <w:rFonts w:ascii="Times New Roman" w:hAnsi="Times New Roman"/>
                <w:sz w:val="14"/>
                <w:szCs w:val="14"/>
              </w:rPr>
            </w:pPr>
          </w:p>
        </w:tc>
        <w:tc>
          <w:tcPr>
            <w:tcW w:w="910" w:type="dxa"/>
          </w:tcPr>
          <w:p w:rsidR="0032169B" w:rsidRPr="0032169B" w:rsidRDefault="0032169B" w:rsidP="00AF0196">
            <w:pPr>
              <w:rPr>
                <w:rFonts w:ascii="Times New Roman" w:hAnsi="Times New Roman"/>
                <w:sz w:val="14"/>
                <w:szCs w:val="14"/>
              </w:rPr>
            </w:pPr>
          </w:p>
        </w:tc>
        <w:tc>
          <w:tcPr>
            <w:tcW w:w="840" w:type="dxa"/>
          </w:tcPr>
          <w:p w:rsidR="0032169B" w:rsidRPr="0032169B" w:rsidRDefault="0032169B" w:rsidP="00AF0196">
            <w:pPr>
              <w:rPr>
                <w:rFonts w:ascii="Times New Roman" w:hAnsi="Times New Roman"/>
                <w:sz w:val="14"/>
                <w:szCs w:val="14"/>
              </w:rPr>
            </w:pPr>
            <w:r w:rsidRPr="0032169B">
              <w:rPr>
                <w:rFonts w:ascii="Times New Roman" w:hAnsi="Times New Roman"/>
                <w:sz w:val="14"/>
                <w:szCs w:val="14"/>
              </w:rPr>
              <w:t>село Султ</w:t>
            </w:r>
            <w:r w:rsidRPr="0032169B">
              <w:rPr>
                <w:rFonts w:ascii="Times New Roman" w:hAnsi="Times New Roman"/>
                <w:sz w:val="14"/>
                <w:szCs w:val="14"/>
              </w:rPr>
              <w:t>а</w:t>
            </w:r>
            <w:r w:rsidRPr="0032169B">
              <w:rPr>
                <w:rFonts w:ascii="Times New Roman" w:hAnsi="Times New Roman"/>
                <w:sz w:val="14"/>
                <w:szCs w:val="14"/>
              </w:rPr>
              <w:t>нянгиюрт</w:t>
            </w:r>
          </w:p>
        </w:tc>
        <w:tc>
          <w:tcPr>
            <w:tcW w:w="833" w:type="dxa"/>
          </w:tcPr>
          <w:p w:rsidR="0032169B" w:rsidRPr="0032169B" w:rsidRDefault="0032169B" w:rsidP="00AF0196">
            <w:pPr>
              <w:rPr>
                <w:rFonts w:ascii="Times New Roman" w:hAnsi="Times New Roman"/>
                <w:sz w:val="14"/>
                <w:szCs w:val="14"/>
              </w:rPr>
            </w:pPr>
          </w:p>
        </w:tc>
        <w:tc>
          <w:tcPr>
            <w:tcW w:w="914"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r>
      <w:tr w:rsidR="0032169B" w:rsidTr="0032169B">
        <w:tc>
          <w:tcPr>
            <w:tcW w:w="675" w:type="dxa"/>
            <w:vMerge/>
          </w:tcPr>
          <w:p w:rsidR="0032169B" w:rsidRPr="0032169B" w:rsidRDefault="0032169B" w:rsidP="00AF0196">
            <w:pPr>
              <w:rPr>
                <w:rFonts w:ascii="Times New Roman" w:hAnsi="Times New Roman"/>
                <w:sz w:val="14"/>
                <w:szCs w:val="14"/>
              </w:rPr>
            </w:pPr>
          </w:p>
        </w:tc>
        <w:tc>
          <w:tcPr>
            <w:tcW w:w="910" w:type="dxa"/>
          </w:tcPr>
          <w:p w:rsidR="0032169B" w:rsidRPr="0032169B" w:rsidRDefault="0032169B" w:rsidP="00AF0196">
            <w:pPr>
              <w:rPr>
                <w:rFonts w:ascii="Times New Roman" w:hAnsi="Times New Roman"/>
                <w:sz w:val="14"/>
                <w:szCs w:val="14"/>
              </w:rPr>
            </w:pPr>
          </w:p>
        </w:tc>
        <w:tc>
          <w:tcPr>
            <w:tcW w:w="840" w:type="dxa"/>
          </w:tcPr>
          <w:p w:rsidR="0032169B" w:rsidRPr="0032169B" w:rsidRDefault="0032169B" w:rsidP="00AF0196">
            <w:pPr>
              <w:rPr>
                <w:rFonts w:ascii="Times New Roman" w:hAnsi="Times New Roman"/>
                <w:sz w:val="14"/>
                <w:szCs w:val="14"/>
              </w:rPr>
            </w:pPr>
            <w:r w:rsidRPr="0032169B">
              <w:rPr>
                <w:rFonts w:ascii="Times New Roman" w:hAnsi="Times New Roman"/>
                <w:sz w:val="14"/>
                <w:szCs w:val="14"/>
              </w:rPr>
              <w:t>село Чонтаул</w:t>
            </w:r>
          </w:p>
        </w:tc>
        <w:tc>
          <w:tcPr>
            <w:tcW w:w="833" w:type="dxa"/>
          </w:tcPr>
          <w:p w:rsidR="0032169B" w:rsidRPr="0032169B" w:rsidRDefault="0032169B" w:rsidP="00AF0196">
            <w:pPr>
              <w:rPr>
                <w:rFonts w:ascii="Times New Roman" w:hAnsi="Times New Roman"/>
                <w:sz w:val="14"/>
                <w:szCs w:val="14"/>
              </w:rPr>
            </w:pPr>
          </w:p>
        </w:tc>
        <w:tc>
          <w:tcPr>
            <w:tcW w:w="914"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950"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c>
          <w:tcPr>
            <w:tcW w:w="833" w:type="dxa"/>
          </w:tcPr>
          <w:p w:rsidR="0032169B" w:rsidRPr="0032169B" w:rsidRDefault="0032169B" w:rsidP="00AF0196">
            <w:pPr>
              <w:rPr>
                <w:rFonts w:ascii="Times New Roman" w:hAnsi="Times New Roman"/>
                <w:sz w:val="14"/>
                <w:szCs w:val="14"/>
              </w:rPr>
            </w:pPr>
          </w:p>
        </w:tc>
      </w:tr>
    </w:tbl>
    <w:p w:rsidR="00FC274C" w:rsidRDefault="00FC274C" w:rsidP="00FC274C">
      <w:pPr>
        <w:jc w:val="both"/>
        <w:rPr>
          <w:rFonts w:ascii="Times New Roman" w:hAnsi="Times New Roman"/>
          <w:sz w:val="28"/>
          <w:szCs w:val="28"/>
        </w:rPr>
      </w:pPr>
    </w:p>
    <w:p w:rsidR="00FC274C" w:rsidRDefault="00FC274C" w:rsidP="00FC274C">
      <w:pPr>
        <w:jc w:val="both"/>
        <w:rPr>
          <w:rFonts w:ascii="Times New Roman" w:hAnsi="Times New Roman"/>
          <w:sz w:val="28"/>
          <w:szCs w:val="28"/>
        </w:rPr>
      </w:pPr>
    </w:p>
    <w:p w:rsidR="00FC274C" w:rsidRDefault="00FC274C" w:rsidP="00FC274C">
      <w:pPr>
        <w:jc w:val="both"/>
        <w:rPr>
          <w:rFonts w:ascii="Times New Roman" w:hAnsi="Times New Roman"/>
          <w:sz w:val="28"/>
          <w:szCs w:val="28"/>
        </w:rPr>
      </w:pPr>
    </w:p>
    <w:p w:rsidR="00FC274C" w:rsidRDefault="00FC274C" w:rsidP="00FC274C">
      <w:pPr>
        <w:jc w:val="both"/>
        <w:rPr>
          <w:rFonts w:ascii="Times New Roman" w:hAnsi="Times New Roman"/>
          <w:sz w:val="28"/>
          <w:szCs w:val="28"/>
        </w:rPr>
      </w:pPr>
    </w:p>
    <w:p w:rsidR="00FC274C" w:rsidRDefault="00FC274C" w:rsidP="00FC274C">
      <w:pPr>
        <w:jc w:val="both"/>
        <w:rPr>
          <w:rFonts w:ascii="Times New Roman" w:hAnsi="Times New Roman"/>
          <w:sz w:val="28"/>
          <w:szCs w:val="28"/>
        </w:rPr>
      </w:pPr>
    </w:p>
    <w:p w:rsidR="00FC274C" w:rsidRDefault="00FC274C" w:rsidP="00FC274C">
      <w:pPr>
        <w:jc w:val="both"/>
        <w:rPr>
          <w:rFonts w:ascii="Times New Roman" w:hAnsi="Times New Roman"/>
          <w:sz w:val="28"/>
          <w:szCs w:val="28"/>
        </w:rPr>
      </w:pPr>
    </w:p>
    <w:p w:rsidR="00FC274C" w:rsidRDefault="00FC274C" w:rsidP="00FC274C">
      <w:pPr>
        <w:jc w:val="both"/>
        <w:rPr>
          <w:rFonts w:ascii="Times New Roman" w:hAnsi="Times New Roman"/>
          <w:sz w:val="28"/>
          <w:szCs w:val="28"/>
        </w:rPr>
      </w:pPr>
    </w:p>
    <w:p w:rsidR="00FC274C" w:rsidRDefault="00FC274C" w:rsidP="00FC274C">
      <w:pPr>
        <w:jc w:val="both"/>
        <w:rPr>
          <w:rFonts w:ascii="Times New Roman" w:hAnsi="Times New Roman"/>
          <w:sz w:val="28"/>
          <w:szCs w:val="28"/>
        </w:rPr>
      </w:pPr>
    </w:p>
    <w:p w:rsidR="00FC274C" w:rsidRDefault="00FC274C" w:rsidP="00FC274C">
      <w:pPr>
        <w:jc w:val="both"/>
        <w:rPr>
          <w:rFonts w:ascii="Times New Roman" w:hAnsi="Times New Roman"/>
          <w:sz w:val="28"/>
          <w:szCs w:val="28"/>
        </w:rPr>
      </w:pPr>
    </w:p>
    <w:p w:rsidR="00FC274C" w:rsidRDefault="00FC274C" w:rsidP="00FC274C">
      <w:pPr>
        <w:jc w:val="both"/>
        <w:rPr>
          <w:rFonts w:ascii="Times New Roman" w:hAnsi="Times New Roman"/>
          <w:sz w:val="28"/>
          <w:szCs w:val="28"/>
        </w:rPr>
      </w:pPr>
    </w:p>
    <w:p w:rsidR="00FC274C" w:rsidRDefault="00FC274C" w:rsidP="00FC274C">
      <w:pPr>
        <w:jc w:val="both"/>
        <w:rPr>
          <w:rFonts w:ascii="Times New Roman" w:hAnsi="Times New Roman"/>
          <w:sz w:val="28"/>
          <w:szCs w:val="28"/>
        </w:rPr>
      </w:pPr>
    </w:p>
    <w:p w:rsidR="00FC274C" w:rsidRDefault="00FC274C" w:rsidP="00FC274C">
      <w:pPr>
        <w:jc w:val="both"/>
        <w:rPr>
          <w:rFonts w:ascii="Times New Roman" w:hAnsi="Times New Roman"/>
          <w:sz w:val="28"/>
          <w:szCs w:val="28"/>
        </w:rPr>
      </w:pPr>
    </w:p>
    <w:p w:rsidR="00FC274C" w:rsidRDefault="00FC274C" w:rsidP="00FC274C">
      <w:pPr>
        <w:jc w:val="both"/>
        <w:rPr>
          <w:rFonts w:ascii="Times New Roman" w:hAnsi="Times New Roman"/>
          <w:sz w:val="28"/>
          <w:szCs w:val="28"/>
        </w:rPr>
      </w:pPr>
    </w:p>
    <w:p w:rsidR="00FC274C" w:rsidRDefault="00FC274C" w:rsidP="00FC274C">
      <w:pPr>
        <w:jc w:val="both"/>
        <w:rPr>
          <w:rFonts w:ascii="Times New Roman" w:hAnsi="Times New Roman"/>
          <w:sz w:val="28"/>
          <w:szCs w:val="28"/>
        </w:rPr>
      </w:pPr>
    </w:p>
    <w:p w:rsidR="00FC274C" w:rsidRDefault="00FC274C" w:rsidP="00FC274C">
      <w:pPr>
        <w:jc w:val="both"/>
        <w:rPr>
          <w:rFonts w:ascii="Times New Roman" w:hAnsi="Times New Roman"/>
          <w:sz w:val="28"/>
          <w:szCs w:val="28"/>
        </w:rPr>
      </w:pPr>
    </w:p>
    <w:p w:rsidR="00FC274C" w:rsidRDefault="00FC274C" w:rsidP="00FC274C">
      <w:pPr>
        <w:jc w:val="both"/>
        <w:rPr>
          <w:rFonts w:ascii="Times New Roman" w:hAnsi="Times New Roman"/>
          <w:sz w:val="28"/>
          <w:szCs w:val="28"/>
        </w:rPr>
      </w:pPr>
    </w:p>
    <w:p w:rsidR="00FC274C" w:rsidRDefault="00FC274C" w:rsidP="00FC274C">
      <w:pPr>
        <w:jc w:val="both"/>
        <w:rPr>
          <w:rFonts w:ascii="Times New Roman" w:hAnsi="Times New Roman"/>
          <w:sz w:val="28"/>
          <w:szCs w:val="28"/>
        </w:rPr>
      </w:pPr>
    </w:p>
    <w:p w:rsidR="00FC274C" w:rsidRDefault="00FC274C" w:rsidP="00FC274C">
      <w:pPr>
        <w:jc w:val="both"/>
        <w:rPr>
          <w:rFonts w:ascii="Times New Roman" w:hAnsi="Times New Roman"/>
          <w:sz w:val="28"/>
          <w:szCs w:val="28"/>
        </w:rPr>
      </w:pPr>
    </w:p>
    <w:p w:rsidR="00FC274C" w:rsidRDefault="00FC274C" w:rsidP="00FC274C">
      <w:pPr>
        <w:jc w:val="both"/>
        <w:rPr>
          <w:rFonts w:ascii="Times New Roman" w:hAnsi="Times New Roman"/>
          <w:sz w:val="28"/>
          <w:szCs w:val="28"/>
        </w:rPr>
      </w:pPr>
    </w:p>
    <w:p w:rsidR="00FC274C" w:rsidRDefault="00FC274C" w:rsidP="00FC274C">
      <w:pPr>
        <w:jc w:val="both"/>
        <w:rPr>
          <w:rFonts w:ascii="Times New Roman" w:hAnsi="Times New Roman"/>
          <w:sz w:val="28"/>
          <w:szCs w:val="28"/>
        </w:rPr>
      </w:pPr>
    </w:p>
    <w:p w:rsidR="00FC274C" w:rsidRDefault="00FC274C" w:rsidP="00FC274C">
      <w:pPr>
        <w:jc w:val="both"/>
        <w:rPr>
          <w:rFonts w:ascii="Times New Roman" w:hAnsi="Times New Roman"/>
          <w:sz w:val="28"/>
          <w:szCs w:val="28"/>
        </w:rPr>
      </w:pPr>
    </w:p>
    <w:p w:rsidR="00FC274C" w:rsidRDefault="00FC274C" w:rsidP="00FC274C">
      <w:pPr>
        <w:jc w:val="both"/>
        <w:rPr>
          <w:rFonts w:ascii="Times New Roman" w:hAnsi="Times New Roman"/>
          <w:sz w:val="28"/>
          <w:szCs w:val="28"/>
        </w:rPr>
      </w:pPr>
    </w:p>
    <w:p w:rsidR="00FC274C" w:rsidRDefault="00FC274C" w:rsidP="00FC274C">
      <w:pPr>
        <w:ind w:firstLine="567"/>
        <w:jc w:val="both"/>
        <w:rPr>
          <w:rFonts w:ascii="Times New Roman" w:hAnsi="Times New Roman"/>
        </w:rPr>
      </w:pPr>
    </w:p>
    <w:p w:rsidR="00FC274C" w:rsidRDefault="00FC274C" w:rsidP="00FC274C">
      <w:pPr>
        <w:ind w:left="5387"/>
        <w:jc w:val="both"/>
        <w:rPr>
          <w:rFonts w:ascii="Times New Roman" w:hAnsi="Times New Roman"/>
        </w:rPr>
      </w:pPr>
      <w:r>
        <w:rPr>
          <w:rFonts w:ascii="Times New Roman" w:hAnsi="Times New Roman"/>
        </w:rPr>
        <w:t xml:space="preserve">      УТВЕРЖДЕН</w:t>
      </w:r>
    </w:p>
    <w:p w:rsidR="00FC274C" w:rsidRDefault="00FC274C" w:rsidP="00FC274C">
      <w:pPr>
        <w:ind w:left="5670"/>
        <w:jc w:val="both"/>
        <w:rPr>
          <w:rFonts w:ascii="Times New Roman" w:hAnsi="Times New Roman"/>
        </w:rPr>
      </w:pPr>
      <w:r>
        <w:rPr>
          <w:rFonts w:ascii="Times New Roman" w:hAnsi="Times New Roman"/>
        </w:rPr>
        <w:t>постановлением  главы</w:t>
      </w:r>
    </w:p>
    <w:p w:rsidR="00FC274C" w:rsidRDefault="00FC274C" w:rsidP="00FC274C">
      <w:pPr>
        <w:ind w:left="5670"/>
        <w:jc w:val="both"/>
        <w:rPr>
          <w:rFonts w:ascii="Times New Roman" w:hAnsi="Times New Roman"/>
        </w:rPr>
      </w:pPr>
      <w:r>
        <w:rPr>
          <w:rFonts w:ascii="Times New Roman" w:hAnsi="Times New Roman"/>
        </w:rPr>
        <w:t xml:space="preserve"> МО « Село Чаган» </w:t>
      </w:r>
    </w:p>
    <w:p w:rsidR="00FC274C" w:rsidRDefault="00FC274C" w:rsidP="00FC274C">
      <w:pPr>
        <w:ind w:left="5670"/>
        <w:jc w:val="both"/>
        <w:rPr>
          <w:rFonts w:ascii="Times New Roman" w:hAnsi="Times New Roman"/>
          <w:u w:val="single"/>
        </w:rPr>
      </w:pPr>
      <w:r>
        <w:rPr>
          <w:rFonts w:ascii="Times New Roman" w:hAnsi="Times New Roman"/>
        </w:rPr>
        <w:t>От 14.11.2014 г  №  148</w:t>
      </w:r>
      <w:r>
        <w:rPr>
          <w:rFonts w:ascii="Times New Roman" w:hAnsi="Times New Roman"/>
          <w:u w:val="single"/>
        </w:rPr>
        <w:t xml:space="preserve"> </w:t>
      </w:r>
    </w:p>
    <w:p w:rsidR="00FC274C" w:rsidRDefault="00FC274C" w:rsidP="00FC274C">
      <w:pPr>
        <w:jc w:val="center"/>
        <w:rPr>
          <w:rFonts w:ascii="Times New Roman" w:hAnsi="Times New Roman"/>
        </w:rPr>
      </w:pPr>
    </w:p>
    <w:p w:rsidR="00FC274C" w:rsidRDefault="00FC274C" w:rsidP="00FC274C">
      <w:pPr>
        <w:jc w:val="center"/>
        <w:rPr>
          <w:rFonts w:ascii="Times New Roman" w:hAnsi="Times New Roman"/>
        </w:rPr>
      </w:pPr>
      <w:r>
        <w:rPr>
          <w:rFonts w:ascii="Times New Roman" w:hAnsi="Times New Roman"/>
        </w:rPr>
        <w:t>ПЛАН</w:t>
      </w:r>
    </w:p>
    <w:p w:rsidR="00FC274C" w:rsidRDefault="00FC274C" w:rsidP="00FC274C">
      <w:pPr>
        <w:ind w:firstLine="567"/>
        <w:jc w:val="center"/>
        <w:rPr>
          <w:rFonts w:ascii="Times New Roman" w:hAnsi="Times New Roman"/>
        </w:rPr>
      </w:pPr>
      <w:r>
        <w:rPr>
          <w:rFonts w:ascii="Times New Roman" w:hAnsi="Times New Roman"/>
        </w:rPr>
        <w:lastRenderedPageBreak/>
        <w:t xml:space="preserve">мероприятий по ликвидации муниципального предприятия жилищно- коммунального хозяйства  «Чагановец» </w:t>
      </w:r>
    </w:p>
    <w:p w:rsidR="00FC274C" w:rsidRDefault="00FC274C" w:rsidP="00FC274C">
      <w:pPr>
        <w:ind w:firstLine="567"/>
        <w:jc w:val="both"/>
        <w:rPr>
          <w:rFonts w:ascii="Times New Roman" w:hAnsi="Times New Roman"/>
        </w:rPr>
      </w:pPr>
    </w:p>
    <w:tbl>
      <w:tblPr>
        <w:tblW w:w="9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8"/>
        <w:gridCol w:w="2823"/>
        <w:gridCol w:w="2978"/>
        <w:gridCol w:w="1246"/>
        <w:gridCol w:w="2210"/>
      </w:tblGrid>
      <w:tr w:rsidR="00FC274C" w:rsidTr="00AF0196">
        <w:trPr>
          <w:trHeight w:val="799"/>
        </w:trPr>
        <w:tc>
          <w:tcPr>
            <w:tcW w:w="688"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jc w:val="center"/>
              <w:rPr>
                <w:rFonts w:ascii="Times New Roman" w:hAnsi="Times New Roman"/>
                <w:sz w:val="28"/>
                <w:szCs w:val="28"/>
              </w:rPr>
            </w:pPr>
            <w:r>
              <w:rPr>
                <w:rFonts w:ascii="Times New Roman" w:hAnsi="Times New Roman"/>
                <w:sz w:val="28"/>
                <w:szCs w:val="28"/>
              </w:rPr>
              <w:t>№ п\п</w:t>
            </w:r>
          </w:p>
        </w:tc>
        <w:tc>
          <w:tcPr>
            <w:tcW w:w="2822"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jc w:val="center"/>
              <w:rPr>
                <w:rFonts w:ascii="Times New Roman" w:hAnsi="Times New Roman"/>
                <w:sz w:val="28"/>
                <w:szCs w:val="28"/>
              </w:rPr>
            </w:pPr>
            <w:r>
              <w:rPr>
                <w:rFonts w:ascii="Times New Roman" w:hAnsi="Times New Roman"/>
                <w:sz w:val="28"/>
                <w:szCs w:val="28"/>
              </w:rPr>
              <w:t>Наименование мер</w:t>
            </w:r>
            <w:r>
              <w:rPr>
                <w:rFonts w:ascii="Times New Roman" w:hAnsi="Times New Roman"/>
                <w:sz w:val="28"/>
                <w:szCs w:val="28"/>
              </w:rPr>
              <w:t>о</w:t>
            </w:r>
            <w:r>
              <w:rPr>
                <w:rFonts w:ascii="Times New Roman" w:hAnsi="Times New Roman"/>
                <w:sz w:val="28"/>
                <w:szCs w:val="28"/>
              </w:rPr>
              <w:t>приятия</w:t>
            </w:r>
          </w:p>
        </w:tc>
        <w:tc>
          <w:tcPr>
            <w:tcW w:w="2977"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90"/>
              <w:jc w:val="center"/>
              <w:rPr>
                <w:rFonts w:ascii="Times New Roman" w:hAnsi="Times New Roman"/>
                <w:sz w:val="28"/>
                <w:szCs w:val="28"/>
              </w:rPr>
            </w:pPr>
            <w:r>
              <w:rPr>
                <w:rFonts w:ascii="Times New Roman" w:hAnsi="Times New Roman"/>
                <w:sz w:val="28"/>
                <w:szCs w:val="28"/>
              </w:rPr>
              <w:t>Срок</w:t>
            </w:r>
          </w:p>
          <w:p w:rsidR="00FC274C" w:rsidRDefault="00FC274C" w:rsidP="00AF0196">
            <w:pPr>
              <w:ind w:hanging="90"/>
              <w:jc w:val="center"/>
              <w:rPr>
                <w:rFonts w:ascii="Times New Roman" w:hAnsi="Times New Roman"/>
                <w:sz w:val="28"/>
                <w:szCs w:val="28"/>
              </w:rPr>
            </w:pPr>
            <w:r>
              <w:rPr>
                <w:rFonts w:ascii="Times New Roman" w:hAnsi="Times New Roman"/>
                <w:sz w:val="28"/>
                <w:szCs w:val="28"/>
              </w:rPr>
              <w:t>исполнения</w:t>
            </w:r>
          </w:p>
        </w:tc>
        <w:tc>
          <w:tcPr>
            <w:tcW w:w="1246"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27"/>
              <w:jc w:val="center"/>
              <w:rPr>
                <w:rFonts w:ascii="Times New Roman" w:hAnsi="Times New Roman"/>
                <w:sz w:val="28"/>
                <w:szCs w:val="28"/>
              </w:rPr>
            </w:pPr>
            <w:r>
              <w:rPr>
                <w:rFonts w:ascii="Times New Roman" w:hAnsi="Times New Roman"/>
                <w:sz w:val="28"/>
                <w:szCs w:val="28"/>
              </w:rPr>
              <w:t>Отве</w:t>
            </w:r>
            <w:r>
              <w:rPr>
                <w:rFonts w:ascii="Times New Roman" w:hAnsi="Times New Roman"/>
                <w:sz w:val="28"/>
                <w:szCs w:val="28"/>
              </w:rPr>
              <w:t>т</w:t>
            </w:r>
            <w:r>
              <w:rPr>
                <w:rFonts w:ascii="Times New Roman" w:hAnsi="Times New Roman"/>
                <w:sz w:val="28"/>
                <w:szCs w:val="28"/>
              </w:rPr>
              <w:t>стве</w:t>
            </w:r>
            <w:r>
              <w:rPr>
                <w:rFonts w:ascii="Times New Roman" w:hAnsi="Times New Roman"/>
                <w:sz w:val="28"/>
                <w:szCs w:val="28"/>
              </w:rPr>
              <w:t>н</w:t>
            </w:r>
            <w:r>
              <w:rPr>
                <w:rFonts w:ascii="Times New Roman" w:hAnsi="Times New Roman"/>
                <w:sz w:val="28"/>
                <w:szCs w:val="28"/>
              </w:rPr>
              <w:t>ные л</w:t>
            </w:r>
            <w:r>
              <w:rPr>
                <w:rFonts w:ascii="Times New Roman" w:hAnsi="Times New Roman"/>
                <w:sz w:val="28"/>
                <w:szCs w:val="28"/>
              </w:rPr>
              <w:t>и</w:t>
            </w:r>
            <w:r>
              <w:rPr>
                <w:rFonts w:ascii="Times New Roman" w:hAnsi="Times New Roman"/>
                <w:sz w:val="28"/>
                <w:szCs w:val="28"/>
              </w:rPr>
              <w:t>ца</w:t>
            </w:r>
          </w:p>
        </w:tc>
        <w:tc>
          <w:tcPr>
            <w:tcW w:w="2209"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72"/>
              <w:jc w:val="center"/>
              <w:rPr>
                <w:rFonts w:ascii="Times New Roman" w:hAnsi="Times New Roman"/>
                <w:sz w:val="28"/>
                <w:szCs w:val="28"/>
              </w:rPr>
            </w:pPr>
            <w:r>
              <w:rPr>
                <w:rFonts w:ascii="Times New Roman" w:hAnsi="Times New Roman"/>
                <w:sz w:val="28"/>
                <w:szCs w:val="28"/>
              </w:rPr>
              <w:t>Примечание</w:t>
            </w:r>
          </w:p>
        </w:tc>
      </w:tr>
      <w:tr w:rsidR="00FC274C" w:rsidTr="00AF0196">
        <w:tc>
          <w:tcPr>
            <w:tcW w:w="688"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jc w:val="center"/>
              <w:rPr>
                <w:rFonts w:ascii="Times New Roman" w:hAnsi="Times New Roman"/>
                <w:sz w:val="28"/>
                <w:szCs w:val="28"/>
              </w:rPr>
            </w:pPr>
            <w:r>
              <w:rPr>
                <w:rFonts w:ascii="Times New Roman" w:hAnsi="Times New Roman"/>
                <w:sz w:val="28"/>
                <w:szCs w:val="28"/>
              </w:rPr>
              <w:t>1</w:t>
            </w:r>
          </w:p>
        </w:tc>
        <w:tc>
          <w:tcPr>
            <w:tcW w:w="2822"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jc w:val="center"/>
              <w:rPr>
                <w:rFonts w:ascii="Times New Roman" w:hAnsi="Times New Roman"/>
                <w:sz w:val="28"/>
                <w:szCs w:val="28"/>
              </w:rPr>
            </w:pPr>
            <w:r>
              <w:rPr>
                <w:rFonts w:ascii="Times New Roman" w:hAnsi="Times New Roman"/>
                <w:sz w:val="28"/>
                <w:szCs w:val="28"/>
              </w:rPr>
              <w:t>2</w:t>
            </w:r>
          </w:p>
        </w:tc>
        <w:tc>
          <w:tcPr>
            <w:tcW w:w="2977"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90"/>
              <w:jc w:val="center"/>
              <w:rPr>
                <w:rFonts w:ascii="Times New Roman" w:hAnsi="Times New Roman"/>
                <w:sz w:val="28"/>
                <w:szCs w:val="28"/>
              </w:rPr>
            </w:pPr>
            <w:r>
              <w:rPr>
                <w:rFonts w:ascii="Times New Roman" w:hAnsi="Times New Roman"/>
                <w:sz w:val="28"/>
                <w:szCs w:val="28"/>
              </w:rPr>
              <w:t>3</w:t>
            </w:r>
          </w:p>
        </w:tc>
        <w:tc>
          <w:tcPr>
            <w:tcW w:w="1246"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27"/>
              <w:jc w:val="center"/>
              <w:rPr>
                <w:rFonts w:ascii="Times New Roman" w:hAnsi="Times New Roman"/>
                <w:sz w:val="28"/>
                <w:szCs w:val="28"/>
              </w:rPr>
            </w:pPr>
            <w:r>
              <w:rPr>
                <w:rFonts w:ascii="Times New Roman" w:hAnsi="Times New Roman"/>
                <w:sz w:val="28"/>
                <w:szCs w:val="28"/>
              </w:rPr>
              <w:t>4</w:t>
            </w:r>
          </w:p>
        </w:tc>
        <w:tc>
          <w:tcPr>
            <w:tcW w:w="2209"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72"/>
              <w:jc w:val="center"/>
              <w:rPr>
                <w:rFonts w:ascii="Times New Roman" w:hAnsi="Times New Roman"/>
                <w:sz w:val="28"/>
                <w:szCs w:val="28"/>
              </w:rPr>
            </w:pPr>
            <w:r>
              <w:rPr>
                <w:rFonts w:ascii="Times New Roman" w:hAnsi="Times New Roman"/>
                <w:sz w:val="28"/>
                <w:szCs w:val="28"/>
              </w:rPr>
              <w:t>5</w:t>
            </w:r>
          </w:p>
        </w:tc>
      </w:tr>
      <w:tr w:rsidR="00FC274C" w:rsidTr="00AF0196">
        <w:tc>
          <w:tcPr>
            <w:tcW w:w="688"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jc w:val="center"/>
              <w:rPr>
                <w:rFonts w:ascii="Times New Roman" w:hAnsi="Times New Roman"/>
              </w:rPr>
            </w:pPr>
            <w:r>
              <w:rPr>
                <w:rFonts w:ascii="Times New Roman" w:hAnsi="Times New Roman"/>
              </w:rPr>
              <w:t>1</w:t>
            </w:r>
          </w:p>
        </w:tc>
        <w:tc>
          <w:tcPr>
            <w:tcW w:w="2822"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jc w:val="both"/>
              <w:rPr>
                <w:rFonts w:ascii="Times New Roman" w:hAnsi="Times New Roman"/>
              </w:rPr>
            </w:pPr>
            <w:r>
              <w:rPr>
                <w:rFonts w:ascii="Times New Roman" w:hAnsi="Times New Roman"/>
              </w:rPr>
              <w:t>Опубликовать в газете «Маяк Дельты» информ</w:t>
            </w:r>
            <w:r>
              <w:rPr>
                <w:rFonts w:ascii="Times New Roman" w:hAnsi="Times New Roman"/>
              </w:rPr>
              <w:t>а</w:t>
            </w:r>
            <w:r>
              <w:rPr>
                <w:rFonts w:ascii="Times New Roman" w:hAnsi="Times New Roman"/>
              </w:rPr>
              <w:t>цию о ликвидации МП  ЖКХ «Чагановец» и о п</w:t>
            </w:r>
            <w:r>
              <w:rPr>
                <w:rFonts w:ascii="Times New Roman" w:hAnsi="Times New Roman"/>
              </w:rPr>
              <w:t>о</w:t>
            </w:r>
            <w:r>
              <w:rPr>
                <w:rFonts w:ascii="Times New Roman" w:hAnsi="Times New Roman"/>
              </w:rPr>
              <w:t>рядке и сроке заявления требований его кредитор</w:t>
            </w:r>
            <w:r>
              <w:rPr>
                <w:rFonts w:ascii="Times New Roman" w:hAnsi="Times New Roman"/>
              </w:rPr>
              <w:t>а</w:t>
            </w:r>
            <w:r>
              <w:rPr>
                <w:rFonts w:ascii="Times New Roman" w:hAnsi="Times New Roman"/>
              </w:rPr>
              <w:t>ми</w:t>
            </w:r>
          </w:p>
        </w:tc>
        <w:tc>
          <w:tcPr>
            <w:tcW w:w="2977"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90"/>
              <w:jc w:val="center"/>
              <w:rPr>
                <w:rFonts w:ascii="Times New Roman" w:hAnsi="Times New Roman"/>
              </w:rPr>
            </w:pPr>
            <w:r>
              <w:rPr>
                <w:rFonts w:ascii="Times New Roman" w:hAnsi="Times New Roman"/>
              </w:rPr>
              <w:t>незамедлительно после ув</w:t>
            </w:r>
            <w:r>
              <w:rPr>
                <w:rFonts w:ascii="Times New Roman" w:hAnsi="Times New Roman"/>
              </w:rPr>
              <w:t>е</w:t>
            </w:r>
            <w:r>
              <w:rPr>
                <w:rFonts w:ascii="Times New Roman" w:hAnsi="Times New Roman"/>
              </w:rPr>
              <w:t>домления уполномоченного государственного органа для внесения в Единый госуда</w:t>
            </w:r>
            <w:r>
              <w:rPr>
                <w:rFonts w:ascii="Times New Roman" w:hAnsi="Times New Roman"/>
              </w:rPr>
              <w:t>р</w:t>
            </w:r>
            <w:r>
              <w:rPr>
                <w:rFonts w:ascii="Times New Roman" w:hAnsi="Times New Roman"/>
              </w:rPr>
              <w:t>ственный реестр юридич</w:t>
            </w:r>
            <w:r>
              <w:rPr>
                <w:rFonts w:ascii="Times New Roman" w:hAnsi="Times New Roman"/>
              </w:rPr>
              <w:t>е</w:t>
            </w:r>
            <w:r>
              <w:rPr>
                <w:rFonts w:ascii="Times New Roman" w:hAnsi="Times New Roman"/>
              </w:rPr>
              <w:t>ских лиц уведомления о ликвидации</w:t>
            </w:r>
          </w:p>
        </w:tc>
        <w:tc>
          <w:tcPr>
            <w:tcW w:w="1246"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27"/>
              <w:jc w:val="center"/>
              <w:rPr>
                <w:rFonts w:ascii="Times New Roman" w:hAnsi="Times New Roman"/>
              </w:rPr>
            </w:pPr>
            <w:r>
              <w:rPr>
                <w:rFonts w:ascii="Times New Roman" w:hAnsi="Times New Roman"/>
              </w:rPr>
              <w:t>ликвид</w:t>
            </w:r>
            <w:r>
              <w:rPr>
                <w:rFonts w:ascii="Times New Roman" w:hAnsi="Times New Roman"/>
              </w:rPr>
              <w:t>а</w:t>
            </w:r>
            <w:r>
              <w:rPr>
                <w:rFonts w:ascii="Times New Roman" w:hAnsi="Times New Roman"/>
              </w:rPr>
              <w:t>ционная комиссия</w:t>
            </w:r>
          </w:p>
        </w:tc>
        <w:tc>
          <w:tcPr>
            <w:tcW w:w="2209"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72"/>
              <w:jc w:val="center"/>
              <w:rPr>
                <w:rFonts w:ascii="Times New Roman" w:hAnsi="Times New Roman"/>
              </w:rPr>
            </w:pPr>
            <w:r>
              <w:rPr>
                <w:rFonts w:ascii="Times New Roman" w:hAnsi="Times New Roman"/>
              </w:rPr>
              <w:t>ст. 63 Гражданского кодекса Российской Федерации, с учетом сроков окончания полномочий</w:t>
            </w:r>
          </w:p>
        </w:tc>
      </w:tr>
      <w:tr w:rsidR="00FC274C" w:rsidTr="00AF0196">
        <w:tc>
          <w:tcPr>
            <w:tcW w:w="688"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jc w:val="center"/>
              <w:rPr>
                <w:rFonts w:ascii="Times New Roman" w:hAnsi="Times New Roman"/>
              </w:rPr>
            </w:pPr>
            <w:r>
              <w:rPr>
                <w:rFonts w:ascii="Times New Roman" w:hAnsi="Times New Roman"/>
              </w:rPr>
              <w:t>2</w:t>
            </w:r>
          </w:p>
        </w:tc>
        <w:tc>
          <w:tcPr>
            <w:tcW w:w="2822"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jc w:val="both"/>
              <w:rPr>
                <w:rFonts w:ascii="Times New Roman" w:hAnsi="Times New Roman"/>
              </w:rPr>
            </w:pPr>
            <w:r>
              <w:rPr>
                <w:rFonts w:ascii="Times New Roman" w:hAnsi="Times New Roman"/>
              </w:rPr>
              <w:t>Письменно уведомить кр</w:t>
            </w:r>
            <w:r>
              <w:rPr>
                <w:rFonts w:ascii="Times New Roman" w:hAnsi="Times New Roman"/>
              </w:rPr>
              <w:t>е</w:t>
            </w:r>
            <w:r>
              <w:rPr>
                <w:rFonts w:ascii="Times New Roman" w:hAnsi="Times New Roman"/>
              </w:rPr>
              <w:t>диторов</w:t>
            </w:r>
          </w:p>
        </w:tc>
        <w:tc>
          <w:tcPr>
            <w:tcW w:w="2977"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90"/>
              <w:jc w:val="center"/>
              <w:rPr>
                <w:rFonts w:ascii="Times New Roman" w:hAnsi="Times New Roman"/>
              </w:rPr>
            </w:pPr>
            <w:r>
              <w:rPr>
                <w:rFonts w:ascii="Times New Roman" w:hAnsi="Times New Roman"/>
              </w:rPr>
              <w:t>в течение 10 рабочих дней со дня вступления в силу п</w:t>
            </w:r>
            <w:r>
              <w:rPr>
                <w:rFonts w:ascii="Times New Roman" w:hAnsi="Times New Roman"/>
              </w:rPr>
              <w:t>о</w:t>
            </w:r>
            <w:r>
              <w:rPr>
                <w:rFonts w:ascii="Times New Roman" w:hAnsi="Times New Roman"/>
              </w:rPr>
              <w:t>становления о ликвидации</w:t>
            </w:r>
          </w:p>
        </w:tc>
        <w:tc>
          <w:tcPr>
            <w:tcW w:w="1246"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27"/>
              <w:jc w:val="center"/>
              <w:rPr>
                <w:rFonts w:ascii="Times New Roman" w:hAnsi="Times New Roman"/>
              </w:rPr>
            </w:pPr>
            <w:r>
              <w:rPr>
                <w:rFonts w:ascii="Times New Roman" w:hAnsi="Times New Roman"/>
              </w:rPr>
              <w:t>ликвид</w:t>
            </w:r>
            <w:r>
              <w:rPr>
                <w:rFonts w:ascii="Times New Roman" w:hAnsi="Times New Roman"/>
              </w:rPr>
              <w:t>а</w:t>
            </w:r>
            <w:r>
              <w:rPr>
                <w:rFonts w:ascii="Times New Roman" w:hAnsi="Times New Roman"/>
              </w:rPr>
              <w:t>ционная комиссия</w:t>
            </w:r>
          </w:p>
        </w:tc>
        <w:tc>
          <w:tcPr>
            <w:tcW w:w="2209" w:type="dxa"/>
            <w:tcBorders>
              <w:top w:val="single" w:sz="4" w:space="0" w:color="000000"/>
              <w:left w:val="single" w:sz="4" w:space="0" w:color="000000"/>
              <w:bottom w:val="single" w:sz="4" w:space="0" w:color="000000"/>
              <w:right w:val="single" w:sz="4" w:space="0" w:color="000000"/>
            </w:tcBorders>
          </w:tcPr>
          <w:p w:rsidR="00FC274C" w:rsidRDefault="00FC274C" w:rsidP="00AF0196">
            <w:pPr>
              <w:ind w:hanging="72"/>
              <w:jc w:val="center"/>
              <w:rPr>
                <w:rFonts w:ascii="Times New Roman" w:hAnsi="Times New Roman"/>
              </w:rPr>
            </w:pPr>
          </w:p>
        </w:tc>
      </w:tr>
      <w:tr w:rsidR="00FC274C" w:rsidTr="00AF0196">
        <w:tc>
          <w:tcPr>
            <w:tcW w:w="688"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jc w:val="center"/>
              <w:rPr>
                <w:rFonts w:ascii="Times New Roman" w:hAnsi="Times New Roman"/>
              </w:rPr>
            </w:pPr>
            <w:r>
              <w:rPr>
                <w:rFonts w:ascii="Times New Roman" w:hAnsi="Times New Roman"/>
              </w:rPr>
              <w:t>3</w:t>
            </w:r>
          </w:p>
        </w:tc>
        <w:tc>
          <w:tcPr>
            <w:tcW w:w="2822"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jc w:val="both"/>
              <w:rPr>
                <w:rFonts w:ascii="Times New Roman" w:hAnsi="Times New Roman"/>
              </w:rPr>
            </w:pPr>
            <w:r>
              <w:rPr>
                <w:rFonts w:ascii="Times New Roman" w:hAnsi="Times New Roman"/>
              </w:rPr>
              <w:t>Письменно направить д</w:t>
            </w:r>
            <w:r>
              <w:rPr>
                <w:rFonts w:ascii="Times New Roman" w:hAnsi="Times New Roman"/>
              </w:rPr>
              <w:t>е</w:t>
            </w:r>
            <w:r>
              <w:rPr>
                <w:rFonts w:ascii="Times New Roman" w:hAnsi="Times New Roman"/>
              </w:rPr>
              <w:t>биторам требования о в</w:t>
            </w:r>
            <w:r>
              <w:rPr>
                <w:rFonts w:ascii="Times New Roman" w:hAnsi="Times New Roman"/>
              </w:rPr>
              <w:t>ы</w:t>
            </w:r>
            <w:r>
              <w:rPr>
                <w:rFonts w:ascii="Times New Roman" w:hAnsi="Times New Roman"/>
              </w:rPr>
              <w:t>плате денежных средств</w:t>
            </w:r>
          </w:p>
        </w:tc>
        <w:tc>
          <w:tcPr>
            <w:tcW w:w="2977"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90"/>
              <w:jc w:val="center"/>
              <w:rPr>
                <w:rFonts w:ascii="Times New Roman" w:hAnsi="Times New Roman"/>
              </w:rPr>
            </w:pPr>
            <w:r>
              <w:rPr>
                <w:rFonts w:ascii="Times New Roman" w:hAnsi="Times New Roman"/>
              </w:rPr>
              <w:t>в течение 10 рабочих дней со дня вступления в силу п</w:t>
            </w:r>
            <w:r>
              <w:rPr>
                <w:rFonts w:ascii="Times New Roman" w:hAnsi="Times New Roman"/>
              </w:rPr>
              <w:t>о</w:t>
            </w:r>
            <w:r>
              <w:rPr>
                <w:rFonts w:ascii="Times New Roman" w:hAnsi="Times New Roman"/>
              </w:rPr>
              <w:t>становления о ликвидации</w:t>
            </w:r>
          </w:p>
        </w:tc>
        <w:tc>
          <w:tcPr>
            <w:tcW w:w="1246"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27"/>
              <w:jc w:val="center"/>
              <w:rPr>
                <w:rFonts w:ascii="Times New Roman" w:hAnsi="Times New Roman"/>
              </w:rPr>
            </w:pPr>
            <w:r>
              <w:rPr>
                <w:rFonts w:ascii="Times New Roman" w:hAnsi="Times New Roman"/>
              </w:rPr>
              <w:t>ликвид</w:t>
            </w:r>
            <w:r>
              <w:rPr>
                <w:rFonts w:ascii="Times New Roman" w:hAnsi="Times New Roman"/>
              </w:rPr>
              <w:t>а</w:t>
            </w:r>
            <w:r>
              <w:rPr>
                <w:rFonts w:ascii="Times New Roman" w:hAnsi="Times New Roman"/>
              </w:rPr>
              <w:t>ционная комиссия</w:t>
            </w:r>
          </w:p>
        </w:tc>
        <w:tc>
          <w:tcPr>
            <w:tcW w:w="2209" w:type="dxa"/>
            <w:tcBorders>
              <w:top w:val="single" w:sz="4" w:space="0" w:color="000000"/>
              <w:left w:val="single" w:sz="4" w:space="0" w:color="000000"/>
              <w:bottom w:val="single" w:sz="4" w:space="0" w:color="000000"/>
              <w:right w:val="single" w:sz="4" w:space="0" w:color="000000"/>
            </w:tcBorders>
          </w:tcPr>
          <w:p w:rsidR="00FC274C" w:rsidRDefault="00FC274C" w:rsidP="00AF0196">
            <w:pPr>
              <w:ind w:hanging="72"/>
              <w:jc w:val="center"/>
              <w:rPr>
                <w:rFonts w:ascii="Times New Roman" w:hAnsi="Times New Roman"/>
              </w:rPr>
            </w:pPr>
          </w:p>
        </w:tc>
      </w:tr>
      <w:tr w:rsidR="00FC274C" w:rsidTr="00AF0196">
        <w:tc>
          <w:tcPr>
            <w:tcW w:w="688"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jc w:val="center"/>
              <w:rPr>
                <w:rFonts w:ascii="Times New Roman" w:hAnsi="Times New Roman"/>
              </w:rPr>
            </w:pPr>
            <w:r>
              <w:rPr>
                <w:rFonts w:ascii="Times New Roman" w:hAnsi="Times New Roman"/>
              </w:rPr>
              <w:t>4</w:t>
            </w:r>
          </w:p>
        </w:tc>
        <w:tc>
          <w:tcPr>
            <w:tcW w:w="2822"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jc w:val="both"/>
              <w:rPr>
                <w:rFonts w:ascii="Times New Roman" w:hAnsi="Times New Roman"/>
              </w:rPr>
            </w:pPr>
            <w:r>
              <w:rPr>
                <w:rFonts w:ascii="Times New Roman" w:hAnsi="Times New Roman"/>
              </w:rPr>
              <w:t>Провести инвентаризацию имущества ликвидируем</w:t>
            </w:r>
            <w:r>
              <w:rPr>
                <w:rFonts w:ascii="Times New Roman" w:hAnsi="Times New Roman"/>
              </w:rPr>
              <w:t>о</w:t>
            </w:r>
            <w:r>
              <w:rPr>
                <w:rFonts w:ascii="Times New Roman" w:hAnsi="Times New Roman"/>
              </w:rPr>
              <w:t>го учреждения</w:t>
            </w:r>
          </w:p>
        </w:tc>
        <w:tc>
          <w:tcPr>
            <w:tcW w:w="2977"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90"/>
              <w:jc w:val="center"/>
              <w:rPr>
                <w:rFonts w:ascii="Times New Roman" w:hAnsi="Times New Roman"/>
              </w:rPr>
            </w:pPr>
            <w:r>
              <w:rPr>
                <w:rFonts w:ascii="Times New Roman" w:hAnsi="Times New Roman"/>
              </w:rPr>
              <w:t>в течение 15 рабочих дней со дня вступления в силу п</w:t>
            </w:r>
            <w:r>
              <w:rPr>
                <w:rFonts w:ascii="Times New Roman" w:hAnsi="Times New Roman"/>
              </w:rPr>
              <w:t>о</w:t>
            </w:r>
            <w:r>
              <w:rPr>
                <w:rFonts w:ascii="Times New Roman" w:hAnsi="Times New Roman"/>
              </w:rPr>
              <w:t>становления о ликвидации</w:t>
            </w:r>
          </w:p>
        </w:tc>
        <w:tc>
          <w:tcPr>
            <w:tcW w:w="1246"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27"/>
              <w:jc w:val="center"/>
              <w:rPr>
                <w:rFonts w:ascii="Times New Roman" w:hAnsi="Times New Roman"/>
              </w:rPr>
            </w:pPr>
            <w:r>
              <w:rPr>
                <w:rFonts w:ascii="Times New Roman" w:hAnsi="Times New Roman"/>
              </w:rPr>
              <w:t>ликвид</w:t>
            </w:r>
            <w:r>
              <w:rPr>
                <w:rFonts w:ascii="Times New Roman" w:hAnsi="Times New Roman"/>
              </w:rPr>
              <w:t>а</w:t>
            </w:r>
            <w:r>
              <w:rPr>
                <w:rFonts w:ascii="Times New Roman" w:hAnsi="Times New Roman"/>
              </w:rPr>
              <w:t>ционная комиссия</w:t>
            </w:r>
          </w:p>
        </w:tc>
        <w:tc>
          <w:tcPr>
            <w:tcW w:w="2209"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72"/>
              <w:jc w:val="center"/>
              <w:rPr>
                <w:rFonts w:ascii="Times New Roman" w:hAnsi="Times New Roman"/>
              </w:rPr>
            </w:pPr>
            <w:r>
              <w:rPr>
                <w:rFonts w:ascii="Times New Roman" w:hAnsi="Times New Roman"/>
              </w:rPr>
              <w:t>ст.12 Федерального закона № 129 «О бухгалтерском уч</w:t>
            </w:r>
            <w:r>
              <w:rPr>
                <w:rFonts w:ascii="Times New Roman" w:hAnsi="Times New Roman"/>
              </w:rPr>
              <w:t>е</w:t>
            </w:r>
            <w:r>
              <w:rPr>
                <w:rFonts w:ascii="Times New Roman" w:hAnsi="Times New Roman"/>
              </w:rPr>
              <w:t>те»</w:t>
            </w:r>
          </w:p>
        </w:tc>
      </w:tr>
      <w:tr w:rsidR="00FC274C" w:rsidTr="00AF0196">
        <w:tc>
          <w:tcPr>
            <w:tcW w:w="688"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jc w:val="center"/>
              <w:rPr>
                <w:rFonts w:ascii="Times New Roman" w:hAnsi="Times New Roman"/>
              </w:rPr>
            </w:pPr>
            <w:r>
              <w:rPr>
                <w:rFonts w:ascii="Times New Roman" w:hAnsi="Times New Roman"/>
              </w:rPr>
              <w:t>5</w:t>
            </w:r>
          </w:p>
        </w:tc>
        <w:tc>
          <w:tcPr>
            <w:tcW w:w="2822"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jc w:val="both"/>
              <w:rPr>
                <w:rFonts w:ascii="Times New Roman" w:hAnsi="Times New Roman"/>
                <w:color w:val="FF0000"/>
                <w:highlight w:val="yellow"/>
              </w:rPr>
            </w:pPr>
            <w:r>
              <w:rPr>
                <w:rFonts w:ascii="Times New Roman" w:hAnsi="Times New Roman"/>
                <w:color w:val="FF0000"/>
                <w:highlight w:val="yellow"/>
              </w:rPr>
              <w:t>Предупредить работников о предстоящем увольнении с соблюдением трудовых и социал</w:t>
            </w:r>
            <w:r>
              <w:rPr>
                <w:rFonts w:ascii="Times New Roman" w:hAnsi="Times New Roman"/>
                <w:color w:val="FF0000"/>
              </w:rPr>
              <w:t>ь</w:t>
            </w:r>
            <w:r>
              <w:rPr>
                <w:rFonts w:ascii="Times New Roman" w:hAnsi="Times New Roman"/>
                <w:color w:val="FF0000"/>
                <w:highlight w:val="yellow"/>
              </w:rPr>
              <w:t>ных гарантий</w:t>
            </w:r>
          </w:p>
        </w:tc>
        <w:tc>
          <w:tcPr>
            <w:tcW w:w="2977" w:type="dxa"/>
            <w:tcBorders>
              <w:top w:val="single" w:sz="4" w:space="0" w:color="000000"/>
              <w:left w:val="single" w:sz="4" w:space="0" w:color="000000"/>
              <w:bottom w:val="single" w:sz="4" w:space="0" w:color="000000"/>
              <w:right w:val="single" w:sz="4" w:space="0" w:color="000000"/>
            </w:tcBorders>
          </w:tcPr>
          <w:p w:rsidR="00FC274C" w:rsidRDefault="00FC274C" w:rsidP="00AF0196">
            <w:pPr>
              <w:ind w:hanging="90"/>
              <w:jc w:val="center"/>
              <w:rPr>
                <w:rFonts w:ascii="Times New Roman" w:hAnsi="Times New Roman"/>
                <w:color w:val="FF0000"/>
                <w:highlight w:val="yellow"/>
              </w:rPr>
            </w:pPr>
            <w:r>
              <w:rPr>
                <w:rFonts w:ascii="Times New Roman" w:hAnsi="Times New Roman"/>
                <w:color w:val="FF0000"/>
                <w:highlight w:val="yellow"/>
              </w:rPr>
              <w:t>не менее чем за два месяца до увольнения.</w:t>
            </w:r>
          </w:p>
          <w:p w:rsidR="00FC274C" w:rsidRDefault="00FC274C" w:rsidP="00AF0196">
            <w:pPr>
              <w:ind w:hanging="90"/>
              <w:jc w:val="both"/>
              <w:rPr>
                <w:rFonts w:ascii="Times New Roman" w:hAnsi="Times New Roman"/>
                <w:color w:val="FF0000"/>
                <w:highlight w:val="yellow"/>
              </w:rPr>
            </w:pPr>
            <w:r>
              <w:rPr>
                <w:rFonts w:ascii="Times New Roman" w:hAnsi="Times New Roman"/>
                <w:color w:val="FF0000"/>
                <w:highlight w:val="yellow"/>
              </w:rPr>
              <w:t>Кроме работников:</w:t>
            </w:r>
          </w:p>
          <w:p w:rsidR="00FC274C" w:rsidRDefault="00FC274C" w:rsidP="00AF0196">
            <w:pPr>
              <w:ind w:hanging="90"/>
              <w:jc w:val="both"/>
              <w:rPr>
                <w:rFonts w:ascii="Times New Roman" w:hAnsi="Times New Roman"/>
                <w:color w:val="FF0000"/>
                <w:highlight w:val="yellow"/>
              </w:rPr>
            </w:pPr>
            <w:r>
              <w:rPr>
                <w:rFonts w:ascii="Times New Roman" w:hAnsi="Times New Roman"/>
                <w:color w:val="FF0000"/>
                <w:highlight w:val="yellow"/>
              </w:rPr>
              <w:t>заключивших трудовой дог</w:t>
            </w:r>
            <w:r>
              <w:rPr>
                <w:rFonts w:ascii="Times New Roman" w:hAnsi="Times New Roman"/>
                <w:color w:val="FF0000"/>
                <w:highlight w:val="yellow"/>
              </w:rPr>
              <w:t>о</w:t>
            </w:r>
            <w:r>
              <w:rPr>
                <w:rFonts w:ascii="Times New Roman" w:hAnsi="Times New Roman"/>
                <w:color w:val="FF0000"/>
                <w:highlight w:val="yellow"/>
              </w:rPr>
              <w:t>вор на срок менеее чем 2 м</w:t>
            </w:r>
            <w:r>
              <w:rPr>
                <w:rFonts w:ascii="Times New Roman" w:hAnsi="Times New Roman"/>
                <w:color w:val="FF0000"/>
                <w:highlight w:val="yellow"/>
              </w:rPr>
              <w:t>е</w:t>
            </w:r>
            <w:r>
              <w:rPr>
                <w:rFonts w:ascii="Times New Roman" w:hAnsi="Times New Roman"/>
                <w:color w:val="FF0000"/>
                <w:highlight w:val="yellow"/>
              </w:rPr>
              <w:t>сяца – срок уведомления т</w:t>
            </w:r>
            <w:r>
              <w:rPr>
                <w:rFonts w:ascii="Times New Roman" w:hAnsi="Times New Roman"/>
                <w:color w:val="FF0000"/>
                <w:highlight w:val="yellow"/>
              </w:rPr>
              <w:t>а</w:t>
            </w:r>
            <w:r>
              <w:rPr>
                <w:rFonts w:ascii="Times New Roman" w:hAnsi="Times New Roman"/>
                <w:color w:val="FF0000"/>
                <w:highlight w:val="yellow"/>
              </w:rPr>
              <w:t xml:space="preserve">ких работников не менее трех календарных дней </w:t>
            </w:r>
          </w:p>
          <w:p w:rsidR="00FC274C" w:rsidRDefault="00FC274C" w:rsidP="00AF0196">
            <w:pPr>
              <w:ind w:hanging="90"/>
              <w:jc w:val="both"/>
              <w:rPr>
                <w:rFonts w:ascii="Times New Roman" w:hAnsi="Times New Roman"/>
                <w:color w:val="FF0000"/>
                <w:highlight w:val="yellow"/>
              </w:rPr>
            </w:pPr>
          </w:p>
          <w:p w:rsidR="00FC274C" w:rsidRDefault="00FC274C" w:rsidP="00AF0196">
            <w:pPr>
              <w:ind w:hanging="90"/>
              <w:jc w:val="both"/>
              <w:rPr>
                <w:rFonts w:ascii="Times New Roman" w:hAnsi="Times New Roman"/>
                <w:color w:val="FF0000"/>
                <w:highlight w:val="yellow"/>
              </w:rPr>
            </w:pPr>
            <w:r>
              <w:rPr>
                <w:rFonts w:ascii="Times New Roman" w:hAnsi="Times New Roman"/>
                <w:color w:val="FF0000"/>
                <w:highlight w:val="yellow"/>
              </w:rPr>
              <w:t>работников занятых на сезо</w:t>
            </w:r>
            <w:r>
              <w:rPr>
                <w:rFonts w:ascii="Times New Roman" w:hAnsi="Times New Roman"/>
                <w:color w:val="FF0000"/>
                <w:highlight w:val="yellow"/>
              </w:rPr>
              <w:t>н</w:t>
            </w:r>
            <w:r>
              <w:rPr>
                <w:rFonts w:ascii="Times New Roman" w:hAnsi="Times New Roman"/>
                <w:color w:val="FF0000"/>
                <w:highlight w:val="yellow"/>
              </w:rPr>
              <w:t>ных работах – срок уведо</w:t>
            </w:r>
            <w:r>
              <w:rPr>
                <w:rFonts w:ascii="Times New Roman" w:hAnsi="Times New Roman"/>
                <w:color w:val="FF0000"/>
                <w:highlight w:val="yellow"/>
              </w:rPr>
              <w:t>м</w:t>
            </w:r>
            <w:r>
              <w:rPr>
                <w:rFonts w:ascii="Times New Roman" w:hAnsi="Times New Roman"/>
                <w:color w:val="FF0000"/>
                <w:highlight w:val="yellow"/>
              </w:rPr>
              <w:t>ления не менее 7 календа</w:t>
            </w:r>
            <w:r>
              <w:rPr>
                <w:rFonts w:ascii="Times New Roman" w:hAnsi="Times New Roman"/>
                <w:color w:val="FF0000"/>
                <w:highlight w:val="yellow"/>
              </w:rPr>
              <w:t>р</w:t>
            </w:r>
            <w:r>
              <w:rPr>
                <w:rFonts w:ascii="Times New Roman" w:hAnsi="Times New Roman"/>
                <w:color w:val="FF0000"/>
                <w:highlight w:val="yellow"/>
              </w:rPr>
              <w:t xml:space="preserve">ных дней до увольнения </w:t>
            </w:r>
          </w:p>
        </w:tc>
        <w:tc>
          <w:tcPr>
            <w:tcW w:w="1246"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27"/>
              <w:jc w:val="center"/>
              <w:rPr>
                <w:rFonts w:ascii="Times New Roman" w:hAnsi="Times New Roman"/>
                <w:color w:val="FF0000"/>
                <w:highlight w:val="yellow"/>
              </w:rPr>
            </w:pPr>
            <w:r>
              <w:rPr>
                <w:rFonts w:ascii="Times New Roman" w:hAnsi="Times New Roman"/>
                <w:color w:val="FF0000"/>
                <w:highlight w:val="yellow"/>
              </w:rPr>
              <w:t>ликвид</w:t>
            </w:r>
            <w:r>
              <w:rPr>
                <w:rFonts w:ascii="Times New Roman" w:hAnsi="Times New Roman"/>
                <w:color w:val="FF0000"/>
                <w:highlight w:val="yellow"/>
              </w:rPr>
              <w:t>а</w:t>
            </w:r>
            <w:r>
              <w:rPr>
                <w:rFonts w:ascii="Times New Roman" w:hAnsi="Times New Roman"/>
                <w:color w:val="FF0000"/>
                <w:highlight w:val="yellow"/>
              </w:rPr>
              <w:t>ционная комиссия</w:t>
            </w:r>
          </w:p>
        </w:tc>
        <w:tc>
          <w:tcPr>
            <w:tcW w:w="2209" w:type="dxa"/>
            <w:tcBorders>
              <w:top w:val="single" w:sz="4" w:space="0" w:color="000000"/>
              <w:left w:val="single" w:sz="4" w:space="0" w:color="000000"/>
              <w:bottom w:val="single" w:sz="4" w:space="0" w:color="000000"/>
              <w:right w:val="single" w:sz="4" w:space="0" w:color="000000"/>
            </w:tcBorders>
          </w:tcPr>
          <w:p w:rsidR="00FC274C" w:rsidRDefault="00FC274C" w:rsidP="00AF0196">
            <w:pPr>
              <w:ind w:hanging="72"/>
              <w:jc w:val="center"/>
              <w:rPr>
                <w:rFonts w:ascii="Times New Roman" w:hAnsi="Times New Roman"/>
                <w:color w:val="FF0000"/>
                <w:highlight w:val="yellow"/>
              </w:rPr>
            </w:pPr>
          </w:p>
          <w:p w:rsidR="00FC274C" w:rsidRDefault="00FC274C" w:rsidP="00AF0196">
            <w:pPr>
              <w:ind w:hanging="72"/>
              <w:jc w:val="center"/>
              <w:rPr>
                <w:rFonts w:ascii="Times New Roman" w:hAnsi="Times New Roman"/>
                <w:color w:val="FF0000"/>
                <w:highlight w:val="yellow"/>
              </w:rPr>
            </w:pPr>
          </w:p>
          <w:p w:rsidR="00FC274C" w:rsidRDefault="00FC274C" w:rsidP="00AF0196">
            <w:pPr>
              <w:ind w:hanging="72"/>
              <w:jc w:val="center"/>
              <w:rPr>
                <w:rFonts w:ascii="Times New Roman" w:hAnsi="Times New Roman"/>
                <w:color w:val="FF0000"/>
                <w:highlight w:val="yellow"/>
              </w:rPr>
            </w:pPr>
          </w:p>
          <w:p w:rsidR="00FC274C" w:rsidRDefault="00FC274C" w:rsidP="00AF0196">
            <w:pPr>
              <w:ind w:hanging="72"/>
              <w:jc w:val="center"/>
              <w:rPr>
                <w:rFonts w:ascii="Times New Roman" w:hAnsi="Times New Roman"/>
                <w:color w:val="FF0000"/>
                <w:highlight w:val="yellow"/>
              </w:rPr>
            </w:pPr>
          </w:p>
          <w:p w:rsidR="00FC274C" w:rsidRDefault="00FC274C" w:rsidP="00AF0196">
            <w:pPr>
              <w:ind w:hanging="72"/>
              <w:jc w:val="center"/>
              <w:rPr>
                <w:rFonts w:ascii="Times New Roman" w:hAnsi="Times New Roman"/>
                <w:color w:val="FF0000"/>
                <w:highlight w:val="yellow"/>
              </w:rPr>
            </w:pPr>
            <w:r>
              <w:rPr>
                <w:rFonts w:ascii="Times New Roman" w:hAnsi="Times New Roman"/>
                <w:color w:val="FF0000"/>
                <w:highlight w:val="yellow"/>
              </w:rPr>
              <w:t xml:space="preserve">Ст. 292 ТК РФ </w:t>
            </w:r>
          </w:p>
          <w:p w:rsidR="00FC274C" w:rsidRDefault="00FC274C" w:rsidP="00AF0196">
            <w:pPr>
              <w:ind w:hanging="72"/>
              <w:jc w:val="center"/>
              <w:rPr>
                <w:rFonts w:ascii="Times New Roman" w:hAnsi="Times New Roman"/>
                <w:color w:val="FF0000"/>
                <w:highlight w:val="yellow"/>
              </w:rPr>
            </w:pPr>
          </w:p>
          <w:p w:rsidR="00FC274C" w:rsidRDefault="00FC274C" w:rsidP="00AF0196">
            <w:pPr>
              <w:ind w:hanging="72"/>
              <w:jc w:val="center"/>
              <w:rPr>
                <w:rFonts w:ascii="Times New Roman" w:hAnsi="Times New Roman"/>
                <w:color w:val="FF0000"/>
                <w:highlight w:val="yellow"/>
              </w:rPr>
            </w:pPr>
          </w:p>
          <w:p w:rsidR="00FC274C" w:rsidRDefault="00FC274C" w:rsidP="00AF0196">
            <w:pPr>
              <w:ind w:hanging="72"/>
              <w:jc w:val="center"/>
              <w:rPr>
                <w:rFonts w:ascii="Times New Roman" w:hAnsi="Times New Roman"/>
                <w:color w:val="FF0000"/>
                <w:highlight w:val="yellow"/>
              </w:rPr>
            </w:pPr>
          </w:p>
          <w:p w:rsidR="00FC274C" w:rsidRDefault="00FC274C" w:rsidP="00AF0196">
            <w:pPr>
              <w:ind w:hanging="72"/>
              <w:jc w:val="center"/>
              <w:rPr>
                <w:rFonts w:ascii="Times New Roman" w:hAnsi="Times New Roman"/>
                <w:color w:val="FF0000"/>
                <w:highlight w:val="yellow"/>
              </w:rPr>
            </w:pPr>
          </w:p>
          <w:p w:rsidR="00FC274C" w:rsidRDefault="00FC274C" w:rsidP="00AF0196">
            <w:pPr>
              <w:ind w:hanging="72"/>
              <w:jc w:val="center"/>
              <w:rPr>
                <w:rFonts w:ascii="Times New Roman" w:hAnsi="Times New Roman"/>
                <w:color w:val="FF0000"/>
                <w:highlight w:val="yellow"/>
              </w:rPr>
            </w:pPr>
          </w:p>
          <w:p w:rsidR="00FC274C" w:rsidRDefault="00FC274C" w:rsidP="00AF0196">
            <w:pPr>
              <w:ind w:hanging="72"/>
              <w:jc w:val="center"/>
              <w:rPr>
                <w:rFonts w:ascii="Times New Roman" w:hAnsi="Times New Roman"/>
                <w:color w:val="FF0000"/>
                <w:highlight w:val="yellow"/>
              </w:rPr>
            </w:pPr>
          </w:p>
          <w:p w:rsidR="00FC274C" w:rsidRDefault="00FC274C" w:rsidP="00AF0196">
            <w:pPr>
              <w:ind w:hanging="72"/>
              <w:jc w:val="center"/>
              <w:rPr>
                <w:rFonts w:ascii="Times New Roman" w:hAnsi="Times New Roman"/>
                <w:color w:val="FF0000"/>
                <w:highlight w:val="yellow"/>
              </w:rPr>
            </w:pPr>
          </w:p>
          <w:p w:rsidR="00FC274C" w:rsidRDefault="00FC274C" w:rsidP="00AF0196">
            <w:pPr>
              <w:ind w:hanging="72"/>
              <w:jc w:val="center"/>
              <w:rPr>
                <w:rFonts w:ascii="Times New Roman" w:hAnsi="Times New Roman"/>
                <w:color w:val="FFFFFF"/>
                <w:highlight w:val="yellow"/>
              </w:rPr>
            </w:pPr>
            <w:r>
              <w:rPr>
                <w:rFonts w:ascii="Times New Roman" w:hAnsi="Times New Roman"/>
                <w:color w:val="FF0000"/>
                <w:highlight w:val="yellow"/>
              </w:rPr>
              <w:t xml:space="preserve">Ст. 296 ТК РФ </w:t>
            </w:r>
          </w:p>
        </w:tc>
      </w:tr>
      <w:tr w:rsidR="00FC274C" w:rsidTr="00AF0196">
        <w:tc>
          <w:tcPr>
            <w:tcW w:w="688"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jc w:val="center"/>
              <w:rPr>
                <w:rFonts w:ascii="Times New Roman" w:hAnsi="Times New Roman"/>
              </w:rPr>
            </w:pPr>
            <w:r>
              <w:rPr>
                <w:rFonts w:ascii="Times New Roman" w:hAnsi="Times New Roman"/>
              </w:rPr>
              <w:lastRenderedPageBreak/>
              <w:t>6</w:t>
            </w:r>
          </w:p>
        </w:tc>
        <w:tc>
          <w:tcPr>
            <w:tcW w:w="2822"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jc w:val="both"/>
              <w:rPr>
                <w:rFonts w:ascii="Times New Roman" w:hAnsi="Times New Roman"/>
              </w:rPr>
            </w:pPr>
            <w:r>
              <w:rPr>
                <w:rFonts w:ascii="Times New Roman" w:hAnsi="Times New Roman"/>
              </w:rPr>
              <w:t>Составить промежуточный ликвидационный баланс в соответствии с действу</w:t>
            </w:r>
            <w:r>
              <w:rPr>
                <w:rFonts w:ascii="Times New Roman" w:hAnsi="Times New Roman"/>
              </w:rPr>
              <w:t>ю</w:t>
            </w:r>
            <w:r>
              <w:rPr>
                <w:rFonts w:ascii="Times New Roman" w:hAnsi="Times New Roman"/>
              </w:rPr>
              <w:t>щими правилами ведения бухгалтерского учета и о</w:t>
            </w:r>
            <w:r>
              <w:rPr>
                <w:rFonts w:ascii="Times New Roman" w:hAnsi="Times New Roman"/>
              </w:rPr>
              <w:t>т</w:t>
            </w:r>
            <w:r>
              <w:rPr>
                <w:rFonts w:ascii="Times New Roman" w:hAnsi="Times New Roman"/>
              </w:rPr>
              <w:t>четности с приложением перечня имущества ликв</w:t>
            </w:r>
            <w:r>
              <w:rPr>
                <w:rFonts w:ascii="Times New Roman" w:hAnsi="Times New Roman"/>
              </w:rPr>
              <w:t>и</w:t>
            </w:r>
            <w:r>
              <w:rPr>
                <w:rFonts w:ascii="Times New Roman" w:hAnsi="Times New Roman"/>
              </w:rPr>
              <w:t>дируемого учреждения, а также перечня требований, предъявленных кредит</w:t>
            </w:r>
            <w:r>
              <w:rPr>
                <w:rFonts w:ascii="Times New Roman" w:hAnsi="Times New Roman"/>
              </w:rPr>
              <w:t>о</w:t>
            </w:r>
            <w:r>
              <w:rPr>
                <w:rFonts w:ascii="Times New Roman" w:hAnsi="Times New Roman"/>
              </w:rPr>
              <w:t>рами и результаты их ра</w:t>
            </w:r>
            <w:r>
              <w:rPr>
                <w:rFonts w:ascii="Times New Roman" w:hAnsi="Times New Roman"/>
              </w:rPr>
              <w:t>с</w:t>
            </w:r>
            <w:r>
              <w:rPr>
                <w:rFonts w:ascii="Times New Roman" w:hAnsi="Times New Roman"/>
              </w:rPr>
              <w:t>смотрения, и уведомить регистрирующий орган по форме Р 15001</w:t>
            </w:r>
          </w:p>
        </w:tc>
        <w:tc>
          <w:tcPr>
            <w:tcW w:w="2977"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90"/>
              <w:jc w:val="center"/>
              <w:rPr>
                <w:rFonts w:ascii="Times New Roman" w:hAnsi="Times New Roman"/>
              </w:rPr>
            </w:pPr>
            <w:r>
              <w:rPr>
                <w:rFonts w:ascii="Times New Roman" w:hAnsi="Times New Roman"/>
              </w:rPr>
              <w:t>после окончания срока для предъявления требований кредиторов</w:t>
            </w:r>
          </w:p>
        </w:tc>
        <w:tc>
          <w:tcPr>
            <w:tcW w:w="1246"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27"/>
              <w:jc w:val="center"/>
              <w:rPr>
                <w:rFonts w:ascii="Times New Roman" w:hAnsi="Times New Roman"/>
              </w:rPr>
            </w:pPr>
            <w:r>
              <w:rPr>
                <w:rFonts w:ascii="Times New Roman" w:hAnsi="Times New Roman"/>
              </w:rPr>
              <w:t>ликвид</w:t>
            </w:r>
            <w:r>
              <w:rPr>
                <w:rFonts w:ascii="Times New Roman" w:hAnsi="Times New Roman"/>
              </w:rPr>
              <w:t>а</w:t>
            </w:r>
            <w:r>
              <w:rPr>
                <w:rFonts w:ascii="Times New Roman" w:hAnsi="Times New Roman"/>
              </w:rPr>
              <w:t>ционная комиссия</w:t>
            </w:r>
          </w:p>
        </w:tc>
        <w:tc>
          <w:tcPr>
            <w:tcW w:w="2209"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72"/>
              <w:jc w:val="center"/>
              <w:rPr>
                <w:rFonts w:ascii="Times New Roman" w:hAnsi="Times New Roman"/>
              </w:rPr>
            </w:pPr>
            <w:r>
              <w:rPr>
                <w:rFonts w:ascii="Times New Roman" w:hAnsi="Times New Roman"/>
              </w:rPr>
              <w:t>п.2 ст.63 Гражда</w:t>
            </w:r>
            <w:r>
              <w:rPr>
                <w:rFonts w:ascii="Times New Roman" w:hAnsi="Times New Roman"/>
              </w:rPr>
              <w:t>н</w:t>
            </w:r>
            <w:r>
              <w:rPr>
                <w:rFonts w:ascii="Times New Roman" w:hAnsi="Times New Roman"/>
              </w:rPr>
              <w:t>ского кодекса Ро</w:t>
            </w:r>
            <w:r>
              <w:rPr>
                <w:rFonts w:ascii="Times New Roman" w:hAnsi="Times New Roman"/>
              </w:rPr>
              <w:t>с</w:t>
            </w:r>
            <w:r>
              <w:rPr>
                <w:rFonts w:ascii="Times New Roman" w:hAnsi="Times New Roman"/>
              </w:rPr>
              <w:t>сийской Федерации,</w:t>
            </w:r>
          </w:p>
          <w:p w:rsidR="00FC274C" w:rsidRDefault="00FC274C" w:rsidP="00AF0196">
            <w:pPr>
              <w:ind w:hanging="72"/>
              <w:jc w:val="center"/>
              <w:rPr>
                <w:rFonts w:ascii="Times New Roman" w:hAnsi="Times New Roman"/>
              </w:rPr>
            </w:pPr>
            <w:r>
              <w:rPr>
                <w:rFonts w:ascii="Times New Roman" w:hAnsi="Times New Roman"/>
              </w:rPr>
              <w:t>промежуточный ли</w:t>
            </w:r>
            <w:r>
              <w:rPr>
                <w:rFonts w:ascii="Times New Roman" w:hAnsi="Times New Roman"/>
              </w:rPr>
              <w:t>к</w:t>
            </w:r>
            <w:r>
              <w:rPr>
                <w:rFonts w:ascii="Times New Roman" w:hAnsi="Times New Roman"/>
              </w:rPr>
              <w:t>видационный баланс Администрации Волчихинского ра</w:t>
            </w:r>
            <w:r>
              <w:rPr>
                <w:rFonts w:ascii="Times New Roman" w:hAnsi="Times New Roman"/>
              </w:rPr>
              <w:t>й</w:t>
            </w:r>
            <w:r>
              <w:rPr>
                <w:rFonts w:ascii="Times New Roman" w:hAnsi="Times New Roman"/>
              </w:rPr>
              <w:t>она</w:t>
            </w:r>
          </w:p>
        </w:tc>
      </w:tr>
      <w:tr w:rsidR="00FC274C" w:rsidTr="00AF0196">
        <w:tc>
          <w:tcPr>
            <w:tcW w:w="688"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jc w:val="center"/>
              <w:rPr>
                <w:rFonts w:ascii="Times New Roman" w:hAnsi="Times New Roman"/>
              </w:rPr>
            </w:pPr>
            <w:r>
              <w:rPr>
                <w:rFonts w:ascii="Times New Roman" w:hAnsi="Times New Roman"/>
              </w:rPr>
              <w:t>7</w:t>
            </w:r>
          </w:p>
        </w:tc>
        <w:tc>
          <w:tcPr>
            <w:tcW w:w="2822"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jc w:val="both"/>
              <w:rPr>
                <w:rFonts w:ascii="Times New Roman" w:hAnsi="Times New Roman"/>
              </w:rPr>
            </w:pPr>
            <w:r>
              <w:rPr>
                <w:rFonts w:ascii="Times New Roman" w:hAnsi="Times New Roman"/>
              </w:rPr>
              <w:t>Проведение расчетов с кредиторами первой и вт</w:t>
            </w:r>
            <w:r>
              <w:rPr>
                <w:rFonts w:ascii="Times New Roman" w:hAnsi="Times New Roman"/>
              </w:rPr>
              <w:t>о</w:t>
            </w:r>
            <w:r>
              <w:rPr>
                <w:rFonts w:ascii="Times New Roman" w:hAnsi="Times New Roman"/>
              </w:rPr>
              <w:t>рой очереди</w:t>
            </w:r>
          </w:p>
        </w:tc>
        <w:tc>
          <w:tcPr>
            <w:tcW w:w="2977"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90"/>
              <w:jc w:val="center"/>
              <w:rPr>
                <w:rFonts w:ascii="Times New Roman" w:hAnsi="Times New Roman"/>
              </w:rPr>
            </w:pPr>
            <w:r>
              <w:rPr>
                <w:rFonts w:ascii="Times New Roman" w:hAnsi="Times New Roman"/>
              </w:rPr>
              <w:t>в течение одного месяцев со дня утверждения промеж</w:t>
            </w:r>
            <w:r>
              <w:rPr>
                <w:rFonts w:ascii="Times New Roman" w:hAnsi="Times New Roman"/>
              </w:rPr>
              <w:t>у</w:t>
            </w:r>
            <w:r>
              <w:rPr>
                <w:rFonts w:ascii="Times New Roman" w:hAnsi="Times New Roman"/>
              </w:rPr>
              <w:t>точного ликвидационного</w:t>
            </w:r>
          </w:p>
          <w:p w:rsidR="00FC274C" w:rsidRDefault="00FC274C" w:rsidP="00AF0196">
            <w:pPr>
              <w:ind w:hanging="90"/>
              <w:jc w:val="center"/>
              <w:rPr>
                <w:rFonts w:ascii="Times New Roman" w:hAnsi="Times New Roman"/>
              </w:rPr>
            </w:pPr>
            <w:r>
              <w:rPr>
                <w:rFonts w:ascii="Times New Roman" w:hAnsi="Times New Roman"/>
              </w:rPr>
              <w:t>баланса</w:t>
            </w:r>
          </w:p>
        </w:tc>
        <w:tc>
          <w:tcPr>
            <w:tcW w:w="1246"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27"/>
              <w:jc w:val="center"/>
              <w:rPr>
                <w:rFonts w:ascii="Times New Roman" w:hAnsi="Times New Roman"/>
              </w:rPr>
            </w:pPr>
            <w:r>
              <w:rPr>
                <w:rFonts w:ascii="Times New Roman" w:hAnsi="Times New Roman"/>
              </w:rPr>
              <w:t>ликвид</w:t>
            </w:r>
            <w:r>
              <w:rPr>
                <w:rFonts w:ascii="Times New Roman" w:hAnsi="Times New Roman"/>
              </w:rPr>
              <w:t>а</w:t>
            </w:r>
            <w:r>
              <w:rPr>
                <w:rFonts w:ascii="Times New Roman" w:hAnsi="Times New Roman"/>
              </w:rPr>
              <w:t>ционная комиссия</w:t>
            </w:r>
          </w:p>
        </w:tc>
        <w:tc>
          <w:tcPr>
            <w:tcW w:w="2209"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72"/>
              <w:jc w:val="center"/>
              <w:rPr>
                <w:rFonts w:ascii="Times New Roman" w:hAnsi="Times New Roman"/>
              </w:rPr>
            </w:pPr>
            <w:r>
              <w:rPr>
                <w:rFonts w:ascii="Times New Roman" w:hAnsi="Times New Roman"/>
              </w:rPr>
              <w:t>ст. 63, ст. 64</w:t>
            </w:r>
          </w:p>
          <w:p w:rsidR="00FC274C" w:rsidRDefault="00FC274C" w:rsidP="00AF0196">
            <w:pPr>
              <w:ind w:hanging="72"/>
              <w:jc w:val="center"/>
              <w:rPr>
                <w:rFonts w:ascii="Times New Roman" w:hAnsi="Times New Roman"/>
              </w:rPr>
            </w:pPr>
            <w:r>
              <w:rPr>
                <w:rFonts w:ascii="Times New Roman" w:hAnsi="Times New Roman"/>
              </w:rPr>
              <w:t>Гражданского коде</w:t>
            </w:r>
            <w:r>
              <w:rPr>
                <w:rFonts w:ascii="Times New Roman" w:hAnsi="Times New Roman"/>
              </w:rPr>
              <w:t>к</w:t>
            </w:r>
            <w:r>
              <w:rPr>
                <w:rFonts w:ascii="Times New Roman" w:hAnsi="Times New Roman"/>
              </w:rPr>
              <w:t>са Российской Фед</w:t>
            </w:r>
            <w:r>
              <w:rPr>
                <w:rFonts w:ascii="Times New Roman" w:hAnsi="Times New Roman"/>
              </w:rPr>
              <w:t>е</w:t>
            </w:r>
            <w:r>
              <w:rPr>
                <w:rFonts w:ascii="Times New Roman" w:hAnsi="Times New Roman"/>
              </w:rPr>
              <w:t>рации</w:t>
            </w:r>
          </w:p>
        </w:tc>
      </w:tr>
      <w:tr w:rsidR="00FC274C" w:rsidTr="00AF0196">
        <w:tc>
          <w:tcPr>
            <w:tcW w:w="688"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jc w:val="center"/>
              <w:rPr>
                <w:rFonts w:ascii="Times New Roman" w:hAnsi="Times New Roman"/>
              </w:rPr>
            </w:pPr>
            <w:r>
              <w:rPr>
                <w:rFonts w:ascii="Times New Roman" w:hAnsi="Times New Roman"/>
              </w:rPr>
              <w:t>8</w:t>
            </w:r>
          </w:p>
        </w:tc>
        <w:tc>
          <w:tcPr>
            <w:tcW w:w="2822"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jc w:val="both"/>
              <w:rPr>
                <w:rFonts w:ascii="Times New Roman" w:hAnsi="Times New Roman"/>
              </w:rPr>
            </w:pPr>
            <w:r>
              <w:rPr>
                <w:rFonts w:ascii="Times New Roman" w:hAnsi="Times New Roman"/>
              </w:rPr>
              <w:t>Проведение расчетов с кредиторами третьей и четвертой очереди</w:t>
            </w:r>
          </w:p>
        </w:tc>
        <w:tc>
          <w:tcPr>
            <w:tcW w:w="2977"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90"/>
              <w:jc w:val="center"/>
              <w:rPr>
                <w:rFonts w:ascii="Times New Roman" w:hAnsi="Times New Roman"/>
              </w:rPr>
            </w:pPr>
            <w:r>
              <w:rPr>
                <w:rFonts w:ascii="Times New Roman" w:hAnsi="Times New Roman"/>
              </w:rPr>
              <w:t>по истечении месяца со дня утверждения промежуточн</w:t>
            </w:r>
            <w:r>
              <w:rPr>
                <w:rFonts w:ascii="Times New Roman" w:hAnsi="Times New Roman"/>
              </w:rPr>
              <w:t>о</w:t>
            </w:r>
            <w:r>
              <w:rPr>
                <w:rFonts w:ascii="Times New Roman" w:hAnsi="Times New Roman"/>
              </w:rPr>
              <w:t>го ликвидационного баланса</w:t>
            </w:r>
          </w:p>
        </w:tc>
        <w:tc>
          <w:tcPr>
            <w:tcW w:w="1246"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27"/>
              <w:jc w:val="center"/>
              <w:rPr>
                <w:rFonts w:ascii="Times New Roman" w:hAnsi="Times New Roman"/>
              </w:rPr>
            </w:pPr>
            <w:r>
              <w:rPr>
                <w:rFonts w:ascii="Times New Roman" w:hAnsi="Times New Roman"/>
              </w:rPr>
              <w:t>ликвид</w:t>
            </w:r>
            <w:r>
              <w:rPr>
                <w:rFonts w:ascii="Times New Roman" w:hAnsi="Times New Roman"/>
              </w:rPr>
              <w:t>а</w:t>
            </w:r>
            <w:r>
              <w:rPr>
                <w:rFonts w:ascii="Times New Roman" w:hAnsi="Times New Roman"/>
              </w:rPr>
              <w:t>ционная комиссия</w:t>
            </w:r>
          </w:p>
        </w:tc>
        <w:tc>
          <w:tcPr>
            <w:tcW w:w="2209"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72"/>
              <w:jc w:val="center"/>
              <w:rPr>
                <w:rFonts w:ascii="Times New Roman" w:hAnsi="Times New Roman"/>
              </w:rPr>
            </w:pPr>
            <w:r>
              <w:rPr>
                <w:rFonts w:ascii="Times New Roman" w:hAnsi="Times New Roman"/>
              </w:rPr>
              <w:t>ст. 63, ст. 64</w:t>
            </w:r>
          </w:p>
          <w:p w:rsidR="00FC274C" w:rsidRDefault="00FC274C" w:rsidP="00AF0196">
            <w:pPr>
              <w:ind w:hanging="72"/>
              <w:jc w:val="center"/>
              <w:rPr>
                <w:rFonts w:ascii="Times New Roman" w:hAnsi="Times New Roman"/>
              </w:rPr>
            </w:pPr>
            <w:r>
              <w:rPr>
                <w:rFonts w:ascii="Times New Roman" w:hAnsi="Times New Roman"/>
              </w:rPr>
              <w:t>Гражданского коде</w:t>
            </w:r>
            <w:r>
              <w:rPr>
                <w:rFonts w:ascii="Times New Roman" w:hAnsi="Times New Roman"/>
              </w:rPr>
              <w:t>к</w:t>
            </w:r>
            <w:r>
              <w:rPr>
                <w:rFonts w:ascii="Times New Roman" w:hAnsi="Times New Roman"/>
              </w:rPr>
              <w:t>са Российской Фед</w:t>
            </w:r>
            <w:r>
              <w:rPr>
                <w:rFonts w:ascii="Times New Roman" w:hAnsi="Times New Roman"/>
              </w:rPr>
              <w:t>е</w:t>
            </w:r>
            <w:r>
              <w:rPr>
                <w:rFonts w:ascii="Times New Roman" w:hAnsi="Times New Roman"/>
              </w:rPr>
              <w:t>рации</w:t>
            </w:r>
          </w:p>
        </w:tc>
      </w:tr>
      <w:tr w:rsidR="00FC274C" w:rsidTr="00AF0196">
        <w:tc>
          <w:tcPr>
            <w:tcW w:w="688"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jc w:val="center"/>
              <w:rPr>
                <w:rFonts w:ascii="Times New Roman" w:hAnsi="Times New Roman"/>
              </w:rPr>
            </w:pPr>
            <w:r>
              <w:rPr>
                <w:rFonts w:ascii="Times New Roman" w:hAnsi="Times New Roman"/>
              </w:rPr>
              <w:t>9</w:t>
            </w:r>
          </w:p>
        </w:tc>
        <w:tc>
          <w:tcPr>
            <w:tcW w:w="2822"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jc w:val="both"/>
              <w:rPr>
                <w:rFonts w:ascii="Times New Roman" w:hAnsi="Times New Roman"/>
              </w:rPr>
            </w:pPr>
            <w:r>
              <w:rPr>
                <w:rFonts w:ascii="Times New Roman" w:hAnsi="Times New Roman"/>
              </w:rPr>
              <w:t>Составить ликвидацио</w:t>
            </w:r>
            <w:r>
              <w:rPr>
                <w:rFonts w:ascii="Times New Roman" w:hAnsi="Times New Roman"/>
              </w:rPr>
              <w:t>н</w:t>
            </w:r>
            <w:r>
              <w:rPr>
                <w:rFonts w:ascii="Times New Roman" w:hAnsi="Times New Roman"/>
              </w:rPr>
              <w:t>ный баланс в соответствии с действующими правил</w:t>
            </w:r>
            <w:r>
              <w:rPr>
                <w:rFonts w:ascii="Times New Roman" w:hAnsi="Times New Roman"/>
              </w:rPr>
              <w:t>а</w:t>
            </w:r>
            <w:r>
              <w:rPr>
                <w:rFonts w:ascii="Times New Roman" w:hAnsi="Times New Roman"/>
              </w:rPr>
              <w:t>ми ведения бухгалтерского учета и отчетности</w:t>
            </w:r>
          </w:p>
        </w:tc>
        <w:tc>
          <w:tcPr>
            <w:tcW w:w="2977"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90"/>
              <w:jc w:val="center"/>
              <w:rPr>
                <w:rFonts w:ascii="Times New Roman" w:hAnsi="Times New Roman"/>
              </w:rPr>
            </w:pPr>
            <w:r>
              <w:rPr>
                <w:rFonts w:ascii="Times New Roman" w:hAnsi="Times New Roman"/>
              </w:rPr>
              <w:t>после расчетов с кредиторами</w:t>
            </w:r>
          </w:p>
        </w:tc>
        <w:tc>
          <w:tcPr>
            <w:tcW w:w="1246"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27"/>
              <w:jc w:val="center"/>
              <w:rPr>
                <w:rFonts w:ascii="Times New Roman" w:hAnsi="Times New Roman"/>
              </w:rPr>
            </w:pPr>
            <w:r>
              <w:rPr>
                <w:rFonts w:ascii="Times New Roman" w:hAnsi="Times New Roman"/>
              </w:rPr>
              <w:t>ликвид</w:t>
            </w:r>
            <w:r>
              <w:rPr>
                <w:rFonts w:ascii="Times New Roman" w:hAnsi="Times New Roman"/>
              </w:rPr>
              <w:t>а</w:t>
            </w:r>
            <w:r>
              <w:rPr>
                <w:rFonts w:ascii="Times New Roman" w:hAnsi="Times New Roman"/>
              </w:rPr>
              <w:t>ционная комиссия</w:t>
            </w:r>
          </w:p>
        </w:tc>
        <w:tc>
          <w:tcPr>
            <w:tcW w:w="2209"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72"/>
              <w:jc w:val="center"/>
              <w:rPr>
                <w:rFonts w:ascii="Times New Roman" w:hAnsi="Times New Roman"/>
              </w:rPr>
            </w:pPr>
            <w:r>
              <w:rPr>
                <w:rFonts w:ascii="Times New Roman" w:hAnsi="Times New Roman"/>
              </w:rPr>
              <w:t>п. 5 ст. 63 Гражда</w:t>
            </w:r>
            <w:r>
              <w:rPr>
                <w:rFonts w:ascii="Times New Roman" w:hAnsi="Times New Roman"/>
              </w:rPr>
              <w:t>н</w:t>
            </w:r>
            <w:r>
              <w:rPr>
                <w:rFonts w:ascii="Times New Roman" w:hAnsi="Times New Roman"/>
              </w:rPr>
              <w:t>ского кодекса Ро</w:t>
            </w:r>
            <w:r>
              <w:rPr>
                <w:rFonts w:ascii="Times New Roman" w:hAnsi="Times New Roman"/>
              </w:rPr>
              <w:t>с</w:t>
            </w:r>
            <w:r>
              <w:rPr>
                <w:rFonts w:ascii="Times New Roman" w:hAnsi="Times New Roman"/>
              </w:rPr>
              <w:t>сийской Федерации</w:t>
            </w:r>
          </w:p>
        </w:tc>
      </w:tr>
      <w:tr w:rsidR="00FC274C" w:rsidTr="00AF0196">
        <w:tc>
          <w:tcPr>
            <w:tcW w:w="688"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jc w:val="center"/>
              <w:rPr>
                <w:rFonts w:ascii="Times New Roman" w:hAnsi="Times New Roman"/>
              </w:rPr>
            </w:pPr>
            <w:r>
              <w:rPr>
                <w:rFonts w:ascii="Times New Roman" w:hAnsi="Times New Roman"/>
              </w:rPr>
              <w:t>10</w:t>
            </w:r>
          </w:p>
        </w:tc>
        <w:tc>
          <w:tcPr>
            <w:tcW w:w="2822" w:type="dxa"/>
            <w:tcBorders>
              <w:top w:val="single" w:sz="4" w:space="0" w:color="000000"/>
              <w:left w:val="single" w:sz="4" w:space="0" w:color="000000"/>
              <w:bottom w:val="single" w:sz="4" w:space="0" w:color="000000"/>
              <w:right w:val="single" w:sz="4" w:space="0" w:color="000000"/>
            </w:tcBorders>
          </w:tcPr>
          <w:p w:rsidR="00FC274C" w:rsidRDefault="00FC274C" w:rsidP="00AF0196">
            <w:pPr>
              <w:jc w:val="both"/>
              <w:rPr>
                <w:rFonts w:ascii="Times New Roman" w:hAnsi="Times New Roman"/>
              </w:rPr>
            </w:pPr>
            <w:r>
              <w:rPr>
                <w:rFonts w:ascii="Times New Roman" w:hAnsi="Times New Roman"/>
              </w:rPr>
              <w:t>Направление в регистр</w:t>
            </w:r>
            <w:r>
              <w:rPr>
                <w:rFonts w:ascii="Times New Roman" w:hAnsi="Times New Roman"/>
              </w:rPr>
              <w:t>и</w:t>
            </w:r>
            <w:r>
              <w:rPr>
                <w:rFonts w:ascii="Times New Roman" w:hAnsi="Times New Roman"/>
              </w:rPr>
              <w:t>рующий орган уведомл</w:t>
            </w:r>
            <w:r>
              <w:rPr>
                <w:rFonts w:ascii="Times New Roman" w:hAnsi="Times New Roman"/>
              </w:rPr>
              <w:t>е</w:t>
            </w:r>
            <w:r>
              <w:rPr>
                <w:rFonts w:ascii="Times New Roman" w:hAnsi="Times New Roman"/>
              </w:rPr>
              <w:t>ния о завершении процесса ликвидации</w:t>
            </w:r>
          </w:p>
          <w:p w:rsidR="00FC274C" w:rsidRDefault="00FC274C" w:rsidP="00AF0196">
            <w:pPr>
              <w:jc w:val="both"/>
              <w:rPr>
                <w:rFonts w:ascii="Times New Roman" w:hAnsi="Times New Roman"/>
              </w:rPr>
            </w:pPr>
          </w:p>
          <w:p w:rsidR="00FC274C" w:rsidRDefault="00FC274C" w:rsidP="00AF0196">
            <w:pPr>
              <w:jc w:val="both"/>
              <w:rPr>
                <w:rFonts w:ascii="Times New Roman" w:hAnsi="Times New Roman"/>
              </w:rPr>
            </w:pPr>
          </w:p>
          <w:p w:rsidR="00FC274C" w:rsidRDefault="00FC274C" w:rsidP="00AF0196">
            <w:pPr>
              <w:jc w:val="both"/>
              <w:rPr>
                <w:rFonts w:ascii="Times New Roman" w:hAnsi="Times New Roman"/>
              </w:rPr>
            </w:pPr>
          </w:p>
        </w:tc>
        <w:tc>
          <w:tcPr>
            <w:tcW w:w="2977"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90"/>
              <w:jc w:val="center"/>
              <w:rPr>
                <w:rFonts w:ascii="Times New Roman" w:hAnsi="Times New Roman"/>
              </w:rPr>
            </w:pPr>
            <w:r>
              <w:rPr>
                <w:rFonts w:ascii="Times New Roman" w:hAnsi="Times New Roman"/>
              </w:rPr>
              <w:t>в течение 10 календарных дней после утверждения ликвидационного баланса с учетом ст. 8, ст.21 ФЗ № 129 «О государственной рег</w:t>
            </w:r>
            <w:r>
              <w:rPr>
                <w:rFonts w:ascii="Times New Roman" w:hAnsi="Times New Roman"/>
              </w:rPr>
              <w:t>и</w:t>
            </w:r>
            <w:r>
              <w:rPr>
                <w:rFonts w:ascii="Times New Roman" w:hAnsi="Times New Roman"/>
              </w:rPr>
              <w:t>страции юридических лиц и индивидуальных предпр</w:t>
            </w:r>
            <w:r>
              <w:rPr>
                <w:rFonts w:ascii="Times New Roman" w:hAnsi="Times New Roman"/>
              </w:rPr>
              <w:t>и</w:t>
            </w:r>
            <w:r>
              <w:rPr>
                <w:rFonts w:ascii="Times New Roman" w:hAnsi="Times New Roman"/>
              </w:rPr>
              <w:t>нимателей»</w:t>
            </w:r>
          </w:p>
        </w:tc>
        <w:tc>
          <w:tcPr>
            <w:tcW w:w="1246"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27"/>
              <w:jc w:val="center"/>
              <w:rPr>
                <w:rFonts w:ascii="Times New Roman" w:hAnsi="Times New Roman"/>
              </w:rPr>
            </w:pPr>
            <w:r>
              <w:rPr>
                <w:rFonts w:ascii="Times New Roman" w:hAnsi="Times New Roman"/>
              </w:rPr>
              <w:t>ликвид</w:t>
            </w:r>
            <w:r>
              <w:rPr>
                <w:rFonts w:ascii="Times New Roman" w:hAnsi="Times New Roman"/>
              </w:rPr>
              <w:t>а</w:t>
            </w:r>
            <w:r>
              <w:rPr>
                <w:rFonts w:ascii="Times New Roman" w:hAnsi="Times New Roman"/>
              </w:rPr>
              <w:t>ционная комиссия</w:t>
            </w:r>
          </w:p>
        </w:tc>
        <w:tc>
          <w:tcPr>
            <w:tcW w:w="2209"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72"/>
              <w:jc w:val="center"/>
              <w:rPr>
                <w:rFonts w:ascii="Times New Roman" w:hAnsi="Times New Roman"/>
              </w:rPr>
            </w:pPr>
            <w:r>
              <w:rPr>
                <w:rFonts w:ascii="Times New Roman" w:hAnsi="Times New Roman"/>
              </w:rPr>
              <w:t>п.1 ст.21 Госпошлина в размере устано</w:t>
            </w:r>
            <w:r>
              <w:rPr>
                <w:rFonts w:ascii="Times New Roman" w:hAnsi="Times New Roman"/>
              </w:rPr>
              <w:t>в</w:t>
            </w:r>
            <w:r>
              <w:rPr>
                <w:rFonts w:ascii="Times New Roman" w:hAnsi="Times New Roman"/>
              </w:rPr>
              <w:t>ленном ст. 333.33 Налоговым коде</w:t>
            </w:r>
            <w:r>
              <w:rPr>
                <w:rFonts w:ascii="Times New Roman" w:hAnsi="Times New Roman"/>
              </w:rPr>
              <w:t>к</w:t>
            </w:r>
            <w:r>
              <w:rPr>
                <w:rFonts w:ascii="Times New Roman" w:hAnsi="Times New Roman"/>
              </w:rPr>
              <w:t>сом Российской Ф</w:t>
            </w:r>
            <w:r>
              <w:rPr>
                <w:rFonts w:ascii="Times New Roman" w:hAnsi="Times New Roman"/>
              </w:rPr>
              <w:t>е</w:t>
            </w:r>
            <w:r>
              <w:rPr>
                <w:rFonts w:ascii="Times New Roman" w:hAnsi="Times New Roman"/>
              </w:rPr>
              <w:t>дерации</w:t>
            </w:r>
          </w:p>
        </w:tc>
      </w:tr>
      <w:tr w:rsidR="00FC274C" w:rsidTr="00AF0196">
        <w:tc>
          <w:tcPr>
            <w:tcW w:w="688"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jc w:val="center"/>
              <w:rPr>
                <w:rFonts w:ascii="Times New Roman" w:hAnsi="Times New Roman"/>
              </w:rPr>
            </w:pPr>
            <w:r>
              <w:rPr>
                <w:rFonts w:ascii="Times New Roman" w:hAnsi="Times New Roman"/>
              </w:rPr>
              <w:t>11</w:t>
            </w:r>
          </w:p>
        </w:tc>
        <w:tc>
          <w:tcPr>
            <w:tcW w:w="2822"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jc w:val="both"/>
              <w:rPr>
                <w:rFonts w:ascii="Times New Roman" w:hAnsi="Times New Roman"/>
              </w:rPr>
            </w:pPr>
            <w:r>
              <w:rPr>
                <w:rFonts w:ascii="Times New Roman" w:hAnsi="Times New Roman"/>
              </w:rPr>
              <w:t>Предоставить свидетел</w:t>
            </w:r>
            <w:r>
              <w:rPr>
                <w:rFonts w:ascii="Times New Roman" w:hAnsi="Times New Roman"/>
              </w:rPr>
              <w:t>ь</w:t>
            </w:r>
            <w:r>
              <w:rPr>
                <w:rFonts w:ascii="Times New Roman" w:hAnsi="Times New Roman"/>
              </w:rPr>
              <w:t>ство об исключении юр</w:t>
            </w:r>
            <w:r>
              <w:rPr>
                <w:rFonts w:ascii="Times New Roman" w:hAnsi="Times New Roman"/>
              </w:rPr>
              <w:t>и</w:t>
            </w:r>
            <w:r>
              <w:rPr>
                <w:rFonts w:ascii="Times New Roman" w:hAnsi="Times New Roman"/>
              </w:rPr>
              <w:t xml:space="preserve">дического лица из Единого </w:t>
            </w:r>
            <w:r>
              <w:rPr>
                <w:rFonts w:ascii="Times New Roman" w:hAnsi="Times New Roman"/>
              </w:rPr>
              <w:lastRenderedPageBreak/>
              <w:t>государственного реестра юридических лиц</w:t>
            </w:r>
          </w:p>
        </w:tc>
        <w:tc>
          <w:tcPr>
            <w:tcW w:w="2977" w:type="dxa"/>
            <w:tcBorders>
              <w:top w:val="single" w:sz="4" w:space="0" w:color="000000"/>
              <w:left w:val="single" w:sz="4" w:space="0" w:color="000000"/>
              <w:bottom w:val="single" w:sz="4" w:space="0" w:color="000000"/>
              <w:right w:val="single" w:sz="4" w:space="0" w:color="000000"/>
            </w:tcBorders>
          </w:tcPr>
          <w:p w:rsidR="00FC274C" w:rsidRDefault="00FC274C" w:rsidP="00AF0196">
            <w:pPr>
              <w:ind w:hanging="90"/>
              <w:jc w:val="center"/>
              <w:rPr>
                <w:rFonts w:ascii="Times New Roman" w:hAnsi="Times New Roman"/>
              </w:rPr>
            </w:pPr>
          </w:p>
        </w:tc>
        <w:tc>
          <w:tcPr>
            <w:tcW w:w="1246" w:type="dxa"/>
            <w:tcBorders>
              <w:top w:val="single" w:sz="4" w:space="0" w:color="000000"/>
              <w:left w:val="single" w:sz="4" w:space="0" w:color="000000"/>
              <w:bottom w:val="single" w:sz="4" w:space="0" w:color="000000"/>
              <w:right w:val="single" w:sz="4" w:space="0" w:color="000000"/>
            </w:tcBorders>
            <w:hideMark/>
          </w:tcPr>
          <w:p w:rsidR="00FC274C" w:rsidRDefault="00FC274C" w:rsidP="00AF0196">
            <w:pPr>
              <w:ind w:hanging="27"/>
              <w:jc w:val="center"/>
              <w:rPr>
                <w:rFonts w:ascii="Times New Roman" w:hAnsi="Times New Roman"/>
              </w:rPr>
            </w:pPr>
            <w:r>
              <w:rPr>
                <w:rFonts w:ascii="Times New Roman" w:hAnsi="Times New Roman"/>
              </w:rPr>
              <w:t>ликвид</w:t>
            </w:r>
            <w:r>
              <w:rPr>
                <w:rFonts w:ascii="Times New Roman" w:hAnsi="Times New Roman"/>
              </w:rPr>
              <w:t>а</w:t>
            </w:r>
            <w:r>
              <w:rPr>
                <w:rFonts w:ascii="Times New Roman" w:hAnsi="Times New Roman"/>
              </w:rPr>
              <w:t>ционная комиссия</w:t>
            </w:r>
          </w:p>
        </w:tc>
        <w:tc>
          <w:tcPr>
            <w:tcW w:w="2209" w:type="dxa"/>
            <w:tcBorders>
              <w:top w:val="single" w:sz="4" w:space="0" w:color="000000"/>
              <w:left w:val="single" w:sz="4" w:space="0" w:color="000000"/>
              <w:bottom w:val="single" w:sz="4" w:space="0" w:color="000000"/>
              <w:right w:val="single" w:sz="4" w:space="0" w:color="000000"/>
            </w:tcBorders>
          </w:tcPr>
          <w:p w:rsidR="00FC274C" w:rsidRDefault="00FC274C" w:rsidP="00AF0196">
            <w:pPr>
              <w:ind w:hanging="72"/>
              <w:jc w:val="center"/>
              <w:rPr>
                <w:rFonts w:ascii="Times New Roman" w:hAnsi="Times New Roman"/>
              </w:rPr>
            </w:pPr>
          </w:p>
        </w:tc>
      </w:tr>
    </w:tbl>
    <w:p w:rsidR="00FC274C" w:rsidRDefault="00FC274C" w:rsidP="00FC274C">
      <w:pPr>
        <w:jc w:val="both"/>
      </w:pPr>
    </w:p>
    <w:p w:rsidR="00A51787" w:rsidRDefault="00A51787" w:rsidP="00A51787">
      <w:pPr>
        <w:pStyle w:val="a5"/>
        <w:spacing w:after="0"/>
        <w:rPr>
          <w:sz w:val="28"/>
          <w:szCs w:val="28"/>
        </w:rPr>
      </w:pPr>
    </w:p>
    <w:p w:rsidR="00BE0C7B" w:rsidRDefault="00BE0C7B" w:rsidP="00A51787">
      <w:pPr>
        <w:pStyle w:val="a5"/>
        <w:spacing w:after="0"/>
        <w:rPr>
          <w:sz w:val="28"/>
          <w:szCs w:val="28"/>
        </w:rPr>
      </w:pPr>
    </w:p>
    <w:p w:rsidR="00BE0C7B" w:rsidRPr="00A90FC5" w:rsidRDefault="009362B2" w:rsidP="00BE0C7B">
      <w:pPr>
        <w:tabs>
          <w:tab w:val="left" w:pos="-28947"/>
          <w:tab w:val="left" w:pos="-28695"/>
        </w:tabs>
        <w:suppressAutoHyphens/>
        <w:spacing w:after="120" w:line="240" w:lineRule="auto"/>
        <w:ind w:right="-789"/>
        <w:jc w:val="center"/>
        <w:rPr>
          <w:rFonts w:ascii="Times New Roman" w:eastAsia="Times New Roman" w:hAnsi="Times New Roman"/>
          <w:b/>
          <w:sz w:val="28"/>
          <w:szCs w:val="28"/>
          <w:lang w:eastAsia="ar-SA"/>
        </w:rPr>
      </w:pPr>
      <w:r>
        <w:rPr>
          <w:rFonts w:ascii="Times New Roman" w:eastAsia="Times New Roman" w:hAnsi="Times New Roman"/>
          <w:b/>
          <w:noProof/>
          <w:sz w:val="24"/>
          <w:szCs w:val="24"/>
          <w:lang w:eastAsia="ru-RU"/>
        </w:rPr>
        <w:pict>
          <v:shape id="_x0000_i1049" type="#_x0000_t75" style="width:52.05pt;height:53.25pt;visibility:visible;mso-wrap-style:square" filled="t">
            <v:imagedata r:id="rId9" o:title=""/>
          </v:shape>
        </w:pict>
      </w:r>
    </w:p>
    <w:p w:rsidR="00BE0C7B" w:rsidRPr="00A90FC5" w:rsidRDefault="00BE0C7B" w:rsidP="00BE0C7B">
      <w:pPr>
        <w:suppressAutoHyphens/>
        <w:spacing w:after="0" w:line="240" w:lineRule="auto"/>
        <w:jc w:val="center"/>
        <w:rPr>
          <w:rFonts w:ascii="Times New Roman" w:eastAsia="Times New Roman" w:hAnsi="Times New Roman"/>
          <w:b/>
          <w:sz w:val="28"/>
          <w:szCs w:val="28"/>
          <w:lang w:eastAsia="ar-SA"/>
        </w:rPr>
      </w:pPr>
      <w:r w:rsidRPr="00A90FC5">
        <w:rPr>
          <w:rFonts w:ascii="Times New Roman" w:eastAsia="Times New Roman" w:hAnsi="Times New Roman"/>
          <w:b/>
          <w:sz w:val="28"/>
          <w:szCs w:val="28"/>
          <w:lang w:eastAsia="ar-SA"/>
        </w:rPr>
        <w:t>ГЛАВА МУНИЦИПАЛЬНОГО ОБРАЗОВАНИЯ</w:t>
      </w:r>
    </w:p>
    <w:p w:rsidR="00BE0C7B" w:rsidRPr="00A90FC5" w:rsidRDefault="00BE0C7B" w:rsidP="00BE0C7B">
      <w:pPr>
        <w:suppressAutoHyphens/>
        <w:spacing w:after="0" w:line="240" w:lineRule="auto"/>
        <w:jc w:val="center"/>
        <w:rPr>
          <w:rFonts w:ascii="Times New Roman" w:eastAsia="Times New Roman" w:hAnsi="Times New Roman"/>
          <w:b/>
          <w:sz w:val="28"/>
          <w:szCs w:val="28"/>
          <w:lang w:eastAsia="ar-SA"/>
        </w:rPr>
      </w:pPr>
      <w:r w:rsidRPr="00A90FC5">
        <w:rPr>
          <w:rFonts w:ascii="Times New Roman" w:eastAsia="Times New Roman" w:hAnsi="Times New Roman"/>
          <w:b/>
          <w:sz w:val="28"/>
          <w:szCs w:val="28"/>
          <w:lang w:eastAsia="ar-SA"/>
        </w:rPr>
        <w:t>«СЕЛО  СУЛТАНЯНГИЮРТ»</w:t>
      </w:r>
    </w:p>
    <w:p w:rsidR="00BE0C7B" w:rsidRPr="00A90FC5" w:rsidRDefault="00BE0C7B" w:rsidP="00BE0C7B">
      <w:pPr>
        <w:suppressAutoHyphens/>
        <w:spacing w:after="0" w:line="240" w:lineRule="auto"/>
        <w:rPr>
          <w:rFonts w:ascii="Times New Roman" w:eastAsia="Times New Roman" w:hAnsi="Times New Roman"/>
          <w:b/>
          <w:sz w:val="28"/>
          <w:szCs w:val="28"/>
          <w:u w:val="single"/>
          <w:lang w:eastAsia="ar-SA"/>
        </w:rPr>
      </w:pPr>
      <w:r w:rsidRPr="00A90FC5">
        <w:rPr>
          <w:rFonts w:ascii="Times New Roman" w:eastAsia="Times New Roman" w:hAnsi="Times New Roman"/>
          <w:b/>
          <w:sz w:val="28"/>
          <w:szCs w:val="28"/>
          <w:u w:val="single"/>
          <w:lang w:eastAsia="ar-SA"/>
        </w:rPr>
        <w:t xml:space="preserve">       КИЗИЛЮРТОВСКОГО РАЙОНА РЕСПУБЛИКИ ДАГЕСТАН__</w:t>
      </w:r>
    </w:p>
    <w:p w:rsidR="00BE0C7B" w:rsidRDefault="00BE0C7B" w:rsidP="00BE0C7B">
      <w:pPr>
        <w:suppressLineNumbers/>
        <w:suppressAutoHyphens/>
        <w:spacing w:after="0" w:line="240" w:lineRule="auto"/>
        <w:ind w:right="-104"/>
        <w:rPr>
          <w:rFonts w:ascii="Times New Roman" w:eastAsia="Times New Roman" w:hAnsi="Times New Roman"/>
          <w:b/>
          <w:lang w:eastAsia="ar-SA"/>
        </w:rPr>
      </w:pPr>
      <w:r w:rsidRPr="00A90FC5">
        <w:rPr>
          <w:rFonts w:ascii="Times New Roman" w:eastAsia="Times New Roman" w:hAnsi="Times New Roman"/>
          <w:b/>
          <w:lang w:eastAsia="ar-SA"/>
        </w:rPr>
        <w:t xml:space="preserve">368108. РД. Кизилюртовский район, с. С-Я-Юрт. ул. </w:t>
      </w:r>
      <w:r>
        <w:rPr>
          <w:rFonts w:ascii="Times New Roman" w:eastAsia="Times New Roman" w:hAnsi="Times New Roman"/>
          <w:b/>
          <w:lang w:eastAsia="ar-SA"/>
        </w:rPr>
        <w:t>Кооперативная № тел(234) 4-11-10</w:t>
      </w:r>
    </w:p>
    <w:p w:rsidR="00BE0C7B" w:rsidRPr="00BE0C7B" w:rsidRDefault="00BE0C7B" w:rsidP="00BE0C7B">
      <w:pPr>
        <w:suppressLineNumbers/>
        <w:suppressAutoHyphens/>
        <w:spacing w:after="0" w:line="240" w:lineRule="auto"/>
        <w:ind w:right="-104"/>
        <w:rPr>
          <w:rFonts w:ascii="Times New Roman" w:eastAsia="Times New Roman" w:hAnsi="Times New Roman"/>
          <w:b/>
          <w:lang w:eastAsia="ar-SA"/>
        </w:rPr>
      </w:pPr>
    </w:p>
    <w:p w:rsidR="00BE0C7B" w:rsidRPr="00BE0C7B" w:rsidRDefault="00BE0C7B" w:rsidP="00BE0C7B">
      <w:pPr>
        <w:pStyle w:val="a5"/>
        <w:spacing w:after="0"/>
        <w:jc w:val="right"/>
        <w:rPr>
          <w:b/>
          <w:sz w:val="28"/>
          <w:szCs w:val="28"/>
        </w:rPr>
      </w:pPr>
    </w:p>
    <w:p w:rsidR="00BE0C7B" w:rsidRDefault="00BE0C7B" w:rsidP="00BE0C7B">
      <w:pPr>
        <w:pStyle w:val="a5"/>
        <w:spacing w:after="0"/>
        <w:rPr>
          <w:b/>
          <w:sz w:val="28"/>
          <w:szCs w:val="28"/>
        </w:rPr>
      </w:pPr>
      <w:r>
        <w:rPr>
          <w:b/>
          <w:sz w:val="28"/>
          <w:szCs w:val="28"/>
        </w:rPr>
        <w:t xml:space="preserve"> </w:t>
      </w:r>
      <w:r w:rsidRPr="00BE0C7B">
        <w:rPr>
          <w:b/>
          <w:sz w:val="28"/>
          <w:szCs w:val="28"/>
        </w:rPr>
        <w:t xml:space="preserve"> 24.04.2018г.                                                                                                № 168</w:t>
      </w:r>
    </w:p>
    <w:p w:rsidR="00BE0C7B" w:rsidRPr="00BE0C7B" w:rsidRDefault="00BE0C7B" w:rsidP="00BE0C7B">
      <w:pPr>
        <w:pStyle w:val="a5"/>
        <w:spacing w:after="0"/>
        <w:rPr>
          <w:b/>
          <w:sz w:val="28"/>
          <w:szCs w:val="28"/>
        </w:rPr>
      </w:pPr>
    </w:p>
    <w:p w:rsidR="00BE0C7B" w:rsidRPr="00BE0C7B" w:rsidRDefault="00BE0C7B" w:rsidP="00BE0C7B">
      <w:pPr>
        <w:spacing w:after="0"/>
        <w:rPr>
          <w:rFonts w:ascii="Times New Roman" w:hAnsi="Times New Roman"/>
          <w:b/>
          <w:sz w:val="28"/>
          <w:szCs w:val="28"/>
        </w:rPr>
      </w:pPr>
    </w:p>
    <w:p w:rsidR="00BE0C7B" w:rsidRPr="00BE0C7B" w:rsidRDefault="00BE0C7B" w:rsidP="00BE0C7B">
      <w:pPr>
        <w:spacing w:after="0"/>
        <w:ind w:right="-104"/>
        <w:rPr>
          <w:rFonts w:ascii="Times New Roman" w:hAnsi="Times New Roman"/>
          <w:b/>
          <w:sz w:val="28"/>
          <w:szCs w:val="28"/>
        </w:rPr>
      </w:pPr>
      <w:r w:rsidRPr="00BE0C7B">
        <w:rPr>
          <w:rFonts w:ascii="Times New Roman" w:hAnsi="Times New Roman"/>
          <w:b/>
          <w:sz w:val="28"/>
          <w:szCs w:val="28"/>
        </w:rPr>
        <w:t xml:space="preserve">                                                                                                      </w:t>
      </w:r>
    </w:p>
    <w:p w:rsidR="00BE0C7B" w:rsidRPr="00BE0C7B" w:rsidRDefault="00BE0C7B" w:rsidP="00BE0C7B">
      <w:pPr>
        <w:spacing w:after="0"/>
        <w:ind w:right="-104"/>
        <w:jc w:val="center"/>
        <w:rPr>
          <w:rFonts w:ascii="Times New Roman" w:hAnsi="Times New Roman"/>
          <w:b/>
          <w:sz w:val="28"/>
          <w:szCs w:val="28"/>
        </w:rPr>
      </w:pPr>
      <w:r w:rsidRPr="00BE0C7B">
        <w:rPr>
          <w:rFonts w:ascii="Times New Roman" w:hAnsi="Times New Roman"/>
          <w:b/>
          <w:sz w:val="28"/>
          <w:szCs w:val="28"/>
        </w:rPr>
        <w:t xml:space="preserve">                                            Врио главе МР</w:t>
      </w:r>
    </w:p>
    <w:p w:rsidR="00BE0C7B" w:rsidRPr="00BE0C7B" w:rsidRDefault="00BE0C7B" w:rsidP="00BE0C7B">
      <w:pPr>
        <w:spacing w:after="0"/>
        <w:ind w:right="-104"/>
        <w:jc w:val="center"/>
        <w:rPr>
          <w:rFonts w:ascii="Times New Roman" w:hAnsi="Times New Roman"/>
          <w:b/>
          <w:sz w:val="28"/>
          <w:szCs w:val="28"/>
        </w:rPr>
      </w:pPr>
      <w:r w:rsidRPr="00BE0C7B">
        <w:rPr>
          <w:rFonts w:ascii="Times New Roman" w:hAnsi="Times New Roman"/>
          <w:b/>
          <w:sz w:val="28"/>
          <w:szCs w:val="28"/>
        </w:rPr>
        <w:t xml:space="preserve">                                                                «Кизилюртовского района»</w:t>
      </w:r>
    </w:p>
    <w:p w:rsidR="00BE0C7B" w:rsidRPr="00BE0C7B" w:rsidRDefault="00BE0C7B" w:rsidP="00BE0C7B">
      <w:pPr>
        <w:tabs>
          <w:tab w:val="left" w:pos="6559"/>
          <w:tab w:val="right" w:pos="9884"/>
        </w:tabs>
        <w:spacing w:after="0"/>
        <w:ind w:right="-104"/>
        <w:jc w:val="center"/>
        <w:rPr>
          <w:rFonts w:ascii="Times New Roman" w:hAnsi="Times New Roman"/>
          <w:b/>
          <w:sz w:val="28"/>
          <w:szCs w:val="28"/>
        </w:rPr>
      </w:pPr>
      <w:r w:rsidRPr="00BE0C7B">
        <w:rPr>
          <w:rFonts w:ascii="Times New Roman" w:hAnsi="Times New Roman"/>
          <w:b/>
          <w:sz w:val="28"/>
          <w:szCs w:val="28"/>
        </w:rPr>
        <w:t xml:space="preserve">                                                     Алисултановой М.Т.</w:t>
      </w:r>
    </w:p>
    <w:p w:rsidR="00BE0C7B" w:rsidRPr="00BE0C7B" w:rsidRDefault="00BE0C7B" w:rsidP="00BE0C7B">
      <w:pPr>
        <w:tabs>
          <w:tab w:val="left" w:pos="6559"/>
          <w:tab w:val="right" w:pos="9884"/>
        </w:tabs>
        <w:spacing w:after="0"/>
        <w:ind w:right="-104"/>
        <w:jc w:val="center"/>
        <w:rPr>
          <w:rFonts w:ascii="Times New Roman" w:hAnsi="Times New Roman"/>
          <w:b/>
          <w:sz w:val="28"/>
          <w:szCs w:val="28"/>
        </w:rPr>
      </w:pPr>
    </w:p>
    <w:p w:rsidR="00BE0C7B" w:rsidRPr="00BE0C7B" w:rsidRDefault="00BE0C7B" w:rsidP="00BE0C7B">
      <w:pPr>
        <w:tabs>
          <w:tab w:val="left" w:pos="6559"/>
          <w:tab w:val="right" w:pos="9884"/>
        </w:tabs>
        <w:spacing w:after="0"/>
        <w:ind w:right="-104"/>
        <w:jc w:val="center"/>
        <w:rPr>
          <w:rFonts w:ascii="Times New Roman" w:hAnsi="Times New Roman"/>
          <w:b/>
          <w:sz w:val="28"/>
          <w:szCs w:val="28"/>
        </w:rPr>
      </w:pPr>
    </w:p>
    <w:p w:rsidR="00BE0C7B" w:rsidRPr="00BE0C7B" w:rsidRDefault="00BE0C7B" w:rsidP="00BE0C7B">
      <w:pPr>
        <w:pStyle w:val="a5"/>
        <w:spacing w:after="0"/>
        <w:rPr>
          <w:sz w:val="28"/>
          <w:szCs w:val="28"/>
        </w:rPr>
      </w:pPr>
      <w:r>
        <w:rPr>
          <w:sz w:val="28"/>
          <w:szCs w:val="28"/>
        </w:rPr>
        <w:t xml:space="preserve">        </w:t>
      </w:r>
      <w:r w:rsidRPr="00BE0C7B">
        <w:rPr>
          <w:sz w:val="28"/>
          <w:szCs w:val="28"/>
        </w:rPr>
        <w:t>Направляем показатели МО СП «село Султанянгиюрт» для оценки эффективности деятельности глав сельских поселений МР «Кизилюртовский район» за 2017 год</w:t>
      </w:r>
      <w:r>
        <w:rPr>
          <w:sz w:val="28"/>
          <w:szCs w:val="28"/>
        </w:rPr>
        <w:t>.</w:t>
      </w:r>
    </w:p>
    <w:p w:rsidR="00BE0C7B" w:rsidRPr="00BE0C7B" w:rsidRDefault="00BE0C7B" w:rsidP="00BE0C7B">
      <w:pPr>
        <w:pStyle w:val="a5"/>
        <w:spacing w:after="0"/>
        <w:rPr>
          <w:sz w:val="28"/>
          <w:szCs w:val="28"/>
        </w:rPr>
      </w:pPr>
    </w:p>
    <w:p w:rsidR="00BE0C7B" w:rsidRPr="00BE0C7B" w:rsidRDefault="00BE0C7B" w:rsidP="00BE0C7B">
      <w:pPr>
        <w:pStyle w:val="a5"/>
        <w:spacing w:after="0"/>
        <w:rPr>
          <w:sz w:val="28"/>
          <w:szCs w:val="28"/>
        </w:rPr>
      </w:pPr>
    </w:p>
    <w:p w:rsidR="00BE0C7B" w:rsidRPr="00BE0C7B" w:rsidRDefault="00BE0C7B" w:rsidP="00BE0C7B">
      <w:pPr>
        <w:pStyle w:val="a5"/>
        <w:spacing w:after="0"/>
        <w:rPr>
          <w:sz w:val="28"/>
          <w:szCs w:val="28"/>
        </w:rPr>
      </w:pPr>
    </w:p>
    <w:p w:rsidR="00BE0C7B" w:rsidRPr="00BE0C7B" w:rsidRDefault="00BE0C7B" w:rsidP="00BE0C7B">
      <w:pPr>
        <w:pStyle w:val="a5"/>
        <w:spacing w:after="0"/>
        <w:rPr>
          <w:sz w:val="28"/>
          <w:szCs w:val="28"/>
        </w:rPr>
      </w:pPr>
    </w:p>
    <w:p w:rsidR="00BE0C7B" w:rsidRPr="00BE0C7B" w:rsidRDefault="00BE0C7B" w:rsidP="00BE0C7B">
      <w:pPr>
        <w:pStyle w:val="a5"/>
        <w:spacing w:after="0"/>
        <w:rPr>
          <w:sz w:val="28"/>
          <w:szCs w:val="28"/>
        </w:rPr>
      </w:pPr>
    </w:p>
    <w:p w:rsidR="00BE0C7B" w:rsidRPr="00BE0C7B" w:rsidRDefault="00BE0C7B" w:rsidP="00BE0C7B">
      <w:pPr>
        <w:pStyle w:val="a5"/>
        <w:spacing w:after="0"/>
        <w:rPr>
          <w:sz w:val="28"/>
          <w:szCs w:val="28"/>
        </w:rPr>
      </w:pPr>
    </w:p>
    <w:p w:rsidR="00BE0C7B" w:rsidRPr="00BE0C7B" w:rsidRDefault="00BE0C7B" w:rsidP="00BE0C7B">
      <w:pPr>
        <w:spacing w:after="0"/>
        <w:rPr>
          <w:rFonts w:ascii="Times New Roman" w:hAnsi="Times New Roman"/>
          <w:b/>
          <w:sz w:val="28"/>
          <w:szCs w:val="28"/>
        </w:rPr>
      </w:pPr>
    </w:p>
    <w:p w:rsidR="00BE0C7B" w:rsidRPr="00BE0C7B" w:rsidRDefault="00BE0C7B" w:rsidP="00BE0C7B">
      <w:pPr>
        <w:spacing w:after="0"/>
        <w:rPr>
          <w:rFonts w:ascii="Times New Roman" w:hAnsi="Times New Roman"/>
          <w:b/>
          <w:sz w:val="28"/>
          <w:szCs w:val="28"/>
        </w:rPr>
      </w:pPr>
    </w:p>
    <w:p w:rsidR="00BE0C7B" w:rsidRPr="00BE0C7B" w:rsidRDefault="00BE0C7B" w:rsidP="00BE0C7B">
      <w:pPr>
        <w:spacing w:after="0"/>
        <w:rPr>
          <w:rFonts w:ascii="Times New Roman" w:hAnsi="Times New Roman"/>
          <w:b/>
          <w:sz w:val="28"/>
          <w:szCs w:val="28"/>
        </w:rPr>
      </w:pPr>
      <w:r w:rsidRPr="00BE0C7B">
        <w:rPr>
          <w:rFonts w:ascii="Times New Roman" w:hAnsi="Times New Roman"/>
          <w:b/>
          <w:sz w:val="28"/>
          <w:szCs w:val="28"/>
        </w:rPr>
        <w:t xml:space="preserve"> Глава МО СП </w:t>
      </w:r>
    </w:p>
    <w:p w:rsidR="00BE0C7B" w:rsidRPr="00BE0C7B" w:rsidRDefault="00BE0C7B" w:rsidP="00BE0C7B">
      <w:pPr>
        <w:spacing w:after="0"/>
        <w:rPr>
          <w:rFonts w:ascii="Times New Roman" w:hAnsi="Times New Roman"/>
          <w:b/>
          <w:sz w:val="28"/>
          <w:szCs w:val="28"/>
        </w:rPr>
      </w:pPr>
      <w:r w:rsidRPr="00BE0C7B">
        <w:rPr>
          <w:rFonts w:ascii="Times New Roman" w:hAnsi="Times New Roman"/>
          <w:b/>
          <w:sz w:val="28"/>
          <w:szCs w:val="28"/>
        </w:rPr>
        <w:t xml:space="preserve"> «село Султанянгиюрт»                                                        Р.А. Магомедов</w:t>
      </w:r>
    </w:p>
    <w:p w:rsidR="00BE0C7B" w:rsidRDefault="00BE0C7B" w:rsidP="00BE0C7B">
      <w:pPr>
        <w:rPr>
          <w:b/>
          <w:sz w:val="28"/>
          <w:szCs w:val="28"/>
        </w:rPr>
      </w:pPr>
    </w:p>
    <w:p w:rsidR="00BE0C7B" w:rsidRDefault="00BE0C7B" w:rsidP="00BE0C7B">
      <w:pPr>
        <w:rPr>
          <w:b/>
          <w:sz w:val="28"/>
          <w:szCs w:val="28"/>
        </w:rPr>
      </w:pPr>
    </w:p>
    <w:p w:rsidR="00BE0C7B" w:rsidRDefault="00BE0C7B" w:rsidP="00BE0C7B">
      <w:pPr>
        <w:rPr>
          <w:b/>
          <w:sz w:val="28"/>
          <w:szCs w:val="28"/>
        </w:rPr>
      </w:pPr>
    </w:p>
    <w:p w:rsidR="005375C4" w:rsidRDefault="005375C4" w:rsidP="005375C4">
      <w:pPr>
        <w:tabs>
          <w:tab w:val="left" w:pos="-28947"/>
          <w:tab w:val="left" w:pos="-28695"/>
        </w:tabs>
        <w:suppressAutoHyphens/>
        <w:spacing w:after="120" w:line="240" w:lineRule="auto"/>
        <w:ind w:right="-789"/>
        <w:jc w:val="center"/>
        <w:rPr>
          <w:rFonts w:ascii="Times New Roman" w:eastAsia="Times New Roman" w:hAnsi="Times New Roman"/>
          <w:b/>
          <w:noProof/>
          <w:sz w:val="24"/>
          <w:szCs w:val="24"/>
          <w:lang w:eastAsia="ru-RU"/>
        </w:rPr>
      </w:pPr>
    </w:p>
    <w:p w:rsidR="00BE0C7B" w:rsidRDefault="00BE0C7B" w:rsidP="005375C4">
      <w:pPr>
        <w:tabs>
          <w:tab w:val="left" w:pos="-28947"/>
          <w:tab w:val="left" w:pos="-28695"/>
        </w:tabs>
        <w:suppressAutoHyphens/>
        <w:spacing w:after="120" w:line="240" w:lineRule="auto"/>
        <w:ind w:right="-789"/>
        <w:jc w:val="center"/>
        <w:rPr>
          <w:rFonts w:ascii="Times New Roman" w:eastAsia="Times New Roman" w:hAnsi="Times New Roman"/>
          <w:b/>
          <w:noProof/>
          <w:sz w:val="24"/>
          <w:szCs w:val="24"/>
          <w:lang w:eastAsia="ru-RU"/>
        </w:rPr>
      </w:pPr>
    </w:p>
    <w:p w:rsidR="00BE0C7B" w:rsidRDefault="00BE0C7B" w:rsidP="005375C4">
      <w:pPr>
        <w:tabs>
          <w:tab w:val="left" w:pos="-28947"/>
          <w:tab w:val="left" w:pos="-28695"/>
        </w:tabs>
        <w:suppressAutoHyphens/>
        <w:spacing w:after="120" w:line="240" w:lineRule="auto"/>
        <w:ind w:right="-789"/>
        <w:jc w:val="center"/>
        <w:rPr>
          <w:rFonts w:ascii="Times New Roman" w:eastAsia="Times New Roman" w:hAnsi="Times New Roman"/>
          <w:b/>
          <w:noProof/>
          <w:sz w:val="24"/>
          <w:szCs w:val="24"/>
          <w:lang w:eastAsia="ru-RU"/>
        </w:rPr>
      </w:pPr>
    </w:p>
    <w:p w:rsidR="00BE0C7B" w:rsidRDefault="00BE0C7B" w:rsidP="005375C4">
      <w:pPr>
        <w:tabs>
          <w:tab w:val="left" w:pos="-28947"/>
          <w:tab w:val="left" w:pos="-28695"/>
        </w:tabs>
        <w:suppressAutoHyphens/>
        <w:spacing w:after="120" w:line="240" w:lineRule="auto"/>
        <w:ind w:right="-789"/>
        <w:jc w:val="center"/>
        <w:rPr>
          <w:rFonts w:ascii="Times New Roman" w:eastAsia="Times New Roman" w:hAnsi="Times New Roman"/>
          <w:b/>
          <w:noProof/>
          <w:sz w:val="24"/>
          <w:szCs w:val="24"/>
          <w:lang w:eastAsia="ru-RU"/>
        </w:rPr>
      </w:pPr>
    </w:p>
    <w:p w:rsidR="00BE0C7B" w:rsidRDefault="00BE0C7B" w:rsidP="005375C4">
      <w:pPr>
        <w:tabs>
          <w:tab w:val="left" w:pos="-28947"/>
          <w:tab w:val="left" w:pos="-28695"/>
        </w:tabs>
        <w:suppressAutoHyphens/>
        <w:spacing w:after="120" w:line="240" w:lineRule="auto"/>
        <w:ind w:right="-789"/>
        <w:jc w:val="center"/>
        <w:rPr>
          <w:rFonts w:ascii="Times New Roman" w:eastAsia="Times New Roman" w:hAnsi="Times New Roman"/>
          <w:b/>
          <w:noProof/>
          <w:sz w:val="24"/>
          <w:szCs w:val="24"/>
          <w:lang w:eastAsia="ru-RU"/>
        </w:rPr>
      </w:pPr>
    </w:p>
    <w:p w:rsidR="00BE0C7B" w:rsidRDefault="00BE0C7B" w:rsidP="005375C4">
      <w:pPr>
        <w:tabs>
          <w:tab w:val="left" w:pos="-28947"/>
          <w:tab w:val="left" w:pos="-28695"/>
        </w:tabs>
        <w:suppressAutoHyphens/>
        <w:spacing w:after="120" w:line="240" w:lineRule="auto"/>
        <w:ind w:right="-789"/>
        <w:jc w:val="center"/>
        <w:rPr>
          <w:rFonts w:ascii="Times New Roman" w:eastAsia="Times New Roman" w:hAnsi="Times New Roman"/>
          <w:b/>
          <w:noProof/>
          <w:sz w:val="24"/>
          <w:szCs w:val="24"/>
          <w:lang w:eastAsia="ru-RU"/>
        </w:rPr>
      </w:pPr>
    </w:p>
    <w:p w:rsidR="00BE0C7B" w:rsidRDefault="00BE0C7B" w:rsidP="005375C4">
      <w:pPr>
        <w:tabs>
          <w:tab w:val="left" w:pos="-28947"/>
          <w:tab w:val="left" w:pos="-28695"/>
        </w:tabs>
        <w:suppressAutoHyphens/>
        <w:spacing w:after="120" w:line="240" w:lineRule="auto"/>
        <w:ind w:right="-789"/>
        <w:jc w:val="center"/>
        <w:rPr>
          <w:rFonts w:ascii="Times New Roman" w:eastAsia="Times New Roman" w:hAnsi="Times New Roman"/>
          <w:b/>
          <w:noProof/>
          <w:sz w:val="24"/>
          <w:szCs w:val="24"/>
          <w:lang w:eastAsia="ru-RU"/>
        </w:rPr>
      </w:pPr>
    </w:p>
    <w:p w:rsidR="00BE0C7B" w:rsidRDefault="00BE0C7B" w:rsidP="005375C4">
      <w:pPr>
        <w:tabs>
          <w:tab w:val="left" w:pos="-28947"/>
          <w:tab w:val="left" w:pos="-28695"/>
        </w:tabs>
        <w:suppressAutoHyphens/>
        <w:spacing w:after="120" w:line="240" w:lineRule="auto"/>
        <w:ind w:right="-789"/>
        <w:jc w:val="center"/>
        <w:rPr>
          <w:rFonts w:ascii="Times New Roman" w:eastAsia="Times New Roman" w:hAnsi="Times New Roman"/>
          <w:b/>
          <w:noProof/>
          <w:sz w:val="24"/>
          <w:szCs w:val="24"/>
          <w:lang w:eastAsia="ru-RU"/>
        </w:rPr>
      </w:pPr>
    </w:p>
    <w:p w:rsidR="00BE0C7B" w:rsidRDefault="00BE0C7B" w:rsidP="005375C4">
      <w:pPr>
        <w:tabs>
          <w:tab w:val="left" w:pos="-28947"/>
          <w:tab w:val="left" w:pos="-28695"/>
        </w:tabs>
        <w:suppressAutoHyphens/>
        <w:spacing w:after="120" w:line="240" w:lineRule="auto"/>
        <w:ind w:right="-789"/>
        <w:jc w:val="center"/>
        <w:rPr>
          <w:rFonts w:ascii="Times New Roman" w:eastAsia="Times New Roman" w:hAnsi="Times New Roman"/>
          <w:b/>
          <w:noProof/>
          <w:sz w:val="24"/>
          <w:szCs w:val="24"/>
          <w:lang w:eastAsia="ru-RU"/>
        </w:rPr>
      </w:pPr>
    </w:p>
    <w:p w:rsidR="005375C4" w:rsidRPr="00A90FC5" w:rsidRDefault="009362B2" w:rsidP="005375C4">
      <w:pPr>
        <w:tabs>
          <w:tab w:val="left" w:pos="-28947"/>
          <w:tab w:val="left" w:pos="-28695"/>
        </w:tabs>
        <w:suppressAutoHyphens/>
        <w:spacing w:after="120" w:line="240" w:lineRule="auto"/>
        <w:ind w:right="-789"/>
        <w:jc w:val="center"/>
        <w:rPr>
          <w:rFonts w:ascii="Times New Roman" w:eastAsia="Times New Roman" w:hAnsi="Times New Roman"/>
          <w:b/>
          <w:sz w:val="28"/>
          <w:szCs w:val="28"/>
          <w:lang w:eastAsia="ar-SA"/>
        </w:rPr>
      </w:pPr>
      <w:r>
        <w:rPr>
          <w:rFonts w:ascii="Times New Roman" w:eastAsia="Times New Roman" w:hAnsi="Times New Roman"/>
          <w:b/>
          <w:noProof/>
          <w:sz w:val="24"/>
          <w:szCs w:val="24"/>
          <w:lang w:eastAsia="ru-RU"/>
        </w:rPr>
        <w:pict>
          <v:shape id="Рисунок 933" o:spid="_x0000_i1050" type="#_x0000_t75" style="width:52.05pt;height:53.25pt;visibility:visible;mso-wrap-style:square" filled="t">
            <v:imagedata r:id="rId9" o:title=""/>
          </v:shape>
        </w:pict>
      </w:r>
    </w:p>
    <w:p w:rsidR="005375C4" w:rsidRPr="00A90FC5" w:rsidRDefault="005375C4" w:rsidP="005375C4">
      <w:pPr>
        <w:suppressAutoHyphens/>
        <w:spacing w:after="0" w:line="240" w:lineRule="auto"/>
        <w:jc w:val="center"/>
        <w:rPr>
          <w:rFonts w:ascii="Times New Roman" w:eastAsia="Times New Roman" w:hAnsi="Times New Roman"/>
          <w:b/>
          <w:sz w:val="28"/>
          <w:szCs w:val="28"/>
          <w:lang w:eastAsia="ar-SA"/>
        </w:rPr>
      </w:pPr>
      <w:r w:rsidRPr="00A90FC5">
        <w:rPr>
          <w:rFonts w:ascii="Times New Roman" w:eastAsia="Times New Roman" w:hAnsi="Times New Roman"/>
          <w:b/>
          <w:sz w:val="28"/>
          <w:szCs w:val="28"/>
          <w:lang w:eastAsia="ar-SA"/>
        </w:rPr>
        <w:t>ГЛАВА МУНИЦИПАЛЬНОГО ОБРАЗОВАНИЯ</w:t>
      </w:r>
    </w:p>
    <w:p w:rsidR="005375C4" w:rsidRPr="00A90FC5" w:rsidRDefault="005375C4" w:rsidP="005375C4">
      <w:pPr>
        <w:suppressAutoHyphens/>
        <w:spacing w:after="0" w:line="240" w:lineRule="auto"/>
        <w:jc w:val="center"/>
        <w:rPr>
          <w:rFonts w:ascii="Times New Roman" w:eastAsia="Times New Roman" w:hAnsi="Times New Roman"/>
          <w:b/>
          <w:sz w:val="28"/>
          <w:szCs w:val="28"/>
          <w:lang w:eastAsia="ar-SA"/>
        </w:rPr>
      </w:pPr>
      <w:r w:rsidRPr="00A90FC5">
        <w:rPr>
          <w:rFonts w:ascii="Times New Roman" w:eastAsia="Times New Roman" w:hAnsi="Times New Roman"/>
          <w:b/>
          <w:sz w:val="28"/>
          <w:szCs w:val="28"/>
          <w:lang w:eastAsia="ar-SA"/>
        </w:rPr>
        <w:t>«СЕЛО  СУЛТАНЯНГИЮРТ»</w:t>
      </w:r>
    </w:p>
    <w:p w:rsidR="005375C4" w:rsidRPr="00A90FC5" w:rsidRDefault="005375C4" w:rsidP="005375C4">
      <w:pPr>
        <w:suppressAutoHyphens/>
        <w:spacing w:after="0" w:line="240" w:lineRule="auto"/>
        <w:rPr>
          <w:rFonts w:ascii="Times New Roman" w:eastAsia="Times New Roman" w:hAnsi="Times New Roman"/>
          <w:b/>
          <w:sz w:val="28"/>
          <w:szCs w:val="28"/>
          <w:u w:val="single"/>
          <w:lang w:eastAsia="ar-SA"/>
        </w:rPr>
      </w:pPr>
      <w:r w:rsidRPr="00A90FC5">
        <w:rPr>
          <w:rFonts w:ascii="Times New Roman" w:eastAsia="Times New Roman" w:hAnsi="Times New Roman"/>
          <w:b/>
          <w:sz w:val="28"/>
          <w:szCs w:val="28"/>
          <w:u w:val="single"/>
          <w:lang w:eastAsia="ar-SA"/>
        </w:rPr>
        <w:t xml:space="preserve">       КИЗИЛЮРТОВСКОГО РАЙОНА РЕСПУБЛИКИ ДАГЕСТАН__</w:t>
      </w:r>
    </w:p>
    <w:p w:rsidR="005375C4" w:rsidRDefault="005375C4" w:rsidP="005375C4">
      <w:pPr>
        <w:suppressLineNumbers/>
        <w:suppressAutoHyphens/>
        <w:spacing w:after="0" w:line="240" w:lineRule="auto"/>
        <w:ind w:right="-104"/>
        <w:rPr>
          <w:rFonts w:ascii="Times New Roman" w:eastAsia="Times New Roman" w:hAnsi="Times New Roman"/>
          <w:b/>
          <w:lang w:eastAsia="ar-SA"/>
        </w:rPr>
      </w:pPr>
      <w:r w:rsidRPr="00A90FC5">
        <w:rPr>
          <w:rFonts w:ascii="Times New Roman" w:eastAsia="Times New Roman" w:hAnsi="Times New Roman"/>
          <w:b/>
          <w:lang w:eastAsia="ar-SA"/>
        </w:rPr>
        <w:t xml:space="preserve">368108. РД. Кизилюртовский район, с. С-Я-Юрт. ул. </w:t>
      </w:r>
      <w:r>
        <w:rPr>
          <w:rFonts w:ascii="Times New Roman" w:eastAsia="Times New Roman" w:hAnsi="Times New Roman"/>
          <w:b/>
          <w:lang w:eastAsia="ar-SA"/>
        </w:rPr>
        <w:t>Кооперативная № тел(234) 4-11-10</w:t>
      </w:r>
    </w:p>
    <w:p w:rsidR="005375C4" w:rsidRDefault="005375C4" w:rsidP="005375C4">
      <w:pPr>
        <w:suppressLineNumbers/>
        <w:suppressAutoHyphens/>
        <w:spacing w:after="0" w:line="240" w:lineRule="auto"/>
        <w:ind w:right="-104"/>
        <w:rPr>
          <w:rFonts w:ascii="Times New Roman" w:eastAsia="Times New Roman" w:hAnsi="Times New Roman"/>
          <w:b/>
          <w:lang w:eastAsia="ar-SA"/>
        </w:rPr>
      </w:pPr>
    </w:p>
    <w:p w:rsidR="005375C4" w:rsidRDefault="005375C4" w:rsidP="005375C4">
      <w:pPr>
        <w:suppressLineNumbers/>
        <w:suppressAutoHyphens/>
        <w:spacing w:after="0" w:line="240" w:lineRule="auto"/>
        <w:ind w:right="-104"/>
        <w:rPr>
          <w:rFonts w:ascii="Times New Roman" w:eastAsia="Times New Roman" w:hAnsi="Times New Roman"/>
          <w:b/>
          <w:noProof/>
          <w:sz w:val="28"/>
          <w:szCs w:val="28"/>
          <w:lang w:eastAsia="ru-RU"/>
        </w:rPr>
      </w:pPr>
    </w:p>
    <w:p w:rsidR="005375C4" w:rsidRDefault="005375C4" w:rsidP="005375C4">
      <w:pPr>
        <w:suppressLineNumbers/>
        <w:suppressAutoHyphens/>
        <w:spacing w:after="0" w:line="240" w:lineRule="auto"/>
        <w:ind w:right="-104"/>
        <w:rPr>
          <w:rFonts w:ascii="Times New Roman" w:eastAsia="Times New Roman" w:hAnsi="Times New Roman"/>
          <w:b/>
          <w:noProof/>
          <w:sz w:val="28"/>
          <w:szCs w:val="28"/>
          <w:lang w:eastAsia="ru-RU"/>
        </w:rPr>
      </w:pPr>
    </w:p>
    <w:p w:rsidR="005375C4" w:rsidRDefault="005375C4" w:rsidP="005375C4">
      <w:pPr>
        <w:suppressLineNumbers/>
        <w:suppressAutoHyphens/>
        <w:spacing w:after="0" w:line="240" w:lineRule="auto"/>
        <w:ind w:right="-104"/>
        <w:jc w:val="center"/>
        <w:rPr>
          <w:rFonts w:ascii="Times New Roman" w:eastAsia="Times New Roman" w:hAnsi="Times New Roman"/>
          <w:b/>
          <w:noProof/>
          <w:sz w:val="24"/>
          <w:szCs w:val="24"/>
          <w:lang w:eastAsia="ru-RU"/>
        </w:rPr>
      </w:pPr>
      <w:r>
        <w:rPr>
          <w:rFonts w:ascii="Times New Roman" w:eastAsia="Times New Roman" w:hAnsi="Times New Roman"/>
          <w:b/>
          <w:noProof/>
          <w:sz w:val="24"/>
          <w:szCs w:val="24"/>
          <w:lang w:eastAsia="ru-RU"/>
        </w:rPr>
        <w:t>РАСПОРЯЖЕНИЕ</w:t>
      </w:r>
    </w:p>
    <w:p w:rsidR="005375C4" w:rsidRDefault="005375C4" w:rsidP="005375C4">
      <w:pPr>
        <w:suppressLineNumbers/>
        <w:suppressAutoHyphens/>
        <w:spacing w:after="0" w:line="240" w:lineRule="auto"/>
        <w:ind w:right="-104"/>
        <w:jc w:val="center"/>
        <w:rPr>
          <w:rFonts w:ascii="Times New Roman" w:eastAsia="Times New Roman" w:hAnsi="Times New Roman"/>
          <w:b/>
          <w:noProof/>
          <w:sz w:val="24"/>
          <w:szCs w:val="24"/>
          <w:lang w:eastAsia="ru-RU"/>
        </w:rPr>
      </w:pPr>
    </w:p>
    <w:p w:rsidR="005375C4" w:rsidRDefault="005375C4" w:rsidP="005375C4">
      <w:pPr>
        <w:suppressLineNumbers/>
        <w:suppressAutoHyphens/>
        <w:spacing w:after="0" w:line="240" w:lineRule="auto"/>
        <w:ind w:right="-104"/>
        <w:rPr>
          <w:rFonts w:ascii="Times New Roman" w:eastAsia="Times New Roman" w:hAnsi="Times New Roman"/>
          <w:b/>
          <w:noProof/>
          <w:sz w:val="28"/>
          <w:szCs w:val="28"/>
          <w:lang w:eastAsia="ru-RU"/>
        </w:rPr>
      </w:pPr>
      <w:r>
        <w:rPr>
          <w:rFonts w:ascii="Times New Roman" w:eastAsia="Times New Roman" w:hAnsi="Times New Roman"/>
          <w:b/>
          <w:noProof/>
          <w:sz w:val="28"/>
          <w:szCs w:val="28"/>
          <w:lang w:eastAsia="ru-RU"/>
        </w:rPr>
        <w:t xml:space="preserve">    31.01.2018</w:t>
      </w:r>
      <w:r w:rsidRPr="00F47385">
        <w:rPr>
          <w:rFonts w:ascii="Times New Roman" w:eastAsia="Times New Roman" w:hAnsi="Times New Roman"/>
          <w:b/>
          <w:noProof/>
          <w:sz w:val="28"/>
          <w:szCs w:val="28"/>
          <w:lang w:eastAsia="ru-RU"/>
        </w:rPr>
        <w:t xml:space="preserve">г.                                                                                  </w:t>
      </w:r>
      <w:r>
        <w:rPr>
          <w:rFonts w:ascii="Times New Roman" w:eastAsia="Times New Roman" w:hAnsi="Times New Roman"/>
          <w:b/>
          <w:noProof/>
          <w:sz w:val="28"/>
          <w:szCs w:val="28"/>
          <w:lang w:eastAsia="ru-RU"/>
        </w:rPr>
        <w:t xml:space="preserve">        </w:t>
      </w:r>
      <w:r w:rsidRPr="00F47385">
        <w:rPr>
          <w:rFonts w:ascii="Times New Roman" w:eastAsia="Times New Roman" w:hAnsi="Times New Roman"/>
          <w:b/>
          <w:noProof/>
          <w:sz w:val="28"/>
          <w:szCs w:val="28"/>
          <w:lang w:eastAsia="ru-RU"/>
        </w:rPr>
        <w:t xml:space="preserve">  № </w:t>
      </w:r>
      <w:r>
        <w:rPr>
          <w:rFonts w:ascii="Times New Roman" w:eastAsia="Times New Roman" w:hAnsi="Times New Roman"/>
          <w:b/>
          <w:noProof/>
          <w:sz w:val="28"/>
          <w:szCs w:val="28"/>
          <w:lang w:eastAsia="ru-RU"/>
        </w:rPr>
        <w:t>6-Р</w:t>
      </w:r>
    </w:p>
    <w:p w:rsidR="005375C4" w:rsidRDefault="005375C4" w:rsidP="005375C4">
      <w:pPr>
        <w:suppressLineNumbers/>
        <w:suppressAutoHyphens/>
        <w:spacing w:after="0" w:line="240" w:lineRule="auto"/>
        <w:ind w:right="-104"/>
        <w:jc w:val="center"/>
        <w:rPr>
          <w:rFonts w:ascii="Times New Roman" w:eastAsia="Times New Roman" w:hAnsi="Times New Roman"/>
          <w:b/>
          <w:noProof/>
          <w:sz w:val="24"/>
          <w:szCs w:val="24"/>
          <w:lang w:eastAsia="ru-RU"/>
        </w:rPr>
      </w:pPr>
    </w:p>
    <w:p w:rsidR="005375C4" w:rsidRDefault="005375C4" w:rsidP="005375C4">
      <w:pPr>
        <w:pStyle w:val="a3"/>
        <w:rPr>
          <w:rFonts w:ascii="Times New Roman" w:hAnsi="Times New Roman"/>
          <w:b/>
          <w:sz w:val="28"/>
          <w:szCs w:val="28"/>
        </w:rPr>
      </w:pPr>
    </w:p>
    <w:p w:rsidR="005375C4" w:rsidRDefault="005375C4" w:rsidP="005375C4">
      <w:pPr>
        <w:pStyle w:val="a3"/>
        <w:jc w:val="center"/>
        <w:rPr>
          <w:rFonts w:ascii="Times New Roman" w:hAnsi="Times New Roman"/>
          <w:b/>
          <w:sz w:val="28"/>
          <w:szCs w:val="28"/>
        </w:rPr>
      </w:pPr>
      <w:r>
        <w:rPr>
          <w:rFonts w:ascii="Times New Roman" w:hAnsi="Times New Roman"/>
          <w:b/>
          <w:sz w:val="28"/>
          <w:szCs w:val="28"/>
        </w:rPr>
        <w:t xml:space="preserve">                                              Об уточнении адреса</w:t>
      </w:r>
    </w:p>
    <w:p w:rsidR="005375C4" w:rsidRDefault="005375C4" w:rsidP="005375C4">
      <w:pPr>
        <w:pStyle w:val="a3"/>
        <w:jc w:val="center"/>
        <w:rPr>
          <w:rFonts w:ascii="Times New Roman" w:hAnsi="Times New Roman"/>
          <w:b/>
          <w:sz w:val="28"/>
          <w:szCs w:val="28"/>
        </w:rPr>
      </w:pPr>
    </w:p>
    <w:p w:rsidR="005375C4" w:rsidRDefault="005375C4" w:rsidP="005375C4">
      <w:pPr>
        <w:pStyle w:val="a3"/>
        <w:jc w:val="center"/>
        <w:rPr>
          <w:rFonts w:ascii="Times New Roman" w:hAnsi="Times New Roman"/>
          <w:b/>
          <w:sz w:val="28"/>
          <w:szCs w:val="28"/>
        </w:rPr>
      </w:pPr>
    </w:p>
    <w:p w:rsidR="005375C4" w:rsidRDefault="005375C4" w:rsidP="005375C4">
      <w:pPr>
        <w:pStyle w:val="a3"/>
        <w:rPr>
          <w:rFonts w:ascii="Times New Roman" w:hAnsi="Times New Roman"/>
          <w:b/>
          <w:sz w:val="28"/>
          <w:szCs w:val="28"/>
        </w:rPr>
      </w:pPr>
    </w:p>
    <w:p w:rsidR="005375C4" w:rsidRDefault="005375C4" w:rsidP="005375C4">
      <w:pPr>
        <w:pStyle w:val="a3"/>
        <w:rPr>
          <w:rFonts w:ascii="Times New Roman" w:hAnsi="Times New Roman"/>
          <w:sz w:val="28"/>
          <w:szCs w:val="28"/>
        </w:rPr>
      </w:pPr>
      <w:r w:rsidRPr="00E1158F">
        <w:rPr>
          <w:rFonts w:ascii="Times New Roman" w:hAnsi="Times New Roman"/>
          <w:sz w:val="28"/>
          <w:szCs w:val="28"/>
        </w:rPr>
        <w:t xml:space="preserve">     </w:t>
      </w:r>
      <w:r>
        <w:rPr>
          <w:rFonts w:ascii="Times New Roman" w:hAnsi="Times New Roman"/>
          <w:sz w:val="28"/>
          <w:szCs w:val="28"/>
        </w:rPr>
        <w:t>В связи с</w:t>
      </w:r>
      <w:r w:rsidRPr="00E1158F">
        <w:rPr>
          <w:rFonts w:ascii="Times New Roman" w:hAnsi="Times New Roman"/>
          <w:sz w:val="28"/>
          <w:szCs w:val="28"/>
        </w:rPr>
        <w:t xml:space="preserve"> проведением работ по присвоению наименований улицам и устано</w:t>
      </w:r>
      <w:r w:rsidRPr="00E1158F">
        <w:rPr>
          <w:rFonts w:ascii="Times New Roman" w:hAnsi="Times New Roman"/>
          <w:sz w:val="28"/>
          <w:szCs w:val="28"/>
        </w:rPr>
        <w:t>в</w:t>
      </w:r>
      <w:r w:rsidRPr="00E1158F">
        <w:rPr>
          <w:rFonts w:ascii="Times New Roman" w:hAnsi="Times New Roman"/>
          <w:sz w:val="28"/>
          <w:szCs w:val="28"/>
        </w:rPr>
        <w:t>лению нумерации домов в соответствии с пунктом 21 части 1 ст. 14 ФЗ</w:t>
      </w:r>
      <w:r>
        <w:rPr>
          <w:rFonts w:ascii="Times New Roman" w:hAnsi="Times New Roman"/>
          <w:sz w:val="28"/>
          <w:szCs w:val="28"/>
        </w:rPr>
        <w:t xml:space="preserve">                            </w:t>
      </w:r>
      <w:r w:rsidRPr="00E1158F">
        <w:rPr>
          <w:rFonts w:ascii="Times New Roman" w:hAnsi="Times New Roman"/>
          <w:sz w:val="28"/>
          <w:szCs w:val="28"/>
        </w:rPr>
        <w:t xml:space="preserve"> № 131-ФЗ «Об общих принципах организации местного самоуправления в Росси</w:t>
      </w:r>
      <w:r w:rsidRPr="00E1158F">
        <w:rPr>
          <w:rFonts w:ascii="Times New Roman" w:hAnsi="Times New Roman"/>
          <w:sz w:val="28"/>
          <w:szCs w:val="28"/>
        </w:rPr>
        <w:t>й</w:t>
      </w:r>
      <w:r w:rsidRPr="00E1158F">
        <w:rPr>
          <w:rFonts w:ascii="Times New Roman" w:hAnsi="Times New Roman"/>
          <w:sz w:val="28"/>
          <w:szCs w:val="28"/>
        </w:rPr>
        <w:t>ской Федерации»:</w:t>
      </w:r>
    </w:p>
    <w:p w:rsidR="005375C4" w:rsidRDefault="005375C4" w:rsidP="005375C4">
      <w:pPr>
        <w:pStyle w:val="a3"/>
        <w:rPr>
          <w:rFonts w:ascii="Times New Roman" w:hAnsi="Times New Roman"/>
          <w:sz w:val="28"/>
          <w:szCs w:val="28"/>
        </w:rPr>
      </w:pPr>
    </w:p>
    <w:p w:rsidR="005375C4" w:rsidRDefault="005375C4" w:rsidP="005375C4">
      <w:pPr>
        <w:pStyle w:val="a3"/>
        <w:rPr>
          <w:rFonts w:ascii="Times New Roman" w:hAnsi="Times New Roman"/>
          <w:sz w:val="28"/>
          <w:szCs w:val="28"/>
        </w:rPr>
      </w:pPr>
      <w:r>
        <w:rPr>
          <w:rFonts w:ascii="Times New Roman" w:hAnsi="Times New Roman"/>
          <w:sz w:val="28"/>
          <w:szCs w:val="28"/>
        </w:rPr>
        <w:t>1. Уточнить адрес на земельный участок с кадастровым номером 05:06:000001: 1680, площадью 700 кв. м. и домостроению</w:t>
      </w:r>
      <w:r w:rsidR="00177E84">
        <w:rPr>
          <w:rFonts w:ascii="Times New Roman" w:hAnsi="Times New Roman"/>
          <w:sz w:val="28"/>
          <w:szCs w:val="28"/>
        </w:rPr>
        <w:t>,</w:t>
      </w:r>
      <w:r>
        <w:rPr>
          <w:rFonts w:ascii="Times New Roman" w:hAnsi="Times New Roman"/>
          <w:sz w:val="28"/>
          <w:szCs w:val="28"/>
        </w:rPr>
        <w:t xml:space="preserve"> принадлежащий Хамаматову Артуру Салавдиновичу: Кизилюртовский район, с. Султанянгиюрт ул. Ю. Акаева № 9 как ул. Ю. Акаева № 9-«а».</w:t>
      </w:r>
    </w:p>
    <w:p w:rsidR="005375C4" w:rsidRDefault="005375C4" w:rsidP="005375C4">
      <w:pPr>
        <w:pStyle w:val="a3"/>
        <w:rPr>
          <w:rFonts w:ascii="Times New Roman" w:hAnsi="Times New Roman"/>
          <w:sz w:val="28"/>
          <w:szCs w:val="28"/>
        </w:rPr>
      </w:pPr>
    </w:p>
    <w:p w:rsidR="005375C4" w:rsidRDefault="005375C4" w:rsidP="005375C4">
      <w:pPr>
        <w:pStyle w:val="a3"/>
        <w:rPr>
          <w:rFonts w:ascii="Times New Roman" w:hAnsi="Times New Roman"/>
          <w:sz w:val="28"/>
          <w:szCs w:val="28"/>
        </w:rPr>
      </w:pPr>
    </w:p>
    <w:p w:rsidR="005375C4" w:rsidRDefault="005375C4" w:rsidP="005375C4">
      <w:pPr>
        <w:pStyle w:val="a3"/>
        <w:rPr>
          <w:rFonts w:ascii="Times New Roman" w:hAnsi="Times New Roman"/>
          <w:sz w:val="28"/>
          <w:szCs w:val="28"/>
        </w:rPr>
      </w:pPr>
    </w:p>
    <w:p w:rsidR="005375C4" w:rsidRDefault="005375C4" w:rsidP="005375C4">
      <w:pPr>
        <w:pStyle w:val="a3"/>
        <w:rPr>
          <w:rFonts w:ascii="Times New Roman" w:hAnsi="Times New Roman"/>
          <w:sz w:val="28"/>
          <w:szCs w:val="28"/>
        </w:rPr>
      </w:pPr>
    </w:p>
    <w:p w:rsidR="005375C4" w:rsidRPr="002B4F03" w:rsidRDefault="005375C4" w:rsidP="005375C4">
      <w:pPr>
        <w:pStyle w:val="a3"/>
        <w:rPr>
          <w:rFonts w:ascii="Times New Roman" w:hAnsi="Times New Roman"/>
          <w:sz w:val="28"/>
          <w:szCs w:val="28"/>
        </w:rPr>
      </w:pPr>
    </w:p>
    <w:p w:rsidR="005375C4" w:rsidRDefault="005375C4" w:rsidP="005375C4">
      <w:pPr>
        <w:pStyle w:val="a3"/>
        <w:rPr>
          <w:rFonts w:ascii="Times New Roman" w:hAnsi="Times New Roman"/>
          <w:b/>
          <w:sz w:val="28"/>
          <w:szCs w:val="28"/>
        </w:rPr>
      </w:pPr>
    </w:p>
    <w:p w:rsidR="005375C4" w:rsidRDefault="005375C4" w:rsidP="005375C4">
      <w:pPr>
        <w:pStyle w:val="a3"/>
        <w:rPr>
          <w:rFonts w:ascii="Times New Roman" w:hAnsi="Times New Roman"/>
          <w:b/>
          <w:sz w:val="28"/>
          <w:szCs w:val="28"/>
        </w:rPr>
      </w:pPr>
    </w:p>
    <w:p w:rsidR="005375C4" w:rsidRDefault="005375C4" w:rsidP="005375C4">
      <w:pPr>
        <w:pStyle w:val="a3"/>
        <w:rPr>
          <w:rFonts w:ascii="Times New Roman" w:hAnsi="Times New Roman"/>
          <w:b/>
          <w:sz w:val="28"/>
          <w:szCs w:val="28"/>
        </w:rPr>
      </w:pPr>
      <w:r>
        <w:rPr>
          <w:rFonts w:ascii="Times New Roman" w:hAnsi="Times New Roman"/>
          <w:b/>
          <w:sz w:val="28"/>
          <w:szCs w:val="28"/>
        </w:rPr>
        <w:t xml:space="preserve">Глава  МО СП </w:t>
      </w:r>
    </w:p>
    <w:p w:rsidR="005375C4" w:rsidRDefault="005375C4" w:rsidP="005375C4">
      <w:pPr>
        <w:pStyle w:val="a3"/>
        <w:rPr>
          <w:rFonts w:ascii="Times New Roman" w:hAnsi="Times New Roman"/>
          <w:b/>
          <w:sz w:val="28"/>
          <w:szCs w:val="28"/>
        </w:rPr>
      </w:pPr>
      <w:r>
        <w:rPr>
          <w:rFonts w:ascii="Times New Roman" w:hAnsi="Times New Roman"/>
          <w:b/>
          <w:sz w:val="28"/>
          <w:szCs w:val="28"/>
        </w:rPr>
        <w:t>«село Султанянгиюрт»                                                          Р.А. Магомедов</w:t>
      </w:r>
    </w:p>
    <w:p w:rsidR="005375C4" w:rsidRDefault="005375C4" w:rsidP="005375C4">
      <w:pPr>
        <w:pStyle w:val="a3"/>
        <w:rPr>
          <w:rFonts w:ascii="Times New Roman" w:hAnsi="Times New Roman"/>
          <w:b/>
          <w:sz w:val="28"/>
          <w:szCs w:val="28"/>
        </w:rPr>
      </w:pPr>
    </w:p>
    <w:p w:rsidR="005375C4" w:rsidRDefault="005375C4" w:rsidP="005375C4">
      <w:pPr>
        <w:pStyle w:val="a3"/>
        <w:rPr>
          <w:rFonts w:ascii="Times New Roman" w:hAnsi="Times New Roman"/>
          <w:b/>
          <w:sz w:val="28"/>
          <w:szCs w:val="28"/>
        </w:rPr>
      </w:pPr>
    </w:p>
    <w:p w:rsidR="005375C4" w:rsidRDefault="005375C4" w:rsidP="005375C4">
      <w:pPr>
        <w:pStyle w:val="a3"/>
        <w:rPr>
          <w:rFonts w:ascii="Times New Roman" w:hAnsi="Times New Roman"/>
          <w:b/>
          <w:sz w:val="28"/>
          <w:szCs w:val="28"/>
        </w:rPr>
      </w:pPr>
    </w:p>
    <w:p w:rsidR="005375C4" w:rsidRDefault="005375C4" w:rsidP="005375C4">
      <w:pPr>
        <w:pStyle w:val="a3"/>
        <w:rPr>
          <w:rFonts w:ascii="Times New Roman" w:hAnsi="Times New Roman"/>
          <w:b/>
          <w:sz w:val="28"/>
          <w:szCs w:val="28"/>
        </w:rPr>
      </w:pPr>
    </w:p>
    <w:p w:rsidR="005375C4" w:rsidRDefault="005375C4" w:rsidP="005375C4">
      <w:pPr>
        <w:pStyle w:val="a3"/>
        <w:rPr>
          <w:rFonts w:ascii="Times New Roman" w:hAnsi="Times New Roman"/>
          <w:b/>
          <w:sz w:val="28"/>
          <w:szCs w:val="28"/>
        </w:rPr>
      </w:pPr>
    </w:p>
    <w:p w:rsidR="005375C4" w:rsidRDefault="005375C4" w:rsidP="005375C4">
      <w:pPr>
        <w:pStyle w:val="a3"/>
        <w:rPr>
          <w:rFonts w:ascii="Times New Roman" w:hAnsi="Times New Roman"/>
          <w:b/>
          <w:sz w:val="28"/>
          <w:szCs w:val="28"/>
        </w:rPr>
      </w:pPr>
    </w:p>
    <w:p w:rsidR="005375C4" w:rsidRDefault="005375C4" w:rsidP="00A51787">
      <w:pPr>
        <w:pStyle w:val="a5"/>
        <w:spacing w:after="0"/>
        <w:rPr>
          <w:sz w:val="28"/>
          <w:szCs w:val="28"/>
        </w:rPr>
      </w:pPr>
    </w:p>
    <w:p w:rsidR="005375C4" w:rsidRDefault="005375C4" w:rsidP="00A51787">
      <w:pPr>
        <w:pStyle w:val="a5"/>
        <w:spacing w:after="0"/>
        <w:rPr>
          <w:sz w:val="28"/>
          <w:szCs w:val="28"/>
        </w:rPr>
      </w:pPr>
    </w:p>
    <w:p w:rsidR="005375C4" w:rsidRDefault="005375C4" w:rsidP="00A51787">
      <w:pPr>
        <w:pStyle w:val="a5"/>
        <w:spacing w:after="0"/>
        <w:rPr>
          <w:sz w:val="28"/>
          <w:szCs w:val="28"/>
        </w:rPr>
      </w:pPr>
    </w:p>
    <w:p w:rsidR="0062698E" w:rsidRDefault="0062698E" w:rsidP="00A51787">
      <w:pPr>
        <w:pStyle w:val="a5"/>
        <w:spacing w:after="0"/>
        <w:rPr>
          <w:sz w:val="28"/>
          <w:szCs w:val="28"/>
        </w:rPr>
      </w:pPr>
    </w:p>
    <w:p w:rsidR="0062698E" w:rsidRPr="00A030BE" w:rsidRDefault="009362B2" w:rsidP="0062698E">
      <w:pPr>
        <w:tabs>
          <w:tab w:val="left" w:pos="-28947"/>
          <w:tab w:val="left" w:pos="-28695"/>
        </w:tabs>
        <w:suppressAutoHyphens/>
        <w:spacing w:after="120" w:line="240" w:lineRule="auto"/>
        <w:ind w:right="-789"/>
        <w:jc w:val="center"/>
        <w:rPr>
          <w:rFonts w:ascii="Times New Roman" w:eastAsia="Times New Roman" w:hAnsi="Times New Roman"/>
          <w:b/>
          <w:sz w:val="28"/>
          <w:szCs w:val="28"/>
          <w:lang w:eastAsia="ar-SA"/>
        </w:rPr>
      </w:pPr>
      <w:r>
        <w:rPr>
          <w:rFonts w:ascii="Times New Roman" w:eastAsia="Times New Roman" w:hAnsi="Times New Roman"/>
          <w:b/>
          <w:noProof/>
          <w:sz w:val="28"/>
          <w:szCs w:val="28"/>
          <w:lang w:eastAsia="ru-RU"/>
        </w:rPr>
        <w:pict>
          <v:shape id="Рисунок 977" o:spid="_x0000_i1051" type="#_x0000_t75" style="width:52.05pt;height:53.25pt;visibility:visible;mso-wrap-style:square" filled="t">
            <v:imagedata r:id="rId9" o:title=""/>
          </v:shape>
        </w:pict>
      </w:r>
    </w:p>
    <w:p w:rsidR="0062698E" w:rsidRPr="00A030BE" w:rsidRDefault="0062698E" w:rsidP="0062698E">
      <w:pPr>
        <w:suppressAutoHyphens/>
        <w:spacing w:after="0" w:line="240" w:lineRule="auto"/>
        <w:jc w:val="center"/>
        <w:rPr>
          <w:rFonts w:ascii="Times New Roman" w:eastAsia="Times New Roman" w:hAnsi="Times New Roman"/>
          <w:b/>
          <w:sz w:val="28"/>
          <w:szCs w:val="28"/>
          <w:lang w:eastAsia="ar-SA"/>
        </w:rPr>
      </w:pPr>
      <w:r w:rsidRPr="00A030BE">
        <w:rPr>
          <w:rFonts w:ascii="Times New Roman" w:eastAsia="Times New Roman" w:hAnsi="Times New Roman"/>
          <w:b/>
          <w:sz w:val="28"/>
          <w:szCs w:val="28"/>
          <w:lang w:eastAsia="ar-SA"/>
        </w:rPr>
        <w:t>ГЛАВА МУНИЦИПАЛЬНОГО ОБРАЗОВАНИЯ</w:t>
      </w:r>
    </w:p>
    <w:p w:rsidR="0062698E" w:rsidRPr="00A030BE" w:rsidRDefault="0062698E" w:rsidP="0062698E">
      <w:pPr>
        <w:suppressAutoHyphens/>
        <w:spacing w:after="0" w:line="240" w:lineRule="auto"/>
        <w:jc w:val="center"/>
        <w:rPr>
          <w:rFonts w:ascii="Times New Roman" w:eastAsia="Times New Roman" w:hAnsi="Times New Roman"/>
          <w:b/>
          <w:sz w:val="28"/>
          <w:szCs w:val="28"/>
          <w:lang w:eastAsia="ar-SA"/>
        </w:rPr>
      </w:pPr>
      <w:r w:rsidRPr="00A030BE">
        <w:rPr>
          <w:rFonts w:ascii="Times New Roman" w:eastAsia="Times New Roman" w:hAnsi="Times New Roman"/>
          <w:b/>
          <w:sz w:val="28"/>
          <w:szCs w:val="28"/>
          <w:lang w:eastAsia="ar-SA"/>
        </w:rPr>
        <w:t>«СЕЛО  СУЛТАНЯНГИЮРТ»</w:t>
      </w:r>
    </w:p>
    <w:p w:rsidR="0062698E" w:rsidRPr="00A030BE" w:rsidRDefault="0062698E" w:rsidP="0062698E">
      <w:pPr>
        <w:suppressAutoHyphens/>
        <w:spacing w:after="0" w:line="240" w:lineRule="auto"/>
        <w:jc w:val="center"/>
        <w:rPr>
          <w:rFonts w:ascii="Times New Roman" w:eastAsia="Times New Roman" w:hAnsi="Times New Roman"/>
          <w:b/>
          <w:sz w:val="28"/>
          <w:szCs w:val="28"/>
          <w:u w:val="single"/>
          <w:lang w:eastAsia="ar-SA"/>
        </w:rPr>
      </w:pPr>
      <w:r w:rsidRPr="00A030BE">
        <w:rPr>
          <w:rFonts w:ascii="Times New Roman" w:eastAsia="Times New Roman" w:hAnsi="Times New Roman"/>
          <w:b/>
          <w:sz w:val="28"/>
          <w:szCs w:val="28"/>
          <w:u w:val="single"/>
          <w:lang w:eastAsia="ar-SA"/>
        </w:rPr>
        <w:t>КИЗИЛЮРТОВСКОГО РАЙОНА РЕСПУБЛИКИ ДАГЕСТАН__</w:t>
      </w:r>
    </w:p>
    <w:p w:rsidR="0062698E" w:rsidRPr="00A030BE" w:rsidRDefault="0062698E" w:rsidP="0062698E">
      <w:pPr>
        <w:suppressLineNumbers/>
        <w:suppressAutoHyphens/>
        <w:spacing w:after="0" w:line="240" w:lineRule="auto"/>
        <w:ind w:right="-104"/>
        <w:jc w:val="center"/>
        <w:rPr>
          <w:rFonts w:ascii="Times New Roman" w:eastAsia="Times New Roman" w:hAnsi="Times New Roman"/>
          <w:b/>
          <w:lang w:eastAsia="ar-SA"/>
        </w:rPr>
      </w:pPr>
      <w:r w:rsidRPr="00A030BE">
        <w:rPr>
          <w:rFonts w:ascii="Times New Roman" w:eastAsia="Times New Roman" w:hAnsi="Times New Roman"/>
          <w:b/>
          <w:lang w:eastAsia="ar-SA"/>
        </w:rPr>
        <w:t>368108. РД. Кизилюртовский район, с. С-Я-Юрт. ул. Кооперативная № тел(234) 4-11-10</w:t>
      </w:r>
    </w:p>
    <w:p w:rsidR="0062698E" w:rsidRPr="00A030BE" w:rsidRDefault="0062698E" w:rsidP="0062698E">
      <w:pPr>
        <w:suppressLineNumbers/>
        <w:suppressAutoHyphens/>
        <w:spacing w:after="0" w:line="240" w:lineRule="auto"/>
        <w:ind w:right="-104"/>
        <w:jc w:val="center"/>
        <w:rPr>
          <w:rFonts w:ascii="Times New Roman" w:eastAsia="Times New Roman" w:hAnsi="Times New Roman"/>
          <w:b/>
          <w:sz w:val="28"/>
          <w:szCs w:val="28"/>
          <w:lang w:eastAsia="ar-SA"/>
        </w:rPr>
      </w:pPr>
    </w:p>
    <w:p w:rsidR="0062698E" w:rsidRPr="00A030BE" w:rsidRDefault="0062698E" w:rsidP="0062698E">
      <w:pPr>
        <w:suppressLineNumbers/>
        <w:suppressAutoHyphens/>
        <w:spacing w:after="0" w:line="240" w:lineRule="auto"/>
        <w:ind w:right="-104"/>
        <w:rPr>
          <w:rFonts w:ascii="Times New Roman" w:eastAsia="Times New Roman" w:hAnsi="Times New Roman"/>
          <w:b/>
          <w:noProof/>
          <w:sz w:val="28"/>
          <w:szCs w:val="28"/>
          <w:lang w:eastAsia="ru-RU"/>
        </w:rPr>
      </w:pPr>
    </w:p>
    <w:p w:rsidR="0062698E" w:rsidRPr="00A030BE" w:rsidRDefault="0062698E" w:rsidP="0062698E">
      <w:pPr>
        <w:suppressLineNumbers/>
        <w:suppressAutoHyphens/>
        <w:spacing w:after="0" w:line="240" w:lineRule="auto"/>
        <w:ind w:right="-104"/>
        <w:rPr>
          <w:rFonts w:ascii="Times New Roman" w:eastAsia="Times New Roman" w:hAnsi="Times New Roman"/>
          <w:b/>
          <w:noProof/>
          <w:sz w:val="28"/>
          <w:szCs w:val="28"/>
          <w:lang w:eastAsia="ru-RU"/>
        </w:rPr>
      </w:pPr>
    </w:p>
    <w:p w:rsidR="0062698E" w:rsidRPr="00A030BE" w:rsidRDefault="0062698E" w:rsidP="0062698E">
      <w:pPr>
        <w:suppressLineNumbers/>
        <w:suppressAutoHyphens/>
        <w:spacing w:after="0" w:line="240" w:lineRule="auto"/>
        <w:ind w:right="-104"/>
        <w:jc w:val="center"/>
        <w:rPr>
          <w:rFonts w:ascii="Times New Roman" w:eastAsia="Times New Roman" w:hAnsi="Times New Roman"/>
          <w:b/>
          <w:noProof/>
          <w:sz w:val="28"/>
          <w:szCs w:val="28"/>
          <w:lang w:eastAsia="ru-RU"/>
        </w:rPr>
      </w:pPr>
      <w:r w:rsidRPr="00A030BE">
        <w:rPr>
          <w:rFonts w:ascii="Times New Roman" w:eastAsia="Times New Roman" w:hAnsi="Times New Roman"/>
          <w:b/>
          <w:noProof/>
          <w:sz w:val="28"/>
          <w:szCs w:val="28"/>
          <w:lang w:eastAsia="ru-RU"/>
        </w:rPr>
        <w:t>РАСПОРЯЖЕНИЕ</w:t>
      </w:r>
    </w:p>
    <w:p w:rsidR="0062698E" w:rsidRPr="00A030BE" w:rsidRDefault="0062698E" w:rsidP="0062698E">
      <w:pPr>
        <w:suppressLineNumbers/>
        <w:suppressAutoHyphens/>
        <w:spacing w:after="0" w:line="240" w:lineRule="auto"/>
        <w:ind w:right="-104"/>
        <w:jc w:val="center"/>
        <w:rPr>
          <w:rFonts w:ascii="Times New Roman" w:eastAsia="Times New Roman" w:hAnsi="Times New Roman"/>
          <w:b/>
          <w:noProof/>
          <w:sz w:val="28"/>
          <w:szCs w:val="28"/>
          <w:lang w:eastAsia="ru-RU"/>
        </w:rPr>
      </w:pPr>
    </w:p>
    <w:p w:rsidR="0062698E" w:rsidRPr="00A030BE" w:rsidRDefault="0062698E" w:rsidP="0062698E">
      <w:pPr>
        <w:suppressLineNumbers/>
        <w:suppressAutoHyphens/>
        <w:spacing w:after="0" w:line="240" w:lineRule="auto"/>
        <w:ind w:right="-104"/>
        <w:rPr>
          <w:rFonts w:ascii="Times New Roman" w:eastAsia="Times New Roman" w:hAnsi="Times New Roman"/>
          <w:b/>
          <w:noProof/>
          <w:sz w:val="28"/>
          <w:szCs w:val="28"/>
          <w:lang w:eastAsia="ru-RU"/>
        </w:rPr>
      </w:pPr>
      <w:r>
        <w:rPr>
          <w:rFonts w:ascii="Times New Roman" w:eastAsia="Times New Roman" w:hAnsi="Times New Roman"/>
          <w:b/>
          <w:noProof/>
          <w:sz w:val="28"/>
          <w:szCs w:val="28"/>
          <w:lang w:eastAsia="ru-RU"/>
        </w:rPr>
        <w:t xml:space="preserve">    23.04</w:t>
      </w:r>
      <w:r w:rsidRPr="00A030BE">
        <w:rPr>
          <w:rFonts w:ascii="Times New Roman" w:eastAsia="Times New Roman" w:hAnsi="Times New Roman"/>
          <w:b/>
          <w:noProof/>
          <w:sz w:val="28"/>
          <w:szCs w:val="28"/>
          <w:lang w:eastAsia="ru-RU"/>
        </w:rPr>
        <w:t xml:space="preserve">.2018г.                                                                                            № </w:t>
      </w:r>
      <w:r>
        <w:rPr>
          <w:rFonts w:ascii="Times New Roman" w:eastAsia="Times New Roman" w:hAnsi="Times New Roman"/>
          <w:b/>
          <w:noProof/>
          <w:sz w:val="28"/>
          <w:szCs w:val="28"/>
          <w:lang w:eastAsia="ru-RU"/>
        </w:rPr>
        <w:t>50</w:t>
      </w:r>
      <w:r w:rsidRPr="00A030BE">
        <w:rPr>
          <w:rFonts w:ascii="Times New Roman" w:eastAsia="Times New Roman" w:hAnsi="Times New Roman"/>
          <w:b/>
          <w:noProof/>
          <w:sz w:val="28"/>
          <w:szCs w:val="28"/>
          <w:lang w:eastAsia="ru-RU"/>
        </w:rPr>
        <w:t>-Р</w:t>
      </w:r>
    </w:p>
    <w:p w:rsidR="0062698E" w:rsidRPr="00A030BE" w:rsidRDefault="0062698E" w:rsidP="0062698E">
      <w:pPr>
        <w:suppressLineNumbers/>
        <w:suppressAutoHyphens/>
        <w:spacing w:after="0" w:line="240" w:lineRule="auto"/>
        <w:ind w:right="-104"/>
        <w:jc w:val="center"/>
        <w:rPr>
          <w:rFonts w:ascii="Times New Roman" w:eastAsia="Times New Roman" w:hAnsi="Times New Roman"/>
          <w:b/>
          <w:noProof/>
          <w:sz w:val="28"/>
          <w:szCs w:val="28"/>
          <w:lang w:eastAsia="ru-RU"/>
        </w:rPr>
      </w:pPr>
    </w:p>
    <w:p w:rsidR="0062698E" w:rsidRPr="00A030BE" w:rsidRDefault="0062698E" w:rsidP="0062698E">
      <w:pPr>
        <w:pStyle w:val="a3"/>
        <w:rPr>
          <w:rFonts w:ascii="Times New Roman" w:hAnsi="Times New Roman"/>
          <w:b/>
          <w:sz w:val="28"/>
          <w:szCs w:val="28"/>
        </w:rPr>
      </w:pPr>
    </w:p>
    <w:p w:rsidR="0062698E" w:rsidRPr="00A030BE" w:rsidRDefault="0062698E" w:rsidP="0062698E">
      <w:pPr>
        <w:pStyle w:val="a3"/>
        <w:jc w:val="center"/>
        <w:rPr>
          <w:rFonts w:ascii="Times New Roman" w:hAnsi="Times New Roman"/>
          <w:b/>
          <w:sz w:val="28"/>
          <w:szCs w:val="28"/>
        </w:rPr>
      </w:pPr>
      <w:r w:rsidRPr="00A030BE">
        <w:rPr>
          <w:rFonts w:ascii="Times New Roman" w:hAnsi="Times New Roman"/>
          <w:b/>
          <w:sz w:val="28"/>
          <w:szCs w:val="28"/>
        </w:rPr>
        <w:t xml:space="preserve">                                              Об уточнении адреса</w:t>
      </w:r>
    </w:p>
    <w:p w:rsidR="0062698E" w:rsidRPr="00A030BE" w:rsidRDefault="0062698E" w:rsidP="0062698E">
      <w:pPr>
        <w:pStyle w:val="a3"/>
        <w:rPr>
          <w:rFonts w:ascii="Times New Roman" w:hAnsi="Times New Roman"/>
          <w:b/>
          <w:sz w:val="28"/>
          <w:szCs w:val="28"/>
        </w:rPr>
      </w:pPr>
    </w:p>
    <w:p w:rsidR="0062698E" w:rsidRPr="00A030BE" w:rsidRDefault="0062698E" w:rsidP="0062698E">
      <w:pPr>
        <w:pStyle w:val="a3"/>
        <w:rPr>
          <w:rFonts w:ascii="Times New Roman" w:hAnsi="Times New Roman"/>
          <w:sz w:val="28"/>
          <w:szCs w:val="28"/>
        </w:rPr>
      </w:pPr>
      <w:r w:rsidRPr="00A030BE">
        <w:rPr>
          <w:rFonts w:ascii="Times New Roman" w:hAnsi="Times New Roman"/>
          <w:sz w:val="28"/>
          <w:szCs w:val="28"/>
        </w:rPr>
        <w:t>В соответствии с пунктом 21 части 1 ст. 14 ФЗ  № 131-ФЗ «Об общих принципах организации местного самоуправления в Российской Федерации»</w:t>
      </w:r>
      <w:r>
        <w:rPr>
          <w:rFonts w:ascii="Times New Roman" w:hAnsi="Times New Roman"/>
          <w:sz w:val="28"/>
          <w:szCs w:val="28"/>
        </w:rPr>
        <w:t xml:space="preserve"> и допущением ошибки при оформлении земельного участка</w:t>
      </w:r>
      <w:r w:rsidRPr="00A030BE">
        <w:rPr>
          <w:rFonts w:ascii="Times New Roman" w:hAnsi="Times New Roman"/>
          <w:sz w:val="28"/>
          <w:szCs w:val="28"/>
        </w:rPr>
        <w:t>:</w:t>
      </w:r>
    </w:p>
    <w:p w:rsidR="0062698E" w:rsidRPr="00A030BE" w:rsidRDefault="0062698E" w:rsidP="0062698E">
      <w:pPr>
        <w:pStyle w:val="a3"/>
        <w:rPr>
          <w:rFonts w:ascii="Times New Roman" w:hAnsi="Times New Roman"/>
          <w:sz w:val="28"/>
          <w:szCs w:val="28"/>
        </w:rPr>
      </w:pPr>
    </w:p>
    <w:p w:rsidR="0062698E" w:rsidRPr="00A030BE" w:rsidRDefault="0062698E" w:rsidP="0062698E">
      <w:pPr>
        <w:pStyle w:val="a3"/>
        <w:rPr>
          <w:rFonts w:ascii="Times New Roman" w:hAnsi="Times New Roman"/>
          <w:sz w:val="28"/>
          <w:szCs w:val="28"/>
        </w:rPr>
      </w:pPr>
      <w:r w:rsidRPr="00A030BE">
        <w:rPr>
          <w:rFonts w:ascii="Times New Roman" w:hAnsi="Times New Roman"/>
          <w:sz w:val="28"/>
          <w:szCs w:val="28"/>
        </w:rPr>
        <w:t>1. Уточнить адрес на земельный участок площадью 800 кв. м., с кадаст</w:t>
      </w:r>
      <w:r>
        <w:rPr>
          <w:rFonts w:ascii="Times New Roman" w:hAnsi="Times New Roman"/>
          <w:sz w:val="28"/>
          <w:szCs w:val="28"/>
        </w:rPr>
        <w:t>ровым н</w:t>
      </w:r>
      <w:r>
        <w:rPr>
          <w:rFonts w:ascii="Times New Roman" w:hAnsi="Times New Roman"/>
          <w:sz w:val="28"/>
          <w:szCs w:val="28"/>
        </w:rPr>
        <w:t>о</w:t>
      </w:r>
      <w:r>
        <w:rPr>
          <w:rFonts w:ascii="Times New Roman" w:hAnsi="Times New Roman"/>
          <w:sz w:val="28"/>
          <w:szCs w:val="28"/>
        </w:rPr>
        <w:t>мером 05:06:000001: 2933</w:t>
      </w:r>
      <w:r w:rsidR="0079116A">
        <w:rPr>
          <w:rFonts w:ascii="Times New Roman" w:hAnsi="Times New Roman"/>
          <w:sz w:val="28"/>
          <w:szCs w:val="28"/>
        </w:rPr>
        <w:t>,</w:t>
      </w:r>
      <w:r>
        <w:rPr>
          <w:rFonts w:ascii="Times New Roman" w:hAnsi="Times New Roman"/>
          <w:sz w:val="28"/>
          <w:szCs w:val="28"/>
        </w:rPr>
        <w:t xml:space="preserve"> выделенный Атавову Салимхану Ильясовичу</w:t>
      </w:r>
      <w:r w:rsidR="0079116A">
        <w:rPr>
          <w:rFonts w:ascii="Times New Roman" w:hAnsi="Times New Roman"/>
          <w:sz w:val="28"/>
          <w:szCs w:val="28"/>
        </w:rPr>
        <w:t xml:space="preserve">,  по адресу </w:t>
      </w:r>
      <w:r w:rsidRPr="00A030BE">
        <w:rPr>
          <w:rFonts w:ascii="Times New Roman" w:hAnsi="Times New Roman"/>
          <w:sz w:val="28"/>
          <w:szCs w:val="28"/>
        </w:rPr>
        <w:t xml:space="preserve"> Кизилюртовский район, с. Султанянгиюрт ул. </w:t>
      </w:r>
      <w:r>
        <w:rPr>
          <w:rFonts w:ascii="Times New Roman" w:hAnsi="Times New Roman"/>
          <w:sz w:val="28"/>
          <w:szCs w:val="28"/>
        </w:rPr>
        <w:t>Хасавюртовская уч.  304</w:t>
      </w:r>
      <w:r w:rsidRPr="00A030BE">
        <w:rPr>
          <w:rFonts w:ascii="Times New Roman" w:hAnsi="Times New Roman"/>
          <w:sz w:val="28"/>
          <w:szCs w:val="28"/>
        </w:rPr>
        <w:t xml:space="preserve"> как:  </w:t>
      </w:r>
      <w:r w:rsidR="0079116A">
        <w:rPr>
          <w:rFonts w:ascii="Times New Roman" w:hAnsi="Times New Roman"/>
          <w:sz w:val="28"/>
          <w:szCs w:val="28"/>
        </w:rPr>
        <w:t xml:space="preserve">         </w:t>
      </w:r>
      <w:r w:rsidRPr="00A030BE">
        <w:rPr>
          <w:rFonts w:ascii="Times New Roman" w:hAnsi="Times New Roman"/>
          <w:sz w:val="28"/>
          <w:szCs w:val="28"/>
        </w:rPr>
        <w:t xml:space="preserve"> Кизилюртовский район, с. Султаня</w:t>
      </w:r>
      <w:r>
        <w:rPr>
          <w:rFonts w:ascii="Times New Roman" w:hAnsi="Times New Roman"/>
          <w:sz w:val="28"/>
          <w:szCs w:val="28"/>
        </w:rPr>
        <w:t>нгиюрт ул. Каспийская  № 32</w:t>
      </w:r>
      <w:r w:rsidRPr="00A030BE">
        <w:rPr>
          <w:rFonts w:ascii="Times New Roman" w:hAnsi="Times New Roman"/>
          <w:sz w:val="28"/>
          <w:szCs w:val="28"/>
        </w:rPr>
        <w:t>.</w:t>
      </w:r>
    </w:p>
    <w:p w:rsidR="0062698E" w:rsidRPr="00A030BE" w:rsidRDefault="0062698E" w:rsidP="0062698E">
      <w:pPr>
        <w:pStyle w:val="a3"/>
        <w:rPr>
          <w:rFonts w:ascii="Times New Roman" w:hAnsi="Times New Roman"/>
          <w:sz w:val="28"/>
          <w:szCs w:val="28"/>
        </w:rPr>
      </w:pPr>
    </w:p>
    <w:p w:rsidR="0062698E" w:rsidRPr="00A030BE" w:rsidRDefault="0062698E" w:rsidP="0062698E">
      <w:pPr>
        <w:pStyle w:val="a3"/>
        <w:rPr>
          <w:rFonts w:ascii="Times New Roman" w:hAnsi="Times New Roman"/>
          <w:sz w:val="28"/>
          <w:szCs w:val="28"/>
        </w:rPr>
      </w:pPr>
    </w:p>
    <w:p w:rsidR="0062698E" w:rsidRPr="00A030BE" w:rsidRDefault="0062698E" w:rsidP="0062698E">
      <w:pPr>
        <w:pStyle w:val="a3"/>
        <w:rPr>
          <w:rFonts w:ascii="Times New Roman" w:hAnsi="Times New Roman"/>
          <w:sz w:val="28"/>
          <w:szCs w:val="28"/>
        </w:rPr>
      </w:pPr>
    </w:p>
    <w:p w:rsidR="0062698E" w:rsidRPr="00A030BE" w:rsidRDefault="0062698E" w:rsidP="0062698E">
      <w:pPr>
        <w:pStyle w:val="a3"/>
        <w:rPr>
          <w:rFonts w:ascii="Times New Roman" w:hAnsi="Times New Roman"/>
          <w:sz w:val="28"/>
          <w:szCs w:val="28"/>
        </w:rPr>
      </w:pPr>
    </w:p>
    <w:p w:rsidR="0062698E" w:rsidRPr="00A030BE" w:rsidRDefault="0062698E" w:rsidP="0062698E">
      <w:pPr>
        <w:pStyle w:val="a3"/>
        <w:rPr>
          <w:rFonts w:ascii="Times New Roman" w:hAnsi="Times New Roman"/>
          <w:sz w:val="28"/>
          <w:szCs w:val="28"/>
        </w:rPr>
      </w:pPr>
    </w:p>
    <w:p w:rsidR="0062698E" w:rsidRPr="00A030BE" w:rsidRDefault="0062698E" w:rsidP="0062698E">
      <w:pPr>
        <w:pStyle w:val="a3"/>
        <w:rPr>
          <w:rFonts w:ascii="Times New Roman" w:hAnsi="Times New Roman"/>
          <w:sz w:val="28"/>
          <w:szCs w:val="28"/>
        </w:rPr>
      </w:pPr>
    </w:p>
    <w:p w:rsidR="0062698E" w:rsidRPr="00A030BE" w:rsidRDefault="0062698E" w:rsidP="0062698E">
      <w:pPr>
        <w:pStyle w:val="a3"/>
        <w:rPr>
          <w:rFonts w:ascii="Times New Roman" w:hAnsi="Times New Roman"/>
          <w:b/>
          <w:sz w:val="28"/>
          <w:szCs w:val="28"/>
        </w:rPr>
      </w:pPr>
    </w:p>
    <w:p w:rsidR="0062698E" w:rsidRPr="00A030BE" w:rsidRDefault="0062698E" w:rsidP="0062698E">
      <w:pPr>
        <w:pStyle w:val="a3"/>
        <w:rPr>
          <w:rFonts w:ascii="Times New Roman" w:hAnsi="Times New Roman"/>
          <w:b/>
          <w:sz w:val="28"/>
          <w:szCs w:val="28"/>
        </w:rPr>
      </w:pPr>
    </w:p>
    <w:p w:rsidR="0062698E" w:rsidRPr="00A030BE" w:rsidRDefault="0062698E" w:rsidP="0062698E">
      <w:pPr>
        <w:pStyle w:val="a3"/>
        <w:rPr>
          <w:rFonts w:ascii="Times New Roman" w:hAnsi="Times New Roman"/>
          <w:b/>
          <w:sz w:val="28"/>
          <w:szCs w:val="28"/>
        </w:rPr>
      </w:pPr>
      <w:r>
        <w:rPr>
          <w:rFonts w:ascii="Times New Roman" w:hAnsi="Times New Roman"/>
          <w:b/>
          <w:sz w:val="28"/>
          <w:szCs w:val="28"/>
        </w:rPr>
        <w:t>И.о. главы</w:t>
      </w:r>
      <w:r w:rsidRPr="00A030BE">
        <w:rPr>
          <w:rFonts w:ascii="Times New Roman" w:hAnsi="Times New Roman"/>
          <w:b/>
          <w:sz w:val="28"/>
          <w:szCs w:val="28"/>
        </w:rPr>
        <w:t xml:space="preserve">  МО СП </w:t>
      </w:r>
    </w:p>
    <w:p w:rsidR="0062698E" w:rsidRDefault="0062698E" w:rsidP="0062698E">
      <w:pPr>
        <w:pStyle w:val="a3"/>
        <w:rPr>
          <w:rFonts w:ascii="Times New Roman" w:hAnsi="Times New Roman"/>
          <w:b/>
          <w:sz w:val="28"/>
          <w:szCs w:val="28"/>
        </w:rPr>
      </w:pPr>
      <w:r w:rsidRPr="00A030BE">
        <w:rPr>
          <w:rFonts w:ascii="Times New Roman" w:hAnsi="Times New Roman"/>
          <w:b/>
          <w:sz w:val="28"/>
          <w:szCs w:val="28"/>
        </w:rPr>
        <w:t xml:space="preserve">«село Султанянгиюрт»                                        </w:t>
      </w:r>
      <w:r>
        <w:rPr>
          <w:rFonts w:ascii="Times New Roman" w:hAnsi="Times New Roman"/>
          <w:b/>
          <w:sz w:val="28"/>
          <w:szCs w:val="28"/>
        </w:rPr>
        <w:t xml:space="preserve">                 Т.З. Кандалаев</w:t>
      </w:r>
    </w:p>
    <w:p w:rsidR="0062698E" w:rsidRDefault="0062698E" w:rsidP="0062698E">
      <w:pPr>
        <w:pStyle w:val="a3"/>
        <w:rPr>
          <w:rFonts w:ascii="Times New Roman" w:hAnsi="Times New Roman"/>
          <w:b/>
          <w:sz w:val="28"/>
          <w:szCs w:val="28"/>
        </w:rPr>
      </w:pPr>
    </w:p>
    <w:p w:rsidR="0062698E" w:rsidRDefault="0062698E" w:rsidP="0062698E">
      <w:pPr>
        <w:pStyle w:val="a3"/>
        <w:rPr>
          <w:rFonts w:ascii="Times New Roman" w:hAnsi="Times New Roman"/>
          <w:b/>
          <w:sz w:val="28"/>
          <w:szCs w:val="28"/>
        </w:rPr>
      </w:pPr>
    </w:p>
    <w:p w:rsidR="0062698E" w:rsidRDefault="0062698E" w:rsidP="0062698E">
      <w:pPr>
        <w:pStyle w:val="a3"/>
        <w:rPr>
          <w:rFonts w:ascii="Times New Roman" w:hAnsi="Times New Roman"/>
          <w:b/>
          <w:sz w:val="28"/>
          <w:szCs w:val="28"/>
        </w:rPr>
      </w:pPr>
    </w:p>
    <w:p w:rsidR="0062698E" w:rsidRDefault="0062698E" w:rsidP="0062698E">
      <w:pPr>
        <w:pStyle w:val="a3"/>
        <w:rPr>
          <w:rFonts w:ascii="Times New Roman" w:hAnsi="Times New Roman"/>
          <w:b/>
          <w:sz w:val="28"/>
          <w:szCs w:val="28"/>
        </w:rPr>
      </w:pPr>
    </w:p>
    <w:p w:rsidR="0062698E" w:rsidRDefault="0062698E" w:rsidP="0062698E">
      <w:pPr>
        <w:pStyle w:val="a3"/>
        <w:rPr>
          <w:rFonts w:ascii="Times New Roman" w:hAnsi="Times New Roman"/>
          <w:b/>
          <w:sz w:val="28"/>
          <w:szCs w:val="28"/>
        </w:rPr>
      </w:pPr>
    </w:p>
    <w:p w:rsidR="0062698E" w:rsidRDefault="0062698E" w:rsidP="0062698E">
      <w:pPr>
        <w:pStyle w:val="a3"/>
        <w:rPr>
          <w:rFonts w:ascii="Times New Roman" w:hAnsi="Times New Roman"/>
          <w:b/>
          <w:sz w:val="28"/>
          <w:szCs w:val="28"/>
        </w:rPr>
      </w:pPr>
    </w:p>
    <w:p w:rsidR="0062698E" w:rsidRDefault="0062698E" w:rsidP="0062698E">
      <w:pPr>
        <w:pStyle w:val="a3"/>
        <w:rPr>
          <w:rFonts w:ascii="Times New Roman" w:hAnsi="Times New Roman"/>
          <w:b/>
          <w:sz w:val="28"/>
          <w:szCs w:val="28"/>
        </w:rPr>
      </w:pPr>
    </w:p>
    <w:p w:rsidR="0062698E" w:rsidRDefault="0062698E" w:rsidP="0062698E">
      <w:pPr>
        <w:pStyle w:val="a3"/>
        <w:rPr>
          <w:rFonts w:ascii="Times New Roman" w:hAnsi="Times New Roman"/>
          <w:b/>
          <w:sz w:val="28"/>
          <w:szCs w:val="28"/>
        </w:rPr>
      </w:pPr>
    </w:p>
    <w:p w:rsidR="0062698E" w:rsidRDefault="0062698E" w:rsidP="0062698E">
      <w:pPr>
        <w:pStyle w:val="a3"/>
        <w:rPr>
          <w:rFonts w:ascii="Times New Roman" w:hAnsi="Times New Roman"/>
          <w:b/>
          <w:sz w:val="28"/>
          <w:szCs w:val="28"/>
        </w:rPr>
      </w:pPr>
    </w:p>
    <w:p w:rsidR="0062698E" w:rsidRDefault="0062698E" w:rsidP="0062698E">
      <w:pPr>
        <w:pStyle w:val="a3"/>
        <w:rPr>
          <w:rFonts w:ascii="Times New Roman" w:hAnsi="Times New Roman"/>
          <w:b/>
          <w:sz w:val="28"/>
          <w:szCs w:val="28"/>
        </w:rPr>
      </w:pPr>
    </w:p>
    <w:p w:rsidR="0062698E" w:rsidRDefault="0062698E" w:rsidP="0062698E">
      <w:pPr>
        <w:pStyle w:val="a3"/>
        <w:rPr>
          <w:rFonts w:ascii="Times New Roman" w:hAnsi="Times New Roman"/>
          <w:b/>
          <w:sz w:val="28"/>
          <w:szCs w:val="28"/>
        </w:rPr>
      </w:pPr>
    </w:p>
    <w:p w:rsidR="0062698E" w:rsidRPr="00A030BE" w:rsidRDefault="009362B2" w:rsidP="0062698E">
      <w:pPr>
        <w:tabs>
          <w:tab w:val="left" w:pos="-28947"/>
          <w:tab w:val="left" w:pos="-28695"/>
        </w:tabs>
        <w:suppressAutoHyphens/>
        <w:spacing w:after="120" w:line="240" w:lineRule="auto"/>
        <w:ind w:right="-789"/>
        <w:jc w:val="center"/>
        <w:rPr>
          <w:rFonts w:ascii="Times New Roman" w:eastAsia="Times New Roman" w:hAnsi="Times New Roman"/>
          <w:b/>
          <w:sz w:val="28"/>
          <w:szCs w:val="28"/>
          <w:lang w:eastAsia="ar-SA"/>
        </w:rPr>
      </w:pPr>
      <w:r>
        <w:rPr>
          <w:rFonts w:ascii="Times New Roman" w:eastAsia="Times New Roman" w:hAnsi="Times New Roman"/>
          <w:b/>
          <w:noProof/>
          <w:sz w:val="28"/>
          <w:szCs w:val="28"/>
          <w:lang w:eastAsia="ru-RU"/>
        </w:rPr>
        <w:pict>
          <v:shape id="Рисунок 976" o:spid="_x0000_i1052" type="#_x0000_t75" style="width:52.05pt;height:53.25pt;visibility:visible;mso-wrap-style:square" filled="t">
            <v:imagedata r:id="rId9" o:title=""/>
          </v:shape>
        </w:pict>
      </w:r>
    </w:p>
    <w:p w:rsidR="0062698E" w:rsidRPr="00A030BE" w:rsidRDefault="0062698E" w:rsidP="0062698E">
      <w:pPr>
        <w:suppressAutoHyphens/>
        <w:spacing w:after="0" w:line="240" w:lineRule="auto"/>
        <w:jc w:val="center"/>
        <w:rPr>
          <w:rFonts w:ascii="Times New Roman" w:eastAsia="Times New Roman" w:hAnsi="Times New Roman"/>
          <w:b/>
          <w:sz w:val="28"/>
          <w:szCs w:val="28"/>
          <w:lang w:eastAsia="ar-SA"/>
        </w:rPr>
      </w:pPr>
      <w:r w:rsidRPr="00A030BE">
        <w:rPr>
          <w:rFonts w:ascii="Times New Roman" w:eastAsia="Times New Roman" w:hAnsi="Times New Roman"/>
          <w:b/>
          <w:sz w:val="28"/>
          <w:szCs w:val="28"/>
          <w:lang w:eastAsia="ar-SA"/>
        </w:rPr>
        <w:t>ГЛАВА МУНИЦИПАЛЬНОГО ОБРАЗОВАНИЯ</w:t>
      </w:r>
    </w:p>
    <w:p w:rsidR="0062698E" w:rsidRPr="00A030BE" w:rsidRDefault="0062698E" w:rsidP="0062698E">
      <w:pPr>
        <w:suppressAutoHyphens/>
        <w:spacing w:after="0" w:line="240" w:lineRule="auto"/>
        <w:jc w:val="center"/>
        <w:rPr>
          <w:rFonts w:ascii="Times New Roman" w:eastAsia="Times New Roman" w:hAnsi="Times New Roman"/>
          <w:b/>
          <w:sz w:val="28"/>
          <w:szCs w:val="28"/>
          <w:lang w:eastAsia="ar-SA"/>
        </w:rPr>
      </w:pPr>
      <w:r w:rsidRPr="00A030BE">
        <w:rPr>
          <w:rFonts w:ascii="Times New Roman" w:eastAsia="Times New Roman" w:hAnsi="Times New Roman"/>
          <w:b/>
          <w:sz w:val="28"/>
          <w:szCs w:val="28"/>
          <w:lang w:eastAsia="ar-SA"/>
        </w:rPr>
        <w:t>«СЕЛО  СУЛТАНЯНГИЮРТ»</w:t>
      </w:r>
    </w:p>
    <w:p w:rsidR="0062698E" w:rsidRPr="00A030BE" w:rsidRDefault="0062698E" w:rsidP="0062698E">
      <w:pPr>
        <w:suppressAutoHyphens/>
        <w:spacing w:after="0" w:line="240" w:lineRule="auto"/>
        <w:jc w:val="center"/>
        <w:rPr>
          <w:rFonts w:ascii="Times New Roman" w:eastAsia="Times New Roman" w:hAnsi="Times New Roman"/>
          <w:b/>
          <w:sz w:val="28"/>
          <w:szCs w:val="28"/>
          <w:u w:val="single"/>
          <w:lang w:eastAsia="ar-SA"/>
        </w:rPr>
      </w:pPr>
      <w:r w:rsidRPr="00A030BE">
        <w:rPr>
          <w:rFonts w:ascii="Times New Roman" w:eastAsia="Times New Roman" w:hAnsi="Times New Roman"/>
          <w:b/>
          <w:sz w:val="28"/>
          <w:szCs w:val="28"/>
          <w:u w:val="single"/>
          <w:lang w:eastAsia="ar-SA"/>
        </w:rPr>
        <w:t>КИЗИЛЮРТОВСКОГО РАЙОНА РЕСПУБЛИКИ ДАГЕСТАН__</w:t>
      </w:r>
    </w:p>
    <w:p w:rsidR="0062698E" w:rsidRPr="00A030BE" w:rsidRDefault="0062698E" w:rsidP="0062698E">
      <w:pPr>
        <w:suppressLineNumbers/>
        <w:suppressAutoHyphens/>
        <w:spacing w:after="0" w:line="240" w:lineRule="auto"/>
        <w:ind w:right="-104"/>
        <w:jc w:val="center"/>
        <w:rPr>
          <w:rFonts w:ascii="Times New Roman" w:eastAsia="Times New Roman" w:hAnsi="Times New Roman"/>
          <w:b/>
          <w:lang w:eastAsia="ar-SA"/>
        </w:rPr>
      </w:pPr>
      <w:r w:rsidRPr="00A030BE">
        <w:rPr>
          <w:rFonts w:ascii="Times New Roman" w:eastAsia="Times New Roman" w:hAnsi="Times New Roman"/>
          <w:b/>
          <w:lang w:eastAsia="ar-SA"/>
        </w:rPr>
        <w:t>368108. РД. Кизилюртовский район, с. С-Я-Юрт. ул. Кооперативная № тел(234) 4-11-10</w:t>
      </w:r>
    </w:p>
    <w:p w:rsidR="0062698E" w:rsidRPr="00A030BE" w:rsidRDefault="0062698E" w:rsidP="0062698E">
      <w:pPr>
        <w:suppressLineNumbers/>
        <w:suppressAutoHyphens/>
        <w:spacing w:after="0" w:line="240" w:lineRule="auto"/>
        <w:ind w:right="-104"/>
        <w:jc w:val="center"/>
        <w:rPr>
          <w:rFonts w:ascii="Times New Roman" w:eastAsia="Times New Roman" w:hAnsi="Times New Roman"/>
          <w:b/>
          <w:sz w:val="28"/>
          <w:szCs w:val="28"/>
          <w:lang w:eastAsia="ar-SA"/>
        </w:rPr>
      </w:pPr>
    </w:p>
    <w:p w:rsidR="0062698E" w:rsidRPr="00A030BE" w:rsidRDefault="0062698E" w:rsidP="0062698E">
      <w:pPr>
        <w:suppressLineNumbers/>
        <w:suppressAutoHyphens/>
        <w:spacing w:after="0" w:line="240" w:lineRule="auto"/>
        <w:ind w:right="-104"/>
        <w:rPr>
          <w:rFonts w:ascii="Times New Roman" w:eastAsia="Times New Roman" w:hAnsi="Times New Roman"/>
          <w:b/>
          <w:noProof/>
          <w:sz w:val="28"/>
          <w:szCs w:val="28"/>
          <w:lang w:eastAsia="ru-RU"/>
        </w:rPr>
      </w:pPr>
    </w:p>
    <w:p w:rsidR="0062698E" w:rsidRPr="00A030BE" w:rsidRDefault="0062698E" w:rsidP="0062698E">
      <w:pPr>
        <w:suppressLineNumbers/>
        <w:suppressAutoHyphens/>
        <w:spacing w:after="0" w:line="240" w:lineRule="auto"/>
        <w:ind w:right="-104"/>
        <w:rPr>
          <w:rFonts w:ascii="Times New Roman" w:eastAsia="Times New Roman" w:hAnsi="Times New Roman"/>
          <w:b/>
          <w:noProof/>
          <w:sz w:val="28"/>
          <w:szCs w:val="28"/>
          <w:lang w:eastAsia="ru-RU"/>
        </w:rPr>
      </w:pPr>
    </w:p>
    <w:p w:rsidR="0062698E" w:rsidRPr="00A030BE" w:rsidRDefault="0062698E" w:rsidP="0062698E">
      <w:pPr>
        <w:suppressLineNumbers/>
        <w:suppressAutoHyphens/>
        <w:spacing w:after="0" w:line="240" w:lineRule="auto"/>
        <w:ind w:right="-104"/>
        <w:jc w:val="center"/>
        <w:rPr>
          <w:rFonts w:ascii="Times New Roman" w:eastAsia="Times New Roman" w:hAnsi="Times New Roman"/>
          <w:b/>
          <w:noProof/>
          <w:sz w:val="28"/>
          <w:szCs w:val="28"/>
          <w:lang w:eastAsia="ru-RU"/>
        </w:rPr>
      </w:pPr>
      <w:r w:rsidRPr="00A030BE">
        <w:rPr>
          <w:rFonts w:ascii="Times New Roman" w:eastAsia="Times New Roman" w:hAnsi="Times New Roman"/>
          <w:b/>
          <w:noProof/>
          <w:sz w:val="28"/>
          <w:szCs w:val="28"/>
          <w:lang w:eastAsia="ru-RU"/>
        </w:rPr>
        <w:t>РАСПОРЯЖЕНИЕ</w:t>
      </w:r>
    </w:p>
    <w:p w:rsidR="0062698E" w:rsidRPr="00A030BE" w:rsidRDefault="0062698E" w:rsidP="0062698E">
      <w:pPr>
        <w:suppressLineNumbers/>
        <w:suppressAutoHyphens/>
        <w:spacing w:after="0" w:line="240" w:lineRule="auto"/>
        <w:ind w:right="-104"/>
        <w:jc w:val="center"/>
        <w:rPr>
          <w:rFonts w:ascii="Times New Roman" w:eastAsia="Times New Roman" w:hAnsi="Times New Roman"/>
          <w:b/>
          <w:noProof/>
          <w:sz w:val="28"/>
          <w:szCs w:val="28"/>
          <w:lang w:eastAsia="ru-RU"/>
        </w:rPr>
      </w:pPr>
    </w:p>
    <w:p w:rsidR="0062698E" w:rsidRPr="00A030BE" w:rsidRDefault="0062698E" w:rsidP="0062698E">
      <w:pPr>
        <w:suppressLineNumbers/>
        <w:suppressAutoHyphens/>
        <w:spacing w:after="0" w:line="240" w:lineRule="auto"/>
        <w:ind w:right="-104"/>
        <w:rPr>
          <w:rFonts w:ascii="Times New Roman" w:eastAsia="Times New Roman" w:hAnsi="Times New Roman"/>
          <w:b/>
          <w:noProof/>
          <w:sz w:val="28"/>
          <w:szCs w:val="28"/>
          <w:lang w:eastAsia="ru-RU"/>
        </w:rPr>
      </w:pPr>
      <w:r>
        <w:rPr>
          <w:rFonts w:ascii="Times New Roman" w:eastAsia="Times New Roman" w:hAnsi="Times New Roman"/>
          <w:b/>
          <w:noProof/>
          <w:sz w:val="28"/>
          <w:szCs w:val="28"/>
          <w:lang w:eastAsia="ru-RU"/>
        </w:rPr>
        <w:t xml:space="preserve">    23.04</w:t>
      </w:r>
      <w:r w:rsidRPr="00A030BE">
        <w:rPr>
          <w:rFonts w:ascii="Times New Roman" w:eastAsia="Times New Roman" w:hAnsi="Times New Roman"/>
          <w:b/>
          <w:noProof/>
          <w:sz w:val="28"/>
          <w:szCs w:val="28"/>
          <w:lang w:eastAsia="ru-RU"/>
        </w:rPr>
        <w:t xml:space="preserve">.2018г.                                                                                            № </w:t>
      </w:r>
      <w:r>
        <w:rPr>
          <w:rFonts w:ascii="Times New Roman" w:eastAsia="Times New Roman" w:hAnsi="Times New Roman"/>
          <w:b/>
          <w:noProof/>
          <w:sz w:val="28"/>
          <w:szCs w:val="28"/>
          <w:lang w:eastAsia="ru-RU"/>
        </w:rPr>
        <w:t>49</w:t>
      </w:r>
      <w:r w:rsidRPr="00A030BE">
        <w:rPr>
          <w:rFonts w:ascii="Times New Roman" w:eastAsia="Times New Roman" w:hAnsi="Times New Roman"/>
          <w:b/>
          <w:noProof/>
          <w:sz w:val="28"/>
          <w:szCs w:val="28"/>
          <w:lang w:eastAsia="ru-RU"/>
        </w:rPr>
        <w:t>-Р</w:t>
      </w:r>
    </w:p>
    <w:p w:rsidR="0062698E" w:rsidRPr="00A030BE" w:rsidRDefault="0062698E" w:rsidP="0062698E">
      <w:pPr>
        <w:suppressLineNumbers/>
        <w:suppressAutoHyphens/>
        <w:spacing w:after="0" w:line="240" w:lineRule="auto"/>
        <w:ind w:right="-104"/>
        <w:jc w:val="center"/>
        <w:rPr>
          <w:rFonts w:ascii="Times New Roman" w:eastAsia="Times New Roman" w:hAnsi="Times New Roman"/>
          <w:b/>
          <w:noProof/>
          <w:sz w:val="28"/>
          <w:szCs w:val="28"/>
          <w:lang w:eastAsia="ru-RU"/>
        </w:rPr>
      </w:pPr>
    </w:p>
    <w:p w:rsidR="0062698E" w:rsidRPr="00A030BE" w:rsidRDefault="0062698E" w:rsidP="0062698E">
      <w:pPr>
        <w:pStyle w:val="a3"/>
        <w:rPr>
          <w:rFonts w:ascii="Times New Roman" w:hAnsi="Times New Roman"/>
          <w:b/>
          <w:sz w:val="28"/>
          <w:szCs w:val="28"/>
        </w:rPr>
      </w:pPr>
    </w:p>
    <w:p w:rsidR="0062698E" w:rsidRPr="00A030BE" w:rsidRDefault="0062698E" w:rsidP="0062698E">
      <w:pPr>
        <w:pStyle w:val="a3"/>
        <w:jc w:val="center"/>
        <w:rPr>
          <w:rFonts w:ascii="Times New Roman" w:hAnsi="Times New Roman"/>
          <w:b/>
          <w:sz w:val="28"/>
          <w:szCs w:val="28"/>
        </w:rPr>
      </w:pPr>
      <w:r w:rsidRPr="00A030BE">
        <w:rPr>
          <w:rFonts w:ascii="Times New Roman" w:hAnsi="Times New Roman"/>
          <w:b/>
          <w:sz w:val="28"/>
          <w:szCs w:val="28"/>
        </w:rPr>
        <w:t xml:space="preserve">                                              Об уточнении адреса</w:t>
      </w:r>
    </w:p>
    <w:p w:rsidR="0062698E" w:rsidRPr="00A030BE" w:rsidRDefault="0062698E" w:rsidP="0062698E">
      <w:pPr>
        <w:pStyle w:val="a3"/>
        <w:rPr>
          <w:rFonts w:ascii="Times New Roman" w:hAnsi="Times New Roman"/>
          <w:b/>
          <w:sz w:val="28"/>
          <w:szCs w:val="28"/>
        </w:rPr>
      </w:pPr>
    </w:p>
    <w:p w:rsidR="0062698E" w:rsidRPr="00A030BE" w:rsidRDefault="0062698E" w:rsidP="0062698E">
      <w:pPr>
        <w:pStyle w:val="a3"/>
        <w:rPr>
          <w:rFonts w:ascii="Times New Roman" w:hAnsi="Times New Roman"/>
          <w:sz w:val="28"/>
          <w:szCs w:val="28"/>
        </w:rPr>
      </w:pPr>
      <w:r w:rsidRPr="00A030BE">
        <w:rPr>
          <w:rFonts w:ascii="Times New Roman" w:hAnsi="Times New Roman"/>
          <w:sz w:val="28"/>
          <w:szCs w:val="28"/>
        </w:rPr>
        <w:t>В соответствии с пунктом 21 части 1 ст. 14 ФЗ  № 131-ФЗ «Об общих принципах организации местного самоуправления в Российской Федерации»</w:t>
      </w:r>
      <w:r>
        <w:rPr>
          <w:rFonts w:ascii="Times New Roman" w:hAnsi="Times New Roman"/>
          <w:sz w:val="28"/>
          <w:szCs w:val="28"/>
        </w:rPr>
        <w:t xml:space="preserve"> и допущением ошибки при оформлении земельного участка</w:t>
      </w:r>
      <w:r w:rsidRPr="00A030BE">
        <w:rPr>
          <w:rFonts w:ascii="Times New Roman" w:hAnsi="Times New Roman"/>
          <w:sz w:val="28"/>
          <w:szCs w:val="28"/>
        </w:rPr>
        <w:t>:</w:t>
      </w:r>
    </w:p>
    <w:p w:rsidR="0062698E" w:rsidRPr="00A030BE" w:rsidRDefault="0062698E" w:rsidP="0062698E">
      <w:pPr>
        <w:pStyle w:val="a3"/>
        <w:rPr>
          <w:rFonts w:ascii="Times New Roman" w:hAnsi="Times New Roman"/>
          <w:sz w:val="28"/>
          <w:szCs w:val="28"/>
        </w:rPr>
      </w:pPr>
    </w:p>
    <w:p w:rsidR="0062698E" w:rsidRPr="00A030BE" w:rsidRDefault="0062698E" w:rsidP="0062698E">
      <w:pPr>
        <w:pStyle w:val="a3"/>
        <w:rPr>
          <w:rFonts w:ascii="Times New Roman" w:hAnsi="Times New Roman"/>
          <w:sz w:val="28"/>
          <w:szCs w:val="28"/>
        </w:rPr>
      </w:pPr>
      <w:r w:rsidRPr="00A030BE">
        <w:rPr>
          <w:rFonts w:ascii="Times New Roman" w:hAnsi="Times New Roman"/>
          <w:sz w:val="28"/>
          <w:szCs w:val="28"/>
        </w:rPr>
        <w:t>1. Уточнить адрес на земельный участок площадью 800 кв. м., с кадаст</w:t>
      </w:r>
      <w:r>
        <w:rPr>
          <w:rFonts w:ascii="Times New Roman" w:hAnsi="Times New Roman"/>
          <w:sz w:val="28"/>
          <w:szCs w:val="28"/>
        </w:rPr>
        <w:t>ровым н</w:t>
      </w:r>
      <w:r>
        <w:rPr>
          <w:rFonts w:ascii="Times New Roman" w:hAnsi="Times New Roman"/>
          <w:sz w:val="28"/>
          <w:szCs w:val="28"/>
        </w:rPr>
        <w:t>о</w:t>
      </w:r>
      <w:r>
        <w:rPr>
          <w:rFonts w:ascii="Times New Roman" w:hAnsi="Times New Roman"/>
          <w:sz w:val="28"/>
          <w:szCs w:val="28"/>
        </w:rPr>
        <w:t>мером 05:06:000001: 2934</w:t>
      </w:r>
      <w:r w:rsidR="0079116A">
        <w:rPr>
          <w:rFonts w:ascii="Times New Roman" w:hAnsi="Times New Roman"/>
          <w:sz w:val="28"/>
          <w:szCs w:val="28"/>
        </w:rPr>
        <w:t>,</w:t>
      </w:r>
      <w:r>
        <w:rPr>
          <w:rFonts w:ascii="Times New Roman" w:hAnsi="Times New Roman"/>
          <w:sz w:val="28"/>
          <w:szCs w:val="28"/>
        </w:rPr>
        <w:t xml:space="preserve"> выделенный Атавову Зауру Атавовичу</w:t>
      </w:r>
      <w:r w:rsidR="0079116A">
        <w:rPr>
          <w:rFonts w:ascii="Times New Roman" w:hAnsi="Times New Roman"/>
          <w:sz w:val="28"/>
          <w:szCs w:val="28"/>
        </w:rPr>
        <w:t>, по адресу</w:t>
      </w:r>
      <w:r w:rsidRPr="00A030BE">
        <w:rPr>
          <w:rFonts w:ascii="Times New Roman" w:hAnsi="Times New Roman"/>
          <w:sz w:val="28"/>
          <w:szCs w:val="28"/>
        </w:rPr>
        <w:t xml:space="preserve"> </w:t>
      </w:r>
      <w:r w:rsidR="0079116A">
        <w:rPr>
          <w:rFonts w:ascii="Times New Roman" w:hAnsi="Times New Roman"/>
          <w:sz w:val="28"/>
          <w:szCs w:val="28"/>
        </w:rPr>
        <w:t xml:space="preserve">         </w:t>
      </w:r>
      <w:r w:rsidRPr="00A030BE">
        <w:rPr>
          <w:rFonts w:ascii="Times New Roman" w:hAnsi="Times New Roman"/>
          <w:sz w:val="28"/>
          <w:szCs w:val="28"/>
        </w:rPr>
        <w:t xml:space="preserve">Кизилюртовский район, с. Султанянгиюрт ул. </w:t>
      </w:r>
      <w:r>
        <w:rPr>
          <w:rFonts w:ascii="Times New Roman" w:hAnsi="Times New Roman"/>
          <w:sz w:val="28"/>
          <w:szCs w:val="28"/>
        </w:rPr>
        <w:t>Хасавюртовская уч.  305</w:t>
      </w:r>
      <w:r w:rsidRPr="00A030BE">
        <w:rPr>
          <w:rFonts w:ascii="Times New Roman" w:hAnsi="Times New Roman"/>
          <w:sz w:val="28"/>
          <w:szCs w:val="28"/>
        </w:rPr>
        <w:t xml:space="preserve"> как:   Киз</w:t>
      </w:r>
      <w:r w:rsidRPr="00A030BE">
        <w:rPr>
          <w:rFonts w:ascii="Times New Roman" w:hAnsi="Times New Roman"/>
          <w:sz w:val="28"/>
          <w:szCs w:val="28"/>
        </w:rPr>
        <w:t>и</w:t>
      </w:r>
      <w:r w:rsidRPr="00A030BE">
        <w:rPr>
          <w:rFonts w:ascii="Times New Roman" w:hAnsi="Times New Roman"/>
          <w:sz w:val="28"/>
          <w:szCs w:val="28"/>
        </w:rPr>
        <w:t>люртовский район, с. Султаня</w:t>
      </w:r>
      <w:r>
        <w:rPr>
          <w:rFonts w:ascii="Times New Roman" w:hAnsi="Times New Roman"/>
          <w:sz w:val="28"/>
          <w:szCs w:val="28"/>
        </w:rPr>
        <w:t>нгиюрт ул. Каспийская № 34</w:t>
      </w:r>
      <w:r w:rsidRPr="00A030BE">
        <w:rPr>
          <w:rFonts w:ascii="Times New Roman" w:hAnsi="Times New Roman"/>
          <w:sz w:val="28"/>
          <w:szCs w:val="28"/>
        </w:rPr>
        <w:t>.</w:t>
      </w:r>
    </w:p>
    <w:p w:rsidR="0062698E" w:rsidRPr="00A030BE" w:rsidRDefault="0062698E" w:rsidP="0062698E">
      <w:pPr>
        <w:pStyle w:val="a3"/>
        <w:rPr>
          <w:rFonts w:ascii="Times New Roman" w:hAnsi="Times New Roman"/>
          <w:sz w:val="28"/>
          <w:szCs w:val="28"/>
        </w:rPr>
      </w:pPr>
    </w:p>
    <w:p w:rsidR="0062698E" w:rsidRPr="00A030BE" w:rsidRDefault="0062698E" w:rsidP="0062698E">
      <w:pPr>
        <w:pStyle w:val="a3"/>
        <w:rPr>
          <w:rFonts w:ascii="Times New Roman" w:hAnsi="Times New Roman"/>
          <w:sz w:val="28"/>
          <w:szCs w:val="28"/>
        </w:rPr>
      </w:pPr>
    </w:p>
    <w:p w:rsidR="0062698E" w:rsidRPr="00A030BE" w:rsidRDefault="0062698E" w:rsidP="0062698E">
      <w:pPr>
        <w:pStyle w:val="a3"/>
        <w:rPr>
          <w:rFonts w:ascii="Times New Roman" w:hAnsi="Times New Roman"/>
          <w:sz w:val="28"/>
          <w:szCs w:val="28"/>
        </w:rPr>
      </w:pPr>
    </w:p>
    <w:p w:rsidR="0062698E" w:rsidRPr="00A030BE" w:rsidRDefault="0062698E" w:rsidP="0062698E">
      <w:pPr>
        <w:pStyle w:val="a3"/>
        <w:rPr>
          <w:rFonts w:ascii="Times New Roman" w:hAnsi="Times New Roman"/>
          <w:sz w:val="28"/>
          <w:szCs w:val="28"/>
        </w:rPr>
      </w:pPr>
    </w:p>
    <w:p w:rsidR="0062698E" w:rsidRPr="00A030BE" w:rsidRDefault="0062698E" w:rsidP="0062698E">
      <w:pPr>
        <w:pStyle w:val="a3"/>
        <w:rPr>
          <w:rFonts w:ascii="Times New Roman" w:hAnsi="Times New Roman"/>
          <w:sz w:val="28"/>
          <w:szCs w:val="28"/>
        </w:rPr>
      </w:pPr>
    </w:p>
    <w:p w:rsidR="0062698E" w:rsidRPr="00A030BE" w:rsidRDefault="0062698E" w:rsidP="0062698E">
      <w:pPr>
        <w:pStyle w:val="a3"/>
        <w:rPr>
          <w:rFonts w:ascii="Times New Roman" w:hAnsi="Times New Roman"/>
          <w:sz w:val="28"/>
          <w:szCs w:val="28"/>
        </w:rPr>
      </w:pPr>
    </w:p>
    <w:p w:rsidR="0062698E" w:rsidRPr="00A030BE" w:rsidRDefault="0062698E" w:rsidP="0062698E">
      <w:pPr>
        <w:pStyle w:val="a3"/>
        <w:rPr>
          <w:rFonts w:ascii="Times New Roman" w:hAnsi="Times New Roman"/>
          <w:b/>
          <w:sz w:val="28"/>
          <w:szCs w:val="28"/>
        </w:rPr>
      </w:pPr>
    </w:p>
    <w:p w:rsidR="0062698E" w:rsidRPr="00A030BE" w:rsidRDefault="0062698E" w:rsidP="0062698E">
      <w:pPr>
        <w:pStyle w:val="a3"/>
        <w:rPr>
          <w:rFonts w:ascii="Times New Roman" w:hAnsi="Times New Roman"/>
          <w:b/>
          <w:sz w:val="28"/>
          <w:szCs w:val="28"/>
        </w:rPr>
      </w:pPr>
    </w:p>
    <w:p w:rsidR="0062698E" w:rsidRPr="00A030BE" w:rsidRDefault="0062698E" w:rsidP="0062698E">
      <w:pPr>
        <w:pStyle w:val="a3"/>
        <w:rPr>
          <w:rFonts w:ascii="Times New Roman" w:hAnsi="Times New Roman"/>
          <w:b/>
          <w:sz w:val="28"/>
          <w:szCs w:val="28"/>
        </w:rPr>
      </w:pPr>
      <w:r>
        <w:rPr>
          <w:rFonts w:ascii="Times New Roman" w:hAnsi="Times New Roman"/>
          <w:b/>
          <w:sz w:val="28"/>
          <w:szCs w:val="28"/>
        </w:rPr>
        <w:t>И.о. главы</w:t>
      </w:r>
      <w:r w:rsidRPr="00A030BE">
        <w:rPr>
          <w:rFonts w:ascii="Times New Roman" w:hAnsi="Times New Roman"/>
          <w:b/>
          <w:sz w:val="28"/>
          <w:szCs w:val="28"/>
        </w:rPr>
        <w:t xml:space="preserve">  МО СП </w:t>
      </w:r>
    </w:p>
    <w:p w:rsidR="0062698E" w:rsidRDefault="0062698E" w:rsidP="0062698E">
      <w:pPr>
        <w:pStyle w:val="a3"/>
        <w:rPr>
          <w:rFonts w:ascii="Times New Roman" w:hAnsi="Times New Roman"/>
          <w:b/>
          <w:sz w:val="28"/>
          <w:szCs w:val="28"/>
        </w:rPr>
      </w:pPr>
      <w:r w:rsidRPr="00A030BE">
        <w:rPr>
          <w:rFonts w:ascii="Times New Roman" w:hAnsi="Times New Roman"/>
          <w:b/>
          <w:sz w:val="28"/>
          <w:szCs w:val="28"/>
        </w:rPr>
        <w:t xml:space="preserve">«село Султанянгиюрт»                                        </w:t>
      </w:r>
      <w:r>
        <w:rPr>
          <w:rFonts w:ascii="Times New Roman" w:hAnsi="Times New Roman"/>
          <w:b/>
          <w:sz w:val="28"/>
          <w:szCs w:val="28"/>
        </w:rPr>
        <w:t xml:space="preserve">                 Т.З. Кандалаев</w:t>
      </w:r>
    </w:p>
    <w:p w:rsidR="0062698E" w:rsidRDefault="0062698E" w:rsidP="0062698E">
      <w:pPr>
        <w:pStyle w:val="a3"/>
        <w:rPr>
          <w:rFonts w:ascii="Times New Roman" w:hAnsi="Times New Roman"/>
          <w:b/>
          <w:sz w:val="28"/>
          <w:szCs w:val="28"/>
        </w:rPr>
      </w:pPr>
    </w:p>
    <w:p w:rsidR="0062698E" w:rsidRDefault="0062698E" w:rsidP="0062698E">
      <w:pPr>
        <w:pStyle w:val="a3"/>
        <w:rPr>
          <w:rFonts w:ascii="Times New Roman" w:hAnsi="Times New Roman"/>
          <w:b/>
          <w:sz w:val="28"/>
          <w:szCs w:val="28"/>
        </w:rPr>
      </w:pPr>
    </w:p>
    <w:p w:rsidR="0062698E" w:rsidRDefault="0062698E" w:rsidP="0062698E">
      <w:pPr>
        <w:pStyle w:val="a3"/>
        <w:rPr>
          <w:rFonts w:ascii="Times New Roman" w:hAnsi="Times New Roman"/>
          <w:b/>
          <w:sz w:val="28"/>
          <w:szCs w:val="28"/>
        </w:rPr>
      </w:pPr>
    </w:p>
    <w:p w:rsidR="0062698E" w:rsidRDefault="0062698E" w:rsidP="0062698E">
      <w:pPr>
        <w:pStyle w:val="a3"/>
        <w:rPr>
          <w:rFonts w:ascii="Times New Roman" w:hAnsi="Times New Roman"/>
          <w:b/>
          <w:sz w:val="28"/>
          <w:szCs w:val="28"/>
        </w:rPr>
      </w:pPr>
    </w:p>
    <w:p w:rsidR="0062698E" w:rsidRDefault="0062698E" w:rsidP="0062698E">
      <w:pPr>
        <w:pStyle w:val="a3"/>
        <w:rPr>
          <w:rFonts w:ascii="Times New Roman" w:hAnsi="Times New Roman"/>
          <w:b/>
          <w:sz w:val="28"/>
          <w:szCs w:val="28"/>
        </w:rPr>
      </w:pPr>
    </w:p>
    <w:p w:rsidR="0062698E" w:rsidRDefault="0062698E" w:rsidP="0062698E">
      <w:pPr>
        <w:pStyle w:val="a3"/>
        <w:rPr>
          <w:rFonts w:ascii="Times New Roman" w:hAnsi="Times New Roman"/>
          <w:b/>
          <w:sz w:val="28"/>
          <w:szCs w:val="28"/>
        </w:rPr>
      </w:pPr>
    </w:p>
    <w:p w:rsidR="0062698E" w:rsidRDefault="0062698E" w:rsidP="0062698E">
      <w:pPr>
        <w:pStyle w:val="a3"/>
        <w:rPr>
          <w:rFonts w:ascii="Times New Roman" w:hAnsi="Times New Roman"/>
          <w:b/>
          <w:sz w:val="28"/>
          <w:szCs w:val="28"/>
        </w:rPr>
      </w:pPr>
    </w:p>
    <w:p w:rsidR="0062698E" w:rsidRDefault="0062698E" w:rsidP="0062698E">
      <w:pPr>
        <w:pStyle w:val="a3"/>
        <w:rPr>
          <w:rFonts w:ascii="Times New Roman" w:hAnsi="Times New Roman"/>
          <w:b/>
          <w:sz w:val="28"/>
          <w:szCs w:val="28"/>
        </w:rPr>
      </w:pPr>
    </w:p>
    <w:p w:rsidR="0062698E" w:rsidRDefault="0062698E" w:rsidP="00A51787">
      <w:pPr>
        <w:pStyle w:val="a5"/>
        <w:spacing w:after="0"/>
        <w:rPr>
          <w:sz w:val="28"/>
          <w:szCs w:val="28"/>
        </w:rPr>
      </w:pPr>
    </w:p>
    <w:p w:rsidR="0062698E" w:rsidRDefault="0062698E" w:rsidP="00A51787">
      <w:pPr>
        <w:pStyle w:val="a5"/>
        <w:spacing w:after="0"/>
        <w:rPr>
          <w:sz w:val="28"/>
          <w:szCs w:val="28"/>
        </w:rPr>
      </w:pPr>
    </w:p>
    <w:p w:rsidR="0062698E" w:rsidRDefault="0062698E" w:rsidP="00A51787">
      <w:pPr>
        <w:pStyle w:val="a5"/>
        <w:spacing w:after="0"/>
        <w:rPr>
          <w:sz w:val="28"/>
          <w:szCs w:val="28"/>
        </w:rPr>
      </w:pPr>
    </w:p>
    <w:p w:rsidR="0062698E" w:rsidRDefault="0062698E" w:rsidP="00A51787">
      <w:pPr>
        <w:pStyle w:val="a5"/>
        <w:spacing w:after="0"/>
        <w:rPr>
          <w:sz w:val="28"/>
          <w:szCs w:val="28"/>
        </w:rPr>
      </w:pPr>
    </w:p>
    <w:p w:rsidR="0062698E" w:rsidRDefault="0062698E" w:rsidP="00A51787">
      <w:pPr>
        <w:pStyle w:val="a5"/>
        <w:spacing w:after="0"/>
        <w:rPr>
          <w:sz w:val="28"/>
          <w:szCs w:val="28"/>
        </w:rPr>
      </w:pPr>
    </w:p>
    <w:p w:rsidR="0062698E" w:rsidRDefault="0062698E" w:rsidP="00A51787">
      <w:pPr>
        <w:pStyle w:val="a5"/>
        <w:spacing w:after="0"/>
        <w:rPr>
          <w:sz w:val="28"/>
          <w:szCs w:val="28"/>
        </w:rPr>
      </w:pPr>
    </w:p>
    <w:p w:rsidR="0062698E" w:rsidRPr="00A51787" w:rsidRDefault="0062698E" w:rsidP="00A51787">
      <w:pPr>
        <w:pStyle w:val="a5"/>
        <w:spacing w:after="0"/>
        <w:rPr>
          <w:sz w:val="28"/>
          <w:szCs w:val="28"/>
        </w:rPr>
      </w:pPr>
    </w:p>
    <w:p w:rsidR="00A51787" w:rsidRPr="00A51787" w:rsidRDefault="00A51787" w:rsidP="00A51787">
      <w:pPr>
        <w:pStyle w:val="a5"/>
        <w:spacing w:after="0"/>
        <w:jc w:val="center"/>
        <w:rPr>
          <w:b/>
          <w:sz w:val="28"/>
          <w:szCs w:val="28"/>
        </w:rPr>
      </w:pPr>
    </w:p>
    <w:p w:rsidR="00A51787" w:rsidRPr="00A51787" w:rsidRDefault="00A51787" w:rsidP="00A51787">
      <w:pPr>
        <w:pStyle w:val="a5"/>
        <w:spacing w:after="0"/>
        <w:jc w:val="center"/>
        <w:rPr>
          <w:b/>
          <w:sz w:val="28"/>
          <w:szCs w:val="28"/>
        </w:rPr>
      </w:pPr>
      <w:r w:rsidRPr="00A51787">
        <w:rPr>
          <w:b/>
          <w:sz w:val="28"/>
          <w:szCs w:val="28"/>
        </w:rPr>
        <w:br w:type="textWrapping" w:clear="all"/>
      </w:r>
      <w:r w:rsidR="009362B2">
        <w:rPr>
          <w:sz w:val="28"/>
          <w:szCs w:val="28"/>
        </w:rPr>
        <w:pict>
          <v:shape id="_x0000_s1063" type="#_x0000_t75" style="position:absolute;left:0;text-align:left;margin-left:220.85pt;margin-top:-34.2pt;width:49.95pt;height:52.55pt;z-index:251662336;mso-position-horizontal-relative:text;mso-position-vertical-relative:text" filled="t">
            <v:fill color2="black"/>
            <v:imagedata r:id="rId12" o:title=""/>
            <w10:wrap type="square" side="left"/>
          </v:shape>
        </w:pict>
      </w:r>
    </w:p>
    <w:p w:rsidR="00A51787" w:rsidRPr="00A51787" w:rsidRDefault="00A51787" w:rsidP="00A51787">
      <w:pPr>
        <w:pStyle w:val="a5"/>
        <w:tabs>
          <w:tab w:val="left" w:pos="-28947"/>
          <w:tab w:val="left" w:pos="-28695"/>
        </w:tabs>
        <w:spacing w:after="0"/>
        <w:ind w:right="-789"/>
        <w:jc w:val="center"/>
        <w:rPr>
          <w:b/>
          <w:sz w:val="28"/>
          <w:szCs w:val="28"/>
        </w:rPr>
      </w:pPr>
      <w:r w:rsidRPr="00A51787">
        <w:rPr>
          <w:b/>
          <w:sz w:val="28"/>
          <w:szCs w:val="28"/>
        </w:rPr>
        <w:t>ГЛАВАМУНИЦИПАЛЬНОГО ОБРАЗОВАНИЯ</w:t>
      </w:r>
    </w:p>
    <w:p w:rsidR="00A51787" w:rsidRPr="00A51787" w:rsidRDefault="00A51787" w:rsidP="00A51787">
      <w:pPr>
        <w:spacing w:after="0"/>
        <w:jc w:val="center"/>
        <w:rPr>
          <w:rFonts w:ascii="Times New Roman" w:hAnsi="Times New Roman"/>
          <w:b/>
          <w:sz w:val="28"/>
          <w:szCs w:val="28"/>
        </w:rPr>
      </w:pPr>
      <w:r w:rsidRPr="00A51787">
        <w:rPr>
          <w:rFonts w:ascii="Times New Roman" w:hAnsi="Times New Roman"/>
          <w:b/>
          <w:sz w:val="28"/>
          <w:szCs w:val="28"/>
        </w:rPr>
        <w:t>«СЕЛО  СУЛТАНЯНГИЮРТ»</w:t>
      </w:r>
    </w:p>
    <w:p w:rsidR="00A51787" w:rsidRPr="00A51787" w:rsidRDefault="00A51787" w:rsidP="00A51787">
      <w:pPr>
        <w:spacing w:after="0"/>
        <w:jc w:val="center"/>
        <w:rPr>
          <w:rFonts w:ascii="Times New Roman" w:hAnsi="Times New Roman"/>
          <w:b/>
          <w:sz w:val="28"/>
          <w:szCs w:val="28"/>
          <w:u w:val="single"/>
        </w:rPr>
      </w:pPr>
      <w:r w:rsidRPr="00A51787">
        <w:rPr>
          <w:rFonts w:ascii="Times New Roman" w:hAnsi="Times New Roman"/>
          <w:b/>
          <w:sz w:val="28"/>
          <w:szCs w:val="28"/>
          <w:u w:val="single"/>
        </w:rPr>
        <w:t>КИЗИЛЮРТОВСКОГО РАЙОНА РЕСПУБЛИКИ ДАГЕСТАН__</w:t>
      </w:r>
    </w:p>
    <w:p w:rsidR="00A51787" w:rsidRPr="00A51787" w:rsidRDefault="00A51787" w:rsidP="00A51787">
      <w:pPr>
        <w:pStyle w:val="a9"/>
        <w:ind w:right="-104"/>
        <w:jc w:val="center"/>
        <w:rPr>
          <w:b/>
          <w:sz w:val="20"/>
          <w:szCs w:val="20"/>
        </w:rPr>
      </w:pPr>
      <w:r w:rsidRPr="00A51787">
        <w:rPr>
          <w:b/>
          <w:sz w:val="20"/>
          <w:szCs w:val="20"/>
        </w:rPr>
        <w:t>368108. РД. Кизилюртовский район, с. С-Я-Юрт. ул. Кооперативная № тел(234) 4-11-10</w:t>
      </w:r>
    </w:p>
    <w:p w:rsidR="00A51787" w:rsidRPr="00A51787" w:rsidRDefault="00A51787" w:rsidP="00A51787">
      <w:pPr>
        <w:pStyle w:val="a5"/>
        <w:tabs>
          <w:tab w:val="left" w:pos="-28947"/>
          <w:tab w:val="left" w:pos="-28695"/>
        </w:tabs>
        <w:spacing w:after="0"/>
        <w:ind w:right="-789"/>
        <w:jc w:val="center"/>
        <w:rPr>
          <w:b/>
          <w:sz w:val="28"/>
          <w:szCs w:val="28"/>
        </w:rPr>
      </w:pPr>
    </w:p>
    <w:p w:rsidR="00A51787" w:rsidRPr="00A51787" w:rsidRDefault="00A51787" w:rsidP="00A51787">
      <w:pPr>
        <w:pStyle w:val="a5"/>
        <w:tabs>
          <w:tab w:val="left" w:pos="-28947"/>
          <w:tab w:val="left" w:pos="-28695"/>
        </w:tabs>
        <w:spacing w:after="0"/>
        <w:ind w:right="-789"/>
        <w:rPr>
          <w:b/>
          <w:sz w:val="28"/>
          <w:szCs w:val="28"/>
        </w:rPr>
      </w:pPr>
      <w:r w:rsidRPr="00A51787">
        <w:rPr>
          <w:b/>
          <w:sz w:val="28"/>
          <w:szCs w:val="28"/>
        </w:rPr>
        <w:t xml:space="preserve">    </w:t>
      </w:r>
    </w:p>
    <w:p w:rsidR="00A51787" w:rsidRPr="00A51787" w:rsidRDefault="00A51787" w:rsidP="00A51787">
      <w:pPr>
        <w:spacing w:after="0"/>
        <w:ind w:right="-104"/>
        <w:rPr>
          <w:rFonts w:ascii="Times New Roman" w:hAnsi="Times New Roman"/>
          <w:b/>
          <w:sz w:val="28"/>
          <w:szCs w:val="28"/>
        </w:rPr>
      </w:pPr>
      <w:r w:rsidRPr="00A51787">
        <w:rPr>
          <w:rFonts w:ascii="Times New Roman" w:hAnsi="Times New Roman"/>
          <w:b/>
          <w:sz w:val="28"/>
          <w:szCs w:val="28"/>
        </w:rPr>
        <w:t>23.04.2018г.                                                                                                № 167</w:t>
      </w:r>
    </w:p>
    <w:p w:rsidR="00A51787" w:rsidRPr="00A51787" w:rsidRDefault="00A51787" w:rsidP="00A51787">
      <w:pPr>
        <w:spacing w:after="0"/>
        <w:ind w:right="-104"/>
        <w:rPr>
          <w:rFonts w:ascii="Times New Roman" w:hAnsi="Times New Roman"/>
          <w:b/>
          <w:sz w:val="28"/>
          <w:szCs w:val="28"/>
        </w:rPr>
      </w:pPr>
    </w:p>
    <w:p w:rsidR="00A51787" w:rsidRPr="00A51787" w:rsidRDefault="00A51787" w:rsidP="00A51787">
      <w:pPr>
        <w:spacing w:after="0"/>
        <w:ind w:right="-104"/>
        <w:rPr>
          <w:rFonts w:ascii="Times New Roman" w:hAnsi="Times New Roman"/>
          <w:b/>
          <w:sz w:val="28"/>
          <w:szCs w:val="28"/>
        </w:rPr>
      </w:pPr>
    </w:p>
    <w:p w:rsidR="00A51787" w:rsidRPr="00A51787" w:rsidRDefault="00A51787" w:rsidP="00A51787">
      <w:pPr>
        <w:spacing w:after="0"/>
        <w:ind w:right="-104"/>
        <w:rPr>
          <w:rFonts w:ascii="Times New Roman" w:hAnsi="Times New Roman"/>
          <w:sz w:val="28"/>
          <w:szCs w:val="28"/>
        </w:rPr>
      </w:pPr>
      <w:r w:rsidRPr="00A51787">
        <w:rPr>
          <w:rFonts w:ascii="Times New Roman" w:hAnsi="Times New Roman"/>
          <w:sz w:val="28"/>
          <w:szCs w:val="28"/>
        </w:rPr>
        <w:t xml:space="preserve">                                                                </w:t>
      </w:r>
      <w:r>
        <w:rPr>
          <w:rFonts w:ascii="Times New Roman" w:hAnsi="Times New Roman"/>
          <w:sz w:val="28"/>
          <w:szCs w:val="28"/>
        </w:rPr>
        <w:t xml:space="preserve">   </w:t>
      </w:r>
      <w:r w:rsidRPr="00A51787">
        <w:rPr>
          <w:rFonts w:ascii="Times New Roman" w:hAnsi="Times New Roman"/>
          <w:sz w:val="28"/>
          <w:szCs w:val="28"/>
        </w:rPr>
        <w:t>Управление федеральной службы</w:t>
      </w:r>
    </w:p>
    <w:p w:rsidR="00A51787" w:rsidRPr="00A51787" w:rsidRDefault="00A51787" w:rsidP="00A51787">
      <w:pPr>
        <w:spacing w:after="0"/>
        <w:ind w:right="-104"/>
        <w:jc w:val="center"/>
        <w:rPr>
          <w:rFonts w:ascii="Times New Roman" w:hAnsi="Times New Roman"/>
          <w:sz w:val="28"/>
          <w:szCs w:val="28"/>
        </w:rPr>
      </w:pPr>
      <w:r w:rsidRPr="00A51787">
        <w:rPr>
          <w:rFonts w:ascii="Times New Roman" w:hAnsi="Times New Roman"/>
          <w:sz w:val="28"/>
          <w:szCs w:val="28"/>
        </w:rPr>
        <w:t xml:space="preserve">                                       государственной регистрации, </w:t>
      </w:r>
    </w:p>
    <w:p w:rsidR="00A51787" w:rsidRPr="00A51787" w:rsidRDefault="00A51787" w:rsidP="00A51787">
      <w:pPr>
        <w:spacing w:after="0"/>
        <w:ind w:right="-104"/>
        <w:jc w:val="center"/>
        <w:rPr>
          <w:rFonts w:ascii="Times New Roman" w:hAnsi="Times New Roman"/>
          <w:sz w:val="28"/>
          <w:szCs w:val="28"/>
        </w:rPr>
      </w:pPr>
      <w:r w:rsidRPr="00A51787">
        <w:rPr>
          <w:rFonts w:ascii="Times New Roman" w:hAnsi="Times New Roman"/>
          <w:sz w:val="28"/>
          <w:szCs w:val="28"/>
        </w:rPr>
        <w:t xml:space="preserve">                                       кадастра и картографии по РД </w:t>
      </w:r>
    </w:p>
    <w:p w:rsidR="00A51787" w:rsidRPr="00A51787" w:rsidRDefault="00A51787" w:rsidP="00A51787">
      <w:pPr>
        <w:spacing w:after="0"/>
        <w:ind w:right="-104"/>
        <w:jc w:val="center"/>
        <w:rPr>
          <w:rFonts w:ascii="Times New Roman" w:hAnsi="Times New Roman"/>
          <w:sz w:val="28"/>
          <w:szCs w:val="28"/>
        </w:rPr>
      </w:pPr>
      <w:r w:rsidRPr="00A51787">
        <w:rPr>
          <w:rFonts w:ascii="Times New Roman" w:hAnsi="Times New Roman"/>
          <w:sz w:val="28"/>
          <w:szCs w:val="28"/>
        </w:rPr>
        <w:t xml:space="preserve">                  Кизилюртовский</w:t>
      </w:r>
    </w:p>
    <w:p w:rsidR="00A51787" w:rsidRPr="00A51787" w:rsidRDefault="00A51787" w:rsidP="00A51787">
      <w:pPr>
        <w:spacing w:after="0"/>
        <w:ind w:right="-104"/>
        <w:jc w:val="center"/>
        <w:rPr>
          <w:rFonts w:ascii="Times New Roman" w:hAnsi="Times New Roman"/>
          <w:sz w:val="28"/>
          <w:szCs w:val="28"/>
        </w:rPr>
      </w:pPr>
      <w:r w:rsidRPr="00A51787">
        <w:rPr>
          <w:rFonts w:ascii="Times New Roman" w:hAnsi="Times New Roman"/>
          <w:sz w:val="28"/>
          <w:szCs w:val="28"/>
        </w:rPr>
        <w:t xml:space="preserve">                                  Межмуниципальный отдел </w:t>
      </w:r>
    </w:p>
    <w:p w:rsidR="00A51787" w:rsidRPr="00A51787" w:rsidRDefault="00A51787" w:rsidP="00A51787">
      <w:pPr>
        <w:spacing w:after="0"/>
        <w:ind w:right="-104"/>
        <w:rPr>
          <w:rFonts w:ascii="Times New Roman" w:hAnsi="Times New Roman"/>
          <w:sz w:val="28"/>
          <w:szCs w:val="28"/>
        </w:rPr>
      </w:pPr>
      <w:r w:rsidRPr="00A51787">
        <w:rPr>
          <w:rFonts w:ascii="Times New Roman" w:hAnsi="Times New Roman"/>
          <w:sz w:val="28"/>
          <w:szCs w:val="28"/>
        </w:rPr>
        <w:t xml:space="preserve">                                                               </w:t>
      </w:r>
      <w:r>
        <w:rPr>
          <w:rFonts w:ascii="Times New Roman" w:hAnsi="Times New Roman"/>
          <w:sz w:val="28"/>
          <w:szCs w:val="28"/>
        </w:rPr>
        <w:t xml:space="preserve">   </w:t>
      </w:r>
      <w:r w:rsidRPr="00A51787">
        <w:rPr>
          <w:rFonts w:ascii="Times New Roman" w:hAnsi="Times New Roman"/>
          <w:sz w:val="28"/>
          <w:szCs w:val="28"/>
        </w:rPr>
        <w:t xml:space="preserve"> С.И. Тагирову</w:t>
      </w:r>
    </w:p>
    <w:p w:rsidR="00A51787" w:rsidRPr="00A51787" w:rsidRDefault="00A51787" w:rsidP="00A51787">
      <w:pPr>
        <w:spacing w:after="0"/>
        <w:ind w:right="-104"/>
        <w:rPr>
          <w:rFonts w:ascii="Times New Roman" w:hAnsi="Times New Roman"/>
          <w:sz w:val="28"/>
          <w:szCs w:val="28"/>
        </w:rPr>
      </w:pPr>
    </w:p>
    <w:p w:rsidR="00A51787" w:rsidRPr="00A51787" w:rsidRDefault="00A51787" w:rsidP="00A51787">
      <w:pPr>
        <w:spacing w:after="0"/>
        <w:ind w:right="-104"/>
        <w:rPr>
          <w:rFonts w:ascii="Times New Roman" w:hAnsi="Times New Roman"/>
          <w:sz w:val="28"/>
          <w:szCs w:val="28"/>
        </w:rPr>
      </w:pPr>
    </w:p>
    <w:p w:rsidR="00A51787" w:rsidRPr="00A51787" w:rsidRDefault="00A51787" w:rsidP="00A51787">
      <w:pPr>
        <w:spacing w:after="0"/>
        <w:ind w:right="-104"/>
        <w:rPr>
          <w:rFonts w:ascii="Times New Roman" w:hAnsi="Times New Roman"/>
          <w:sz w:val="28"/>
          <w:szCs w:val="28"/>
        </w:rPr>
      </w:pPr>
      <w:r w:rsidRPr="00A51787">
        <w:rPr>
          <w:rFonts w:ascii="Times New Roman" w:hAnsi="Times New Roman"/>
          <w:sz w:val="28"/>
          <w:szCs w:val="28"/>
        </w:rPr>
        <w:t xml:space="preserve">             На № 05/306/001/2018-1386 от 17.04.2018г.</w:t>
      </w:r>
    </w:p>
    <w:p w:rsidR="00A51787" w:rsidRPr="00A51787" w:rsidRDefault="00A51787" w:rsidP="00A51787">
      <w:pPr>
        <w:spacing w:after="0"/>
        <w:ind w:right="-104"/>
        <w:rPr>
          <w:rFonts w:ascii="Times New Roman" w:hAnsi="Times New Roman"/>
          <w:sz w:val="28"/>
          <w:szCs w:val="28"/>
        </w:rPr>
      </w:pPr>
    </w:p>
    <w:p w:rsidR="00A51787" w:rsidRPr="00A51787" w:rsidRDefault="00A51787" w:rsidP="00A51787">
      <w:pPr>
        <w:pStyle w:val="a3"/>
        <w:rPr>
          <w:rFonts w:ascii="Times New Roman" w:hAnsi="Times New Roman"/>
          <w:sz w:val="28"/>
          <w:szCs w:val="28"/>
        </w:rPr>
      </w:pPr>
      <w:r w:rsidRPr="00A51787">
        <w:rPr>
          <w:rFonts w:ascii="Times New Roman" w:hAnsi="Times New Roman"/>
          <w:sz w:val="28"/>
          <w:szCs w:val="28"/>
        </w:rPr>
        <w:lastRenderedPageBreak/>
        <w:t>Администрация МО СП «село Султанянгиюрт» подтверждает факт издания расп</w:t>
      </w:r>
      <w:r w:rsidRPr="00A51787">
        <w:rPr>
          <w:rFonts w:ascii="Times New Roman" w:hAnsi="Times New Roman"/>
          <w:sz w:val="28"/>
          <w:szCs w:val="28"/>
        </w:rPr>
        <w:t>о</w:t>
      </w:r>
      <w:r w:rsidRPr="00A51787">
        <w:rPr>
          <w:rFonts w:ascii="Times New Roman" w:hAnsi="Times New Roman"/>
          <w:sz w:val="28"/>
          <w:szCs w:val="28"/>
        </w:rPr>
        <w:t>ряжения Главы МО СП «село Султанянгиюрт» № 8-Р от 25.02.2010г. и достове</w:t>
      </w:r>
      <w:r w:rsidRPr="00A51787">
        <w:rPr>
          <w:rFonts w:ascii="Times New Roman" w:hAnsi="Times New Roman"/>
          <w:sz w:val="28"/>
          <w:szCs w:val="28"/>
        </w:rPr>
        <w:t>р</w:t>
      </w:r>
      <w:r w:rsidRPr="00A51787">
        <w:rPr>
          <w:rFonts w:ascii="Times New Roman" w:hAnsi="Times New Roman"/>
          <w:sz w:val="28"/>
          <w:szCs w:val="28"/>
        </w:rPr>
        <w:t>ность содержащихся в нем сведений на земельный участок КН/УН 05:06:000001: 3195, площадью 800 кв. м., расположенный по адресу: РД, Кизилюртовский район, с. Султанянгиюрт, квартал А-3, уч.1, выделенный Амирарслановой Диане.</w:t>
      </w:r>
    </w:p>
    <w:p w:rsidR="00A51787" w:rsidRPr="00A51787" w:rsidRDefault="00A51787" w:rsidP="00A51787">
      <w:pPr>
        <w:spacing w:after="0"/>
        <w:ind w:right="-104"/>
        <w:rPr>
          <w:rFonts w:ascii="Times New Roman" w:hAnsi="Times New Roman"/>
          <w:sz w:val="28"/>
          <w:szCs w:val="28"/>
        </w:rPr>
      </w:pPr>
    </w:p>
    <w:p w:rsidR="00A51787" w:rsidRPr="00A51787" w:rsidRDefault="00A51787" w:rsidP="00A51787">
      <w:pPr>
        <w:pStyle w:val="a3"/>
        <w:rPr>
          <w:rFonts w:ascii="Times New Roman" w:hAnsi="Times New Roman"/>
          <w:sz w:val="28"/>
          <w:szCs w:val="28"/>
        </w:rPr>
      </w:pPr>
    </w:p>
    <w:p w:rsidR="00A51787" w:rsidRPr="00A51787" w:rsidRDefault="00A51787" w:rsidP="00A51787">
      <w:pPr>
        <w:spacing w:after="0"/>
        <w:ind w:right="-104"/>
        <w:rPr>
          <w:rFonts w:ascii="Times New Roman" w:hAnsi="Times New Roman"/>
          <w:sz w:val="28"/>
          <w:szCs w:val="28"/>
        </w:rPr>
      </w:pPr>
    </w:p>
    <w:p w:rsidR="00A51787" w:rsidRPr="00A51787" w:rsidRDefault="00A51787" w:rsidP="00A51787">
      <w:pPr>
        <w:pStyle w:val="a3"/>
        <w:rPr>
          <w:rFonts w:ascii="Times New Roman" w:hAnsi="Times New Roman"/>
          <w:sz w:val="28"/>
          <w:szCs w:val="28"/>
        </w:rPr>
      </w:pPr>
    </w:p>
    <w:p w:rsidR="00A51787" w:rsidRPr="00A51787" w:rsidRDefault="00A51787" w:rsidP="00A51787">
      <w:pPr>
        <w:pStyle w:val="a3"/>
        <w:ind w:left="1440"/>
        <w:rPr>
          <w:rFonts w:ascii="Times New Roman" w:hAnsi="Times New Roman"/>
          <w:sz w:val="28"/>
          <w:szCs w:val="28"/>
        </w:rPr>
      </w:pPr>
    </w:p>
    <w:p w:rsidR="00A51787" w:rsidRPr="00A51787" w:rsidRDefault="00A51787" w:rsidP="00A51787">
      <w:pPr>
        <w:spacing w:after="0"/>
        <w:ind w:right="-104"/>
        <w:rPr>
          <w:rFonts w:ascii="Times New Roman" w:hAnsi="Times New Roman"/>
          <w:sz w:val="28"/>
          <w:szCs w:val="28"/>
        </w:rPr>
      </w:pPr>
    </w:p>
    <w:p w:rsidR="00A51787" w:rsidRPr="00A51787" w:rsidRDefault="00A51787" w:rsidP="00A51787">
      <w:pPr>
        <w:spacing w:after="0"/>
        <w:rPr>
          <w:rFonts w:ascii="Times New Roman" w:hAnsi="Times New Roman"/>
          <w:b/>
          <w:sz w:val="28"/>
          <w:szCs w:val="28"/>
        </w:rPr>
      </w:pPr>
    </w:p>
    <w:p w:rsidR="00A51787" w:rsidRPr="00A51787" w:rsidRDefault="00A51787" w:rsidP="00A51787">
      <w:pPr>
        <w:spacing w:after="0"/>
        <w:rPr>
          <w:rFonts w:ascii="Times New Roman" w:hAnsi="Times New Roman"/>
          <w:b/>
          <w:sz w:val="28"/>
          <w:szCs w:val="28"/>
        </w:rPr>
      </w:pPr>
    </w:p>
    <w:p w:rsidR="00A51787" w:rsidRPr="00A51787" w:rsidRDefault="00A51787" w:rsidP="00A51787">
      <w:pPr>
        <w:spacing w:after="0"/>
        <w:rPr>
          <w:rFonts w:ascii="Times New Roman" w:hAnsi="Times New Roman"/>
          <w:b/>
          <w:sz w:val="28"/>
          <w:szCs w:val="28"/>
        </w:rPr>
      </w:pPr>
    </w:p>
    <w:p w:rsidR="00A51787" w:rsidRPr="00A51787" w:rsidRDefault="00A51787" w:rsidP="00A51787">
      <w:pPr>
        <w:spacing w:after="0"/>
        <w:rPr>
          <w:rFonts w:ascii="Times New Roman" w:hAnsi="Times New Roman"/>
          <w:b/>
          <w:sz w:val="28"/>
          <w:szCs w:val="28"/>
        </w:rPr>
      </w:pPr>
      <w:r w:rsidRPr="00A51787">
        <w:rPr>
          <w:rFonts w:ascii="Times New Roman" w:hAnsi="Times New Roman"/>
          <w:b/>
          <w:sz w:val="28"/>
          <w:szCs w:val="28"/>
        </w:rPr>
        <w:t xml:space="preserve"> И.о. главы МО СП </w:t>
      </w:r>
    </w:p>
    <w:p w:rsidR="00A51787" w:rsidRPr="00A51787" w:rsidRDefault="00A51787" w:rsidP="00A51787">
      <w:pPr>
        <w:spacing w:after="0"/>
        <w:rPr>
          <w:rFonts w:ascii="Times New Roman" w:hAnsi="Times New Roman"/>
          <w:b/>
          <w:sz w:val="28"/>
          <w:szCs w:val="28"/>
        </w:rPr>
      </w:pPr>
      <w:r w:rsidRPr="00A51787">
        <w:rPr>
          <w:rFonts w:ascii="Times New Roman" w:hAnsi="Times New Roman"/>
          <w:b/>
          <w:sz w:val="28"/>
          <w:szCs w:val="28"/>
        </w:rPr>
        <w:t xml:space="preserve"> «село Султанянгиюрт»                                                         Т.З. Кандалаев</w:t>
      </w:r>
    </w:p>
    <w:p w:rsidR="00A51787" w:rsidRPr="00A51787" w:rsidRDefault="00A51787" w:rsidP="00A51787">
      <w:pPr>
        <w:spacing w:after="0"/>
        <w:rPr>
          <w:rFonts w:ascii="Times New Roman" w:hAnsi="Times New Roman"/>
          <w:b/>
          <w:sz w:val="28"/>
          <w:szCs w:val="28"/>
        </w:rPr>
      </w:pPr>
    </w:p>
    <w:p w:rsidR="00A51787" w:rsidRPr="00A51787" w:rsidRDefault="00A51787" w:rsidP="00A51787">
      <w:pPr>
        <w:spacing w:after="0"/>
        <w:rPr>
          <w:rFonts w:ascii="Times New Roman" w:hAnsi="Times New Roman"/>
          <w:b/>
          <w:sz w:val="28"/>
          <w:szCs w:val="28"/>
        </w:rPr>
      </w:pPr>
    </w:p>
    <w:p w:rsidR="00A51787" w:rsidRPr="00A51787" w:rsidRDefault="00A51787" w:rsidP="00A51787">
      <w:pPr>
        <w:spacing w:after="0"/>
        <w:rPr>
          <w:rFonts w:ascii="Times New Roman" w:hAnsi="Times New Roman"/>
          <w:b/>
          <w:sz w:val="28"/>
          <w:szCs w:val="28"/>
        </w:rPr>
      </w:pPr>
    </w:p>
    <w:p w:rsidR="00A51787" w:rsidRPr="00A51787" w:rsidRDefault="00A51787" w:rsidP="00A51787">
      <w:pPr>
        <w:spacing w:after="0"/>
        <w:rPr>
          <w:rFonts w:ascii="Times New Roman" w:hAnsi="Times New Roman"/>
          <w:b/>
          <w:sz w:val="28"/>
          <w:szCs w:val="28"/>
        </w:rPr>
      </w:pPr>
    </w:p>
    <w:p w:rsidR="00A51787" w:rsidRPr="00A51787" w:rsidRDefault="00A51787" w:rsidP="00A51787">
      <w:pPr>
        <w:spacing w:after="0"/>
        <w:rPr>
          <w:rFonts w:ascii="Times New Roman" w:hAnsi="Times New Roman"/>
          <w:b/>
          <w:sz w:val="28"/>
          <w:szCs w:val="28"/>
        </w:rPr>
      </w:pPr>
    </w:p>
    <w:p w:rsidR="00A51787" w:rsidRDefault="009362B2" w:rsidP="00A51787">
      <w:pPr>
        <w:pStyle w:val="a5"/>
        <w:spacing w:after="0"/>
        <w:jc w:val="center"/>
        <w:rPr>
          <w:b/>
          <w:sz w:val="28"/>
          <w:szCs w:val="28"/>
        </w:rPr>
      </w:pPr>
      <w:r>
        <w:rPr>
          <w:sz w:val="28"/>
          <w:szCs w:val="28"/>
        </w:rPr>
        <w:pict>
          <v:shape id="_x0000_s1062" type="#_x0000_t75" style="position:absolute;left:0;text-align:left;margin-left:208.85pt;margin-top:6.15pt;width:49.95pt;height:52.55pt;z-index:251661312" filled="t">
            <v:fill color2="black"/>
            <v:imagedata r:id="rId12" o:title=""/>
            <w10:wrap type="square" side="left"/>
          </v:shape>
        </w:pict>
      </w:r>
    </w:p>
    <w:p w:rsidR="00A51787" w:rsidRDefault="00A51787" w:rsidP="00A51787">
      <w:pPr>
        <w:pStyle w:val="a5"/>
        <w:spacing w:after="0"/>
        <w:jc w:val="center"/>
        <w:rPr>
          <w:b/>
          <w:sz w:val="28"/>
          <w:szCs w:val="28"/>
        </w:rPr>
      </w:pPr>
    </w:p>
    <w:p w:rsidR="00A51787" w:rsidRDefault="00A51787" w:rsidP="00A51787">
      <w:pPr>
        <w:pStyle w:val="a5"/>
        <w:spacing w:after="0"/>
        <w:jc w:val="center"/>
        <w:rPr>
          <w:b/>
          <w:sz w:val="28"/>
          <w:szCs w:val="28"/>
        </w:rPr>
      </w:pPr>
    </w:p>
    <w:p w:rsidR="00A51787" w:rsidRPr="00A51787" w:rsidRDefault="00A51787" w:rsidP="00A51787">
      <w:pPr>
        <w:pStyle w:val="a5"/>
        <w:spacing w:after="0"/>
        <w:jc w:val="center"/>
        <w:rPr>
          <w:b/>
          <w:sz w:val="28"/>
          <w:szCs w:val="28"/>
        </w:rPr>
      </w:pPr>
    </w:p>
    <w:p w:rsidR="00A51787" w:rsidRPr="00A51787" w:rsidRDefault="00A51787" w:rsidP="00A51787">
      <w:pPr>
        <w:pStyle w:val="a5"/>
        <w:tabs>
          <w:tab w:val="left" w:pos="-28947"/>
          <w:tab w:val="left" w:pos="-28695"/>
        </w:tabs>
        <w:spacing w:after="0"/>
        <w:ind w:right="-789"/>
        <w:jc w:val="center"/>
        <w:rPr>
          <w:b/>
          <w:sz w:val="28"/>
          <w:szCs w:val="28"/>
        </w:rPr>
      </w:pPr>
      <w:r w:rsidRPr="00A51787">
        <w:rPr>
          <w:b/>
          <w:sz w:val="28"/>
          <w:szCs w:val="28"/>
        </w:rPr>
        <w:t>ГЛАВА МУНИЦИПАЛЬНОГО ОБРАЗОВАНИЯ</w:t>
      </w:r>
    </w:p>
    <w:p w:rsidR="00A51787" w:rsidRPr="00A51787" w:rsidRDefault="00A51787" w:rsidP="00A51787">
      <w:pPr>
        <w:spacing w:after="0"/>
        <w:jc w:val="center"/>
        <w:rPr>
          <w:rFonts w:ascii="Times New Roman" w:hAnsi="Times New Roman"/>
          <w:b/>
          <w:sz w:val="28"/>
          <w:szCs w:val="28"/>
        </w:rPr>
      </w:pPr>
      <w:r w:rsidRPr="00A51787">
        <w:rPr>
          <w:rFonts w:ascii="Times New Roman" w:hAnsi="Times New Roman"/>
          <w:b/>
          <w:sz w:val="28"/>
          <w:szCs w:val="28"/>
        </w:rPr>
        <w:t>«СЕЛО  СУЛТАНЯНГИЮРТ»</w:t>
      </w:r>
    </w:p>
    <w:p w:rsidR="00A51787" w:rsidRPr="00A51787" w:rsidRDefault="00A51787" w:rsidP="00A51787">
      <w:pPr>
        <w:spacing w:after="0"/>
        <w:jc w:val="center"/>
        <w:rPr>
          <w:rFonts w:ascii="Times New Roman" w:hAnsi="Times New Roman"/>
          <w:b/>
          <w:sz w:val="28"/>
          <w:szCs w:val="28"/>
          <w:u w:val="single"/>
        </w:rPr>
      </w:pPr>
      <w:r w:rsidRPr="00A51787">
        <w:rPr>
          <w:rFonts w:ascii="Times New Roman" w:hAnsi="Times New Roman"/>
          <w:b/>
          <w:sz w:val="28"/>
          <w:szCs w:val="28"/>
          <w:u w:val="single"/>
        </w:rPr>
        <w:t>КИЗИЛЮРТОВСКОГО РАЙОНА РЕСПУБЛИКИ ДАГЕСТАН__</w:t>
      </w:r>
    </w:p>
    <w:p w:rsidR="00A51787" w:rsidRPr="00A51787" w:rsidRDefault="00A51787" w:rsidP="00A51787">
      <w:pPr>
        <w:pStyle w:val="a9"/>
        <w:ind w:right="-104"/>
        <w:jc w:val="center"/>
        <w:rPr>
          <w:b/>
          <w:sz w:val="20"/>
          <w:szCs w:val="20"/>
        </w:rPr>
      </w:pPr>
      <w:r w:rsidRPr="00A51787">
        <w:rPr>
          <w:b/>
          <w:sz w:val="20"/>
          <w:szCs w:val="20"/>
        </w:rPr>
        <w:t>368108. РД. Кизилюртовский район, с. С-Я-Юрт. ул. Кооперативная № тел(234) 4-11-10</w:t>
      </w:r>
    </w:p>
    <w:p w:rsidR="00A51787" w:rsidRPr="00A51787" w:rsidRDefault="00A51787" w:rsidP="00A51787">
      <w:pPr>
        <w:pStyle w:val="a5"/>
        <w:spacing w:after="0"/>
        <w:jc w:val="center"/>
        <w:rPr>
          <w:b/>
          <w:sz w:val="28"/>
          <w:szCs w:val="28"/>
        </w:rPr>
      </w:pPr>
    </w:p>
    <w:p w:rsidR="00A51787" w:rsidRPr="00A51787" w:rsidRDefault="00A51787" w:rsidP="00A51787">
      <w:pPr>
        <w:pStyle w:val="a5"/>
        <w:spacing w:after="0"/>
        <w:jc w:val="center"/>
        <w:rPr>
          <w:b/>
          <w:sz w:val="28"/>
          <w:szCs w:val="28"/>
        </w:rPr>
      </w:pPr>
    </w:p>
    <w:p w:rsidR="00A51787" w:rsidRPr="00A51787" w:rsidRDefault="00A51787" w:rsidP="00A51787">
      <w:pPr>
        <w:pStyle w:val="a5"/>
        <w:spacing w:after="0"/>
        <w:jc w:val="center"/>
        <w:rPr>
          <w:b/>
          <w:sz w:val="28"/>
          <w:szCs w:val="28"/>
        </w:rPr>
      </w:pPr>
      <w:r w:rsidRPr="00A51787">
        <w:rPr>
          <w:sz w:val="28"/>
          <w:szCs w:val="28"/>
        </w:rPr>
        <w:t xml:space="preserve">    </w:t>
      </w:r>
      <w:r w:rsidRPr="00A51787">
        <w:rPr>
          <w:b/>
          <w:sz w:val="28"/>
          <w:szCs w:val="28"/>
        </w:rPr>
        <w:br w:type="textWrapping" w:clear="all"/>
        <w:t>23.04.2018г.                                                                                               № 166</w:t>
      </w:r>
    </w:p>
    <w:p w:rsidR="00A51787" w:rsidRPr="00A51787" w:rsidRDefault="00A51787" w:rsidP="00A51787">
      <w:pPr>
        <w:spacing w:after="0"/>
        <w:ind w:right="-104"/>
        <w:rPr>
          <w:rFonts w:ascii="Times New Roman" w:hAnsi="Times New Roman"/>
          <w:b/>
          <w:sz w:val="28"/>
          <w:szCs w:val="28"/>
        </w:rPr>
      </w:pPr>
    </w:p>
    <w:p w:rsidR="00A51787" w:rsidRPr="00A51787" w:rsidRDefault="00A51787" w:rsidP="00A51787">
      <w:pPr>
        <w:spacing w:after="0"/>
        <w:ind w:right="-104"/>
        <w:rPr>
          <w:rFonts w:ascii="Times New Roman" w:hAnsi="Times New Roman"/>
          <w:b/>
          <w:sz w:val="28"/>
          <w:szCs w:val="28"/>
        </w:rPr>
      </w:pPr>
      <w:r w:rsidRPr="00A51787">
        <w:rPr>
          <w:rFonts w:ascii="Times New Roman" w:hAnsi="Times New Roman"/>
          <w:b/>
          <w:sz w:val="28"/>
          <w:szCs w:val="28"/>
        </w:rPr>
        <w:t xml:space="preserve">                 </w:t>
      </w:r>
    </w:p>
    <w:p w:rsidR="00A51787" w:rsidRPr="00A51787" w:rsidRDefault="00A51787" w:rsidP="00A51787">
      <w:pPr>
        <w:spacing w:after="0"/>
        <w:ind w:right="-104"/>
        <w:rPr>
          <w:rFonts w:ascii="Times New Roman" w:hAnsi="Times New Roman"/>
          <w:sz w:val="28"/>
          <w:szCs w:val="28"/>
        </w:rPr>
      </w:pPr>
      <w:r w:rsidRPr="00A51787">
        <w:rPr>
          <w:rFonts w:ascii="Times New Roman" w:hAnsi="Times New Roman"/>
          <w:sz w:val="28"/>
          <w:szCs w:val="28"/>
        </w:rPr>
        <w:t xml:space="preserve">                                                              </w:t>
      </w:r>
      <w:r>
        <w:rPr>
          <w:rFonts w:ascii="Times New Roman" w:hAnsi="Times New Roman"/>
          <w:sz w:val="28"/>
          <w:szCs w:val="28"/>
        </w:rPr>
        <w:t xml:space="preserve">   </w:t>
      </w:r>
      <w:r w:rsidRPr="00A51787">
        <w:rPr>
          <w:rFonts w:ascii="Times New Roman" w:hAnsi="Times New Roman"/>
          <w:sz w:val="28"/>
          <w:szCs w:val="28"/>
        </w:rPr>
        <w:t xml:space="preserve">  Управление федеральной службы</w:t>
      </w:r>
    </w:p>
    <w:p w:rsidR="00A51787" w:rsidRPr="00A51787" w:rsidRDefault="00A51787" w:rsidP="00A51787">
      <w:pPr>
        <w:spacing w:after="0"/>
        <w:ind w:right="-104"/>
        <w:jc w:val="center"/>
        <w:rPr>
          <w:rFonts w:ascii="Times New Roman" w:hAnsi="Times New Roman"/>
          <w:sz w:val="28"/>
          <w:szCs w:val="28"/>
        </w:rPr>
      </w:pPr>
      <w:r w:rsidRPr="00A51787">
        <w:rPr>
          <w:rFonts w:ascii="Times New Roman" w:hAnsi="Times New Roman"/>
          <w:sz w:val="28"/>
          <w:szCs w:val="28"/>
        </w:rPr>
        <w:t xml:space="preserve">                                       государственной регистрации, </w:t>
      </w:r>
    </w:p>
    <w:p w:rsidR="00A51787" w:rsidRPr="00A51787" w:rsidRDefault="00A51787" w:rsidP="00A51787">
      <w:pPr>
        <w:spacing w:after="0"/>
        <w:ind w:right="-104"/>
        <w:jc w:val="center"/>
        <w:rPr>
          <w:rFonts w:ascii="Times New Roman" w:hAnsi="Times New Roman"/>
          <w:sz w:val="28"/>
          <w:szCs w:val="28"/>
        </w:rPr>
      </w:pPr>
      <w:r w:rsidRPr="00A51787">
        <w:rPr>
          <w:rFonts w:ascii="Times New Roman" w:hAnsi="Times New Roman"/>
          <w:sz w:val="28"/>
          <w:szCs w:val="28"/>
        </w:rPr>
        <w:t xml:space="preserve">                                       кадастра и картографии по РД </w:t>
      </w:r>
    </w:p>
    <w:p w:rsidR="00A51787" w:rsidRPr="00A51787" w:rsidRDefault="00A51787" w:rsidP="00A51787">
      <w:pPr>
        <w:spacing w:after="0"/>
        <w:ind w:right="-104"/>
        <w:jc w:val="center"/>
        <w:rPr>
          <w:rFonts w:ascii="Times New Roman" w:hAnsi="Times New Roman"/>
          <w:sz w:val="28"/>
          <w:szCs w:val="28"/>
        </w:rPr>
      </w:pPr>
      <w:r w:rsidRPr="00A51787">
        <w:rPr>
          <w:rFonts w:ascii="Times New Roman" w:hAnsi="Times New Roman"/>
          <w:sz w:val="28"/>
          <w:szCs w:val="28"/>
        </w:rPr>
        <w:t xml:space="preserve">                  Кизилюртовский</w:t>
      </w:r>
    </w:p>
    <w:p w:rsidR="00A51787" w:rsidRPr="00A51787" w:rsidRDefault="00A51787" w:rsidP="00A51787">
      <w:pPr>
        <w:spacing w:after="0"/>
        <w:ind w:right="-104"/>
        <w:jc w:val="center"/>
        <w:rPr>
          <w:rFonts w:ascii="Times New Roman" w:hAnsi="Times New Roman"/>
          <w:sz w:val="28"/>
          <w:szCs w:val="28"/>
        </w:rPr>
      </w:pPr>
      <w:r w:rsidRPr="00A51787">
        <w:rPr>
          <w:rFonts w:ascii="Times New Roman" w:hAnsi="Times New Roman"/>
          <w:sz w:val="28"/>
          <w:szCs w:val="28"/>
        </w:rPr>
        <w:t xml:space="preserve">                                 межмуниципальный отдел </w:t>
      </w:r>
    </w:p>
    <w:p w:rsidR="00A51787" w:rsidRPr="00A51787" w:rsidRDefault="00A51787" w:rsidP="00A51787">
      <w:pPr>
        <w:spacing w:after="0"/>
        <w:ind w:right="-104"/>
        <w:rPr>
          <w:rFonts w:ascii="Times New Roman" w:hAnsi="Times New Roman"/>
          <w:sz w:val="28"/>
          <w:szCs w:val="28"/>
        </w:rPr>
      </w:pPr>
      <w:r w:rsidRPr="00A51787">
        <w:rPr>
          <w:rFonts w:ascii="Times New Roman" w:hAnsi="Times New Roman"/>
          <w:sz w:val="28"/>
          <w:szCs w:val="28"/>
        </w:rPr>
        <w:t xml:space="preserve">                                                                 </w:t>
      </w:r>
      <w:r>
        <w:rPr>
          <w:rFonts w:ascii="Times New Roman" w:hAnsi="Times New Roman"/>
          <w:sz w:val="28"/>
          <w:szCs w:val="28"/>
        </w:rPr>
        <w:t xml:space="preserve">  </w:t>
      </w:r>
      <w:r w:rsidRPr="00A51787">
        <w:rPr>
          <w:rFonts w:ascii="Times New Roman" w:hAnsi="Times New Roman"/>
          <w:sz w:val="28"/>
          <w:szCs w:val="28"/>
        </w:rPr>
        <w:t>З.А. Зияудиновой</w:t>
      </w:r>
    </w:p>
    <w:p w:rsidR="00A51787" w:rsidRPr="00A51787" w:rsidRDefault="00A51787" w:rsidP="00A51787">
      <w:pPr>
        <w:spacing w:after="0"/>
        <w:ind w:right="-104"/>
        <w:rPr>
          <w:rFonts w:ascii="Times New Roman" w:hAnsi="Times New Roman"/>
          <w:sz w:val="28"/>
          <w:szCs w:val="28"/>
        </w:rPr>
      </w:pPr>
    </w:p>
    <w:p w:rsidR="00A51787" w:rsidRPr="00A51787" w:rsidRDefault="00A51787" w:rsidP="00A51787">
      <w:pPr>
        <w:spacing w:after="0"/>
        <w:ind w:right="-104"/>
        <w:rPr>
          <w:rFonts w:ascii="Times New Roman" w:hAnsi="Times New Roman"/>
          <w:sz w:val="28"/>
          <w:szCs w:val="28"/>
        </w:rPr>
      </w:pPr>
    </w:p>
    <w:p w:rsidR="00A51787" w:rsidRPr="00A51787" w:rsidRDefault="00A51787" w:rsidP="00A51787">
      <w:pPr>
        <w:spacing w:after="0"/>
        <w:ind w:right="-104"/>
        <w:rPr>
          <w:rFonts w:ascii="Times New Roman" w:hAnsi="Times New Roman"/>
          <w:sz w:val="28"/>
          <w:szCs w:val="28"/>
        </w:rPr>
      </w:pPr>
      <w:r w:rsidRPr="00A51787">
        <w:rPr>
          <w:rFonts w:ascii="Times New Roman" w:hAnsi="Times New Roman"/>
          <w:sz w:val="28"/>
          <w:szCs w:val="28"/>
        </w:rPr>
        <w:t xml:space="preserve">             На № 05/306/001/2018- 1275 от 16.04.2018г.</w:t>
      </w:r>
    </w:p>
    <w:p w:rsidR="00A51787" w:rsidRPr="00A51787" w:rsidRDefault="00A51787" w:rsidP="00A51787">
      <w:pPr>
        <w:spacing w:after="0"/>
        <w:ind w:right="-104"/>
        <w:rPr>
          <w:rFonts w:ascii="Times New Roman" w:hAnsi="Times New Roman"/>
          <w:sz w:val="28"/>
          <w:szCs w:val="28"/>
        </w:rPr>
      </w:pPr>
    </w:p>
    <w:p w:rsidR="00A51787" w:rsidRPr="00A51787" w:rsidRDefault="00A51787" w:rsidP="00A51787">
      <w:pPr>
        <w:pStyle w:val="a3"/>
        <w:rPr>
          <w:rFonts w:ascii="Times New Roman" w:hAnsi="Times New Roman"/>
          <w:sz w:val="28"/>
          <w:szCs w:val="28"/>
        </w:rPr>
      </w:pPr>
      <w:r w:rsidRPr="00A51787">
        <w:rPr>
          <w:rFonts w:ascii="Times New Roman" w:hAnsi="Times New Roman"/>
          <w:sz w:val="28"/>
          <w:szCs w:val="28"/>
        </w:rPr>
        <w:t xml:space="preserve">                 Администрация МО СП «село Султанянгиюрт» подтверждает достове</w:t>
      </w:r>
      <w:r w:rsidRPr="00A51787">
        <w:rPr>
          <w:rFonts w:ascii="Times New Roman" w:hAnsi="Times New Roman"/>
          <w:sz w:val="28"/>
          <w:szCs w:val="28"/>
        </w:rPr>
        <w:t>р</w:t>
      </w:r>
      <w:r w:rsidRPr="00A51787">
        <w:rPr>
          <w:rFonts w:ascii="Times New Roman" w:hAnsi="Times New Roman"/>
          <w:sz w:val="28"/>
          <w:szCs w:val="28"/>
        </w:rPr>
        <w:t>ность сведений указанных в выписке из похозяйственной книги от 02.03.2018г., выданный  Мурзаеву Мансуру Мурзаевичу на земельный участок КН/УН 05:06:000001: 732, площадью 800 кв. м., расположенный по адресу: РД, Кизилю</w:t>
      </w:r>
      <w:r w:rsidRPr="00A51787">
        <w:rPr>
          <w:rFonts w:ascii="Times New Roman" w:hAnsi="Times New Roman"/>
          <w:sz w:val="28"/>
          <w:szCs w:val="28"/>
        </w:rPr>
        <w:t>р</w:t>
      </w:r>
      <w:r w:rsidRPr="00A51787">
        <w:rPr>
          <w:rFonts w:ascii="Times New Roman" w:hAnsi="Times New Roman"/>
          <w:sz w:val="28"/>
          <w:szCs w:val="28"/>
        </w:rPr>
        <w:t>товский район, с. Султанянгиюрт, ул. Ш. Абусупьяна № 38.</w:t>
      </w:r>
    </w:p>
    <w:p w:rsidR="00A51787" w:rsidRPr="00A51787" w:rsidRDefault="00A51787" w:rsidP="00A51787">
      <w:pPr>
        <w:pStyle w:val="a3"/>
        <w:rPr>
          <w:rFonts w:ascii="Times New Roman" w:hAnsi="Times New Roman"/>
          <w:b/>
          <w:sz w:val="28"/>
          <w:szCs w:val="28"/>
        </w:rPr>
      </w:pPr>
    </w:p>
    <w:p w:rsidR="00A51787" w:rsidRPr="00A51787" w:rsidRDefault="00A51787" w:rsidP="00A51787">
      <w:pPr>
        <w:pStyle w:val="a3"/>
        <w:rPr>
          <w:rFonts w:ascii="Times New Roman" w:hAnsi="Times New Roman"/>
          <w:sz w:val="28"/>
          <w:szCs w:val="28"/>
        </w:rPr>
      </w:pPr>
      <w:r w:rsidRPr="00A51787">
        <w:rPr>
          <w:rFonts w:ascii="Times New Roman" w:hAnsi="Times New Roman"/>
          <w:sz w:val="28"/>
          <w:szCs w:val="28"/>
        </w:rPr>
        <w:t xml:space="preserve"> </w:t>
      </w:r>
    </w:p>
    <w:p w:rsidR="00A51787" w:rsidRPr="00A51787" w:rsidRDefault="00A51787" w:rsidP="00A51787">
      <w:pPr>
        <w:spacing w:after="0"/>
        <w:ind w:right="-104"/>
        <w:rPr>
          <w:rFonts w:ascii="Times New Roman" w:hAnsi="Times New Roman"/>
          <w:sz w:val="28"/>
          <w:szCs w:val="28"/>
        </w:rPr>
      </w:pPr>
    </w:p>
    <w:p w:rsidR="00A51787" w:rsidRPr="00A51787" w:rsidRDefault="00A51787" w:rsidP="00A51787">
      <w:pPr>
        <w:pStyle w:val="a3"/>
        <w:rPr>
          <w:rFonts w:ascii="Times New Roman" w:hAnsi="Times New Roman"/>
          <w:sz w:val="28"/>
          <w:szCs w:val="28"/>
        </w:rPr>
      </w:pPr>
      <w:r w:rsidRPr="00A51787">
        <w:rPr>
          <w:rFonts w:ascii="Times New Roman" w:hAnsi="Times New Roman"/>
          <w:sz w:val="28"/>
          <w:szCs w:val="28"/>
        </w:rPr>
        <w:t xml:space="preserve">      </w:t>
      </w:r>
    </w:p>
    <w:p w:rsidR="00A51787" w:rsidRPr="00A51787" w:rsidRDefault="00A51787" w:rsidP="00A51787">
      <w:pPr>
        <w:pStyle w:val="a3"/>
        <w:rPr>
          <w:rFonts w:ascii="Times New Roman" w:hAnsi="Times New Roman"/>
          <w:b/>
          <w:sz w:val="28"/>
          <w:szCs w:val="28"/>
        </w:rPr>
      </w:pPr>
    </w:p>
    <w:p w:rsidR="00A51787" w:rsidRPr="00A51787" w:rsidRDefault="00A51787" w:rsidP="00A51787">
      <w:pPr>
        <w:pStyle w:val="a3"/>
        <w:rPr>
          <w:rFonts w:ascii="Times New Roman" w:hAnsi="Times New Roman"/>
          <w:b/>
          <w:sz w:val="28"/>
          <w:szCs w:val="28"/>
        </w:rPr>
      </w:pPr>
    </w:p>
    <w:p w:rsidR="00A51787" w:rsidRPr="00A51787" w:rsidRDefault="00A51787" w:rsidP="00A51787">
      <w:pPr>
        <w:pStyle w:val="a3"/>
        <w:rPr>
          <w:rFonts w:ascii="Times New Roman" w:hAnsi="Times New Roman"/>
          <w:b/>
          <w:sz w:val="28"/>
          <w:szCs w:val="28"/>
        </w:rPr>
      </w:pPr>
    </w:p>
    <w:p w:rsidR="00A51787" w:rsidRPr="00A51787" w:rsidRDefault="00A51787" w:rsidP="00A51787">
      <w:pPr>
        <w:pStyle w:val="a5"/>
        <w:tabs>
          <w:tab w:val="left" w:pos="-28947"/>
          <w:tab w:val="left" w:pos="-28695"/>
        </w:tabs>
        <w:spacing w:after="0"/>
        <w:ind w:right="-789"/>
        <w:rPr>
          <w:sz w:val="28"/>
          <w:szCs w:val="28"/>
        </w:rPr>
      </w:pPr>
    </w:p>
    <w:p w:rsidR="00A51787" w:rsidRPr="00A51787" w:rsidRDefault="00A51787" w:rsidP="00A51787">
      <w:pPr>
        <w:spacing w:after="0"/>
        <w:rPr>
          <w:rFonts w:ascii="Times New Roman" w:hAnsi="Times New Roman"/>
          <w:b/>
          <w:sz w:val="28"/>
          <w:szCs w:val="28"/>
        </w:rPr>
      </w:pPr>
    </w:p>
    <w:p w:rsidR="00A51787" w:rsidRPr="00A51787" w:rsidRDefault="00A51787" w:rsidP="00A51787">
      <w:pPr>
        <w:spacing w:after="0"/>
        <w:rPr>
          <w:rFonts w:ascii="Times New Roman" w:hAnsi="Times New Roman"/>
          <w:b/>
          <w:sz w:val="28"/>
          <w:szCs w:val="28"/>
        </w:rPr>
      </w:pPr>
      <w:r w:rsidRPr="00A51787">
        <w:rPr>
          <w:rFonts w:ascii="Times New Roman" w:hAnsi="Times New Roman"/>
          <w:b/>
          <w:sz w:val="28"/>
          <w:szCs w:val="28"/>
        </w:rPr>
        <w:t xml:space="preserve"> И.о. главы МО СП </w:t>
      </w:r>
    </w:p>
    <w:p w:rsidR="00A51787" w:rsidRPr="00A51787" w:rsidRDefault="00A51787" w:rsidP="00A51787">
      <w:pPr>
        <w:spacing w:after="0"/>
        <w:rPr>
          <w:rFonts w:ascii="Times New Roman" w:hAnsi="Times New Roman"/>
          <w:b/>
          <w:sz w:val="28"/>
          <w:szCs w:val="28"/>
        </w:rPr>
      </w:pPr>
      <w:r w:rsidRPr="00A51787">
        <w:rPr>
          <w:rFonts w:ascii="Times New Roman" w:hAnsi="Times New Roman"/>
          <w:b/>
          <w:sz w:val="28"/>
          <w:szCs w:val="28"/>
        </w:rPr>
        <w:t xml:space="preserve"> «село Султанянгиюрт»                                                         Т.З. Кандалаев</w:t>
      </w:r>
    </w:p>
    <w:p w:rsidR="00A51787" w:rsidRDefault="00A51787" w:rsidP="00A51787">
      <w:pPr>
        <w:rPr>
          <w:b/>
          <w:sz w:val="28"/>
          <w:szCs w:val="28"/>
        </w:rPr>
      </w:pPr>
    </w:p>
    <w:p w:rsidR="00A51787" w:rsidRDefault="00A51787" w:rsidP="00A51787">
      <w:pPr>
        <w:rPr>
          <w:b/>
          <w:sz w:val="28"/>
          <w:szCs w:val="28"/>
        </w:rPr>
      </w:pPr>
    </w:p>
    <w:p w:rsidR="00A51787" w:rsidRDefault="00A51787" w:rsidP="00A51787">
      <w:pPr>
        <w:rPr>
          <w:b/>
          <w:sz w:val="28"/>
          <w:szCs w:val="28"/>
        </w:rPr>
      </w:pPr>
    </w:p>
    <w:p w:rsidR="00A51787" w:rsidRDefault="00A51787" w:rsidP="00A51787">
      <w:pPr>
        <w:rPr>
          <w:b/>
          <w:sz w:val="28"/>
          <w:szCs w:val="28"/>
        </w:rPr>
      </w:pPr>
    </w:p>
    <w:p w:rsidR="00A51787" w:rsidRDefault="00A51787" w:rsidP="00A51787">
      <w:pPr>
        <w:rPr>
          <w:b/>
          <w:sz w:val="28"/>
          <w:szCs w:val="28"/>
        </w:rPr>
      </w:pPr>
    </w:p>
    <w:p w:rsidR="00A51787" w:rsidRDefault="00A51787" w:rsidP="00A51787">
      <w:pPr>
        <w:rPr>
          <w:b/>
          <w:sz w:val="28"/>
          <w:szCs w:val="28"/>
        </w:rPr>
      </w:pPr>
    </w:p>
    <w:p w:rsidR="00A51787" w:rsidRDefault="00A51787" w:rsidP="00A51787">
      <w:pPr>
        <w:rPr>
          <w:b/>
          <w:sz w:val="28"/>
          <w:szCs w:val="28"/>
        </w:rPr>
      </w:pPr>
    </w:p>
    <w:p w:rsidR="00A51787" w:rsidRDefault="00A51787" w:rsidP="00A51787">
      <w:pPr>
        <w:rPr>
          <w:b/>
          <w:sz w:val="28"/>
          <w:szCs w:val="28"/>
        </w:rPr>
      </w:pPr>
    </w:p>
    <w:p w:rsidR="00A51787" w:rsidRDefault="00A51787" w:rsidP="00A51787">
      <w:pPr>
        <w:rPr>
          <w:b/>
          <w:sz w:val="28"/>
          <w:szCs w:val="28"/>
        </w:rPr>
      </w:pPr>
    </w:p>
    <w:p w:rsidR="00A51787" w:rsidRDefault="00A51787" w:rsidP="00A51787">
      <w:pPr>
        <w:rPr>
          <w:b/>
          <w:sz w:val="28"/>
          <w:szCs w:val="28"/>
        </w:rPr>
      </w:pPr>
    </w:p>
    <w:p w:rsidR="00A51787" w:rsidRDefault="00A51787" w:rsidP="00A51787">
      <w:pPr>
        <w:rPr>
          <w:b/>
          <w:sz w:val="28"/>
          <w:szCs w:val="28"/>
        </w:rPr>
      </w:pPr>
    </w:p>
    <w:p w:rsidR="00A51787" w:rsidRDefault="00A51787" w:rsidP="00A51787">
      <w:pPr>
        <w:rPr>
          <w:b/>
          <w:sz w:val="28"/>
          <w:szCs w:val="28"/>
        </w:rPr>
      </w:pPr>
    </w:p>
    <w:p w:rsidR="00FE1368" w:rsidRDefault="009362B2" w:rsidP="00FE1368">
      <w:pPr>
        <w:pStyle w:val="a5"/>
        <w:jc w:val="center"/>
        <w:rPr>
          <w:b/>
          <w:sz w:val="28"/>
          <w:szCs w:val="28"/>
        </w:rPr>
      </w:pPr>
      <w:r>
        <w:rPr>
          <w:b/>
          <w:noProof/>
          <w:sz w:val="28"/>
          <w:szCs w:val="28"/>
          <w:lang w:eastAsia="ru-RU"/>
        </w:rPr>
        <w:lastRenderedPageBreak/>
        <w:pict>
          <v:shape id="_x0000_i1053" type="#_x0000_t75" style="width:52.05pt;height:53.25pt;visibility:visible" filled="t">
            <v:imagedata r:id="rId9" o:title=""/>
          </v:shape>
        </w:pict>
      </w:r>
    </w:p>
    <w:p w:rsidR="00FE1368" w:rsidRDefault="00FE1368" w:rsidP="00FE1368">
      <w:pPr>
        <w:suppressAutoHyphens/>
        <w:spacing w:after="0" w:line="240" w:lineRule="auto"/>
        <w:jc w:val="center"/>
        <w:rPr>
          <w:rFonts w:ascii="Times New Roman" w:hAnsi="Times New Roman"/>
          <w:b/>
          <w:sz w:val="28"/>
          <w:szCs w:val="28"/>
          <w:lang w:eastAsia="ar-SA"/>
        </w:rPr>
      </w:pPr>
      <w:r>
        <w:rPr>
          <w:rFonts w:ascii="Times New Roman" w:hAnsi="Times New Roman"/>
          <w:b/>
          <w:sz w:val="28"/>
          <w:szCs w:val="28"/>
          <w:lang w:eastAsia="ar-SA"/>
        </w:rPr>
        <w:t>ГЛАВА МУНИЦИПАЛЬНОГО ОБРАЗОВАНИЯ</w:t>
      </w:r>
    </w:p>
    <w:p w:rsidR="00FE1368" w:rsidRDefault="00FE1368" w:rsidP="00FE1368">
      <w:pPr>
        <w:suppressAutoHyphens/>
        <w:spacing w:after="0" w:line="240" w:lineRule="auto"/>
        <w:jc w:val="center"/>
        <w:rPr>
          <w:rFonts w:ascii="Times New Roman" w:hAnsi="Times New Roman"/>
          <w:b/>
          <w:sz w:val="28"/>
          <w:szCs w:val="28"/>
          <w:lang w:eastAsia="ar-SA"/>
        </w:rPr>
      </w:pPr>
      <w:r>
        <w:rPr>
          <w:rFonts w:ascii="Times New Roman" w:hAnsi="Times New Roman"/>
          <w:b/>
          <w:sz w:val="28"/>
          <w:szCs w:val="28"/>
          <w:lang w:eastAsia="ar-SA"/>
        </w:rPr>
        <w:t>«СЕЛО  СУЛТАНЯНГИЮРТ»</w:t>
      </w:r>
    </w:p>
    <w:p w:rsidR="00FE1368" w:rsidRDefault="00FE1368" w:rsidP="00FE1368">
      <w:pPr>
        <w:suppressAutoHyphens/>
        <w:spacing w:after="0" w:line="240" w:lineRule="auto"/>
        <w:rPr>
          <w:rFonts w:ascii="Times New Roman" w:hAnsi="Times New Roman"/>
          <w:b/>
          <w:sz w:val="28"/>
          <w:szCs w:val="28"/>
          <w:u w:val="single"/>
          <w:lang w:eastAsia="ar-SA"/>
        </w:rPr>
      </w:pPr>
      <w:r>
        <w:rPr>
          <w:rFonts w:ascii="Times New Roman" w:hAnsi="Times New Roman"/>
          <w:b/>
          <w:sz w:val="28"/>
          <w:szCs w:val="28"/>
          <w:u w:val="single"/>
          <w:lang w:eastAsia="ar-SA"/>
        </w:rPr>
        <w:t xml:space="preserve">       КИЗИЛЮРТОВСКОГО РАЙОНА РЕСПУБЛИКИ ДАГЕСТАН__</w:t>
      </w:r>
    </w:p>
    <w:p w:rsidR="00FE1368" w:rsidRPr="009E5AD4" w:rsidRDefault="00FE1368" w:rsidP="00FE1368">
      <w:pPr>
        <w:suppressLineNumbers/>
        <w:suppressAutoHyphens/>
        <w:spacing w:after="0" w:line="240" w:lineRule="auto"/>
        <w:ind w:right="-104"/>
        <w:rPr>
          <w:rFonts w:ascii="Times New Roman" w:hAnsi="Times New Roman"/>
          <w:b/>
          <w:sz w:val="24"/>
          <w:szCs w:val="24"/>
          <w:lang w:eastAsia="ar-SA"/>
        </w:rPr>
      </w:pPr>
      <w:r>
        <w:rPr>
          <w:rFonts w:ascii="Times New Roman" w:hAnsi="Times New Roman"/>
          <w:b/>
          <w:sz w:val="24"/>
          <w:szCs w:val="24"/>
          <w:lang w:eastAsia="ar-SA"/>
        </w:rPr>
        <w:t>368108. РД. Кизилюртовский район, с. С-Я-Юрт. ул. Кооперативная</w:t>
      </w:r>
      <w:r>
        <w:rPr>
          <w:rFonts w:ascii="Times New Roman" w:hAnsi="Times New Roman"/>
          <w:b/>
          <w:lang w:eastAsia="ar-SA"/>
        </w:rPr>
        <w:t>№ тел(234) 4-11-10</w:t>
      </w:r>
    </w:p>
    <w:p w:rsidR="00FE1368" w:rsidRDefault="00FE1368" w:rsidP="00FE1368">
      <w:pPr>
        <w:pStyle w:val="a3"/>
        <w:rPr>
          <w:rFonts w:ascii="Times New Roman" w:hAnsi="Times New Roman"/>
          <w:sz w:val="28"/>
          <w:szCs w:val="28"/>
        </w:rPr>
      </w:pPr>
    </w:p>
    <w:p w:rsidR="00FE1368" w:rsidRDefault="00FE1368" w:rsidP="00FE1368">
      <w:pPr>
        <w:pStyle w:val="a3"/>
        <w:rPr>
          <w:rFonts w:ascii="Times New Roman" w:hAnsi="Times New Roman"/>
          <w:b/>
          <w:sz w:val="28"/>
          <w:szCs w:val="28"/>
        </w:rPr>
      </w:pPr>
      <w:r>
        <w:rPr>
          <w:rFonts w:ascii="Times New Roman" w:hAnsi="Times New Roman"/>
          <w:b/>
          <w:sz w:val="28"/>
          <w:szCs w:val="28"/>
        </w:rPr>
        <w:t xml:space="preserve">                                                    ПОСТАНОВЛЕНИЕ</w:t>
      </w:r>
    </w:p>
    <w:p w:rsidR="00FE1368" w:rsidRDefault="00FE1368" w:rsidP="00FE1368">
      <w:pPr>
        <w:pStyle w:val="a3"/>
        <w:rPr>
          <w:rFonts w:ascii="Times New Roman" w:hAnsi="Times New Roman"/>
          <w:b/>
          <w:sz w:val="28"/>
          <w:szCs w:val="28"/>
        </w:rPr>
      </w:pPr>
    </w:p>
    <w:p w:rsidR="00FE1368" w:rsidRDefault="00FE1368" w:rsidP="00FE1368">
      <w:pPr>
        <w:pStyle w:val="a3"/>
        <w:rPr>
          <w:rFonts w:ascii="Times New Roman" w:hAnsi="Times New Roman"/>
          <w:b/>
          <w:sz w:val="28"/>
          <w:szCs w:val="28"/>
        </w:rPr>
      </w:pPr>
      <w:r>
        <w:rPr>
          <w:rFonts w:ascii="Times New Roman" w:hAnsi="Times New Roman"/>
          <w:b/>
          <w:sz w:val="28"/>
          <w:szCs w:val="28"/>
        </w:rPr>
        <w:t xml:space="preserve">10.04.2018г.                                                                                                 № ___     </w:t>
      </w:r>
    </w:p>
    <w:p w:rsidR="00FE1368" w:rsidRPr="007E4CFD" w:rsidRDefault="00FE1368" w:rsidP="00FE1368">
      <w:pPr>
        <w:pStyle w:val="a3"/>
        <w:rPr>
          <w:rFonts w:ascii="Times New Roman" w:hAnsi="Times New Roman"/>
          <w:b/>
          <w:sz w:val="28"/>
          <w:szCs w:val="28"/>
        </w:rPr>
      </w:pPr>
    </w:p>
    <w:p w:rsidR="00FE1368" w:rsidRPr="00F7300E" w:rsidRDefault="00FE1368" w:rsidP="00FE1368">
      <w:pPr>
        <w:spacing w:before="100" w:beforeAutospacing="1" w:after="100" w:afterAutospacing="1" w:line="240" w:lineRule="auto"/>
        <w:ind w:left="284"/>
        <w:jc w:val="center"/>
        <w:rPr>
          <w:rFonts w:ascii="Times New Roman" w:eastAsia="Times New Roman" w:hAnsi="Times New Roman"/>
          <w:color w:val="000000"/>
          <w:sz w:val="28"/>
          <w:szCs w:val="28"/>
          <w:lang w:eastAsia="ru-RU"/>
        </w:rPr>
      </w:pPr>
      <w:r w:rsidRPr="00FE1368">
        <w:rPr>
          <w:rFonts w:ascii="Times New Roman" w:eastAsia="Times New Roman" w:hAnsi="Times New Roman"/>
          <w:bCs/>
          <w:color w:val="000000"/>
          <w:sz w:val="28"/>
          <w:szCs w:val="28"/>
          <w:lang w:eastAsia="ru-RU"/>
        </w:rPr>
        <w:t>Об утверждении Положения</w:t>
      </w:r>
      <w:r w:rsidRPr="00F7300E">
        <w:rPr>
          <w:rFonts w:ascii="Times New Roman" w:eastAsia="Times New Roman" w:hAnsi="Times New Roman"/>
          <w:b/>
          <w:bCs/>
          <w:color w:val="000000"/>
          <w:sz w:val="28"/>
          <w:szCs w:val="28"/>
          <w:lang w:eastAsia="ru-RU"/>
        </w:rPr>
        <w:t> </w:t>
      </w:r>
      <w:r w:rsidRPr="00F7300E">
        <w:rPr>
          <w:rFonts w:ascii="Times New Roman" w:eastAsia="Times New Roman" w:hAnsi="Times New Roman"/>
          <w:color w:val="000000"/>
          <w:sz w:val="28"/>
          <w:szCs w:val="28"/>
          <w:lang w:eastAsia="ru-RU"/>
        </w:rPr>
        <w:br/>
      </w:r>
      <w:r w:rsidRPr="00F7300E">
        <w:rPr>
          <w:rFonts w:ascii="Times New Roman" w:eastAsia="Times New Roman" w:hAnsi="Times New Roman"/>
          <w:bCs/>
          <w:color w:val="000000"/>
          <w:sz w:val="28"/>
          <w:szCs w:val="28"/>
          <w:lang w:eastAsia="ru-RU"/>
        </w:rPr>
        <w:t xml:space="preserve">о порядке направления в служебные командировки работников           </w:t>
      </w:r>
      <w:r>
        <w:rPr>
          <w:rFonts w:ascii="Times New Roman" w:eastAsia="Times New Roman" w:hAnsi="Times New Roman"/>
          <w:bCs/>
          <w:color w:val="000000"/>
          <w:sz w:val="28"/>
          <w:szCs w:val="28"/>
          <w:lang w:eastAsia="ru-RU"/>
        </w:rPr>
        <w:t xml:space="preserve">                </w:t>
      </w:r>
      <w:r w:rsidRPr="00F7300E">
        <w:rPr>
          <w:rFonts w:ascii="Times New Roman" w:eastAsia="Times New Roman" w:hAnsi="Times New Roman"/>
          <w:bCs/>
          <w:color w:val="000000"/>
          <w:sz w:val="28"/>
          <w:szCs w:val="28"/>
          <w:lang w:eastAsia="ru-RU"/>
        </w:rPr>
        <w:t>администрации МО СП «село Султанянгиюрт»</w:t>
      </w:r>
    </w:p>
    <w:p w:rsidR="00F7300E" w:rsidRDefault="00FE1368" w:rsidP="00035D9C">
      <w:pPr>
        <w:spacing w:before="100" w:beforeAutospacing="1" w:after="100" w:afterAutospacing="1" w:line="240" w:lineRule="auto"/>
        <w:jc w:val="both"/>
        <w:rPr>
          <w:rFonts w:ascii="Times New Roman" w:eastAsia="Times New Roman" w:hAnsi="Times New Roman"/>
          <w:color w:val="000000"/>
          <w:sz w:val="30"/>
          <w:szCs w:val="30"/>
          <w:lang w:eastAsia="ru-RU"/>
        </w:rPr>
      </w:pPr>
      <w:r w:rsidRPr="00FE1368">
        <w:rPr>
          <w:rFonts w:ascii="Times New Roman" w:eastAsia="Times New Roman" w:hAnsi="Times New Roman"/>
          <w:color w:val="000000"/>
          <w:sz w:val="30"/>
          <w:szCs w:val="30"/>
          <w:lang w:eastAsia="ru-RU"/>
        </w:rPr>
        <w:t>В со</w:t>
      </w:r>
      <w:r>
        <w:rPr>
          <w:rFonts w:ascii="Times New Roman" w:eastAsia="Times New Roman" w:hAnsi="Times New Roman"/>
          <w:color w:val="000000"/>
          <w:sz w:val="30"/>
          <w:szCs w:val="30"/>
          <w:lang w:eastAsia="ru-RU"/>
        </w:rPr>
        <w:t>ответствии со ст. 166-168 ТК РФ, постановлением Правительства Ро</w:t>
      </w:r>
      <w:r>
        <w:rPr>
          <w:rFonts w:ascii="Times New Roman" w:eastAsia="Times New Roman" w:hAnsi="Times New Roman"/>
          <w:color w:val="000000"/>
          <w:sz w:val="30"/>
          <w:szCs w:val="30"/>
          <w:lang w:eastAsia="ru-RU"/>
        </w:rPr>
        <w:t>с</w:t>
      </w:r>
      <w:r>
        <w:rPr>
          <w:rFonts w:ascii="Times New Roman" w:eastAsia="Times New Roman" w:hAnsi="Times New Roman"/>
          <w:color w:val="000000"/>
          <w:sz w:val="30"/>
          <w:szCs w:val="30"/>
          <w:lang w:eastAsia="ru-RU"/>
        </w:rPr>
        <w:t>сийской Федерации от 13.10.2008г. № 749 «Об особенностях направления р</w:t>
      </w:r>
      <w:r>
        <w:rPr>
          <w:rFonts w:ascii="Times New Roman" w:eastAsia="Times New Roman" w:hAnsi="Times New Roman"/>
          <w:color w:val="000000"/>
          <w:sz w:val="30"/>
          <w:szCs w:val="30"/>
          <w:lang w:eastAsia="ru-RU"/>
        </w:rPr>
        <w:t>а</w:t>
      </w:r>
      <w:r>
        <w:rPr>
          <w:rFonts w:ascii="Times New Roman" w:eastAsia="Times New Roman" w:hAnsi="Times New Roman"/>
          <w:color w:val="000000"/>
          <w:sz w:val="30"/>
          <w:szCs w:val="30"/>
          <w:lang w:eastAsia="ru-RU"/>
        </w:rPr>
        <w:t>ботников в служебные командировки»:</w:t>
      </w:r>
    </w:p>
    <w:p w:rsidR="00FE1368" w:rsidRDefault="00FE1368" w:rsidP="00FE1368">
      <w:pPr>
        <w:numPr>
          <w:ilvl w:val="0"/>
          <w:numId w:val="13"/>
        </w:numPr>
        <w:spacing w:before="100" w:beforeAutospacing="1" w:after="100" w:afterAutospacing="1" w:line="240" w:lineRule="auto"/>
        <w:rPr>
          <w:rFonts w:ascii="Times New Roman" w:eastAsia="Times New Roman" w:hAnsi="Times New Roman"/>
          <w:bCs/>
          <w:color w:val="000000"/>
          <w:sz w:val="28"/>
          <w:szCs w:val="28"/>
          <w:lang w:eastAsia="ru-RU"/>
        </w:rPr>
      </w:pPr>
      <w:r>
        <w:rPr>
          <w:rFonts w:ascii="Times New Roman" w:eastAsia="Times New Roman" w:hAnsi="Times New Roman"/>
          <w:color w:val="000000"/>
          <w:sz w:val="30"/>
          <w:szCs w:val="30"/>
          <w:lang w:eastAsia="ru-RU"/>
        </w:rPr>
        <w:t xml:space="preserve">Утвердить Положение о порядке </w:t>
      </w:r>
      <w:r w:rsidRPr="00F7300E">
        <w:rPr>
          <w:rFonts w:ascii="Times New Roman" w:eastAsia="Times New Roman" w:hAnsi="Times New Roman"/>
          <w:bCs/>
          <w:color w:val="000000"/>
          <w:sz w:val="28"/>
          <w:szCs w:val="28"/>
          <w:lang w:eastAsia="ru-RU"/>
        </w:rPr>
        <w:t xml:space="preserve">направления в служебные командировки </w:t>
      </w:r>
      <w:r>
        <w:rPr>
          <w:rFonts w:ascii="Times New Roman" w:eastAsia="Times New Roman" w:hAnsi="Times New Roman"/>
          <w:bCs/>
          <w:color w:val="000000"/>
          <w:sz w:val="28"/>
          <w:szCs w:val="28"/>
          <w:lang w:eastAsia="ru-RU"/>
        </w:rPr>
        <w:t xml:space="preserve">    </w:t>
      </w:r>
      <w:r w:rsidRPr="00F7300E">
        <w:rPr>
          <w:rFonts w:ascii="Times New Roman" w:eastAsia="Times New Roman" w:hAnsi="Times New Roman"/>
          <w:bCs/>
          <w:color w:val="000000"/>
          <w:sz w:val="28"/>
          <w:szCs w:val="28"/>
          <w:lang w:eastAsia="ru-RU"/>
        </w:rPr>
        <w:t>ра</w:t>
      </w:r>
      <w:r>
        <w:rPr>
          <w:rFonts w:ascii="Times New Roman" w:eastAsia="Times New Roman" w:hAnsi="Times New Roman"/>
          <w:bCs/>
          <w:color w:val="000000"/>
          <w:sz w:val="28"/>
          <w:szCs w:val="28"/>
          <w:lang w:eastAsia="ru-RU"/>
        </w:rPr>
        <w:t xml:space="preserve">ботников </w:t>
      </w:r>
      <w:r w:rsidRPr="00F7300E">
        <w:rPr>
          <w:rFonts w:ascii="Times New Roman" w:eastAsia="Times New Roman" w:hAnsi="Times New Roman"/>
          <w:bCs/>
          <w:color w:val="000000"/>
          <w:sz w:val="28"/>
          <w:szCs w:val="28"/>
          <w:lang w:eastAsia="ru-RU"/>
        </w:rPr>
        <w:t>администрации МО СП «село Султанянгиюрт»</w:t>
      </w:r>
      <w:r>
        <w:rPr>
          <w:rFonts w:ascii="Times New Roman" w:eastAsia="Times New Roman" w:hAnsi="Times New Roman"/>
          <w:bCs/>
          <w:color w:val="000000"/>
          <w:sz w:val="28"/>
          <w:szCs w:val="28"/>
          <w:lang w:eastAsia="ru-RU"/>
        </w:rPr>
        <w:t xml:space="preserve"> согласно прил</w:t>
      </w:r>
      <w:r>
        <w:rPr>
          <w:rFonts w:ascii="Times New Roman" w:eastAsia="Times New Roman" w:hAnsi="Times New Roman"/>
          <w:bCs/>
          <w:color w:val="000000"/>
          <w:sz w:val="28"/>
          <w:szCs w:val="28"/>
          <w:lang w:eastAsia="ru-RU"/>
        </w:rPr>
        <w:t>о</w:t>
      </w:r>
      <w:r>
        <w:rPr>
          <w:rFonts w:ascii="Times New Roman" w:eastAsia="Times New Roman" w:hAnsi="Times New Roman"/>
          <w:bCs/>
          <w:color w:val="000000"/>
          <w:sz w:val="28"/>
          <w:szCs w:val="28"/>
          <w:lang w:eastAsia="ru-RU"/>
        </w:rPr>
        <w:t>жения №1.</w:t>
      </w:r>
    </w:p>
    <w:p w:rsidR="00FE1368" w:rsidRPr="00FE1368" w:rsidRDefault="00FE1368" w:rsidP="00FE1368">
      <w:pPr>
        <w:numPr>
          <w:ilvl w:val="0"/>
          <w:numId w:val="13"/>
        </w:numPr>
        <w:spacing w:before="100" w:beforeAutospacing="1" w:after="100" w:afterAutospacing="1" w:line="240" w:lineRule="auto"/>
        <w:rPr>
          <w:rFonts w:ascii="Times New Roman" w:eastAsia="Times New Roman" w:hAnsi="Times New Roman"/>
          <w:bCs/>
          <w:color w:val="000000"/>
          <w:sz w:val="28"/>
          <w:szCs w:val="28"/>
          <w:lang w:eastAsia="ru-RU"/>
        </w:rPr>
      </w:pPr>
      <w:r w:rsidRPr="00FE1368">
        <w:rPr>
          <w:rFonts w:ascii="Times New Roman" w:eastAsia="Times New Roman" w:hAnsi="Times New Roman"/>
          <w:color w:val="000000"/>
          <w:sz w:val="30"/>
          <w:szCs w:val="30"/>
          <w:lang w:eastAsia="ru-RU"/>
        </w:rPr>
        <w:t xml:space="preserve"> Опубликовать постановление</w:t>
      </w:r>
      <w:r>
        <w:rPr>
          <w:rFonts w:ascii="Times New Roman" w:eastAsia="Times New Roman" w:hAnsi="Times New Roman"/>
          <w:color w:val="000000"/>
          <w:sz w:val="30"/>
          <w:szCs w:val="30"/>
          <w:lang w:eastAsia="ru-RU"/>
        </w:rPr>
        <w:t xml:space="preserve"> на сайте </w:t>
      </w:r>
      <w:r w:rsidRPr="00F7300E">
        <w:rPr>
          <w:rFonts w:ascii="Times New Roman" w:eastAsia="Times New Roman" w:hAnsi="Times New Roman"/>
          <w:bCs/>
          <w:color w:val="000000"/>
          <w:sz w:val="28"/>
          <w:szCs w:val="28"/>
          <w:lang w:eastAsia="ru-RU"/>
        </w:rPr>
        <w:t>администрации МО СП</w:t>
      </w:r>
      <w:r>
        <w:rPr>
          <w:rFonts w:ascii="Times New Roman" w:eastAsia="Times New Roman" w:hAnsi="Times New Roman"/>
          <w:bCs/>
          <w:color w:val="000000"/>
          <w:sz w:val="28"/>
          <w:szCs w:val="28"/>
          <w:lang w:eastAsia="ru-RU"/>
        </w:rPr>
        <w:t xml:space="preserve">                                           </w:t>
      </w:r>
      <w:r w:rsidRPr="00F7300E">
        <w:rPr>
          <w:rFonts w:ascii="Times New Roman" w:eastAsia="Times New Roman" w:hAnsi="Times New Roman"/>
          <w:bCs/>
          <w:color w:val="000000"/>
          <w:sz w:val="28"/>
          <w:szCs w:val="28"/>
          <w:lang w:eastAsia="ru-RU"/>
        </w:rPr>
        <w:t xml:space="preserve"> «село Султанянгиюрт»</w:t>
      </w:r>
      <w:r>
        <w:rPr>
          <w:rFonts w:ascii="Times New Roman" w:eastAsia="Times New Roman" w:hAnsi="Times New Roman"/>
          <w:bCs/>
          <w:color w:val="000000"/>
          <w:sz w:val="28"/>
          <w:szCs w:val="28"/>
          <w:lang w:eastAsia="ru-RU"/>
        </w:rPr>
        <w:t>.</w:t>
      </w:r>
    </w:p>
    <w:p w:rsidR="00FE1368" w:rsidRPr="00FE1368" w:rsidRDefault="00FE1368" w:rsidP="00FE1368">
      <w:pPr>
        <w:spacing w:before="100" w:beforeAutospacing="1" w:after="100" w:afterAutospacing="1" w:line="240" w:lineRule="auto"/>
        <w:jc w:val="both"/>
        <w:rPr>
          <w:rFonts w:ascii="Times New Roman" w:eastAsia="Times New Roman" w:hAnsi="Times New Roman"/>
          <w:color w:val="000000"/>
          <w:sz w:val="30"/>
          <w:szCs w:val="30"/>
          <w:lang w:eastAsia="ru-RU"/>
        </w:rPr>
      </w:pPr>
    </w:p>
    <w:p w:rsidR="00F7300E" w:rsidRDefault="00F7300E" w:rsidP="00035D9C">
      <w:pPr>
        <w:spacing w:before="100" w:beforeAutospacing="1" w:after="100" w:afterAutospacing="1" w:line="240" w:lineRule="auto"/>
        <w:jc w:val="both"/>
        <w:rPr>
          <w:rFonts w:ascii="Arial" w:eastAsia="Times New Roman" w:hAnsi="Arial" w:cs="Arial"/>
          <w:color w:val="000000"/>
          <w:sz w:val="30"/>
          <w:szCs w:val="30"/>
          <w:lang w:eastAsia="ru-RU"/>
        </w:rPr>
      </w:pPr>
    </w:p>
    <w:p w:rsidR="00FE1368" w:rsidRPr="00A376E0" w:rsidRDefault="00FE1368" w:rsidP="00FE1368">
      <w:pPr>
        <w:pStyle w:val="a3"/>
        <w:rPr>
          <w:rFonts w:ascii="Times New Roman" w:hAnsi="Times New Roman"/>
          <w:b/>
          <w:sz w:val="28"/>
          <w:szCs w:val="28"/>
        </w:rPr>
      </w:pPr>
    </w:p>
    <w:p w:rsidR="00FE1368" w:rsidRPr="00A376E0" w:rsidRDefault="00FE1368" w:rsidP="00FE1368">
      <w:pPr>
        <w:pStyle w:val="a3"/>
        <w:rPr>
          <w:rFonts w:ascii="Times New Roman" w:hAnsi="Times New Roman"/>
          <w:sz w:val="28"/>
          <w:szCs w:val="28"/>
        </w:rPr>
      </w:pPr>
      <w:r w:rsidRPr="00A376E0">
        <w:rPr>
          <w:rFonts w:ascii="Times New Roman" w:hAnsi="Times New Roman"/>
          <w:b/>
          <w:sz w:val="28"/>
          <w:szCs w:val="28"/>
        </w:rPr>
        <w:t xml:space="preserve"> </w:t>
      </w:r>
      <w:r w:rsidRPr="00A376E0">
        <w:rPr>
          <w:rFonts w:ascii="Times New Roman" w:hAnsi="Times New Roman"/>
          <w:sz w:val="28"/>
          <w:szCs w:val="28"/>
        </w:rPr>
        <w:t xml:space="preserve">И.о. главы МО СП </w:t>
      </w:r>
    </w:p>
    <w:p w:rsidR="00FE1368" w:rsidRPr="00A376E0" w:rsidRDefault="00FE1368" w:rsidP="00FE1368">
      <w:pPr>
        <w:pStyle w:val="a3"/>
        <w:rPr>
          <w:rFonts w:ascii="Times New Roman" w:hAnsi="Times New Roman"/>
          <w:sz w:val="28"/>
          <w:szCs w:val="28"/>
        </w:rPr>
      </w:pPr>
      <w:r w:rsidRPr="00A376E0">
        <w:rPr>
          <w:rFonts w:ascii="Times New Roman" w:hAnsi="Times New Roman"/>
          <w:sz w:val="28"/>
          <w:szCs w:val="28"/>
        </w:rPr>
        <w:t>«село Султанянгиюрт»                                                            Кандалаев Т.З.</w:t>
      </w:r>
    </w:p>
    <w:p w:rsidR="00F7300E" w:rsidRDefault="00F7300E" w:rsidP="00035D9C">
      <w:pPr>
        <w:spacing w:before="100" w:beforeAutospacing="1" w:after="100" w:afterAutospacing="1" w:line="240" w:lineRule="auto"/>
        <w:jc w:val="both"/>
        <w:rPr>
          <w:rFonts w:ascii="Arial" w:eastAsia="Times New Roman" w:hAnsi="Arial" w:cs="Arial"/>
          <w:color w:val="000000"/>
          <w:sz w:val="30"/>
          <w:szCs w:val="30"/>
          <w:lang w:eastAsia="ru-RU"/>
        </w:rPr>
      </w:pPr>
    </w:p>
    <w:p w:rsidR="00F7300E" w:rsidRDefault="00F7300E" w:rsidP="00035D9C">
      <w:pPr>
        <w:spacing w:before="100" w:beforeAutospacing="1" w:after="100" w:afterAutospacing="1" w:line="240" w:lineRule="auto"/>
        <w:jc w:val="both"/>
        <w:rPr>
          <w:rFonts w:ascii="Arial" w:eastAsia="Times New Roman" w:hAnsi="Arial" w:cs="Arial"/>
          <w:color w:val="000000"/>
          <w:sz w:val="30"/>
          <w:szCs w:val="30"/>
          <w:lang w:eastAsia="ru-RU"/>
        </w:rPr>
      </w:pPr>
    </w:p>
    <w:p w:rsidR="00F7300E" w:rsidRDefault="00F7300E" w:rsidP="00035D9C">
      <w:pPr>
        <w:spacing w:before="100" w:beforeAutospacing="1" w:after="100" w:afterAutospacing="1" w:line="240" w:lineRule="auto"/>
        <w:jc w:val="both"/>
        <w:rPr>
          <w:rFonts w:ascii="Arial" w:eastAsia="Times New Roman" w:hAnsi="Arial" w:cs="Arial"/>
          <w:color w:val="000000"/>
          <w:sz w:val="30"/>
          <w:szCs w:val="30"/>
          <w:lang w:eastAsia="ru-RU"/>
        </w:rPr>
      </w:pPr>
    </w:p>
    <w:p w:rsidR="00F7300E" w:rsidRDefault="00F7300E" w:rsidP="00035D9C">
      <w:pPr>
        <w:spacing w:before="100" w:beforeAutospacing="1" w:after="100" w:afterAutospacing="1" w:line="240" w:lineRule="auto"/>
        <w:jc w:val="both"/>
        <w:rPr>
          <w:rFonts w:ascii="Arial" w:eastAsia="Times New Roman" w:hAnsi="Arial" w:cs="Arial"/>
          <w:color w:val="000000"/>
          <w:sz w:val="30"/>
          <w:szCs w:val="30"/>
          <w:lang w:eastAsia="ru-RU"/>
        </w:rPr>
      </w:pPr>
    </w:p>
    <w:p w:rsidR="00F7300E" w:rsidRDefault="00F7300E" w:rsidP="00035D9C">
      <w:pPr>
        <w:spacing w:before="100" w:beforeAutospacing="1" w:after="100" w:afterAutospacing="1" w:line="240" w:lineRule="auto"/>
        <w:jc w:val="both"/>
        <w:rPr>
          <w:rFonts w:ascii="Arial" w:eastAsia="Times New Roman" w:hAnsi="Arial" w:cs="Arial"/>
          <w:color w:val="000000"/>
          <w:sz w:val="30"/>
          <w:szCs w:val="30"/>
          <w:lang w:eastAsia="ru-RU"/>
        </w:rPr>
      </w:pPr>
    </w:p>
    <w:p w:rsidR="00F7300E" w:rsidRDefault="00F7300E" w:rsidP="00035D9C">
      <w:pPr>
        <w:spacing w:before="100" w:beforeAutospacing="1" w:after="100" w:afterAutospacing="1" w:line="240" w:lineRule="auto"/>
        <w:jc w:val="both"/>
        <w:rPr>
          <w:rFonts w:ascii="Arial" w:eastAsia="Times New Roman" w:hAnsi="Arial" w:cs="Arial"/>
          <w:color w:val="000000"/>
          <w:sz w:val="30"/>
          <w:szCs w:val="30"/>
          <w:lang w:eastAsia="ru-RU"/>
        </w:rPr>
      </w:pPr>
    </w:p>
    <w:p w:rsidR="00F7300E" w:rsidRDefault="00F7300E" w:rsidP="00035D9C">
      <w:pPr>
        <w:spacing w:before="100" w:beforeAutospacing="1" w:after="100" w:afterAutospacing="1" w:line="240" w:lineRule="auto"/>
        <w:jc w:val="both"/>
        <w:rPr>
          <w:rFonts w:ascii="Arial" w:eastAsia="Times New Roman" w:hAnsi="Arial" w:cs="Arial"/>
          <w:color w:val="000000"/>
          <w:sz w:val="30"/>
          <w:szCs w:val="30"/>
          <w:lang w:eastAsia="ru-RU"/>
        </w:rPr>
      </w:pPr>
    </w:p>
    <w:p w:rsidR="00F7300E" w:rsidRDefault="00F7300E" w:rsidP="00035D9C">
      <w:pPr>
        <w:spacing w:before="100" w:beforeAutospacing="1" w:after="100" w:afterAutospacing="1" w:line="240" w:lineRule="auto"/>
        <w:jc w:val="both"/>
        <w:rPr>
          <w:rFonts w:ascii="Arial" w:eastAsia="Times New Roman" w:hAnsi="Arial" w:cs="Arial"/>
          <w:color w:val="000000"/>
          <w:sz w:val="30"/>
          <w:szCs w:val="30"/>
          <w:lang w:eastAsia="ru-RU"/>
        </w:rPr>
      </w:pPr>
    </w:p>
    <w:p w:rsidR="00F7300E" w:rsidRDefault="00F7300E" w:rsidP="00035D9C">
      <w:pPr>
        <w:spacing w:before="100" w:beforeAutospacing="1" w:after="100" w:afterAutospacing="1" w:line="240" w:lineRule="auto"/>
        <w:jc w:val="both"/>
        <w:rPr>
          <w:rFonts w:ascii="Arial" w:eastAsia="Times New Roman" w:hAnsi="Arial" w:cs="Arial"/>
          <w:color w:val="000000"/>
          <w:sz w:val="30"/>
          <w:szCs w:val="30"/>
          <w:lang w:eastAsia="ru-RU"/>
        </w:rPr>
      </w:pPr>
    </w:p>
    <w:p w:rsidR="00F7300E" w:rsidRPr="00035D9C" w:rsidRDefault="00F7300E" w:rsidP="00035D9C">
      <w:pPr>
        <w:spacing w:before="100" w:beforeAutospacing="1" w:after="100" w:afterAutospacing="1" w:line="240" w:lineRule="auto"/>
        <w:jc w:val="both"/>
        <w:rPr>
          <w:rFonts w:ascii="Arial" w:eastAsia="Times New Roman" w:hAnsi="Arial" w:cs="Arial"/>
          <w:color w:val="000000"/>
          <w:sz w:val="30"/>
          <w:szCs w:val="30"/>
          <w:lang w:eastAsia="ru-RU"/>
        </w:rPr>
      </w:pPr>
    </w:p>
    <w:p w:rsidR="00F7300E" w:rsidRPr="00F7300E" w:rsidRDefault="00035D9C" w:rsidP="00F7300E">
      <w:pPr>
        <w:pStyle w:val="a3"/>
        <w:jc w:val="right"/>
        <w:rPr>
          <w:rFonts w:ascii="Times New Roman" w:hAnsi="Times New Roman"/>
          <w:lang w:eastAsia="ru-RU"/>
        </w:rPr>
      </w:pPr>
      <w:r w:rsidRPr="00F7300E">
        <w:rPr>
          <w:rFonts w:ascii="Times New Roman" w:hAnsi="Times New Roman"/>
          <w:sz w:val="28"/>
          <w:szCs w:val="28"/>
          <w:lang w:eastAsia="ru-RU"/>
        </w:rPr>
        <w:t>УТВЕРЖДЕНО</w:t>
      </w:r>
      <w:r w:rsidRPr="00F7300E">
        <w:rPr>
          <w:sz w:val="30"/>
          <w:szCs w:val="30"/>
          <w:lang w:eastAsia="ru-RU"/>
        </w:rPr>
        <w:br/>
      </w:r>
      <w:r w:rsidRPr="00F7300E">
        <w:rPr>
          <w:rFonts w:ascii="Times New Roman" w:hAnsi="Times New Roman"/>
          <w:lang w:eastAsia="ru-RU"/>
        </w:rPr>
        <w:t>постановлением Администрации</w:t>
      </w:r>
      <w:r w:rsidRPr="00F7300E">
        <w:rPr>
          <w:rFonts w:ascii="Times New Roman" w:hAnsi="Times New Roman"/>
          <w:lang w:eastAsia="ru-RU"/>
        </w:rPr>
        <w:br/>
      </w:r>
      <w:r w:rsidR="00F7300E" w:rsidRPr="00F7300E">
        <w:rPr>
          <w:rFonts w:ascii="Times New Roman" w:hAnsi="Times New Roman"/>
          <w:lang w:eastAsia="ru-RU"/>
        </w:rPr>
        <w:t xml:space="preserve">МО СП «село Султанянгиюрт» </w:t>
      </w:r>
    </w:p>
    <w:p w:rsidR="00035D9C" w:rsidRPr="00F7300E" w:rsidRDefault="00FE1368" w:rsidP="00F7300E">
      <w:pPr>
        <w:pStyle w:val="a3"/>
        <w:jc w:val="right"/>
        <w:rPr>
          <w:rFonts w:ascii="Times New Roman" w:hAnsi="Times New Roman"/>
          <w:lang w:eastAsia="ru-RU"/>
        </w:rPr>
      </w:pPr>
      <w:r>
        <w:rPr>
          <w:rFonts w:ascii="Times New Roman" w:hAnsi="Times New Roman"/>
          <w:lang w:eastAsia="ru-RU"/>
        </w:rPr>
        <w:t>от 10.04.</w:t>
      </w:r>
      <w:r w:rsidR="00F7300E" w:rsidRPr="00F7300E">
        <w:rPr>
          <w:rFonts w:ascii="Times New Roman" w:hAnsi="Times New Roman"/>
          <w:lang w:eastAsia="ru-RU"/>
        </w:rPr>
        <w:t>2018</w:t>
      </w:r>
      <w:r w:rsidR="00F7300E">
        <w:rPr>
          <w:rFonts w:ascii="Times New Roman" w:hAnsi="Times New Roman"/>
          <w:lang w:eastAsia="ru-RU"/>
        </w:rPr>
        <w:t xml:space="preserve"> № ___</w:t>
      </w:r>
    </w:p>
    <w:p w:rsidR="00035D9C" w:rsidRPr="00F7300E" w:rsidRDefault="00035D9C" w:rsidP="00FE1368">
      <w:pPr>
        <w:spacing w:before="100" w:beforeAutospacing="1" w:after="100" w:afterAutospacing="1" w:line="240" w:lineRule="auto"/>
        <w:ind w:left="284"/>
        <w:jc w:val="center"/>
        <w:rPr>
          <w:rFonts w:ascii="Times New Roman" w:eastAsia="Times New Roman" w:hAnsi="Times New Roman"/>
          <w:color w:val="000000"/>
          <w:sz w:val="28"/>
          <w:szCs w:val="28"/>
          <w:lang w:eastAsia="ru-RU"/>
        </w:rPr>
      </w:pPr>
      <w:r w:rsidRPr="00F7300E">
        <w:rPr>
          <w:rFonts w:ascii="Times New Roman" w:eastAsia="Times New Roman" w:hAnsi="Times New Roman"/>
          <w:b/>
          <w:bCs/>
          <w:color w:val="000000"/>
          <w:sz w:val="28"/>
          <w:szCs w:val="28"/>
          <w:lang w:eastAsia="ru-RU"/>
        </w:rPr>
        <w:t>Положение </w:t>
      </w:r>
      <w:r w:rsidRPr="00F7300E">
        <w:rPr>
          <w:rFonts w:ascii="Times New Roman" w:eastAsia="Times New Roman" w:hAnsi="Times New Roman"/>
          <w:color w:val="000000"/>
          <w:sz w:val="28"/>
          <w:szCs w:val="28"/>
          <w:lang w:eastAsia="ru-RU"/>
        </w:rPr>
        <w:br/>
      </w:r>
      <w:r w:rsidRPr="00F7300E">
        <w:rPr>
          <w:rFonts w:ascii="Times New Roman" w:eastAsia="Times New Roman" w:hAnsi="Times New Roman"/>
          <w:bCs/>
          <w:color w:val="000000"/>
          <w:sz w:val="28"/>
          <w:szCs w:val="28"/>
          <w:lang w:eastAsia="ru-RU"/>
        </w:rPr>
        <w:t>о</w:t>
      </w:r>
      <w:r w:rsidR="00F7300E" w:rsidRPr="00F7300E">
        <w:rPr>
          <w:rFonts w:ascii="Times New Roman" w:eastAsia="Times New Roman" w:hAnsi="Times New Roman"/>
          <w:bCs/>
          <w:color w:val="000000"/>
          <w:sz w:val="28"/>
          <w:szCs w:val="28"/>
          <w:lang w:eastAsia="ru-RU"/>
        </w:rPr>
        <w:t xml:space="preserve"> порядке направления в служебные командировки работников           </w:t>
      </w:r>
      <w:r w:rsidR="00FE1368">
        <w:rPr>
          <w:rFonts w:ascii="Times New Roman" w:eastAsia="Times New Roman" w:hAnsi="Times New Roman"/>
          <w:bCs/>
          <w:color w:val="000000"/>
          <w:sz w:val="28"/>
          <w:szCs w:val="28"/>
          <w:lang w:eastAsia="ru-RU"/>
        </w:rPr>
        <w:t xml:space="preserve">                </w:t>
      </w:r>
      <w:r w:rsidR="00F7300E" w:rsidRPr="00F7300E">
        <w:rPr>
          <w:rFonts w:ascii="Times New Roman" w:eastAsia="Times New Roman" w:hAnsi="Times New Roman"/>
          <w:bCs/>
          <w:color w:val="000000"/>
          <w:sz w:val="28"/>
          <w:szCs w:val="28"/>
          <w:lang w:eastAsia="ru-RU"/>
        </w:rPr>
        <w:t>администрации МО СП «село Султанянгиюрт»</w:t>
      </w:r>
    </w:p>
    <w:p w:rsidR="00035D9C" w:rsidRPr="00F7300E" w:rsidRDefault="00035D9C" w:rsidP="00FE1368">
      <w:pPr>
        <w:spacing w:before="100" w:beforeAutospacing="1" w:after="100" w:afterAutospacing="1" w:line="240" w:lineRule="auto"/>
        <w:ind w:left="284"/>
        <w:jc w:val="both"/>
        <w:rPr>
          <w:rFonts w:ascii="Times New Roman" w:eastAsia="Times New Roman" w:hAnsi="Times New Roman"/>
          <w:color w:val="000000"/>
          <w:sz w:val="28"/>
          <w:szCs w:val="28"/>
          <w:lang w:eastAsia="ru-RU"/>
        </w:rPr>
      </w:pPr>
      <w:r w:rsidRPr="00F7300E">
        <w:rPr>
          <w:rFonts w:ascii="Times New Roman" w:eastAsia="Times New Roman" w:hAnsi="Times New Roman"/>
          <w:color w:val="000000"/>
          <w:sz w:val="28"/>
          <w:szCs w:val="28"/>
          <w:lang w:eastAsia="ru-RU"/>
        </w:rPr>
        <w:t>1. Общие положения</w:t>
      </w:r>
    </w:p>
    <w:p w:rsidR="00035D9C" w:rsidRPr="00F7300E" w:rsidRDefault="00035D9C" w:rsidP="00FE1368">
      <w:pPr>
        <w:spacing w:before="100" w:beforeAutospacing="1" w:after="100" w:afterAutospacing="1" w:line="240" w:lineRule="auto"/>
        <w:ind w:left="284"/>
        <w:rPr>
          <w:rFonts w:ascii="Times New Roman" w:eastAsia="Times New Roman" w:hAnsi="Times New Roman"/>
          <w:color w:val="000000"/>
          <w:sz w:val="28"/>
          <w:szCs w:val="28"/>
          <w:lang w:eastAsia="ru-RU"/>
        </w:rPr>
      </w:pPr>
      <w:r w:rsidRPr="00F7300E">
        <w:rPr>
          <w:rFonts w:ascii="Times New Roman" w:eastAsia="Times New Roman" w:hAnsi="Times New Roman"/>
          <w:color w:val="000000"/>
          <w:sz w:val="28"/>
          <w:szCs w:val="28"/>
          <w:lang w:eastAsia="ru-RU"/>
        </w:rPr>
        <w:t>Настоящим положением регулируется порядок направления работников Адм</w:t>
      </w:r>
      <w:r w:rsidRPr="00F7300E">
        <w:rPr>
          <w:rFonts w:ascii="Times New Roman" w:eastAsia="Times New Roman" w:hAnsi="Times New Roman"/>
          <w:color w:val="000000"/>
          <w:sz w:val="28"/>
          <w:szCs w:val="28"/>
          <w:lang w:eastAsia="ru-RU"/>
        </w:rPr>
        <w:t>и</w:t>
      </w:r>
      <w:r w:rsidRPr="00F7300E">
        <w:rPr>
          <w:rFonts w:ascii="Times New Roman" w:eastAsia="Times New Roman" w:hAnsi="Times New Roman"/>
          <w:color w:val="000000"/>
          <w:sz w:val="28"/>
          <w:szCs w:val="28"/>
          <w:lang w:eastAsia="ru-RU"/>
        </w:rPr>
        <w:t>нистрации</w:t>
      </w:r>
      <w:r w:rsidR="00F7300E" w:rsidRPr="00F7300E">
        <w:rPr>
          <w:rFonts w:ascii="Times New Roman" w:eastAsia="Times New Roman" w:hAnsi="Times New Roman"/>
          <w:color w:val="000000"/>
          <w:sz w:val="28"/>
          <w:szCs w:val="28"/>
          <w:lang w:eastAsia="ru-RU"/>
        </w:rPr>
        <w:t xml:space="preserve"> МО СП «село Султанянгиюрт» </w:t>
      </w:r>
      <w:r w:rsidRPr="00F7300E">
        <w:rPr>
          <w:rFonts w:ascii="Times New Roman" w:eastAsia="Times New Roman" w:hAnsi="Times New Roman"/>
          <w:color w:val="000000"/>
          <w:sz w:val="28"/>
          <w:szCs w:val="28"/>
          <w:lang w:eastAsia="ru-RU"/>
        </w:rPr>
        <w:t xml:space="preserve"> в служебные командировки в пред</w:t>
      </w:r>
      <w:r w:rsidRPr="00F7300E">
        <w:rPr>
          <w:rFonts w:ascii="Times New Roman" w:eastAsia="Times New Roman" w:hAnsi="Times New Roman"/>
          <w:color w:val="000000"/>
          <w:sz w:val="28"/>
          <w:szCs w:val="28"/>
          <w:lang w:eastAsia="ru-RU"/>
        </w:rPr>
        <w:t>е</w:t>
      </w:r>
      <w:r w:rsidRPr="00F7300E">
        <w:rPr>
          <w:rFonts w:ascii="Times New Roman" w:eastAsia="Times New Roman" w:hAnsi="Times New Roman"/>
          <w:color w:val="000000"/>
          <w:sz w:val="28"/>
          <w:szCs w:val="28"/>
          <w:lang w:eastAsia="ru-RU"/>
        </w:rPr>
        <w:t>лах Российской Федерации. </w:t>
      </w:r>
      <w:r w:rsidRPr="00F7300E">
        <w:rPr>
          <w:rFonts w:ascii="Times New Roman" w:eastAsia="Times New Roman" w:hAnsi="Times New Roman"/>
          <w:color w:val="000000"/>
          <w:sz w:val="28"/>
          <w:szCs w:val="28"/>
          <w:lang w:eastAsia="ru-RU"/>
        </w:rPr>
        <w:br/>
        <w:t>Данное положение разработано в соответствии с Трудовым кодексом Росси</w:t>
      </w:r>
      <w:r w:rsidRPr="00F7300E">
        <w:rPr>
          <w:rFonts w:ascii="Times New Roman" w:eastAsia="Times New Roman" w:hAnsi="Times New Roman"/>
          <w:color w:val="000000"/>
          <w:sz w:val="28"/>
          <w:szCs w:val="28"/>
          <w:lang w:eastAsia="ru-RU"/>
        </w:rPr>
        <w:t>й</w:t>
      </w:r>
      <w:r w:rsidRPr="00F7300E">
        <w:rPr>
          <w:rFonts w:ascii="Times New Roman" w:eastAsia="Times New Roman" w:hAnsi="Times New Roman"/>
          <w:color w:val="000000"/>
          <w:sz w:val="28"/>
          <w:szCs w:val="28"/>
          <w:lang w:eastAsia="ru-RU"/>
        </w:rPr>
        <w:t>ской Федерации, постановлениями Правительства Российской Федерации и иными нормативными правовыми актами. Настоящее положение распростран</w:t>
      </w:r>
      <w:r w:rsidRPr="00F7300E">
        <w:rPr>
          <w:rFonts w:ascii="Times New Roman" w:eastAsia="Times New Roman" w:hAnsi="Times New Roman"/>
          <w:color w:val="000000"/>
          <w:sz w:val="28"/>
          <w:szCs w:val="28"/>
          <w:lang w:eastAsia="ru-RU"/>
        </w:rPr>
        <w:t>я</w:t>
      </w:r>
      <w:r w:rsidRPr="00F7300E">
        <w:rPr>
          <w:rFonts w:ascii="Times New Roman" w:eastAsia="Times New Roman" w:hAnsi="Times New Roman"/>
          <w:color w:val="000000"/>
          <w:sz w:val="28"/>
          <w:szCs w:val="28"/>
          <w:lang w:eastAsia="ru-RU"/>
        </w:rPr>
        <w:t>ется на всех работников Администрации</w:t>
      </w:r>
      <w:r w:rsidR="00F7300E" w:rsidRPr="00F7300E">
        <w:rPr>
          <w:rFonts w:ascii="Times New Roman" w:eastAsia="Times New Roman" w:hAnsi="Times New Roman"/>
          <w:color w:val="000000"/>
          <w:sz w:val="28"/>
          <w:szCs w:val="28"/>
          <w:lang w:eastAsia="ru-RU"/>
        </w:rPr>
        <w:t xml:space="preserve"> МО СП «село Султанянгиюрт»</w:t>
      </w:r>
      <w:r w:rsidRPr="00F7300E">
        <w:rPr>
          <w:rFonts w:ascii="Times New Roman" w:eastAsia="Times New Roman" w:hAnsi="Times New Roman"/>
          <w:color w:val="000000"/>
          <w:sz w:val="28"/>
          <w:szCs w:val="28"/>
          <w:lang w:eastAsia="ru-RU"/>
        </w:rPr>
        <w:t>. </w:t>
      </w:r>
      <w:r w:rsidRPr="00F7300E">
        <w:rPr>
          <w:rFonts w:ascii="Times New Roman" w:eastAsia="Times New Roman" w:hAnsi="Times New Roman"/>
          <w:color w:val="000000"/>
          <w:sz w:val="28"/>
          <w:szCs w:val="28"/>
          <w:lang w:eastAsia="ru-RU"/>
        </w:rPr>
        <w:br/>
        <w:t>Служебной командировкой признается поездка работника по распоряжению р</w:t>
      </w:r>
      <w:r w:rsidRPr="00F7300E">
        <w:rPr>
          <w:rFonts w:ascii="Times New Roman" w:eastAsia="Times New Roman" w:hAnsi="Times New Roman"/>
          <w:color w:val="000000"/>
          <w:sz w:val="28"/>
          <w:szCs w:val="28"/>
          <w:lang w:eastAsia="ru-RU"/>
        </w:rPr>
        <w:t>а</w:t>
      </w:r>
      <w:r w:rsidRPr="00F7300E">
        <w:rPr>
          <w:rFonts w:ascii="Times New Roman" w:eastAsia="Times New Roman" w:hAnsi="Times New Roman"/>
          <w:color w:val="000000"/>
          <w:sz w:val="28"/>
          <w:szCs w:val="28"/>
          <w:lang w:eastAsia="ru-RU"/>
        </w:rPr>
        <w:t>ботодателя на определенный срок для выполнения служебного поручения вне места постоянной работы. </w:t>
      </w:r>
      <w:r w:rsidRPr="00F7300E">
        <w:rPr>
          <w:rFonts w:ascii="Times New Roman" w:eastAsia="Times New Roman" w:hAnsi="Times New Roman"/>
          <w:color w:val="000000"/>
          <w:sz w:val="28"/>
          <w:szCs w:val="28"/>
          <w:lang w:eastAsia="ru-RU"/>
        </w:rPr>
        <w:br/>
        <w:t>Не являются служебными командировками:</w:t>
      </w:r>
      <w:r w:rsidRPr="00F7300E">
        <w:rPr>
          <w:rFonts w:ascii="Times New Roman" w:eastAsia="Times New Roman" w:hAnsi="Times New Roman"/>
          <w:color w:val="000000"/>
          <w:sz w:val="28"/>
          <w:szCs w:val="28"/>
          <w:lang w:eastAsia="ru-RU"/>
        </w:rPr>
        <w:br/>
        <w:t>- служебные поездки работников, должностные обязанности которых предпол</w:t>
      </w:r>
      <w:r w:rsidRPr="00F7300E">
        <w:rPr>
          <w:rFonts w:ascii="Times New Roman" w:eastAsia="Times New Roman" w:hAnsi="Times New Roman"/>
          <w:color w:val="000000"/>
          <w:sz w:val="28"/>
          <w:szCs w:val="28"/>
          <w:lang w:eastAsia="ru-RU"/>
        </w:rPr>
        <w:t>а</w:t>
      </w:r>
      <w:r w:rsidRPr="00F7300E">
        <w:rPr>
          <w:rFonts w:ascii="Times New Roman" w:eastAsia="Times New Roman" w:hAnsi="Times New Roman"/>
          <w:color w:val="000000"/>
          <w:sz w:val="28"/>
          <w:szCs w:val="28"/>
          <w:lang w:eastAsia="ru-RU"/>
        </w:rPr>
        <w:t>гают разъездной характер работы;</w:t>
      </w:r>
      <w:r w:rsidRPr="00F7300E">
        <w:rPr>
          <w:rFonts w:ascii="Times New Roman" w:eastAsia="Times New Roman" w:hAnsi="Times New Roman"/>
          <w:color w:val="000000"/>
          <w:sz w:val="28"/>
          <w:szCs w:val="28"/>
          <w:lang w:eastAsia="ru-RU"/>
        </w:rPr>
        <w:br/>
        <w:t>- поездки в местность, откуда работник по условиям транспортного сообщения и характеру работы имеет возможность ежедневно возвращаться к месту жител</w:t>
      </w:r>
      <w:r w:rsidRPr="00F7300E">
        <w:rPr>
          <w:rFonts w:ascii="Times New Roman" w:eastAsia="Times New Roman" w:hAnsi="Times New Roman"/>
          <w:color w:val="000000"/>
          <w:sz w:val="28"/>
          <w:szCs w:val="28"/>
          <w:lang w:eastAsia="ru-RU"/>
        </w:rPr>
        <w:t>ь</w:t>
      </w:r>
      <w:r w:rsidRPr="00F7300E">
        <w:rPr>
          <w:rFonts w:ascii="Times New Roman" w:eastAsia="Times New Roman" w:hAnsi="Times New Roman"/>
          <w:color w:val="000000"/>
          <w:sz w:val="28"/>
          <w:szCs w:val="28"/>
          <w:lang w:eastAsia="ru-RU"/>
        </w:rPr>
        <w:t>ства.</w:t>
      </w:r>
      <w:r w:rsidRPr="00F7300E">
        <w:rPr>
          <w:rFonts w:ascii="Times New Roman" w:eastAsia="Times New Roman" w:hAnsi="Times New Roman"/>
          <w:color w:val="000000"/>
          <w:sz w:val="28"/>
          <w:szCs w:val="28"/>
          <w:lang w:eastAsia="ru-RU"/>
        </w:rPr>
        <w:br/>
        <w:t>Основными задачами служебных командировок являются:</w:t>
      </w:r>
      <w:r w:rsidRPr="00F7300E">
        <w:rPr>
          <w:rFonts w:ascii="Times New Roman" w:eastAsia="Times New Roman" w:hAnsi="Times New Roman"/>
          <w:color w:val="000000"/>
          <w:sz w:val="28"/>
          <w:szCs w:val="28"/>
          <w:lang w:eastAsia="ru-RU"/>
        </w:rPr>
        <w:br/>
        <w:t>а) решение конкретных задач производственно-хозяйственной, финансовой и иной деятельности организации;</w:t>
      </w:r>
      <w:r w:rsidRPr="00F7300E">
        <w:rPr>
          <w:rFonts w:ascii="Times New Roman" w:eastAsia="Times New Roman" w:hAnsi="Times New Roman"/>
          <w:color w:val="000000"/>
          <w:sz w:val="28"/>
          <w:szCs w:val="28"/>
          <w:lang w:eastAsia="ru-RU"/>
        </w:rPr>
        <w:br/>
        <w:t>б) оказание организационно-методической и практической помощи;</w:t>
      </w:r>
      <w:r w:rsidRPr="00F7300E">
        <w:rPr>
          <w:rFonts w:ascii="Times New Roman" w:eastAsia="Times New Roman" w:hAnsi="Times New Roman"/>
          <w:color w:val="000000"/>
          <w:sz w:val="28"/>
          <w:szCs w:val="28"/>
          <w:lang w:eastAsia="ru-RU"/>
        </w:rPr>
        <w:br/>
        <w:t>в) изучение, обобщение и распространение опыта, новых форм и методов работы и др.</w:t>
      </w:r>
      <w:r w:rsidRPr="00F7300E">
        <w:rPr>
          <w:rFonts w:ascii="Times New Roman" w:eastAsia="Times New Roman" w:hAnsi="Times New Roman"/>
          <w:color w:val="000000"/>
          <w:sz w:val="28"/>
          <w:szCs w:val="28"/>
          <w:lang w:eastAsia="ru-RU"/>
        </w:rPr>
        <w:br/>
        <w:t>За командированным работником сохраняется место работы (должность) и сре</w:t>
      </w:r>
      <w:r w:rsidRPr="00F7300E">
        <w:rPr>
          <w:rFonts w:ascii="Times New Roman" w:eastAsia="Times New Roman" w:hAnsi="Times New Roman"/>
          <w:color w:val="000000"/>
          <w:sz w:val="28"/>
          <w:szCs w:val="28"/>
          <w:lang w:eastAsia="ru-RU"/>
        </w:rPr>
        <w:t>д</w:t>
      </w:r>
      <w:r w:rsidRPr="00F7300E">
        <w:rPr>
          <w:rFonts w:ascii="Times New Roman" w:eastAsia="Times New Roman" w:hAnsi="Times New Roman"/>
          <w:color w:val="000000"/>
          <w:sz w:val="28"/>
          <w:szCs w:val="28"/>
          <w:lang w:eastAsia="ru-RU"/>
        </w:rPr>
        <w:t>ний заработок, в том числе за время пребывания в пути, а также возмещаются расходы, связанные со служебной командировкой.</w:t>
      </w:r>
      <w:r w:rsidRPr="00F7300E">
        <w:rPr>
          <w:rFonts w:ascii="Times New Roman" w:eastAsia="Times New Roman" w:hAnsi="Times New Roman"/>
          <w:color w:val="000000"/>
          <w:sz w:val="28"/>
          <w:szCs w:val="28"/>
          <w:lang w:eastAsia="ru-RU"/>
        </w:rPr>
        <w:br/>
      </w:r>
      <w:r w:rsidRPr="00F7300E">
        <w:rPr>
          <w:rFonts w:ascii="Times New Roman" w:eastAsia="Times New Roman" w:hAnsi="Times New Roman"/>
          <w:color w:val="000000"/>
          <w:sz w:val="28"/>
          <w:szCs w:val="28"/>
          <w:lang w:eastAsia="ru-RU"/>
        </w:rPr>
        <w:lastRenderedPageBreak/>
        <w:t>Работник, направляемый в командировку, имеет право за счет работодателя во</w:t>
      </w:r>
      <w:r w:rsidRPr="00F7300E">
        <w:rPr>
          <w:rFonts w:ascii="Times New Roman" w:eastAsia="Times New Roman" w:hAnsi="Times New Roman"/>
          <w:color w:val="000000"/>
          <w:sz w:val="28"/>
          <w:szCs w:val="28"/>
          <w:lang w:eastAsia="ru-RU"/>
        </w:rPr>
        <w:t>с</w:t>
      </w:r>
      <w:r w:rsidRPr="00F7300E">
        <w:rPr>
          <w:rFonts w:ascii="Times New Roman" w:eastAsia="Times New Roman" w:hAnsi="Times New Roman"/>
          <w:color w:val="000000"/>
          <w:sz w:val="28"/>
          <w:szCs w:val="28"/>
          <w:lang w:eastAsia="ru-RU"/>
        </w:rPr>
        <w:t>пользоваться любым видом транспорта. </w:t>
      </w:r>
      <w:r w:rsidRPr="00F7300E">
        <w:rPr>
          <w:rFonts w:ascii="Times New Roman" w:eastAsia="Times New Roman" w:hAnsi="Times New Roman"/>
          <w:color w:val="000000"/>
          <w:sz w:val="28"/>
          <w:szCs w:val="28"/>
          <w:lang w:eastAsia="ru-RU"/>
        </w:rPr>
        <w:br/>
        <w:t>Не допускается направление в командировку и выдача аванса работникам, не о</w:t>
      </w:r>
      <w:r w:rsidRPr="00F7300E">
        <w:rPr>
          <w:rFonts w:ascii="Times New Roman" w:eastAsia="Times New Roman" w:hAnsi="Times New Roman"/>
          <w:color w:val="000000"/>
          <w:sz w:val="28"/>
          <w:szCs w:val="28"/>
          <w:lang w:eastAsia="ru-RU"/>
        </w:rPr>
        <w:t>т</w:t>
      </w:r>
      <w:r w:rsidRPr="00F7300E">
        <w:rPr>
          <w:rFonts w:ascii="Times New Roman" w:eastAsia="Times New Roman" w:hAnsi="Times New Roman"/>
          <w:color w:val="000000"/>
          <w:sz w:val="28"/>
          <w:szCs w:val="28"/>
          <w:lang w:eastAsia="ru-RU"/>
        </w:rPr>
        <w:t>читавшимся об израсходованных суммах в предыдущей командировке.</w:t>
      </w:r>
    </w:p>
    <w:p w:rsidR="00035D9C" w:rsidRPr="00F7300E" w:rsidRDefault="00035D9C" w:rsidP="00FE1368">
      <w:pPr>
        <w:spacing w:before="100" w:beforeAutospacing="1" w:after="100" w:afterAutospacing="1" w:line="240" w:lineRule="auto"/>
        <w:ind w:left="284"/>
        <w:rPr>
          <w:rFonts w:ascii="Times New Roman" w:eastAsia="Times New Roman" w:hAnsi="Times New Roman"/>
          <w:color w:val="000000"/>
          <w:sz w:val="28"/>
          <w:szCs w:val="28"/>
          <w:lang w:eastAsia="ru-RU"/>
        </w:rPr>
      </w:pPr>
      <w:r w:rsidRPr="00F7300E">
        <w:rPr>
          <w:rFonts w:ascii="Times New Roman" w:eastAsia="Times New Roman" w:hAnsi="Times New Roman"/>
          <w:color w:val="000000"/>
          <w:sz w:val="28"/>
          <w:szCs w:val="28"/>
          <w:lang w:eastAsia="ru-RU"/>
        </w:rPr>
        <w:t>2. Порядок оформления служебных командировок</w:t>
      </w:r>
    </w:p>
    <w:p w:rsidR="00035D9C" w:rsidRPr="00F7300E" w:rsidRDefault="00035D9C" w:rsidP="00FE1368">
      <w:pPr>
        <w:spacing w:before="100" w:beforeAutospacing="1" w:after="100" w:afterAutospacing="1" w:line="240" w:lineRule="auto"/>
        <w:ind w:left="284"/>
        <w:rPr>
          <w:rFonts w:ascii="Times New Roman" w:eastAsia="Times New Roman" w:hAnsi="Times New Roman"/>
          <w:color w:val="000000"/>
          <w:sz w:val="28"/>
          <w:szCs w:val="28"/>
          <w:lang w:eastAsia="ru-RU"/>
        </w:rPr>
      </w:pPr>
      <w:r w:rsidRPr="00F7300E">
        <w:rPr>
          <w:rFonts w:ascii="Times New Roman" w:eastAsia="Times New Roman" w:hAnsi="Times New Roman"/>
          <w:color w:val="000000"/>
          <w:sz w:val="28"/>
          <w:szCs w:val="28"/>
          <w:lang w:eastAsia="ru-RU"/>
        </w:rPr>
        <w:t xml:space="preserve">Выезды в служебные командировки работников Администрации </w:t>
      </w:r>
      <w:r w:rsidR="00F7300E" w:rsidRPr="00F7300E">
        <w:rPr>
          <w:rFonts w:ascii="Times New Roman" w:eastAsia="Times New Roman" w:hAnsi="Times New Roman"/>
          <w:color w:val="000000"/>
          <w:sz w:val="28"/>
          <w:szCs w:val="28"/>
          <w:lang w:eastAsia="ru-RU"/>
        </w:rPr>
        <w:t>МО СП «село Султанянгиюрт»</w:t>
      </w:r>
      <w:r w:rsidRPr="00F7300E">
        <w:rPr>
          <w:rFonts w:ascii="Times New Roman" w:eastAsia="Times New Roman" w:hAnsi="Times New Roman"/>
          <w:color w:val="000000"/>
          <w:sz w:val="28"/>
          <w:szCs w:val="28"/>
          <w:lang w:eastAsia="ru-RU"/>
        </w:rPr>
        <w:t xml:space="preserve"> производятся на основании распоряжения Главы Администр</w:t>
      </w:r>
      <w:r w:rsidRPr="00F7300E">
        <w:rPr>
          <w:rFonts w:ascii="Times New Roman" w:eastAsia="Times New Roman" w:hAnsi="Times New Roman"/>
          <w:color w:val="000000"/>
          <w:sz w:val="28"/>
          <w:szCs w:val="28"/>
          <w:lang w:eastAsia="ru-RU"/>
        </w:rPr>
        <w:t>а</w:t>
      </w:r>
      <w:r w:rsidRPr="00F7300E">
        <w:rPr>
          <w:rFonts w:ascii="Times New Roman" w:eastAsia="Times New Roman" w:hAnsi="Times New Roman"/>
          <w:color w:val="000000"/>
          <w:sz w:val="28"/>
          <w:szCs w:val="28"/>
          <w:lang w:eastAsia="ru-RU"/>
        </w:rPr>
        <w:t xml:space="preserve">ции </w:t>
      </w:r>
      <w:r w:rsidR="00F7300E" w:rsidRPr="00F7300E">
        <w:rPr>
          <w:rFonts w:ascii="Times New Roman" w:eastAsia="Times New Roman" w:hAnsi="Times New Roman"/>
          <w:color w:val="000000"/>
          <w:sz w:val="28"/>
          <w:szCs w:val="28"/>
          <w:lang w:eastAsia="ru-RU"/>
        </w:rPr>
        <w:t>МО СП «село Султанянгиюрт»</w:t>
      </w:r>
      <w:r w:rsidRPr="00F7300E">
        <w:rPr>
          <w:rFonts w:ascii="Times New Roman" w:eastAsia="Times New Roman" w:hAnsi="Times New Roman"/>
          <w:color w:val="000000"/>
          <w:sz w:val="28"/>
          <w:szCs w:val="28"/>
          <w:lang w:eastAsia="ru-RU"/>
        </w:rPr>
        <w:t xml:space="preserve"> с выдачей </w:t>
      </w:r>
      <w:r w:rsidR="00F7300E" w:rsidRPr="00F7300E">
        <w:rPr>
          <w:rFonts w:ascii="Times New Roman" w:eastAsia="Times New Roman" w:hAnsi="Times New Roman"/>
          <w:color w:val="000000"/>
          <w:sz w:val="28"/>
          <w:szCs w:val="28"/>
          <w:lang w:eastAsia="ru-RU"/>
        </w:rPr>
        <w:t xml:space="preserve">       </w:t>
      </w:r>
      <w:r w:rsidRPr="00F7300E">
        <w:rPr>
          <w:rFonts w:ascii="Times New Roman" w:eastAsia="Times New Roman" w:hAnsi="Times New Roman"/>
          <w:color w:val="000000"/>
          <w:sz w:val="28"/>
          <w:szCs w:val="28"/>
          <w:lang w:eastAsia="ru-RU"/>
        </w:rPr>
        <w:t>командировочного удостов</w:t>
      </w:r>
      <w:r w:rsidRPr="00F7300E">
        <w:rPr>
          <w:rFonts w:ascii="Times New Roman" w:eastAsia="Times New Roman" w:hAnsi="Times New Roman"/>
          <w:color w:val="000000"/>
          <w:sz w:val="28"/>
          <w:szCs w:val="28"/>
          <w:lang w:eastAsia="ru-RU"/>
        </w:rPr>
        <w:t>е</w:t>
      </w:r>
      <w:r w:rsidRPr="00F7300E">
        <w:rPr>
          <w:rFonts w:ascii="Times New Roman" w:eastAsia="Times New Roman" w:hAnsi="Times New Roman"/>
          <w:color w:val="000000"/>
          <w:sz w:val="28"/>
          <w:szCs w:val="28"/>
          <w:lang w:eastAsia="ru-RU"/>
        </w:rPr>
        <w:t>рения по утвержденной форме.</w:t>
      </w:r>
      <w:r w:rsidRPr="00F7300E">
        <w:rPr>
          <w:rFonts w:ascii="Times New Roman" w:eastAsia="Times New Roman" w:hAnsi="Times New Roman"/>
          <w:color w:val="000000"/>
          <w:sz w:val="28"/>
          <w:szCs w:val="28"/>
          <w:lang w:eastAsia="ru-RU"/>
        </w:rPr>
        <w:br/>
        <w:t>Фактическое время пребывания в месте командировки определяется </w:t>
      </w:r>
      <w:r w:rsidRPr="00F7300E">
        <w:rPr>
          <w:rFonts w:ascii="Times New Roman" w:eastAsia="Times New Roman" w:hAnsi="Times New Roman"/>
          <w:color w:val="000000"/>
          <w:sz w:val="28"/>
          <w:szCs w:val="28"/>
          <w:lang w:eastAsia="ru-RU"/>
        </w:rPr>
        <w:br/>
        <w:t>по отметкам в командировочном удостоверении о дне прибытия в место кома</w:t>
      </w:r>
      <w:r w:rsidRPr="00F7300E">
        <w:rPr>
          <w:rFonts w:ascii="Times New Roman" w:eastAsia="Times New Roman" w:hAnsi="Times New Roman"/>
          <w:color w:val="000000"/>
          <w:sz w:val="28"/>
          <w:szCs w:val="28"/>
          <w:lang w:eastAsia="ru-RU"/>
        </w:rPr>
        <w:t>н</w:t>
      </w:r>
      <w:r w:rsidRPr="00F7300E">
        <w:rPr>
          <w:rFonts w:ascii="Times New Roman" w:eastAsia="Times New Roman" w:hAnsi="Times New Roman"/>
          <w:color w:val="000000"/>
          <w:sz w:val="28"/>
          <w:szCs w:val="28"/>
          <w:lang w:eastAsia="ru-RU"/>
        </w:rPr>
        <w:t>дировки и дне выбытия из места командировки. </w:t>
      </w:r>
      <w:r w:rsidRPr="00F7300E">
        <w:rPr>
          <w:rFonts w:ascii="Times New Roman" w:eastAsia="Times New Roman" w:hAnsi="Times New Roman"/>
          <w:color w:val="000000"/>
          <w:sz w:val="28"/>
          <w:szCs w:val="28"/>
          <w:lang w:eastAsia="ru-RU"/>
        </w:rPr>
        <w:br/>
        <w:t>Если работник командирован в разные населенные пункты, отметки о дне пр</w:t>
      </w:r>
      <w:r w:rsidRPr="00F7300E">
        <w:rPr>
          <w:rFonts w:ascii="Times New Roman" w:eastAsia="Times New Roman" w:hAnsi="Times New Roman"/>
          <w:color w:val="000000"/>
          <w:sz w:val="28"/>
          <w:szCs w:val="28"/>
          <w:lang w:eastAsia="ru-RU"/>
        </w:rPr>
        <w:t>и</w:t>
      </w:r>
      <w:r w:rsidRPr="00F7300E">
        <w:rPr>
          <w:rFonts w:ascii="Times New Roman" w:eastAsia="Times New Roman" w:hAnsi="Times New Roman"/>
          <w:color w:val="000000"/>
          <w:sz w:val="28"/>
          <w:szCs w:val="28"/>
          <w:lang w:eastAsia="ru-RU"/>
        </w:rPr>
        <w:t>бытия и дне выбытия делаются в каждом пункте. </w:t>
      </w:r>
      <w:r w:rsidRPr="00F7300E">
        <w:rPr>
          <w:rFonts w:ascii="Times New Roman" w:eastAsia="Times New Roman" w:hAnsi="Times New Roman"/>
          <w:color w:val="000000"/>
          <w:sz w:val="28"/>
          <w:szCs w:val="28"/>
          <w:lang w:eastAsia="ru-RU"/>
        </w:rPr>
        <w:br/>
        <w:t>Отметки в командировочном удостоверении о прибытии и выбытии работника заверяются круглой печатью организации (предприятия, учреждения), сдела</w:t>
      </w:r>
      <w:r w:rsidRPr="00F7300E">
        <w:rPr>
          <w:rFonts w:ascii="Times New Roman" w:eastAsia="Times New Roman" w:hAnsi="Times New Roman"/>
          <w:color w:val="000000"/>
          <w:sz w:val="28"/>
          <w:szCs w:val="28"/>
          <w:lang w:eastAsia="ru-RU"/>
        </w:rPr>
        <w:t>в</w:t>
      </w:r>
      <w:r w:rsidRPr="00F7300E">
        <w:rPr>
          <w:rFonts w:ascii="Times New Roman" w:eastAsia="Times New Roman" w:hAnsi="Times New Roman"/>
          <w:color w:val="000000"/>
          <w:sz w:val="28"/>
          <w:szCs w:val="28"/>
          <w:lang w:eastAsia="ru-RU"/>
        </w:rPr>
        <w:t>шей отметку.</w:t>
      </w:r>
    </w:p>
    <w:p w:rsidR="00035D9C" w:rsidRPr="00F7300E" w:rsidRDefault="00035D9C" w:rsidP="00FE1368">
      <w:pPr>
        <w:spacing w:before="100" w:beforeAutospacing="1" w:after="100" w:afterAutospacing="1" w:line="240" w:lineRule="auto"/>
        <w:ind w:left="284"/>
        <w:jc w:val="both"/>
        <w:rPr>
          <w:rFonts w:ascii="Times New Roman" w:eastAsia="Times New Roman" w:hAnsi="Times New Roman"/>
          <w:color w:val="000000"/>
          <w:sz w:val="28"/>
          <w:szCs w:val="28"/>
          <w:lang w:eastAsia="ru-RU"/>
        </w:rPr>
      </w:pPr>
      <w:r w:rsidRPr="00F7300E">
        <w:rPr>
          <w:rFonts w:ascii="Times New Roman" w:eastAsia="Times New Roman" w:hAnsi="Times New Roman"/>
          <w:color w:val="000000"/>
          <w:sz w:val="28"/>
          <w:szCs w:val="28"/>
          <w:lang w:eastAsia="ru-RU"/>
        </w:rPr>
        <w:t>3. Сроки командировки</w:t>
      </w:r>
    </w:p>
    <w:p w:rsidR="00035D9C" w:rsidRPr="00F7300E" w:rsidRDefault="00035D9C" w:rsidP="00FE1368">
      <w:pPr>
        <w:spacing w:before="100" w:beforeAutospacing="1" w:after="100" w:afterAutospacing="1" w:line="240" w:lineRule="auto"/>
        <w:ind w:left="284"/>
        <w:rPr>
          <w:rFonts w:ascii="Times New Roman" w:eastAsia="Times New Roman" w:hAnsi="Times New Roman"/>
          <w:color w:val="000000"/>
          <w:sz w:val="28"/>
          <w:szCs w:val="28"/>
          <w:lang w:eastAsia="ru-RU"/>
        </w:rPr>
      </w:pPr>
      <w:r w:rsidRPr="00F7300E">
        <w:rPr>
          <w:rFonts w:ascii="Times New Roman" w:eastAsia="Times New Roman" w:hAnsi="Times New Roman"/>
          <w:color w:val="000000"/>
          <w:sz w:val="28"/>
          <w:szCs w:val="28"/>
          <w:lang w:eastAsia="ru-RU"/>
        </w:rPr>
        <w:t>Днем выезда в командировку считается день отправления поезда, самолета, а</w:t>
      </w:r>
      <w:r w:rsidRPr="00F7300E">
        <w:rPr>
          <w:rFonts w:ascii="Times New Roman" w:eastAsia="Times New Roman" w:hAnsi="Times New Roman"/>
          <w:color w:val="000000"/>
          <w:sz w:val="28"/>
          <w:szCs w:val="28"/>
          <w:lang w:eastAsia="ru-RU"/>
        </w:rPr>
        <w:t>в</w:t>
      </w:r>
      <w:r w:rsidRPr="00F7300E">
        <w:rPr>
          <w:rFonts w:ascii="Times New Roman" w:eastAsia="Times New Roman" w:hAnsi="Times New Roman"/>
          <w:color w:val="000000"/>
          <w:sz w:val="28"/>
          <w:szCs w:val="28"/>
          <w:lang w:eastAsia="ru-RU"/>
        </w:rPr>
        <w:t>тобуса или другого транспортного средства из места постоянной работы кома</w:t>
      </w:r>
      <w:r w:rsidRPr="00F7300E">
        <w:rPr>
          <w:rFonts w:ascii="Times New Roman" w:eastAsia="Times New Roman" w:hAnsi="Times New Roman"/>
          <w:color w:val="000000"/>
          <w:sz w:val="28"/>
          <w:szCs w:val="28"/>
          <w:lang w:eastAsia="ru-RU"/>
        </w:rPr>
        <w:t>н</w:t>
      </w:r>
      <w:r w:rsidRPr="00F7300E">
        <w:rPr>
          <w:rFonts w:ascii="Times New Roman" w:eastAsia="Times New Roman" w:hAnsi="Times New Roman"/>
          <w:color w:val="000000"/>
          <w:sz w:val="28"/>
          <w:szCs w:val="28"/>
          <w:lang w:eastAsia="ru-RU"/>
        </w:rPr>
        <w:t>дированного с учетом времени, необходимого для поездки до места отправления транспорта, а днем приезда – день прибытия указанного транспортного средства в место постоянной работы также с учетом времени, необходимого для поездки от места прибытия транспорта.</w:t>
      </w:r>
      <w:r w:rsidRPr="00F7300E">
        <w:rPr>
          <w:rFonts w:ascii="Times New Roman" w:eastAsia="Times New Roman" w:hAnsi="Times New Roman"/>
          <w:color w:val="000000"/>
          <w:sz w:val="28"/>
          <w:szCs w:val="28"/>
          <w:lang w:eastAsia="ru-RU"/>
        </w:rPr>
        <w:br/>
        <w:t xml:space="preserve">В случаях, когда по распоряжению Главы Администрации </w:t>
      </w:r>
      <w:r w:rsidR="00F7300E" w:rsidRPr="00F7300E">
        <w:rPr>
          <w:rFonts w:ascii="Times New Roman" w:eastAsia="Times New Roman" w:hAnsi="Times New Roman"/>
          <w:color w:val="000000"/>
          <w:sz w:val="28"/>
          <w:szCs w:val="28"/>
          <w:lang w:eastAsia="ru-RU"/>
        </w:rPr>
        <w:t>МО СП    «село Су</w:t>
      </w:r>
      <w:r w:rsidR="00F7300E" w:rsidRPr="00F7300E">
        <w:rPr>
          <w:rFonts w:ascii="Times New Roman" w:eastAsia="Times New Roman" w:hAnsi="Times New Roman"/>
          <w:color w:val="000000"/>
          <w:sz w:val="28"/>
          <w:szCs w:val="28"/>
          <w:lang w:eastAsia="ru-RU"/>
        </w:rPr>
        <w:t>л</w:t>
      </w:r>
      <w:r w:rsidR="00F7300E" w:rsidRPr="00F7300E">
        <w:rPr>
          <w:rFonts w:ascii="Times New Roman" w:eastAsia="Times New Roman" w:hAnsi="Times New Roman"/>
          <w:color w:val="000000"/>
          <w:sz w:val="28"/>
          <w:szCs w:val="28"/>
          <w:lang w:eastAsia="ru-RU"/>
        </w:rPr>
        <w:t>танянгиюрт»</w:t>
      </w:r>
      <w:r w:rsidRPr="00F7300E">
        <w:rPr>
          <w:rFonts w:ascii="Times New Roman" w:eastAsia="Times New Roman" w:hAnsi="Times New Roman"/>
          <w:color w:val="000000"/>
          <w:sz w:val="28"/>
          <w:szCs w:val="28"/>
          <w:lang w:eastAsia="ru-RU"/>
        </w:rPr>
        <w:t xml:space="preserve"> работник выезжает в служебную командировку в выходной день, ему по возвращении из командировки предоставляется другой день отдыха в установленном порядке. За время задержки в пути без уважительных причин р</w:t>
      </w:r>
      <w:r w:rsidRPr="00F7300E">
        <w:rPr>
          <w:rFonts w:ascii="Times New Roman" w:eastAsia="Times New Roman" w:hAnsi="Times New Roman"/>
          <w:color w:val="000000"/>
          <w:sz w:val="28"/>
          <w:szCs w:val="28"/>
          <w:lang w:eastAsia="ru-RU"/>
        </w:rPr>
        <w:t>а</w:t>
      </w:r>
      <w:r w:rsidRPr="00F7300E">
        <w:rPr>
          <w:rFonts w:ascii="Times New Roman" w:eastAsia="Times New Roman" w:hAnsi="Times New Roman"/>
          <w:color w:val="000000"/>
          <w:sz w:val="28"/>
          <w:szCs w:val="28"/>
          <w:lang w:eastAsia="ru-RU"/>
        </w:rPr>
        <w:t>ботнику не выплачивается заработная плата, не возмещаются суточные, расходы на наем жилого помещения и другие расходы.</w:t>
      </w:r>
    </w:p>
    <w:p w:rsidR="00061F58" w:rsidRPr="00FE1368" w:rsidRDefault="00035D9C" w:rsidP="00FE1368">
      <w:pPr>
        <w:spacing w:before="100" w:beforeAutospacing="1" w:after="100" w:afterAutospacing="1" w:line="240" w:lineRule="auto"/>
        <w:ind w:left="284"/>
        <w:jc w:val="both"/>
        <w:rPr>
          <w:rFonts w:ascii="Times New Roman" w:eastAsia="Times New Roman" w:hAnsi="Times New Roman"/>
          <w:color w:val="000000"/>
          <w:sz w:val="28"/>
          <w:szCs w:val="28"/>
          <w:lang w:eastAsia="ru-RU"/>
        </w:rPr>
      </w:pPr>
      <w:r w:rsidRPr="00F7300E">
        <w:rPr>
          <w:rFonts w:ascii="Times New Roman" w:eastAsia="Times New Roman" w:hAnsi="Times New Roman"/>
          <w:color w:val="000000"/>
          <w:sz w:val="28"/>
          <w:szCs w:val="28"/>
          <w:lang w:eastAsia="ru-RU"/>
        </w:rPr>
        <w:t>4. Оплата командировочных р</w:t>
      </w:r>
      <w:r w:rsidR="00FE1368">
        <w:rPr>
          <w:rFonts w:ascii="Times New Roman" w:eastAsia="Times New Roman" w:hAnsi="Times New Roman"/>
          <w:color w:val="000000"/>
          <w:sz w:val="28"/>
          <w:szCs w:val="28"/>
          <w:lang w:eastAsia="ru-RU"/>
        </w:rPr>
        <w:t>асходов</w:t>
      </w:r>
    </w:p>
    <w:p w:rsidR="00FE1368" w:rsidRPr="00F7300E" w:rsidRDefault="00FE1368" w:rsidP="00FE1368">
      <w:pPr>
        <w:spacing w:before="100" w:beforeAutospacing="1" w:after="100" w:afterAutospacing="1" w:line="240" w:lineRule="auto"/>
        <w:ind w:left="284"/>
        <w:rPr>
          <w:rFonts w:ascii="Times New Roman" w:eastAsia="Times New Roman" w:hAnsi="Times New Roman"/>
          <w:color w:val="000000"/>
          <w:sz w:val="28"/>
          <w:szCs w:val="28"/>
          <w:lang w:eastAsia="ru-RU"/>
        </w:rPr>
      </w:pPr>
      <w:r w:rsidRPr="00F7300E">
        <w:rPr>
          <w:rFonts w:ascii="Times New Roman" w:eastAsia="Times New Roman" w:hAnsi="Times New Roman"/>
          <w:color w:val="000000"/>
          <w:sz w:val="28"/>
          <w:szCs w:val="28"/>
          <w:lang w:eastAsia="ru-RU"/>
        </w:rPr>
        <w:t>Командированному работнику возмещаются расходы по найму жилого помещ</w:t>
      </w:r>
      <w:r w:rsidRPr="00F7300E">
        <w:rPr>
          <w:rFonts w:ascii="Times New Roman" w:eastAsia="Times New Roman" w:hAnsi="Times New Roman"/>
          <w:color w:val="000000"/>
          <w:sz w:val="28"/>
          <w:szCs w:val="28"/>
          <w:lang w:eastAsia="ru-RU"/>
        </w:rPr>
        <w:t>е</w:t>
      </w:r>
      <w:r w:rsidRPr="00F7300E">
        <w:rPr>
          <w:rFonts w:ascii="Times New Roman" w:eastAsia="Times New Roman" w:hAnsi="Times New Roman"/>
          <w:color w:val="000000"/>
          <w:sz w:val="28"/>
          <w:szCs w:val="28"/>
          <w:lang w:eastAsia="ru-RU"/>
        </w:rPr>
        <w:t>ния, проезду к месту командировки и обратно к месту постоянной работы, а также выплачиваются суточные. </w:t>
      </w:r>
      <w:r w:rsidRPr="00F7300E">
        <w:rPr>
          <w:rFonts w:ascii="Times New Roman" w:eastAsia="Times New Roman" w:hAnsi="Times New Roman"/>
          <w:color w:val="000000"/>
          <w:sz w:val="28"/>
          <w:szCs w:val="28"/>
          <w:lang w:eastAsia="ru-RU"/>
        </w:rPr>
        <w:br/>
        <w:t>Работнику возмещаются фактические расходы по найму жилого помещения, подтвержденные соответствующими документами. </w:t>
      </w:r>
      <w:r w:rsidRPr="00F7300E">
        <w:rPr>
          <w:rFonts w:ascii="Times New Roman" w:eastAsia="Times New Roman" w:hAnsi="Times New Roman"/>
          <w:color w:val="000000"/>
          <w:sz w:val="28"/>
          <w:szCs w:val="28"/>
          <w:lang w:eastAsia="ru-RU"/>
        </w:rPr>
        <w:br/>
        <w:t>При непредставлении документов, подтверждающих оплату расходов по найму жилого помещения, суммы такой оплаты возмещаются в размерах, установле</w:t>
      </w:r>
      <w:r w:rsidRPr="00F7300E">
        <w:rPr>
          <w:rFonts w:ascii="Times New Roman" w:eastAsia="Times New Roman" w:hAnsi="Times New Roman"/>
          <w:color w:val="000000"/>
          <w:sz w:val="28"/>
          <w:szCs w:val="28"/>
          <w:lang w:eastAsia="ru-RU"/>
        </w:rPr>
        <w:t>н</w:t>
      </w:r>
      <w:r w:rsidRPr="00F7300E">
        <w:rPr>
          <w:rFonts w:ascii="Times New Roman" w:eastAsia="Times New Roman" w:hAnsi="Times New Roman"/>
          <w:color w:val="000000"/>
          <w:sz w:val="28"/>
          <w:szCs w:val="28"/>
          <w:lang w:eastAsia="ru-RU"/>
        </w:rPr>
        <w:t>ных постановлением Правительства РФ от 2 октября 2002 года № 729. </w:t>
      </w:r>
      <w:r w:rsidRPr="00F7300E">
        <w:rPr>
          <w:rFonts w:ascii="Times New Roman" w:eastAsia="Times New Roman" w:hAnsi="Times New Roman"/>
          <w:color w:val="000000"/>
          <w:sz w:val="28"/>
          <w:szCs w:val="28"/>
          <w:lang w:eastAsia="ru-RU"/>
        </w:rPr>
        <w:br/>
        <w:t>Расходы по найму жилого помещения возмещаются за каждые сутки нахожд</w:t>
      </w:r>
      <w:r w:rsidRPr="00F7300E">
        <w:rPr>
          <w:rFonts w:ascii="Times New Roman" w:eastAsia="Times New Roman" w:hAnsi="Times New Roman"/>
          <w:color w:val="000000"/>
          <w:sz w:val="28"/>
          <w:szCs w:val="28"/>
          <w:lang w:eastAsia="ru-RU"/>
        </w:rPr>
        <w:t>е</w:t>
      </w:r>
      <w:r w:rsidRPr="00F7300E">
        <w:rPr>
          <w:rFonts w:ascii="Times New Roman" w:eastAsia="Times New Roman" w:hAnsi="Times New Roman"/>
          <w:color w:val="000000"/>
          <w:sz w:val="28"/>
          <w:szCs w:val="28"/>
          <w:lang w:eastAsia="ru-RU"/>
        </w:rPr>
        <w:lastRenderedPageBreak/>
        <w:t>ния в пункте служебной командировки со дня прибытия командированного в пункт назначения и по день выезда из него. </w:t>
      </w:r>
      <w:r w:rsidRPr="00F7300E">
        <w:rPr>
          <w:rFonts w:ascii="Times New Roman" w:eastAsia="Times New Roman" w:hAnsi="Times New Roman"/>
          <w:color w:val="000000"/>
          <w:sz w:val="28"/>
          <w:szCs w:val="28"/>
          <w:lang w:eastAsia="ru-RU"/>
        </w:rPr>
        <w:br/>
        <w:t>Командированному работнику при представлении подтверждающих документов оплачиваются также расходы на бронирование мест в гостиницах, а также по найму жилого помещения во время вынужденной остановки в пути. </w:t>
      </w:r>
      <w:r w:rsidRPr="00F7300E">
        <w:rPr>
          <w:rFonts w:ascii="Times New Roman" w:eastAsia="Times New Roman" w:hAnsi="Times New Roman"/>
          <w:color w:val="000000"/>
          <w:sz w:val="28"/>
          <w:szCs w:val="28"/>
          <w:lang w:eastAsia="ru-RU"/>
        </w:rPr>
        <w:br/>
        <w:t>Расходы по проезду к месту командировки и обратно к месту постоянной работы возмещаются командированному работнику в размере стоимости проезда во</w:t>
      </w:r>
      <w:r w:rsidRPr="00F7300E">
        <w:rPr>
          <w:rFonts w:ascii="Times New Roman" w:eastAsia="Times New Roman" w:hAnsi="Times New Roman"/>
          <w:color w:val="000000"/>
          <w:sz w:val="28"/>
          <w:szCs w:val="28"/>
          <w:lang w:eastAsia="ru-RU"/>
        </w:rPr>
        <w:t>з</w:t>
      </w:r>
      <w:r w:rsidRPr="00F7300E">
        <w:rPr>
          <w:rFonts w:ascii="Times New Roman" w:eastAsia="Times New Roman" w:hAnsi="Times New Roman"/>
          <w:color w:val="000000"/>
          <w:sz w:val="28"/>
          <w:szCs w:val="28"/>
          <w:lang w:eastAsia="ru-RU"/>
        </w:rPr>
        <w:t>душным (салон экономического класса), железнодорожным (купейный вагон скорого фирменного поезда), водным (каюта 5 морского судна регулярных транспортных линий и линий с комплексным обслуживанием пассажиров, каюта 2 категории речного судна всех линий сообщений, каюта 1 категории судна п</w:t>
      </w:r>
      <w:r w:rsidRPr="00F7300E">
        <w:rPr>
          <w:rFonts w:ascii="Times New Roman" w:eastAsia="Times New Roman" w:hAnsi="Times New Roman"/>
          <w:color w:val="000000"/>
          <w:sz w:val="28"/>
          <w:szCs w:val="28"/>
          <w:lang w:eastAsia="ru-RU"/>
        </w:rPr>
        <w:t>а</w:t>
      </w:r>
      <w:r w:rsidRPr="00F7300E">
        <w:rPr>
          <w:rFonts w:ascii="Times New Roman" w:eastAsia="Times New Roman" w:hAnsi="Times New Roman"/>
          <w:color w:val="000000"/>
          <w:sz w:val="28"/>
          <w:szCs w:val="28"/>
          <w:lang w:eastAsia="ru-RU"/>
        </w:rPr>
        <w:t>ромной переправы) и автомобильным транспортом общего пользования включая страховые платежи по государственному обязательному страхованию пассаж</w:t>
      </w:r>
      <w:r w:rsidRPr="00F7300E">
        <w:rPr>
          <w:rFonts w:ascii="Times New Roman" w:eastAsia="Times New Roman" w:hAnsi="Times New Roman"/>
          <w:color w:val="000000"/>
          <w:sz w:val="28"/>
          <w:szCs w:val="28"/>
          <w:lang w:eastAsia="ru-RU"/>
        </w:rPr>
        <w:t>и</w:t>
      </w:r>
      <w:r w:rsidRPr="00F7300E">
        <w:rPr>
          <w:rFonts w:ascii="Times New Roman" w:eastAsia="Times New Roman" w:hAnsi="Times New Roman"/>
          <w:color w:val="000000"/>
          <w:sz w:val="28"/>
          <w:szCs w:val="28"/>
          <w:lang w:eastAsia="ru-RU"/>
        </w:rPr>
        <w:t>ров на транспорте, оплату услуг по предварительной продаже проездных док</w:t>
      </w:r>
      <w:r w:rsidRPr="00F7300E">
        <w:rPr>
          <w:rFonts w:ascii="Times New Roman" w:eastAsia="Times New Roman" w:hAnsi="Times New Roman"/>
          <w:color w:val="000000"/>
          <w:sz w:val="28"/>
          <w:szCs w:val="28"/>
          <w:lang w:eastAsia="ru-RU"/>
        </w:rPr>
        <w:t>у</w:t>
      </w:r>
      <w:r w:rsidRPr="00F7300E">
        <w:rPr>
          <w:rFonts w:ascii="Times New Roman" w:eastAsia="Times New Roman" w:hAnsi="Times New Roman"/>
          <w:color w:val="000000"/>
          <w:sz w:val="28"/>
          <w:szCs w:val="28"/>
          <w:lang w:eastAsia="ru-RU"/>
        </w:rPr>
        <w:t>ментов, расходы за пользование в поездах постельными принадлежностями. </w:t>
      </w:r>
      <w:r w:rsidRPr="00F7300E">
        <w:rPr>
          <w:rFonts w:ascii="Times New Roman" w:eastAsia="Times New Roman" w:hAnsi="Times New Roman"/>
          <w:color w:val="000000"/>
          <w:sz w:val="28"/>
          <w:szCs w:val="28"/>
          <w:lang w:eastAsia="ru-RU"/>
        </w:rPr>
        <w:br/>
        <w:t>Командированному работнику оплачиваются расходы по проезду транспортом общего пользования к станции, пристани, аэропорту, если они находятся за че</w:t>
      </w:r>
      <w:r w:rsidRPr="00F7300E">
        <w:rPr>
          <w:rFonts w:ascii="Times New Roman" w:eastAsia="Times New Roman" w:hAnsi="Times New Roman"/>
          <w:color w:val="000000"/>
          <w:sz w:val="28"/>
          <w:szCs w:val="28"/>
          <w:lang w:eastAsia="ru-RU"/>
        </w:rPr>
        <w:t>р</w:t>
      </w:r>
      <w:r w:rsidRPr="00F7300E">
        <w:rPr>
          <w:rFonts w:ascii="Times New Roman" w:eastAsia="Times New Roman" w:hAnsi="Times New Roman"/>
          <w:color w:val="000000"/>
          <w:sz w:val="28"/>
          <w:szCs w:val="28"/>
          <w:lang w:eastAsia="ru-RU"/>
        </w:rPr>
        <w:t>той населенного пункта. </w:t>
      </w:r>
      <w:r w:rsidRPr="00F7300E">
        <w:rPr>
          <w:rFonts w:ascii="Times New Roman" w:eastAsia="Times New Roman" w:hAnsi="Times New Roman"/>
          <w:color w:val="000000"/>
          <w:sz w:val="28"/>
          <w:szCs w:val="28"/>
          <w:lang w:eastAsia="ru-RU"/>
        </w:rPr>
        <w:br/>
        <w:t>За время нахождения в служебной командировке, в том числе и в пути к месту служебной командировки и обратно, работнику выплачиваются суточные в ра</w:t>
      </w:r>
      <w:r w:rsidRPr="00F7300E">
        <w:rPr>
          <w:rFonts w:ascii="Times New Roman" w:eastAsia="Times New Roman" w:hAnsi="Times New Roman"/>
          <w:color w:val="000000"/>
          <w:sz w:val="28"/>
          <w:szCs w:val="28"/>
          <w:lang w:eastAsia="ru-RU"/>
        </w:rPr>
        <w:t>з</w:t>
      </w:r>
      <w:r w:rsidRPr="00F7300E">
        <w:rPr>
          <w:rFonts w:ascii="Times New Roman" w:eastAsia="Times New Roman" w:hAnsi="Times New Roman"/>
          <w:color w:val="000000"/>
          <w:sz w:val="28"/>
          <w:szCs w:val="28"/>
          <w:lang w:eastAsia="ru-RU"/>
        </w:rPr>
        <w:t>мере, утвержденным в бюджете поселения Советом депутатов на текущий год, за каждый день нахождения в командировке. </w:t>
      </w:r>
      <w:r w:rsidRPr="00F7300E">
        <w:rPr>
          <w:rFonts w:ascii="Times New Roman" w:eastAsia="Times New Roman" w:hAnsi="Times New Roman"/>
          <w:color w:val="000000"/>
          <w:sz w:val="28"/>
          <w:szCs w:val="28"/>
          <w:lang w:eastAsia="ru-RU"/>
        </w:rPr>
        <w:br/>
        <w:t>Расходы, связанные с командировкой, но не подтвержденные соответствующими документами, работнику не возмещаются. </w:t>
      </w:r>
      <w:r w:rsidRPr="00F7300E">
        <w:rPr>
          <w:rFonts w:ascii="Times New Roman" w:eastAsia="Times New Roman" w:hAnsi="Times New Roman"/>
          <w:color w:val="000000"/>
          <w:sz w:val="28"/>
          <w:szCs w:val="28"/>
          <w:lang w:eastAsia="ru-RU"/>
        </w:rPr>
        <w:br/>
        <w:t>Командированному работнику перед отъездом в командировку, выдается дене</w:t>
      </w:r>
      <w:r w:rsidRPr="00F7300E">
        <w:rPr>
          <w:rFonts w:ascii="Times New Roman" w:eastAsia="Times New Roman" w:hAnsi="Times New Roman"/>
          <w:color w:val="000000"/>
          <w:sz w:val="28"/>
          <w:szCs w:val="28"/>
          <w:lang w:eastAsia="ru-RU"/>
        </w:rPr>
        <w:t>ж</w:t>
      </w:r>
      <w:r w:rsidRPr="00F7300E">
        <w:rPr>
          <w:rFonts w:ascii="Times New Roman" w:eastAsia="Times New Roman" w:hAnsi="Times New Roman"/>
          <w:color w:val="000000"/>
          <w:sz w:val="28"/>
          <w:szCs w:val="28"/>
          <w:lang w:eastAsia="ru-RU"/>
        </w:rPr>
        <w:t>ный запас в пределах сумм, причитающихся на оплату проезда, расходов по найму жилого помещения и суточные. </w:t>
      </w:r>
      <w:r w:rsidRPr="00F7300E">
        <w:rPr>
          <w:rFonts w:ascii="Times New Roman" w:eastAsia="Times New Roman" w:hAnsi="Times New Roman"/>
          <w:color w:val="000000"/>
          <w:sz w:val="28"/>
          <w:szCs w:val="28"/>
          <w:lang w:eastAsia="ru-RU"/>
        </w:rPr>
        <w:br/>
        <w:t>В случаях, когда в установленном порядке изменяются сроки командировки, производится перерасчет командировочных расходов.</w:t>
      </w:r>
    </w:p>
    <w:p w:rsidR="00FE1368" w:rsidRPr="00F7300E" w:rsidRDefault="00FE1368" w:rsidP="00FE1368">
      <w:pPr>
        <w:spacing w:before="100" w:beforeAutospacing="1" w:after="100" w:afterAutospacing="1" w:line="240" w:lineRule="auto"/>
        <w:ind w:left="284"/>
        <w:rPr>
          <w:rFonts w:ascii="Times New Roman" w:eastAsia="Times New Roman" w:hAnsi="Times New Roman"/>
          <w:color w:val="000000"/>
          <w:sz w:val="28"/>
          <w:szCs w:val="28"/>
          <w:lang w:eastAsia="ru-RU"/>
        </w:rPr>
      </w:pPr>
      <w:r w:rsidRPr="00F7300E">
        <w:rPr>
          <w:rFonts w:ascii="Times New Roman" w:eastAsia="Times New Roman" w:hAnsi="Times New Roman"/>
          <w:color w:val="000000"/>
          <w:sz w:val="28"/>
          <w:szCs w:val="28"/>
          <w:lang w:eastAsia="ru-RU"/>
        </w:rPr>
        <w:t>5. Порядок предоставления отчета о командировке</w:t>
      </w:r>
    </w:p>
    <w:p w:rsidR="00FE1368" w:rsidRPr="00F7300E" w:rsidRDefault="00FE1368" w:rsidP="00FE1368">
      <w:pPr>
        <w:spacing w:before="100" w:beforeAutospacing="1" w:after="100" w:afterAutospacing="1" w:line="240" w:lineRule="auto"/>
        <w:ind w:left="284"/>
        <w:rPr>
          <w:rFonts w:ascii="Times New Roman" w:eastAsia="Times New Roman" w:hAnsi="Times New Roman"/>
          <w:color w:val="000000"/>
          <w:sz w:val="28"/>
          <w:szCs w:val="28"/>
          <w:lang w:eastAsia="ru-RU"/>
        </w:rPr>
      </w:pPr>
      <w:r w:rsidRPr="00F7300E">
        <w:rPr>
          <w:rFonts w:ascii="Times New Roman" w:eastAsia="Times New Roman" w:hAnsi="Times New Roman"/>
          <w:color w:val="000000"/>
          <w:sz w:val="28"/>
          <w:szCs w:val="28"/>
          <w:lang w:eastAsia="ru-RU"/>
        </w:rPr>
        <w:t>В течение трех рабочих дней со дня возвращения из служебной командировки работник обязан представить в бухгалтерию Администрации МО СП «село Су</w:t>
      </w:r>
      <w:r w:rsidRPr="00F7300E">
        <w:rPr>
          <w:rFonts w:ascii="Times New Roman" w:eastAsia="Times New Roman" w:hAnsi="Times New Roman"/>
          <w:color w:val="000000"/>
          <w:sz w:val="28"/>
          <w:szCs w:val="28"/>
          <w:lang w:eastAsia="ru-RU"/>
        </w:rPr>
        <w:t>л</w:t>
      </w:r>
      <w:r w:rsidRPr="00F7300E">
        <w:rPr>
          <w:rFonts w:ascii="Times New Roman" w:eastAsia="Times New Roman" w:hAnsi="Times New Roman"/>
          <w:color w:val="000000"/>
          <w:sz w:val="28"/>
          <w:szCs w:val="28"/>
          <w:lang w:eastAsia="ru-RU"/>
        </w:rPr>
        <w:t>танянгиюрт» авансовый отчет об израсходованных им суммах с приложением необходимых документов. </w:t>
      </w:r>
      <w:r w:rsidRPr="00F7300E">
        <w:rPr>
          <w:rFonts w:ascii="Times New Roman" w:eastAsia="Times New Roman" w:hAnsi="Times New Roman"/>
          <w:color w:val="000000"/>
          <w:sz w:val="28"/>
          <w:szCs w:val="28"/>
          <w:lang w:eastAsia="ru-RU"/>
        </w:rPr>
        <w:br/>
        <w:t>К авансовому отчету прилагаются следующие документы: </w:t>
      </w:r>
      <w:r w:rsidRPr="00F7300E">
        <w:rPr>
          <w:rFonts w:ascii="Times New Roman" w:eastAsia="Times New Roman" w:hAnsi="Times New Roman"/>
          <w:color w:val="000000"/>
          <w:sz w:val="28"/>
          <w:szCs w:val="28"/>
          <w:lang w:eastAsia="ru-RU"/>
        </w:rPr>
        <w:br/>
        <w:t>а) командировочное удостоверение с отметками о прибытии и выбытии из к</w:t>
      </w:r>
      <w:r w:rsidRPr="00F7300E">
        <w:rPr>
          <w:rFonts w:ascii="Times New Roman" w:eastAsia="Times New Roman" w:hAnsi="Times New Roman"/>
          <w:color w:val="000000"/>
          <w:sz w:val="28"/>
          <w:szCs w:val="28"/>
          <w:lang w:eastAsia="ru-RU"/>
        </w:rPr>
        <w:t>о</w:t>
      </w:r>
      <w:r w:rsidRPr="00F7300E">
        <w:rPr>
          <w:rFonts w:ascii="Times New Roman" w:eastAsia="Times New Roman" w:hAnsi="Times New Roman"/>
          <w:color w:val="000000"/>
          <w:sz w:val="28"/>
          <w:szCs w:val="28"/>
          <w:lang w:eastAsia="ru-RU"/>
        </w:rPr>
        <w:t>мандировки; </w:t>
      </w:r>
      <w:r w:rsidRPr="00F7300E">
        <w:rPr>
          <w:rFonts w:ascii="Times New Roman" w:eastAsia="Times New Roman" w:hAnsi="Times New Roman"/>
          <w:color w:val="000000"/>
          <w:sz w:val="28"/>
          <w:szCs w:val="28"/>
          <w:lang w:eastAsia="ru-RU"/>
        </w:rPr>
        <w:br/>
        <w:t>б) документы, подтверждающие расходы по найму жилого помещения; </w:t>
      </w:r>
      <w:r w:rsidRPr="00F7300E">
        <w:rPr>
          <w:rFonts w:ascii="Times New Roman" w:eastAsia="Times New Roman" w:hAnsi="Times New Roman"/>
          <w:color w:val="000000"/>
          <w:sz w:val="28"/>
          <w:szCs w:val="28"/>
          <w:lang w:eastAsia="ru-RU"/>
        </w:rPr>
        <w:br/>
        <w:t>в) документы, подтверждающие расходы на проезд. </w:t>
      </w:r>
      <w:r w:rsidRPr="00F7300E">
        <w:rPr>
          <w:rFonts w:ascii="Times New Roman" w:eastAsia="Times New Roman" w:hAnsi="Times New Roman"/>
          <w:color w:val="000000"/>
          <w:sz w:val="28"/>
          <w:szCs w:val="28"/>
          <w:lang w:eastAsia="ru-RU"/>
        </w:rPr>
        <w:br/>
        <w:t>Неизрасходованная сумма денежных средств свыше суммы, использованной с</w:t>
      </w:r>
      <w:r w:rsidRPr="00F7300E">
        <w:rPr>
          <w:rFonts w:ascii="Times New Roman" w:eastAsia="Times New Roman" w:hAnsi="Times New Roman"/>
          <w:color w:val="000000"/>
          <w:sz w:val="28"/>
          <w:szCs w:val="28"/>
          <w:lang w:eastAsia="ru-RU"/>
        </w:rPr>
        <w:t>о</w:t>
      </w:r>
      <w:r w:rsidRPr="00F7300E">
        <w:rPr>
          <w:rFonts w:ascii="Times New Roman" w:eastAsia="Times New Roman" w:hAnsi="Times New Roman"/>
          <w:color w:val="000000"/>
          <w:sz w:val="28"/>
          <w:szCs w:val="28"/>
          <w:lang w:eastAsia="ru-RU"/>
        </w:rPr>
        <w:t>гласно авансовому отчету, подлежит возвращению работником в кассу не поз</w:t>
      </w:r>
      <w:r w:rsidRPr="00F7300E">
        <w:rPr>
          <w:rFonts w:ascii="Times New Roman" w:eastAsia="Times New Roman" w:hAnsi="Times New Roman"/>
          <w:color w:val="000000"/>
          <w:sz w:val="28"/>
          <w:szCs w:val="28"/>
          <w:lang w:eastAsia="ru-RU"/>
        </w:rPr>
        <w:t>д</w:t>
      </w:r>
      <w:r w:rsidRPr="00F7300E">
        <w:rPr>
          <w:rFonts w:ascii="Times New Roman" w:eastAsia="Times New Roman" w:hAnsi="Times New Roman"/>
          <w:color w:val="000000"/>
          <w:sz w:val="28"/>
          <w:szCs w:val="28"/>
          <w:lang w:eastAsia="ru-RU"/>
        </w:rPr>
        <w:t>нее трех рабочих дней после возвращения из командировки. </w:t>
      </w:r>
      <w:r w:rsidRPr="00F7300E">
        <w:rPr>
          <w:rFonts w:ascii="Times New Roman" w:eastAsia="Times New Roman" w:hAnsi="Times New Roman"/>
          <w:color w:val="000000"/>
          <w:sz w:val="28"/>
          <w:szCs w:val="28"/>
          <w:lang w:eastAsia="ru-RU"/>
        </w:rPr>
        <w:br/>
        <w:t>В случае невозвращения работником остатка средств в определенный срок соо</w:t>
      </w:r>
      <w:r w:rsidRPr="00F7300E">
        <w:rPr>
          <w:rFonts w:ascii="Times New Roman" w:eastAsia="Times New Roman" w:hAnsi="Times New Roman"/>
          <w:color w:val="000000"/>
          <w:sz w:val="28"/>
          <w:szCs w:val="28"/>
          <w:lang w:eastAsia="ru-RU"/>
        </w:rPr>
        <w:t>т</w:t>
      </w:r>
      <w:r w:rsidRPr="00F7300E">
        <w:rPr>
          <w:rFonts w:ascii="Times New Roman" w:eastAsia="Times New Roman" w:hAnsi="Times New Roman"/>
          <w:color w:val="000000"/>
          <w:sz w:val="28"/>
          <w:szCs w:val="28"/>
          <w:lang w:eastAsia="ru-RU"/>
        </w:rPr>
        <w:lastRenderedPageBreak/>
        <w:t>ветствующая сумма возмещается им в порядке, установленном трудовым и гражданским законодательством РФ.</w:t>
      </w:r>
    </w:p>
    <w:p w:rsidR="00FE1368" w:rsidRPr="00F7300E" w:rsidRDefault="00FE1368" w:rsidP="00FE1368">
      <w:pPr>
        <w:ind w:left="284" w:right="-104"/>
        <w:rPr>
          <w:b/>
          <w:sz w:val="28"/>
          <w:szCs w:val="28"/>
        </w:rPr>
      </w:pPr>
    </w:p>
    <w:p w:rsidR="00FE1368" w:rsidRPr="00917EB8" w:rsidRDefault="00FE1368" w:rsidP="00FE1368">
      <w:pPr>
        <w:ind w:right="-104"/>
        <w:rPr>
          <w:b/>
          <w:sz w:val="36"/>
          <w:szCs w:val="36"/>
        </w:rPr>
      </w:pPr>
    </w:p>
    <w:p w:rsidR="00061F58" w:rsidRDefault="00061F58" w:rsidP="00061F58">
      <w:pPr>
        <w:pStyle w:val="a3"/>
        <w:jc w:val="center"/>
        <w:rPr>
          <w:rFonts w:ascii="Times New Roman" w:eastAsia="Times New Roman" w:hAnsi="Times New Roman"/>
          <w:b/>
          <w:noProof/>
          <w:sz w:val="24"/>
          <w:szCs w:val="24"/>
          <w:lang w:eastAsia="ru-RU"/>
        </w:rPr>
      </w:pPr>
    </w:p>
    <w:p w:rsidR="0090315D" w:rsidRDefault="0090315D" w:rsidP="00061F58">
      <w:pPr>
        <w:pStyle w:val="a3"/>
        <w:jc w:val="center"/>
        <w:rPr>
          <w:rFonts w:ascii="Times New Roman" w:eastAsia="Times New Roman" w:hAnsi="Times New Roman"/>
          <w:b/>
          <w:noProof/>
          <w:sz w:val="24"/>
          <w:szCs w:val="24"/>
          <w:lang w:eastAsia="ru-RU"/>
        </w:rPr>
      </w:pPr>
    </w:p>
    <w:p w:rsidR="0090315D" w:rsidRDefault="0090315D" w:rsidP="00061F58">
      <w:pPr>
        <w:pStyle w:val="a3"/>
        <w:jc w:val="center"/>
        <w:rPr>
          <w:rFonts w:ascii="Times New Roman" w:eastAsia="Times New Roman" w:hAnsi="Times New Roman"/>
          <w:b/>
          <w:noProof/>
          <w:sz w:val="24"/>
          <w:szCs w:val="24"/>
          <w:lang w:eastAsia="ru-RU"/>
        </w:rPr>
      </w:pPr>
    </w:p>
    <w:p w:rsidR="0090315D" w:rsidRDefault="0090315D" w:rsidP="00061F58">
      <w:pPr>
        <w:pStyle w:val="a3"/>
        <w:jc w:val="center"/>
        <w:rPr>
          <w:rFonts w:ascii="Times New Roman" w:eastAsia="Times New Roman" w:hAnsi="Times New Roman"/>
          <w:b/>
          <w:noProof/>
          <w:sz w:val="24"/>
          <w:szCs w:val="24"/>
          <w:lang w:eastAsia="ru-RU"/>
        </w:rPr>
      </w:pPr>
    </w:p>
    <w:p w:rsidR="0090315D" w:rsidRDefault="0090315D" w:rsidP="00061F58">
      <w:pPr>
        <w:pStyle w:val="a3"/>
        <w:jc w:val="center"/>
        <w:rPr>
          <w:rFonts w:ascii="Times New Roman" w:eastAsia="Times New Roman" w:hAnsi="Times New Roman"/>
          <w:b/>
          <w:noProof/>
          <w:sz w:val="24"/>
          <w:szCs w:val="24"/>
          <w:lang w:eastAsia="ru-RU"/>
        </w:rPr>
      </w:pPr>
    </w:p>
    <w:p w:rsidR="0090315D" w:rsidRDefault="0090315D" w:rsidP="00061F58">
      <w:pPr>
        <w:pStyle w:val="a3"/>
        <w:jc w:val="center"/>
        <w:rPr>
          <w:rFonts w:ascii="Times New Roman" w:eastAsia="Times New Roman" w:hAnsi="Times New Roman"/>
          <w:b/>
          <w:noProof/>
          <w:sz w:val="24"/>
          <w:szCs w:val="24"/>
          <w:lang w:eastAsia="ru-RU"/>
        </w:rPr>
      </w:pPr>
    </w:p>
    <w:p w:rsidR="0090315D" w:rsidRDefault="0090315D" w:rsidP="00061F58">
      <w:pPr>
        <w:pStyle w:val="a3"/>
        <w:jc w:val="center"/>
        <w:rPr>
          <w:rFonts w:ascii="Times New Roman" w:eastAsia="Times New Roman" w:hAnsi="Times New Roman"/>
          <w:b/>
          <w:noProof/>
          <w:sz w:val="24"/>
          <w:szCs w:val="24"/>
          <w:lang w:eastAsia="ru-RU"/>
        </w:rPr>
      </w:pPr>
    </w:p>
    <w:p w:rsidR="0090315D" w:rsidRDefault="0090315D" w:rsidP="00061F58">
      <w:pPr>
        <w:pStyle w:val="a3"/>
        <w:jc w:val="center"/>
        <w:rPr>
          <w:rFonts w:ascii="Times New Roman" w:eastAsia="Times New Roman" w:hAnsi="Times New Roman"/>
          <w:b/>
          <w:noProof/>
          <w:sz w:val="24"/>
          <w:szCs w:val="24"/>
          <w:lang w:eastAsia="ru-RU"/>
        </w:rPr>
      </w:pPr>
    </w:p>
    <w:p w:rsidR="0090315D" w:rsidRDefault="0090315D" w:rsidP="00061F58">
      <w:pPr>
        <w:pStyle w:val="a3"/>
        <w:jc w:val="center"/>
        <w:rPr>
          <w:rFonts w:ascii="Times New Roman" w:eastAsia="Times New Roman" w:hAnsi="Times New Roman"/>
          <w:b/>
          <w:noProof/>
          <w:sz w:val="24"/>
          <w:szCs w:val="24"/>
          <w:lang w:eastAsia="ru-RU"/>
        </w:rPr>
      </w:pPr>
    </w:p>
    <w:p w:rsidR="0090315D" w:rsidRDefault="0090315D" w:rsidP="00061F58">
      <w:pPr>
        <w:pStyle w:val="a3"/>
        <w:jc w:val="center"/>
        <w:rPr>
          <w:rFonts w:ascii="Times New Roman" w:eastAsia="Times New Roman" w:hAnsi="Times New Roman"/>
          <w:b/>
          <w:noProof/>
          <w:sz w:val="24"/>
          <w:szCs w:val="24"/>
          <w:lang w:eastAsia="ru-RU"/>
        </w:rPr>
      </w:pPr>
    </w:p>
    <w:p w:rsidR="0090315D" w:rsidRDefault="0090315D" w:rsidP="00061F58">
      <w:pPr>
        <w:pStyle w:val="a3"/>
        <w:jc w:val="center"/>
        <w:rPr>
          <w:rFonts w:ascii="Times New Roman" w:eastAsia="Times New Roman" w:hAnsi="Times New Roman"/>
          <w:b/>
          <w:noProof/>
          <w:sz w:val="24"/>
          <w:szCs w:val="24"/>
          <w:lang w:eastAsia="ru-RU"/>
        </w:rPr>
      </w:pPr>
    </w:p>
    <w:p w:rsidR="0090315D" w:rsidRDefault="0090315D" w:rsidP="00061F58">
      <w:pPr>
        <w:pStyle w:val="a3"/>
        <w:jc w:val="center"/>
        <w:rPr>
          <w:rFonts w:ascii="Times New Roman" w:eastAsia="Times New Roman" w:hAnsi="Times New Roman"/>
          <w:b/>
          <w:noProof/>
          <w:sz w:val="24"/>
          <w:szCs w:val="24"/>
          <w:lang w:eastAsia="ru-RU"/>
        </w:rPr>
      </w:pPr>
    </w:p>
    <w:p w:rsidR="0090315D" w:rsidRDefault="0090315D" w:rsidP="00061F58">
      <w:pPr>
        <w:pStyle w:val="a3"/>
        <w:jc w:val="center"/>
        <w:rPr>
          <w:rFonts w:ascii="Times New Roman" w:eastAsia="Times New Roman" w:hAnsi="Times New Roman"/>
          <w:b/>
          <w:noProof/>
          <w:sz w:val="24"/>
          <w:szCs w:val="24"/>
          <w:lang w:eastAsia="ru-RU"/>
        </w:rPr>
      </w:pPr>
    </w:p>
    <w:p w:rsidR="0090315D" w:rsidRDefault="0090315D" w:rsidP="00061F58">
      <w:pPr>
        <w:pStyle w:val="a3"/>
        <w:jc w:val="center"/>
        <w:rPr>
          <w:rFonts w:ascii="Times New Roman" w:eastAsia="Times New Roman" w:hAnsi="Times New Roman"/>
          <w:b/>
          <w:noProof/>
          <w:sz w:val="24"/>
          <w:szCs w:val="24"/>
          <w:lang w:eastAsia="ru-RU"/>
        </w:rPr>
      </w:pPr>
    </w:p>
    <w:p w:rsidR="0090315D" w:rsidRDefault="0090315D" w:rsidP="00061F58">
      <w:pPr>
        <w:pStyle w:val="a3"/>
        <w:jc w:val="center"/>
        <w:rPr>
          <w:rFonts w:ascii="Times New Roman" w:eastAsia="Times New Roman" w:hAnsi="Times New Roman"/>
          <w:b/>
          <w:noProof/>
          <w:sz w:val="24"/>
          <w:szCs w:val="24"/>
          <w:lang w:eastAsia="ru-RU"/>
        </w:rPr>
      </w:pPr>
    </w:p>
    <w:p w:rsidR="0090315D" w:rsidRDefault="0090315D" w:rsidP="00061F58">
      <w:pPr>
        <w:pStyle w:val="a3"/>
        <w:jc w:val="center"/>
        <w:rPr>
          <w:rFonts w:ascii="Times New Roman" w:eastAsia="Times New Roman" w:hAnsi="Times New Roman"/>
          <w:b/>
          <w:noProof/>
          <w:sz w:val="24"/>
          <w:szCs w:val="24"/>
          <w:lang w:eastAsia="ru-RU"/>
        </w:rPr>
      </w:pPr>
    </w:p>
    <w:p w:rsidR="0090315D" w:rsidRDefault="0090315D" w:rsidP="00061F58">
      <w:pPr>
        <w:pStyle w:val="a3"/>
        <w:jc w:val="center"/>
        <w:rPr>
          <w:rFonts w:ascii="Times New Roman" w:eastAsia="Times New Roman" w:hAnsi="Times New Roman"/>
          <w:b/>
          <w:noProof/>
          <w:sz w:val="24"/>
          <w:szCs w:val="24"/>
          <w:lang w:eastAsia="ru-RU"/>
        </w:rPr>
      </w:pPr>
    </w:p>
    <w:p w:rsidR="0090315D" w:rsidRDefault="0090315D" w:rsidP="00061F58">
      <w:pPr>
        <w:pStyle w:val="a3"/>
        <w:jc w:val="center"/>
        <w:rPr>
          <w:rFonts w:ascii="Times New Roman" w:eastAsia="Times New Roman" w:hAnsi="Times New Roman"/>
          <w:b/>
          <w:noProof/>
          <w:sz w:val="24"/>
          <w:szCs w:val="24"/>
          <w:lang w:eastAsia="ru-RU"/>
        </w:rPr>
      </w:pPr>
    </w:p>
    <w:p w:rsidR="0090315D" w:rsidRDefault="0090315D" w:rsidP="00061F58">
      <w:pPr>
        <w:pStyle w:val="a3"/>
        <w:jc w:val="center"/>
        <w:rPr>
          <w:rFonts w:ascii="Times New Roman" w:eastAsia="Times New Roman" w:hAnsi="Times New Roman"/>
          <w:b/>
          <w:noProof/>
          <w:sz w:val="24"/>
          <w:szCs w:val="24"/>
          <w:lang w:eastAsia="ru-RU"/>
        </w:rPr>
      </w:pPr>
    </w:p>
    <w:p w:rsidR="0090315D" w:rsidRDefault="0090315D" w:rsidP="00061F58">
      <w:pPr>
        <w:pStyle w:val="a3"/>
        <w:jc w:val="center"/>
        <w:rPr>
          <w:rFonts w:ascii="Times New Roman" w:eastAsia="Times New Roman" w:hAnsi="Times New Roman"/>
          <w:b/>
          <w:noProof/>
          <w:sz w:val="24"/>
          <w:szCs w:val="24"/>
          <w:lang w:eastAsia="ru-RU"/>
        </w:rPr>
      </w:pPr>
    </w:p>
    <w:p w:rsidR="0090315D" w:rsidRDefault="0090315D" w:rsidP="00061F58">
      <w:pPr>
        <w:pStyle w:val="a3"/>
        <w:jc w:val="center"/>
        <w:rPr>
          <w:rFonts w:ascii="Times New Roman" w:eastAsia="Times New Roman" w:hAnsi="Times New Roman"/>
          <w:b/>
          <w:noProof/>
          <w:sz w:val="24"/>
          <w:szCs w:val="24"/>
          <w:lang w:eastAsia="ru-RU"/>
        </w:rPr>
      </w:pPr>
    </w:p>
    <w:p w:rsidR="0090315D" w:rsidRDefault="0090315D" w:rsidP="00061F58">
      <w:pPr>
        <w:pStyle w:val="a3"/>
        <w:jc w:val="center"/>
        <w:rPr>
          <w:rFonts w:ascii="Times New Roman" w:eastAsia="Times New Roman" w:hAnsi="Times New Roman"/>
          <w:b/>
          <w:noProof/>
          <w:sz w:val="24"/>
          <w:szCs w:val="24"/>
          <w:lang w:eastAsia="ru-RU"/>
        </w:rPr>
      </w:pPr>
    </w:p>
    <w:p w:rsidR="0090315D" w:rsidRDefault="0090315D" w:rsidP="00061F58">
      <w:pPr>
        <w:pStyle w:val="a3"/>
        <w:jc w:val="center"/>
        <w:rPr>
          <w:rFonts w:ascii="Times New Roman" w:eastAsia="Times New Roman" w:hAnsi="Times New Roman"/>
          <w:b/>
          <w:noProof/>
          <w:sz w:val="24"/>
          <w:szCs w:val="24"/>
          <w:lang w:eastAsia="ru-RU"/>
        </w:rPr>
      </w:pPr>
    </w:p>
    <w:p w:rsidR="0090315D" w:rsidRDefault="0090315D" w:rsidP="00061F58">
      <w:pPr>
        <w:pStyle w:val="a3"/>
        <w:jc w:val="center"/>
        <w:rPr>
          <w:rFonts w:ascii="Times New Roman" w:eastAsia="Times New Roman" w:hAnsi="Times New Roman"/>
          <w:b/>
          <w:noProof/>
          <w:sz w:val="24"/>
          <w:szCs w:val="24"/>
          <w:lang w:eastAsia="ru-RU"/>
        </w:rPr>
      </w:pPr>
    </w:p>
    <w:p w:rsidR="0090315D" w:rsidRDefault="0090315D" w:rsidP="00061F58">
      <w:pPr>
        <w:pStyle w:val="a3"/>
        <w:jc w:val="center"/>
        <w:rPr>
          <w:rFonts w:ascii="Times New Roman" w:eastAsia="Times New Roman" w:hAnsi="Times New Roman"/>
          <w:b/>
          <w:noProof/>
          <w:sz w:val="24"/>
          <w:szCs w:val="24"/>
          <w:lang w:eastAsia="ru-RU"/>
        </w:rPr>
      </w:pPr>
    </w:p>
    <w:p w:rsidR="0090315D" w:rsidRDefault="0090315D" w:rsidP="00061F58">
      <w:pPr>
        <w:pStyle w:val="a3"/>
        <w:jc w:val="center"/>
        <w:rPr>
          <w:rFonts w:ascii="Times New Roman" w:eastAsia="Times New Roman" w:hAnsi="Times New Roman"/>
          <w:b/>
          <w:noProof/>
          <w:sz w:val="24"/>
          <w:szCs w:val="24"/>
          <w:lang w:eastAsia="ru-RU"/>
        </w:rPr>
      </w:pPr>
    </w:p>
    <w:p w:rsidR="0090315D" w:rsidRDefault="0090315D" w:rsidP="00061F58">
      <w:pPr>
        <w:pStyle w:val="a3"/>
        <w:jc w:val="center"/>
        <w:rPr>
          <w:rFonts w:ascii="Times New Roman" w:eastAsia="Times New Roman" w:hAnsi="Times New Roman"/>
          <w:b/>
          <w:noProof/>
          <w:sz w:val="24"/>
          <w:szCs w:val="24"/>
          <w:lang w:eastAsia="ru-RU"/>
        </w:rPr>
      </w:pPr>
    </w:p>
    <w:p w:rsidR="0090315D" w:rsidRDefault="0090315D" w:rsidP="00061F58">
      <w:pPr>
        <w:pStyle w:val="a3"/>
        <w:jc w:val="center"/>
        <w:rPr>
          <w:rFonts w:ascii="Times New Roman" w:eastAsia="Times New Roman" w:hAnsi="Times New Roman"/>
          <w:b/>
          <w:noProof/>
          <w:sz w:val="24"/>
          <w:szCs w:val="24"/>
          <w:lang w:eastAsia="ru-RU"/>
        </w:rPr>
      </w:pPr>
    </w:p>
    <w:p w:rsidR="0090315D" w:rsidRDefault="0090315D" w:rsidP="00061F58">
      <w:pPr>
        <w:pStyle w:val="a3"/>
        <w:jc w:val="center"/>
        <w:rPr>
          <w:rFonts w:ascii="Times New Roman" w:eastAsia="Times New Roman" w:hAnsi="Times New Roman"/>
          <w:b/>
          <w:noProof/>
          <w:sz w:val="24"/>
          <w:szCs w:val="24"/>
          <w:lang w:eastAsia="ru-RU"/>
        </w:rPr>
      </w:pPr>
    </w:p>
    <w:p w:rsidR="0090315D" w:rsidRDefault="0090315D" w:rsidP="00061F58">
      <w:pPr>
        <w:pStyle w:val="a3"/>
        <w:jc w:val="center"/>
        <w:rPr>
          <w:rFonts w:ascii="Times New Roman" w:eastAsia="Times New Roman" w:hAnsi="Times New Roman"/>
          <w:b/>
          <w:noProof/>
          <w:sz w:val="24"/>
          <w:szCs w:val="24"/>
          <w:lang w:eastAsia="ru-RU"/>
        </w:rPr>
      </w:pPr>
    </w:p>
    <w:p w:rsidR="0090315D" w:rsidRDefault="0090315D" w:rsidP="00061F58">
      <w:pPr>
        <w:pStyle w:val="a3"/>
        <w:jc w:val="center"/>
        <w:rPr>
          <w:rFonts w:ascii="Times New Roman" w:eastAsia="Times New Roman" w:hAnsi="Times New Roman"/>
          <w:b/>
          <w:noProof/>
          <w:sz w:val="24"/>
          <w:szCs w:val="24"/>
          <w:lang w:eastAsia="ru-RU"/>
        </w:rPr>
      </w:pPr>
    </w:p>
    <w:p w:rsidR="0090315D" w:rsidRDefault="0090315D" w:rsidP="00061F58">
      <w:pPr>
        <w:pStyle w:val="a3"/>
        <w:jc w:val="center"/>
        <w:rPr>
          <w:rFonts w:ascii="Times New Roman" w:eastAsia="Times New Roman" w:hAnsi="Times New Roman"/>
          <w:b/>
          <w:noProof/>
          <w:sz w:val="24"/>
          <w:szCs w:val="24"/>
          <w:lang w:eastAsia="ru-RU"/>
        </w:rPr>
      </w:pPr>
    </w:p>
    <w:p w:rsidR="00061F58" w:rsidRPr="00A376E0" w:rsidRDefault="009362B2" w:rsidP="00061F58">
      <w:pPr>
        <w:pStyle w:val="a3"/>
        <w:jc w:val="center"/>
        <w:rPr>
          <w:rFonts w:ascii="Times New Roman" w:hAnsi="Times New Roman"/>
          <w:b/>
          <w:sz w:val="28"/>
          <w:szCs w:val="28"/>
        </w:rPr>
      </w:pPr>
      <w:r>
        <w:rPr>
          <w:rFonts w:ascii="Times New Roman" w:eastAsia="Times New Roman" w:hAnsi="Times New Roman"/>
          <w:b/>
          <w:noProof/>
          <w:sz w:val="24"/>
          <w:szCs w:val="24"/>
          <w:lang w:eastAsia="ru-RU"/>
        </w:rPr>
        <w:pict>
          <v:shape id="Рисунок 754" o:spid="_x0000_i1054" type="#_x0000_t75" style="width:52.05pt;height:53.25pt;visibility:visible;mso-wrap-style:square" filled="t">
            <v:imagedata r:id="rId9" o:title=""/>
          </v:shape>
        </w:pict>
      </w:r>
    </w:p>
    <w:p w:rsidR="00061F58" w:rsidRPr="00BD2740" w:rsidRDefault="00061F58" w:rsidP="00061F58">
      <w:pPr>
        <w:suppressAutoHyphens/>
        <w:spacing w:after="0" w:line="240" w:lineRule="auto"/>
        <w:jc w:val="center"/>
        <w:rPr>
          <w:rFonts w:ascii="Times New Roman" w:eastAsia="Times New Roman" w:hAnsi="Times New Roman"/>
          <w:b/>
          <w:sz w:val="28"/>
          <w:szCs w:val="28"/>
          <w:u w:val="single"/>
          <w:lang w:eastAsia="ar-SA"/>
        </w:rPr>
      </w:pPr>
      <w:r w:rsidRPr="00BD2740">
        <w:rPr>
          <w:rFonts w:ascii="Times New Roman" w:eastAsia="Times New Roman" w:hAnsi="Times New Roman"/>
          <w:b/>
          <w:sz w:val="28"/>
          <w:szCs w:val="28"/>
          <w:u w:val="single"/>
          <w:lang w:eastAsia="ar-SA"/>
        </w:rPr>
        <w:t>ГЛАВА МУНИЦИПАЛЬНОГО ОБРАЗОВАНИЯ</w:t>
      </w:r>
    </w:p>
    <w:p w:rsidR="00061F58" w:rsidRPr="00BD2740" w:rsidRDefault="00061F58" w:rsidP="00061F58">
      <w:pPr>
        <w:suppressAutoHyphens/>
        <w:spacing w:after="0" w:line="240" w:lineRule="auto"/>
        <w:jc w:val="center"/>
        <w:rPr>
          <w:rFonts w:ascii="Times New Roman" w:eastAsia="Times New Roman" w:hAnsi="Times New Roman"/>
          <w:b/>
          <w:sz w:val="28"/>
          <w:szCs w:val="28"/>
          <w:u w:val="single"/>
          <w:lang w:eastAsia="ar-SA"/>
        </w:rPr>
      </w:pPr>
      <w:r w:rsidRPr="00BD2740">
        <w:rPr>
          <w:rFonts w:ascii="Times New Roman" w:eastAsia="Times New Roman" w:hAnsi="Times New Roman"/>
          <w:b/>
          <w:sz w:val="28"/>
          <w:szCs w:val="28"/>
          <w:u w:val="single"/>
          <w:lang w:eastAsia="ar-SA"/>
        </w:rPr>
        <w:t>«СЕЛО  СУЛТАНЯНГИЮРТ»</w:t>
      </w:r>
    </w:p>
    <w:p w:rsidR="00061F58" w:rsidRPr="00BD2740" w:rsidRDefault="00061F58" w:rsidP="00061F58">
      <w:pPr>
        <w:suppressAutoHyphens/>
        <w:spacing w:after="0" w:line="240" w:lineRule="auto"/>
        <w:rPr>
          <w:rFonts w:ascii="Times New Roman" w:eastAsia="Times New Roman" w:hAnsi="Times New Roman"/>
          <w:b/>
          <w:sz w:val="28"/>
          <w:szCs w:val="28"/>
          <w:u w:val="single"/>
          <w:lang w:eastAsia="ar-SA"/>
        </w:rPr>
      </w:pPr>
      <w:r w:rsidRPr="00BD2740">
        <w:rPr>
          <w:rFonts w:ascii="Times New Roman" w:eastAsia="Times New Roman" w:hAnsi="Times New Roman"/>
          <w:b/>
          <w:sz w:val="28"/>
          <w:szCs w:val="28"/>
          <w:u w:val="single"/>
          <w:lang w:eastAsia="ar-SA"/>
        </w:rPr>
        <w:t xml:space="preserve">       КИЗИЛЮРТОВСКОГО РАЙОНА РЕСПУБЛИКИ ДАГЕСТАН__</w:t>
      </w:r>
    </w:p>
    <w:p w:rsidR="00061F58" w:rsidRPr="00BD2740" w:rsidRDefault="00061F58" w:rsidP="00061F58">
      <w:pPr>
        <w:suppressLineNumbers/>
        <w:suppressAutoHyphens/>
        <w:spacing w:after="0" w:line="240" w:lineRule="auto"/>
        <w:ind w:right="-104"/>
        <w:rPr>
          <w:rFonts w:ascii="Times New Roman" w:eastAsia="Times New Roman" w:hAnsi="Times New Roman"/>
          <w:b/>
          <w:u w:val="single"/>
          <w:lang w:eastAsia="ar-SA"/>
        </w:rPr>
      </w:pPr>
      <w:r w:rsidRPr="00BD2740">
        <w:rPr>
          <w:rFonts w:ascii="Times New Roman" w:eastAsia="Times New Roman" w:hAnsi="Times New Roman"/>
          <w:b/>
          <w:u w:val="single"/>
          <w:lang w:eastAsia="ar-SA"/>
        </w:rPr>
        <w:t>368108. РД. Кизилюртовский район, с. С-Я-Юрт. ул. Кооперативная № тел(234) 4-11-10</w:t>
      </w:r>
    </w:p>
    <w:p w:rsidR="00061F58" w:rsidRPr="00BD2740" w:rsidRDefault="00061F58" w:rsidP="00061F58">
      <w:pPr>
        <w:suppressLineNumbers/>
        <w:suppressAutoHyphens/>
        <w:spacing w:after="0" w:line="240" w:lineRule="auto"/>
        <w:ind w:right="-104"/>
        <w:rPr>
          <w:rFonts w:ascii="Times New Roman" w:eastAsia="Times New Roman" w:hAnsi="Times New Roman"/>
          <w:b/>
          <w:u w:val="single"/>
          <w:lang w:eastAsia="ar-SA"/>
        </w:rPr>
      </w:pPr>
    </w:p>
    <w:p w:rsidR="00061F58" w:rsidRPr="00BD2740" w:rsidRDefault="00061F58" w:rsidP="00061F58">
      <w:pPr>
        <w:pStyle w:val="a3"/>
        <w:rPr>
          <w:rFonts w:ascii="Times New Roman" w:hAnsi="Times New Roman"/>
          <w:u w:val="single"/>
        </w:rPr>
      </w:pPr>
    </w:p>
    <w:p w:rsidR="00061F58" w:rsidRPr="00BD2740" w:rsidRDefault="00061F58" w:rsidP="00061F58">
      <w:pPr>
        <w:pStyle w:val="a3"/>
        <w:jc w:val="right"/>
        <w:rPr>
          <w:rFonts w:ascii="Times New Roman" w:hAnsi="Times New Roman"/>
          <w:u w:val="single"/>
        </w:rPr>
      </w:pPr>
    </w:p>
    <w:p w:rsidR="00061F58" w:rsidRPr="00A376E0" w:rsidRDefault="00061F58" w:rsidP="00061F58">
      <w:pPr>
        <w:pStyle w:val="a3"/>
        <w:rPr>
          <w:rFonts w:ascii="Times New Roman" w:hAnsi="Times New Roman"/>
          <w:sz w:val="28"/>
          <w:szCs w:val="28"/>
        </w:rPr>
      </w:pPr>
      <w:r w:rsidRPr="00A376E0">
        <w:rPr>
          <w:rFonts w:ascii="Times New Roman" w:hAnsi="Times New Roman"/>
          <w:sz w:val="28"/>
          <w:szCs w:val="28"/>
        </w:rPr>
        <w:t xml:space="preserve">                                           Выписка из распоряжения</w:t>
      </w:r>
    </w:p>
    <w:p w:rsidR="00061F58" w:rsidRPr="00A376E0" w:rsidRDefault="00061F58" w:rsidP="00061F58">
      <w:pPr>
        <w:pStyle w:val="a3"/>
        <w:rPr>
          <w:rFonts w:ascii="Times New Roman" w:hAnsi="Times New Roman"/>
        </w:rPr>
      </w:pPr>
    </w:p>
    <w:p w:rsidR="00061F58" w:rsidRPr="00061F58" w:rsidRDefault="00061F58" w:rsidP="00061F58">
      <w:pPr>
        <w:pStyle w:val="a3"/>
        <w:rPr>
          <w:rFonts w:ascii="Times New Roman" w:hAnsi="Times New Roman"/>
          <w:b/>
        </w:rPr>
      </w:pPr>
    </w:p>
    <w:p w:rsidR="00061F58" w:rsidRPr="00061F58" w:rsidRDefault="00061F58" w:rsidP="00061F58">
      <w:pPr>
        <w:pStyle w:val="a3"/>
        <w:rPr>
          <w:rFonts w:ascii="Times New Roman" w:hAnsi="Times New Roman"/>
          <w:b/>
          <w:sz w:val="28"/>
          <w:szCs w:val="28"/>
        </w:rPr>
      </w:pPr>
      <w:r w:rsidRPr="00061F58">
        <w:rPr>
          <w:rFonts w:ascii="Times New Roman" w:hAnsi="Times New Roman"/>
          <w:b/>
          <w:sz w:val="28"/>
          <w:szCs w:val="28"/>
        </w:rPr>
        <w:t xml:space="preserve">     22.12.2011г.                                                                                      №  52- Р</w:t>
      </w:r>
    </w:p>
    <w:p w:rsidR="00061F58" w:rsidRPr="00061F58" w:rsidRDefault="00061F58" w:rsidP="00061F58">
      <w:pPr>
        <w:pStyle w:val="a3"/>
        <w:rPr>
          <w:rFonts w:ascii="Times New Roman" w:hAnsi="Times New Roman"/>
          <w:b/>
          <w:sz w:val="28"/>
          <w:szCs w:val="28"/>
        </w:rPr>
      </w:pPr>
    </w:p>
    <w:p w:rsidR="00061F58" w:rsidRPr="00061F58" w:rsidRDefault="00061F58" w:rsidP="00061F58">
      <w:pPr>
        <w:pStyle w:val="a3"/>
        <w:rPr>
          <w:rFonts w:ascii="Times New Roman" w:hAnsi="Times New Roman"/>
          <w:b/>
          <w:sz w:val="28"/>
          <w:szCs w:val="28"/>
        </w:rPr>
      </w:pPr>
    </w:p>
    <w:p w:rsidR="00061F58" w:rsidRPr="00061F58" w:rsidRDefault="00061F58" w:rsidP="00061F58">
      <w:pPr>
        <w:pStyle w:val="a3"/>
        <w:jc w:val="center"/>
        <w:rPr>
          <w:rFonts w:ascii="Times New Roman" w:hAnsi="Times New Roman"/>
          <w:b/>
          <w:sz w:val="28"/>
          <w:szCs w:val="28"/>
        </w:rPr>
      </w:pPr>
      <w:r w:rsidRPr="00061F58">
        <w:rPr>
          <w:rFonts w:ascii="Times New Roman" w:hAnsi="Times New Roman"/>
          <w:b/>
          <w:sz w:val="28"/>
          <w:szCs w:val="28"/>
        </w:rPr>
        <w:t xml:space="preserve">                                    О переименовании улицы </w:t>
      </w:r>
    </w:p>
    <w:p w:rsidR="00061F58" w:rsidRPr="00061F58" w:rsidRDefault="00061F58" w:rsidP="00061F58">
      <w:pPr>
        <w:pStyle w:val="a3"/>
        <w:jc w:val="center"/>
        <w:rPr>
          <w:rFonts w:ascii="Times New Roman" w:hAnsi="Times New Roman"/>
          <w:b/>
          <w:sz w:val="28"/>
          <w:szCs w:val="28"/>
        </w:rPr>
      </w:pPr>
      <w:r w:rsidRPr="00061F58">
        <w:rPr>
          <w:rFonts w:ascii="Times New Roman" w:hAnsi="Times New Roman"/>
          <w:b/>
          <w:sz w:val="28"/>
          <w:szCs w:val="28"/>
        </w:rPr>
        <w:t xml:space="preserve">                                     Почтовая  на улицу имени </w:t>
      </w:r>
    </w:p>
    <w:p w:rsidR="00061F58" w:rsidRPr="00061F58" w:rsidRDefault="00061F58" w:rsidP="00061F58">
      <w:pPr>
        <w:pStyle w:val="a3"/>
        <w:jc w:val="center"/>
        <w:rPr>
          <w:rFonts w:ascii="Times New Roman" w:hAnsi="Times New Roman"/>
          <w:b/>
          <w:sz w:val="28"/>
          <w:szCs w:val="28"/>
        </w:rPr>
      </w:pPr>
      <w:r w:rsidRPr="00061F58">
        <w:rPr>
          <w:rFonts w:ascii="Times New Roman" w:hAnsi="Times New Roman"/>
          <w:b/>
          <w:sz w:val="28"/>
          <w:szCs w:val="28"/>
        </w:rPr>
        <w:t xml:space="preserve">                                     Ахмат – Хаджи Кадырова</w:t>
      </w:r>
    </w:p>
    <w:p w:rsidR="00061F58" w:rsidRPr="00A376E0" w:rsidRDefault="00061F58" w:rsidP="00061F58">
      <w:pPr>
        <w:pStyle w:val="a3"/>
        <w:rPr>
          <w:rFonts w:ascii="Times New Roman" w:hAnsi="Times New Roman"/>
          <w:sz w:val="28"/>
          <w:szCs w:val="28"/>
        </w:rPr>
      </w:pPr>
    </w:p>
    <w:p w:rsidR="00061F58" w:rsidRPr="00A376E0" w:rsidRDefault="00061F58" w:rsidP="00061F58">
      <w:pPr>
        <w:pStyle w:val="a3"/>
        <w:rPr>
          <w:rFonts w:ascii="Times New Roman" w:hAnsi="Times New Roman"/>
          <w:sz w:val="28"/>
          <w:szCs w:val="28"/>
        </w:rPr>
      </w:pPr>
    </w:p>
    <w:p w:rsidR="00061F58" w:rsidRPr="00A376E0" w:rsidRDefault="00061F58" w:rsidP="00061F58">
      <w:pPr>
        <w:pStyle w:val="a3"/>
        <w:rPr>
          <w:rFonts w:ascii="Times New Roman" w:hAnsi="Times New Roman"/>
          <w:sz w:val="28"/>
          <w:szCs w:val="28"/>
        </w:rPr>
      </w:pPr>
      <w:r w:rsidRPr="00A376E0">
        <w:rPr>
          <w:rFonts w:ascii="Times New Roman" w:hAnsi="Times New Roman"/>
          <w:sz w:val="28"/>
          <w:szCs w:val="28"/>
        </w:rPr>
        <w:t xml:space="preserve">       На основании решения депутатов сельского собрания  МО СП «село Султаня</w:t>
      </w:r>
      <w:r w:rsidRPr="00A376E0">
        <w:rPr>
          <w:rFonts w:ascii="Times New Roman" w:hAnsi="Times New Roman"/>
          <w:sz w:val="28"/>
          <w:szCs w:val="28"/>
        </w:rPr>
        <w:t>н</w:t>
      </w:r>
      <w:r w:rsidRPr="00A376E0">
        <w:rPr>
          <w:rFonts w:ascii="Times New Roman" w:hAnsi="Times New Roman"/>
          <w:sz w:val="28"/>
          <w:szCs w:val="28"/>
        </w:rPr>
        <w:t>гиюрт» №17 от 03.10.2011г. и ходатайства жителей  улицы Почтовая о переимен</w:t>
      </w:r>
      <w:r w:rsidRPr="00A376E0">
        <w:rPr>
          <w:rFonts w:ascii="Times New Roman" w:hAnsi="Times New Roman"/>
          <w:sz w:val="28"/>
          <w:szCs w:val="28"/>
        </w:rPr>
        <w:t>о</w:t>
      </w:r>
      <w:r w:rsidRPr="00A376E0">
        <w:rPr>
          <w:rFonts w:ascii="Times New Roman" w:hAnsi="Times New Roman"/>
          <w:sz w:val="28"/>
          <w:szCs w:val="28"/>
        </w:rPr>
        <w:t>вании улицы Почтовая на улицу имени  героя России Ахмат - Хаджи Кадырова:</w:t>
      </w:r>
    </w:p>
    <w:p w:rsidR="00061F58" w:rsidRPr="00A376E0" w:rsidRDefault="00061F58" w:rsidP="00061F58">
      <w:pPr>
        <w:pStyle w:val="a3"/>
        <w:rPr>
          <w:rFonts w:ascii="Times New Roman" w:hAnsi="Times New Roman"/>
          <w:sz w:val="28"/>
          <w:szCs w:val="28"/>
        </w:rPr>
      </w:pPr>
    </w:p>
    <w:p w:rsidR="00061F58" w:rsidRPr="00A376E0" w:rsidRDefault="00061F58" w:rsidP="00061F58">
      <w:pPr>
        <w:pStyle w:val="a3"/>
        <w:numPr>
          <w:ilvl w:val="3"/>
          <w:numId w:val="11"/>
        </w:numPr>
        <w:rPr>
          <w:rFonts w:ascii="Times New Roman" w:hAnsi="Times New Roman"/>
          <w:sz w:val="28"/>
          <w:szCs w:val="28"/>
        </w:rPr>
      </w:pPr>
      <w:r w:rsidRPr="00A376E0">
        <w:rPr>
          <w:rFonts w:ascii="Times New Roman" w:hAnsi="Times New Roman"/>
          <w:sz w:val="28"/>
          <w:szCs w:val="28"/>
        </w:rPr>
        <w:t>Переименовать улицу Почтовая  на улицу имени героя России А</w:t>
      </w:r>
      <w:r w:rsidRPr="00A376E0">
        <w:rPr>
          <w:rFonts w:ascii="Times New Roman" w:hAnsi="Times New Roman"/>
          <w:sz w:val="28"/>
          <w:szCs w:val="28"/>
        </w:rPr>
        <w:t>х</w:t>
      </w:r>
      <w:r w:rsidRPr="00A376E0">
        <w:rPr>
          <w:rFonts w:ascii="Times New Roman" w:hAnsi="Times New Roman"/>
          <w:sz w:val="28"/>
          <w:szCs w:val="28"/>
        </w:rPr>
        <w:t>мат - Хаджи Кадырова.</w:t>
      </w:r>
    </w:p>
    <w:p w:rsidR="00061F58" w:rsidRPr="00A376E0" w:rsidRDefault="00061F58" w:rsidP="00061F58">
      <w:pPr>
        <w:pStyle w:val="a3"/>
        <w:numPr>
          <w:ilvl w:val="3"/>
          <w:numId w:val="11"/>
        </w:numPr>
        <w:rPr>
          <w:rFonts w:ascii="Times New Roman" w:hAnsi="Times New Roman"/>
          <w:sz w:val="28"/>
          <w:szCs w:val="28"/>
        </w:rPr>
      </w:pPr>
      <w:r w:rsidRPr="00A376E0">
        <w:rPr>
          <w:rFonts w:ascii="Times New Roman" w:hAnsi="Times New Roman"/>
          <w:sz w:val="28"/>
          <w:szCs w:val="28"/>
        </w:rPr>
        <w:t>Секретарю администрации Койчуевой М.Я. произвести соотве</w:t>
      </w:r>
      <w:r w:rsidRPr="00A376E0">
        <w:rPr>
          <w:rFonts w:ascii="Times New Roman" w:hAnsi="Times New Roman"/>
          <w:sz w:val="28"/>
          <w:szCs w:val="28"/>
        </w:rPr>
        <w:t>т</w:t>
      </w:r>
      <w:r w:rsidRPr="00A376E0">
        <w:rPr>
          <w:rFonts w:ascii="Times New Roman" w:hAnsi="Times New Roman"/>
          <w:sz w:val="28"/>
          <w:szCs w:val="28"/>
        </w:rPr>
        <w:t>ствующие изменения в похозяйственном учете.</w:t>
      </w:r>
    </w:p>
    <w:p w:rsidR="00061F58" w:rsidRPr="00A376E0" w:rsidRDefault="00061F58" w:rsidP="00061F58">
      <w:pPr>
        <w:pStyle w:val="a3"/>
        <w:rPr>
          <w:rFonts w:ascii="Times New Roman" w:hAnsi="Times New Roman"/>
          <w:b/>
          <w:sz w:val="28"/>
          <w:szCs w:val="28"/>
        </w:rPr>
      </w:pPr>
    </w:p>
    <w:p w:rsidR="00061F58" w:rsidRPr="00A376E0" w:rsidRDefault="00061F58" w:rsidP="00061F58">
      <w:pPr>
        <w:pStyle w:val="a3"/>
        <w:rPr>
          <w:rFonts w:ascii="Times New Roman" w:hAnsi="Times New Roman"/>
          <w:b/>
          <w:sz w:val="28"/>
          <w:szCs w:val="28"/>
        </w:rPr>
      </w:pPr>
    </w:p>
    <w:p w:rsidR="00061F58" w:rsidRPr="00A376E0" w:rsidRDefault="00061F58" w:rsidP="00061F58">
      <w:pPr>
        <w:pStyle w:val="a3"/>
        <w:rPr>
          <w:rFonts w:ascii="Times New Roman" w:hAnsi="Times New Roman"/>
          <w:b/>
          <w:sz w:val="28"/>
          <w:szCs w:val="28"/>
        </w:rPr>
      </w:pPr>
    </w:p>
    <w:p w:rsidR="00061F58" w:rsidRPr="00A376E0" w:rsidRDefault="00061F58" w:rsidP="00061F58">
      <w:pPr>
        <w:pStyle w:val="a3"/>
        <w:rPr>
          <w:rFonts w:ascii="Times New Roman" w:hAnsi="Times New Roman"/>
          <w:b/>
          <w:sz w:val="28"/>
          <w:szCs w:val="28"/>
        </w:rPr>
      </w:pPr>
    </w:p>
    <w:p w:rsidR="00061F58" w:rsidRPr="00A376E0" w:rsidRDefault="00061F58" w:rsidP="00061F58">
      <w:pPr>
        <w:pStyle w:val="a3"/>
        <w:rPr>
          <w:rFonts w:ascii="Times New Roman" w:hAnsi="Times New Roman"/>
          <w:b/>
          <w:sz w:val="28"/>
          <w:szCs w:val="28"/>
        </w:rPr>
      </w:pPr>
    </w:p>
    <w:p w:rsidR="00061F58" w:rsidRPr="00A376E0" w:rsidRDefault="00061F58" w:rsidP="00061F58">
      <w:pPr>
        <w:pStyle w:val="a3"/>
        <w:rPr>
          <w:rFonts w:ascii="Times New Roman" w:hAnsi="Times New Roman"/>
          <w:sz w:val="28"/>
          <w:szCs w:val="28"/>
        </w:rPr>
      </w:pPr>
      <w:r w:rsidRPr="00A376E0">
        <w:rPr>
          <w:rFonts w:ascii="Times New Roman" w:hAnsi="Times New Roman"/>
          <w:b/>
          <w:sz w:val="28"/>
          <w:szCs w:val="28"/>
        </w:rPr>
        <w:t xml:space="preserve"> </w:t>
      </w:r>
      <w:r w:rsidRPr="00A376E0">
        <w:rPr>
          <w:rFonts w:ascii="Times New Roman" w:hAnsi="Times New Roman"/>
          <w:sz w:val="28"/>
          <w:szCs w:val="28"/>
        </w:rPr>
        <w:t xml:space="preserve">И.о. главы МО СП </w:t>
      </w:r>
    </w:p>
    <w:p w:rsidR="00061F58" w:rsidRPr="00A376E0" w:rsidRDefault="00061F58" w:rsidP="00061F58">
      <w:pPr>
        <w:pStyle w:val="a3"/>
        <w:rPr>
          <w:rFonts w:ascii="Times New Roman" w:hAnsi="Times New Roman"/>
          <w:sz w:val="28"/>
          <w:szCs w:val="28"/>
        </w:rPr>
      </w:pPr>
      <w:r w:rsidRPr="00A376E0">
        <w:rPr>
          <w:rFonts w:ascii="Times New Roman" w:hAnsi="Times New Roman"/>
          <w:sz w:val="28"/>
          <w:szCs w:val="28"/>
        </w:rPr>
        <w:t>«село Султанянгиюрт»                                                            Кандалаев Т.З.</w:t>
      </w:r>
    </w:p>
    <w:p w:rsidR="00061F58" w:rsidRPr="00A376E0" w:rsidRDefault="00061F58" w:rsidP="00061F58">
      <w:pPr>
        <w:pStyle w:val="a3"/>
        <w:rPr>
          <w:rFonts w:ascii="Times New Roman" w:hAnsi="Times New Roman"/>
          <w:sz w:val="28"/>
          <w:szCs w:val="28"/>
        </w:rPr>
      </w:pPr>
    </w:p>
    <w:p w:rsidR="00061F58" w:rsidRPr="00A376E0" w:rsidRDefault="00061F58" w:rsidP="00061F58">
      <w:pPr>
        <w:tabs>
          <w:tab w:val="left" w:pos="-28947"/>
          <w:tab w:val="left" w:pos="-28695"/>
        </w:tabs>
        <w:suppressAutoHyphens/>
        <w:spacing w:after="120" w:line="240" w:lineRule="auto"/>
        <w:ind w:right="-789"/>
        <w:rPr>
          <w:rFonts w:ascii="Times New Roman" w:eastAsia="Times New Roman" w:hAnsi="Times New Roman"/>
          <w:sz w:val="28"/>
          <w:szCs w:val="28"/>
          <w:lang w:eastAsia="ar-SA"/>
        </w:rPr>
      </w:pPr>
    </w:p>
    <w:p w:rsidR="00061F58" w:rsidRPr="00061F58" w:rsidRDefault="00061F58" w:rsidP="00061F58">
      <w:pPr>
        <w:pStyle w:val="a3"/>
        <w:rPr>
          <w:rFonts w:ascii="Times New Roman" w:hAnsi="Times New Roman"/>
          <w:b/>
          <w:sz w:val="28"/>
          <w:szCs w:val="28"/>
        </w:rPr>
      </w:pPr>
      <w:r w:rsidRPr="00061F58">
        <w:rPr>
          <w:rFonts w:ascii="Times New Roman" w:hAnsi="Times New Roman"/>
          <w:b/>
          <w:sz w:val="28"/>
          <w:szCs w:val="28"/>
        </w:rPr>
        <w:t xml:space="preserve"> Глава МО СП      </w:t>
      </w:r>
    </w:p>
    <w:p w:rsidR="00061F58" w:rsidRPr="00061F58" w:rsidRDefault="00061F58" w:rsidP="00061F58">
      <w:pPr>
        <w:pStyle w:val="a3"/>
        <w:rPr>
          <w:rFonts w:ascii="Times New Roman" w:hAnsi="Times New Roman"/>
          <w:b/>
          <w:sz w:val="28"/>
          <w:szCs w:val="28"/>
        </w:rPr>
      </w:pPr>
      <w:r w:rsidRPr="00061F58">
        <w:rPr>
          <w:rFonts w:ascii="Times New Roman" w:hAnsi="Times New Roman"/>
          <w:b/>
          <w:sz w:val="28"/>
          <w:szCs w:val="28"/>
        </w:rPr>
        <w:t xml:space="preserve"> «село Султанянгиюрт»                                                         Р.А. Магомедов</w:t>
      </w:r>
    </w:p>
    <w:p w:rsidR="00061F58" w:rsidRPr="00A376E0" w:rsidRDefault="00061F58" w:rsidP="00061F58">
      <w:pPr>
        <w:pStyle w:val="a3"/>
        <w:rPr>
          <w:rFonts w:ascii="Times New Roman" w:hAnsi="Times New Roman"/>
          <w:sz w:val="28"/>
          <w:szCs w:val="28"/>
        </w:rPr>
      </w:pPr>
    </w:p>
    <w:p w:rsidR="00605741" w:rsidRDefault="00605741" w:rsidP="00241829">
      <w:pPr>
        <w:tabs>
          <w:tab w:val="left" w:pos="-28947"/>
          <w:tab w:val="left" w:pos="-28695"/>
        </w:tabs>
        <w:suppressAutoHyphens/>
        <w:spacing w:after="0"/>
        <w:ind w:right="-789"/>
        <w:jc w:val="center"/>
      </w:pPr>
    </w:p>
    <w:p w:rsidR="00605741" w:rsidRDefault="00605741" w:rsidP="00241829">
      <w:pPr>
        <w:tabs>
          <w:tab w:val="left" w:pos="-28947"/>
          <w:tab w:val="left" w:pos="-28695"/>
        </w:tabs>
        <w:suppressAutoHyphens/>
        <w:spacing w:after="0"/>
        <w:ind w:right="-789"/>
        <w:jc w:val="center"/>
      </w:pPr>
    </w:p>
    <w:p w:rsidR="00061F58" w:rsidRDefault="00061F58" w:rsidP="00241829">
      <w:pPr>
        <w:tabs>
          <w:tab w:val="left" w:pos="-28947"/>
          <w:tab w:val="left" w:pos="-28695"/>
        </w:tabs>
        <w:suppressAutoHyphens/>
        <w:spacing w:after="0"/>
        <w:ind w:right="-789"/>
        <w:jc w:val="center"/>
      </w:pPr>
    </w:p>
    <w:p w:rsidR="00061F58" w:rsidRDefault="00061F58" w:rsidP="00241829">
      <w:pPr>
        <w:tabs>
          <w:tab w:val="left" w:pos="-28947"/>
          <w:tab w:val="left" w:pos="-28695"/>
        </w:tabs>
        <w:suppressAutoHyphens/>
        <w:spacing w:after="0"/>
        <w:ind w:right="-789"/>
        <w:jc w:val="center"/>
      </w:pPr>
    </w:p>
    <w:p w:rsidR="00061F58" w:rsidRDefault="00061F58" w:rsidP="00241829">
      <w:pPr>
        <w:tabs>
          <w:tab w:val="left" w:pos="-28947"/>
          <w:tab w:val="left" w:pos="-28695"/>
        </w:tabs>
        <w:suppressAutoHyphens/>
        <w:spacing w:after="0"/>
        <w:ind w:right="-789"/>
        <w:jc w:val="center"/>
      </w:pPr>
    </w:p>
    <w:p w:rsidR="00061F58" w:rsidRDefault="00061F58" w:rsidP="00241829">
      <w:pPr>
        <w:tabs>
          <w:tab w:val="left" w:pos="-28947"/>
          <w:tab w:val="left" w:pos="-28695"/>
        </w:tabs>
        <w:suppressAutoHyphens/>
        <w:spacing w:after="0"/>
        <w:ind w:right="-789"/>
        <w:jc w:val="center"/>
      </w:pPr>
    </w:p>
    <w:p w:rsidR="00061F58" w:rsidRDefault="00061F58" w:rsidP="00241829">
      <w:pPr>
        <w:tabs>
          <w:tab w:val="left" w:pos="-28947"/>
          <w:tab w:val="left" w:pos="-28695"/>
        </w:tabs>
        <w:suppressAutoHyphens/>
        <w:spacing w:after="0"/>
        <w:ind w:right="-789"/>
        <w:jc w:val="center"/>
      </w:pPr>
    </w:p>
    <w:p w:rsidR="00061F58" w:rsidRDefault="00061F58" w:rsidP="00241829">
      <w:pPr>
        <w:tabs>
          <w:tab w:val="left" w:pos="-28947"/>
          <w:tab w:val="left" w:pos="-28695"/>
        </w:tabs>
        <w:suppressAutoHyphens/>
        <w:spacing w:after="0"/>
        <w:ind w:right="-789"/>
        <w:jc w:val="center"/>
      </w:pPr>
    </w:p>
    <w:p w:rsidR="00061F58" w:rsidRDefault="00061F58" w:rsidP="00241829">
      <w:pPr>
        <w:tabs>
          <w:tab w:val="left" w:pos="-28947"/>
          <w:tab w:val="left" w:pos="-28695"/>
        </w:tabs>
        <w:suppressAutoHyphens/>
        <w:spacing w:after="0"/>
        <w:ind w:right="-789"/>
        <w:jc w:val="center"/>
      </w:pPr>
    </w:p>
    <w:p w:rsidR="00061F58" w:rsidRDefault="00061F58" w:rsidP="00241829">
      <w:pPr>
        <w:tabs>
          <w:tab w:val="left" w:pos="-28947"/>
          <w:tab w:val="left" w:pos="-28695"/>
        </w:tabs>
        <w:suppressAutoHyphens/>
        <w:spacing w:after="0"/>
        <w:ind w:right="-789"/>
        <w:jc w:val="center"/>
      </w:pPr>
    </w:p>
    <w:p w:rsidR="00061F58" w:rsidRDefault="00061F58" w:rsidP="00241829">
      <w:pPr>
        <w:tabs>
          <w:tab w:val="left" w:pos="-28947"/>
          <w:tab w:val="left" w:pos="-28695"/>
        </w:tabs>
        <w:suppressAutoHyphens/>
        <w:spacing w:after="0"/>
        <w:ind w:right="-789"/>
        <w:jc w:val="center"/>
      </w:pPr>
    </w:p>
    <w:p w:rsidR="00061F58" w:rsidRDefault="00061F58" w:rsidP="00241829">
      <w:pPr>
        <w:tabs>
          <w:tab w:val="left" w:pos="-28947"/>
          <w:tab w:val="left" w:pos="-28695"/>
        </w:tabs>
        <w:suppressAutoHyphens/>
        <w:spacing w:after="0"/>
        <w:ind w:right="-789"/>
        <w:jc w:val="center"/>
      </w:pPr>
    </w:p>
    <w:p w:rsidR="00061F58" w:rsidRDefault="00061F58" w:rsidP="00241829">
      <w:pPr>
        <w:tabs>
          <w:tab w:val="left" w:pos="-28947"/>
          <w:tab w:val="left" w:pos="-28695"/>
        </w:tabs>
        <w:suppressAutoHyphens/>
        <w:spacing w:after="0"/>
        <w:ind w:right="-789"/>
        <w:jc w:val="center"/>
      </w:pPr>
    </w:p>
    <w:p w:rsidR="00605741" w:rsidRDefault="00605741" w:rsidP="00241829">
      <w:pPr>
        <w:tabs>
          <w:tab w:val="left" w:pos="-28947"/>
          <w:tab w:val="left" w:pos="-28695"/>
        </w:tabs>
        <w:suppressAutoHyphens/>
        <w:spacing w:after="0"/>
        <w:ind w:right="-789"/>
        <w:jc w:val="center"/>
      </w:pPr>
      <w:r>
        <w:t xml:space="preserve">АДМИНИСТРАЦИЯ РЫЖКОВСКОГО СЕЛЬСКОГО ПОСЕЛЕНИЯ КРУТИНСКОГО МУНИЦИПАЛЬНОГО РАЙОНА ОМСКОЙ ОБЛАСТИ ПОСТАНОВЛЕНИЕ 19 сентября 2014года № 65 с. Рыжково Об утверждении «Генеральной схемы очистки территорий населенных пунктов Рыжковского сельского поселения» В целях обеспечения экологического и </w:t>
      </w:r>
      <w:r>
        <w:lastRenderedPageBreak/>
        <w:t xml:space="preserve">санитарно-эпидемиологического благополучия населения на территории Рыжковского сельского поселения, в соответствии со ст. 14 Федерального закона от 06.10.2003 г. № 131- ФЗ «Об общих принципах организации местного самоуправления в Российской Федерации», ст.8 , 13 Федерального закона от 24.06.1998 г. № 89- ФЗ «Об отходах производства и потребления», Федерального закона от 10.01.2002 г. № 7- ФЗ «Об охране окружающей среды», постановлением Госстроя РФ от 21.08.2003 № 152 «Об утверждении методических рекомендаций о порядке разработки генеральных схем очистки территорий населенных пунктов Российской Федерации», ст.6 Устава Рыжковского сельского поселения ПОСТАНОВЛЯЮ: 1. Утвердить Генеральную схему очистки территории населенных пунктов Рыжковского сельского поселения (Приложение 1) 2. Опубликовать настоящее постановление на официальном сайте Рыжковского сельского поселения. 3. Настоящее постановление вступает в силу со дня его опубликования. 4. Контроль исполнения настоящего постановления оставляю за собой. Глава администрации Рыжковского сельского поселения: С.Ф. Зоммер Приложение №1 УТВЕРЖДЕНО: постановлением администрации Рыжковского сельского поселения от «10» сентября 2014 года № Генеральная схема очистки населенных пунктов Рыжковского сельского поселения 1.ОСНОВАНИЕ ДЛЯ РАЗРАБОТКИ ГЕНЕРАЛЬНОЙ СХЕМЫ ОЧИСТКИ ТЕРРИТОРИИ РЫЖКОВСКОГО СЕЛЬСКОГО ПОСЕЛЕНИЯ Очистка и уборка территорий современных населенных пунктов должна развиваться на основе прогнозируемых решений. Генеральная схема является программным документом, который определяет направление развития данной сферы деятельности на территории Рыжковского сельского поселения, дает объективную оценку и возможность принятия руководителями органов местного самоуправления Рыжковского сельского поселения и руководителями специализированных, в данной сфере предприятий всех форм собственности, правильных решений в сфере санитарной очистки и обращения с отходами на подведомственных территориях. Санитарная очистка населенных пунктов – одно из важнейших санитарно- гигиенических мероприятий, способствующих охране здоровья населения и окружающей природной среды, включает в себя комплекс работ по сбору, удалению, обезвреживанию и переработке коммунальных отходов, а также уборке территорий населенных пунктов. Генеральная схема определяет очередность осуществления мероприятий, объемы работ по всем видам санитарной очистки, методы сбора, удаления, обезвреживания и переработки отходов, необходимое количество уборочных машин, целесообразность проектирования, строительства или реконструкции объектов системы санитарной очистки, ориентировочные капиталовложения на строительство и приобретение основных средств. Генеральная схема является одним из инструментов реализации Федерального закона от 10.01.2002 г. № 7-ФЗ «Об охране окружающей среды», Федерального закона от 24.06.1998 г. № 89-ФЗ «Об отходах производства и потребления», Федерального закона от 30.03.1999 г. № 52-ФЗ «О санитарно- эпидемиологическом благополучии населения». Генеральная схема разрабатывается в соответствии с Методическими рекомендациями о порядке разработки генеральных схем очистки территорий населенных пунктов Российской Федерации, утвержденными постановлением Госстроя России № 152 от 21.08.2003 г. и СанПиН 42-128-4690-88 «Санитарными правилами содержания территорий населенных мест». Система санитарной очистки и уборки территорий населенных мест должна предусматривать рациональный сбор, быстрое удаление, надежное обезвреживание и экономически целесообразную утилизацию бытовых отходов (хозяйственно-бытовых, в том числе пищевых отходов из жилых и общественных зданий, предприятий торговли, общественного питания и культурно-бытового назначения; жидких из неканализованных зданий; уличного мусора и снега, других бытовых отходов, скапливающихся на территории населенного пункта) в соответствии с Генеральной схемой очистки населенного пункта, утвержденной постановлением администрации поселения. 2. КРАТКАЯ ХАРАКТЕРИСТИКА РЫЖКОВСКОГО СЕЛЬСКОГО ПОСЕЛЕНИЯ Рыжковское сельское поселение расположено в западной части Крутинского района и граничит с Зиминским и Яманским сельскими поселениями Крутинского района, а также с Искровским сельским поселением Называевского района Омской области и Партизанским сельским поселением Аббатского района Тюменской области. Центром поселения является село Рыжково, находящееся в 40 километрах от районного центра р. п. Крутинка. Центр района расположен в 180 километрах от областного центра – города Омска. Общий земельный фонд поселения составляет 44643 га. Территория Поселения включает в себя 3 сельских населенных пункта. На начало 2014 года в Поселении постоянно проживает 664 человека. Современное развитие внешних и внутренних </w:t>
      </w:r>
      <w:r>
        <w:lastRenderedPageBreak/>
        <w:t xml:space="preserve">транспортных связей поселения удовлетворительное. Среди автомобильных дорог, проходящих по территории поселения, наибольшую значимость имеет автодорога регионального значения Крутинка - Рыжково. Основной экономической специализацией поселения является сельское хозяйство. В растениеводстве преобладает выращивание картофеля и овощей открытого грунта, кормовых культур, основное направление в животноводстве – молочно- мясное скотоводство, производство молока и мяса (КРС). На территории поселения предприятия по переработке сельскохозяйственной продукции отсутствуют. С экологической точки зрения поселение достаточно благоприятно для проживания. Одним из важнейших факторов социально–экономического развития любого территориального образования является его демографический потенциал, т.е. количество и качество людских ресурсов, определяющих возможности использования всех компонентов потенциала развития территории. В условиях демографического кризиса особую значимость приобретает оценка демографического потенциала с воспроизводственных позиций, а также измерение глубины депопуляционных процессов. Состояние демографических процессов на конкретной территории принято связывать с понятием демографической ситуации, которая представляет собой соотношение величин рождаемости, смертности и миграционной подвижности и тенденции их изменения, создающие в данное время определенную половозрастную структуру населения, определенную динамику его численности и условия его дальнейшего воспроизводства. Анализ демографической ситуации на уровне низовых районов осуществляется на основе данных официальной статистики, которая стала систематической и доступной с начала 1960–х годов. Дальнейший потенциал развития поселения напрямую зависит от половозрастного состава, проживающего в нем населения. Большую часть населения составляют люди среднего возраста (394 человек) и пенсионеры (177 человека). Население трудоспособного возраста (молодежь и люди среднего возраста) составляют около 64,8% от общего числа жителей поселения. В общем количестве населения поселения численность женского населения в 1,1 раза большее мужского (343 женщина против 324 мужчин). Численность детей и подростков, а также молодежи в поселении составляет 96 и 53 человек, соответственно. Численность жителей населенных пунктов поселения представлена в таблице 1. Таблица 1. Численность жителей населенных пунктов поселения № п/п Наименование сельского населенного пункта Численность населения по состоянию на 01.01.2010 г Численность населения по состоянию на 01.01.2014 г. 1. с. Рыжково 486 435 2. Д. Колодцы 172 156 3. Д. Верхний Яман 86 76 Итого 744 667 Для развития поселения, помимо создания рабочих мест и повышения заработной платы, важнейшей задачей является повышение его социальной привлекательности, создание благоприятных условий для жизни людей – т.е. создание социальной, транспортной и инженерной инфраструктуры. Социальная инфраструктура поселения представляет собой совокупность образовательных и медицинских учреждений, объектов бытового обслуживания, торговли, культуры и отдыха, спортивные сооружения и сооружения культа. Перечень объектов социальной инфраструктуры поселения представлен в таблице 2. Таблица 2. Характеристика объектов социальной инфраструктуры поселения № п. п. Название Населенного пункта Объекты образования Объекты медицинского обслуживания Объекты торговли Объекты культуры и отдыха Спортивные объекты Объекты культа 1. с. Рыжково СОШ ФАП 3 маг. ДК стадион Церковь, кладбище 2. Д. Колодцы - ФАП 2 маг. Клуб - кладбище 3. Д. Верхний Яман - - 1 маг. клуб - кладбище Итого 1 2 6 3 1 4 Устойчивое социально-экономическое развитие поселения предполагает: -существенный прогресс в развитии основных секторов экономики, создание новых рабочих мест; -новое жилищное строительство, в том числе строительство служебного жилья; -организацию современных инженерных систем и улучшение транспортного обслуживания; -бережное использование природных ресурсов; -создание среды благоприятной для жизни и отдыха населения; -формирование репутации поселения как части Крутинского района экологически привлекательной, комфортной для проживания и открытой для инвестиций. Цели устойчивого социально-экономического развития Поселения: 1) повышение уровня жизни населения; 2) сохранение и приумножение природных ресурсов для будущих поколений. Генеральная схема очистки территории Рыжковского сельского поселения Выделяются следующие этапы обращения с отходами: - образование (жилые и административные здания, школа, детский сад, магазины, ДК, и т.д.); - сбор (транспортировка отходов к местам накопления отходов – контейнерным площадкам); - использование (фактически, в поселении производится использование многих видов образующихся отходов, для собственных </w:t>
      </w:r>
      <w:r>
        <w:lastRenderedPageBreak/>
        <w:t xml:space="preserve">нужд, например, пищевые отходы для корма домашних животных; ботва, сухие листья и ветки для компостирования, отходы бумаги и древесины для растопки печей и т.д.); - транспортировка от специально оборудованных контейнерных площадок; - размещение. Необходимыми мерами по улучшению санитарного состояния Рыжковского сельского поселения будут являться: - разработка, утверждение и реализация генеральной схемы санитарной очистки поселения; - ликвидация несанкционированных свалок; Сбор твердых бытовых отходов, образующихся от уборки жилых помещений и административных зданий и объектов социальной сферы (клубные учреждения, магазины) должны производиться в типовые контейнеры, размещенные на оборудованных контейнерных площадках или в местах временного складирования твердых бытовых отходов, утвержденных администрацией Рыжковского сельского поселения. Среднегодовые нормы накопления и образования твердых бытовых отходов, приведенные в Таблице 3, приняты согласно следующим документам: СНиП 2.07.01-89* «Градостроительство. Планировка и застройки городских и сельских поселений»; сборнику удельных показателей образования отходов производства и потребления, утвержденному заместителем председателя государственного комитета Российской Федерации по охране окружающей среды в 1999г.; сборнику удельных показателей «предельное количество токсичных промышленных отходов, допускаемых для складирования в накопителях», утвержденному Минжилхозом РСФСР 30.05.8 г. № 85-191-1. Таблица 3. Среднегодовые нормы накопления и образования твердых бытовых отходов Среднегодовая норма образования и накопления Предлагаемые нормы образования и накопления № п/п Источник образования отходов кг. куб.м. кг. куб.м. 1. Жилые дома 250 на 1 жителя 0,18 на 1 жителя 165000 118,8 2. Учреждения 40 на 1 работника 0,18 на 1 работника 2400 10,8 3. МБОУ «Рыжковская СОШ» 24 на 1 учащегося 0,12 на 1 учащегося 840 4,2 4. Продовольственный магазин 250 на 1 м². площади 0,46 на1кв.м. площади 24937,5 45,885 5. Фельдшерско- акушерские пункты 120 гр. на 1 посещение 0,7 на 1 посещение 3. ОЦЕНКА СУЩЕСТВУЮЩЕГО СОСТОЯНИЯ САНИТАРНОЙ ОЧИСТКИ ТЕРРИТОРИИ РЫЖКОВСКОГО СЕЛЬСКОГО ПОСЕЛЕНИЯ Анализ состояния систем утилизации ТБО показал, что поселение испытывает большие трудности по организации вывоза мусора. Это касается и жилых зон населенных пунктов, и прибрежных территорий и мест массового отдыха неорганизованных туристов и таких же неорганизованных местных жителей. Следствием отсутствия внятной программы сбора и утилизации ТБО являются повсеместно существующие несанкционированные свалки. На территории района полигон утилизации ТБО организован в р.п. Крутинка. Проектирование нового полигона в районе связано с долгосрочной перспективой развития системы утилизации ТБО муниципального образования. Обеспечение чистоты и порядка на территории Рыжковского сельского поселения На территории муниципального образования действуют «Правила благоустройства, обеспечения чистоты и порядка на территории Рыжковского сельского поселения Крутинского района Омской области», утвержденные решением Совета депутатов сельского поселения от 24.05.2012 № 114, которые устанавливает порядок содержания и организации уборки территорий поселения, включая прилегающие к границам зданий, строений, сооружений и ограждений. Все юридические и физические лица, в т. ч. и индивидуальные предприниматели, расположенные или осуществляющие свою деятельность на территории Рыжковского сельского поселения, независимо от форм собственности и ведомственной принадлежности, должностные лица и граждане обязаны выполнять определенные требования. Территория сельского поселения закреплена за предприятиями, учреждениями, организациями независимо от организационно-правовых форм и физическими лицами для регулярной или периодической уборки и контроля за соблюдением чистоты и порядка. Система санитарной очистки и уборки территорий должна предусматривать рациональный сбор, быстрое удаление бытовых отходов (хозяйственно – бытовых), в том числе пищевых отходов из жилых и общественных зданий, предприятий торговли, общественного питания и культурно - бытового назначения; жидких - из зданий, не оборудованных системой канализации; уличного мусора и других бытовых отходов. Зимняя уборка улиц, тротуаров и дорог заключается в своевременном удалении свежевыпавшего, а также уплотненного снега и наледи. Летняя уборка включает сбор мусора на дорогах и улицах, в местах общественного пользования, в местах массового скопления людей, на газонах, поливку газонов. Периодичность выполнения основных операций по уборке устанавливается администрацией сельского поселения в зависимости от значимости (категорий) улиц. На всех улицах и остановках общественного транспорта, у магазинов и других </w:t>
      </w:r>
      <w:r>
        <w:lastRenderedPageBreak/>
        <w:t xml:space="preserve">местах общего пользования юридическими лицами и гражданами, в ведении которых находятся указанные территории (здания), должны быть выставлены урны в соответствии с санитарными нормами Санитарные правила и нормы СанПиН 42–128–4690–88 «Санитарные правила содержания территорий населенных мест» (утв. Минздравом СССР 5 августа 1988г. N 4690–88), очистка урн должна производиться ежедневно по мере их наполнения. Сбор и вывоз твердых бытовых отходов в Рыжковском сельском поселении осуществляет специализированная организация МПЖКХ «Жилкоммунсервис». Главным методом утилизации твердых бытовых отходов является размещение их на полигоне в р. п. Крутинка. От частного сектора по деревням Рыжковского сельского поселения сбор и вывоз ТБО осуществляется путем заключения договоров на сбор и вывоз ТБО между физическими лицами (в лице старосты населенного пункта) и ИП. Сбор и вывоз ТБО осуществляет ИП по графику, согласованному со старостами населенных пунктов. Сбор и вывоз твердых бытовых отходов организаций и предприятий Юридические лица, иные хозяйствующие субъекты, осуществляющие свою деятельность на территории Рыжковского сельского поселения, обязаны организовывать и проводить мероприятия по сбору, вывозу и утилизации мусора и твердых бытовых отходов. Территория предприятий, организаций, учреждений и иных хозяйствующих субъектов - часть территории, имеющая площадь, границы, местоположение, правовой статус и другие характеристики, отражаемые в Государственном земельном кадастре, переданная (закрепленная) целевым назначением за юридическим или физическим лицам на правах, предусмотренных законодательством. Прилегающая территория - территория, непосредственно примыкающая к границам здания или сооружения, ограждению, строительной площадке, объектам торговли, рекламы и иным объектам, находящимся на балансе, в собственности, владении, аренде у юридических или физических лиц, в т. ч. и у индивидуальных предпринимателей. За отдельными предприятиями и организациями в ряде случаев могут быть закреплены для уборки и содержания территории, не находящиеся в непосредственной близости от этих предприятий и организаций, но имеющие связь с их производственной, хозяйственной или иной деятельностью. Уборка и содержание объектов с обособленной территорией (клубы, ФАПы и т. д.) на расстоянии 10 метров по периметру ограждения, а также отдельно стоящих объектов (киоски, магазины и т. д.), независимо от формы собственности и прилегающей к ним территории на расстоянии 15 метров от крайней стены здания, сооружения по всему периметру, осуществляется силами граждан и организаций, в чьем ведении или владении находятся эти объекты. Территории предприятий и организаций всех форм собственности, подъездные пути к ним, а также санитарно-защитные зоны предприятий убираются силами этих предприятий (организаций). Санитарно-защитные зоны предприятий определяются в соответствии с требованиями СанПиН 2.2.1/2.1.1.1200-ФЗ «Санитарно-защитные зоны и санитарная классификация предприятий, сооружений и иных объектов». Территории строительных площадок и подъездные пути к ним должны содержаться в соответствии со СНиП 3.01.01–85 «Организация строительного производства», СП 12–136-2002. Уборка территории вокруг строительных площадок не менее чем в 10 метровой зоне по периметру (с учетом границ градостроительной обстановки) и подъездных путей осуществляется силами строительной организации, или застройщика (по их договору). Для обеспечения сбора и вывоза твердых бытовых отходов организации, предприятия и индивидуальные предприниматели заключают с эксплуатирующими организациями договор на уборку прилегающих территорий (либо убирают прилегающую территорию самостоятельно), договор на складирование твердых бытовых отходов и договор на вывоз твердых отходов, который заключается со специализированной организацией. Сбор и вывоз твердых бытовых отходов населения, проживающего в частных домовладениях Собственники, владельцы, пользователи и арендаторы объектов индивидуального жилого сектора обязаны: - содержать в чистоте свои участки, палисадники, придомовые территории на расстоянии 5 метров по всему периметру земельного участка, выезды на проезжую часть дороги; - своевременно удалять отходы, содержимое выгребных ям, грязь и снег своими силами и средствами или силами эксплуатирующих организаций по уборке села на договорной основе; - иметь оборудованную выгребную яму, не допускать сооружения выгребных ям на газонах, вблизи трасс питьевого водопровода, водоразборных колонок, объектов уличного благоустройства (цветников, скамеек, беседок); - не допускать сжигания, захоронения в земле и выбрасывания на улицу (включая водоотводящие лотки, канавы, закрытые сети и колодцы хозфекальной канализации) отходов (в том числе упаковочных материалов, </w:t>
      </w:r>
      <w:r>
        <w:lastRenderedPageBreak/>
        <w:t xml:space="preserve">пластиковых бутылок, полиэтиленовых пакетов, металлических банок, стекла, строительного мусора, рубероида, садово-огородной гнили), трупов животных, пищевых отбросов и фекальных нечистот; - не допускать без согласования уполномоченных органов складирование стройматериалов, размещение транспортных средств, иной техники и оборудования в зеленой зоне, на улицах, в переулках и тупиках (в том числе перед домами, в промежутках между домами и иными постройками); - после проведения месячника по благоустройству обеспечить в трехдневный срок вывоз за свой счет всего дворового мусора на свалку (полигон по захоронению твердых бытовых отходов); - предъявлять для осмотра представителям администрации сельского поселения, органам санитарно-эпидемиологического, земельного и экологического контроля дворовые объекты санитарной очистки (выгребные ямы, индивидуальные контейнеры и помещения для сбора мусора, компостные ямы и кучи, лотки, сети ливневой и хозбытовой канализации, объекты локального отопления). Эксплуатирующие организации по уборке и санитарной очистке обязаны: - предоставлять в соответствии с договором по установленному графику услуги по сбору и вывозу твердых бытовых отходов на свалку и содержимого выгребных ям на очистные сооружения; - регулярно не реже одного раза в год на договорных условиях производить очистку водоотводящих канав и лотков от грязи и мусора и вывоз осадка для обезвреживания на полигоны твердых бытовых отходов; - вывозить по заявкам и за счет владельцев крупногабаритные отходы (включая ветви и стволы деревьев) к местам захоронения или утилизации по мере их накопления во дворах; - осуществлять контроль за своевременной санитарной очисткой в частном жилом секторе и оплатой жильцами в установленные сроки услуг по санитарной очистке (вывозу отходов и др.); - оказывать жильцам помощь в организации и проведении работ по санитарной очистке придомовых территорий и прилегающих участков проезжей части улиц (включая очистку и ремонт водоотводящих канав, лотков, сетей); - оповещать жильцов о сроках проведения месячников по благоустройству, времени и порядке сбора и вывоза крупногабаритных отходов. На территории сельского поселения периодически образуются несанкционированные свалки, которые силами администрации сельского поселения ликвидируются. Стихийные свалки отрицательно влияют на окружающую среду: они привлекают птиц, насекомых, а в жаркое время при определенных условиях некоторые отходы могут возгораться, загрязняя атмосферный воздух продуктами горения и создавая пожароопасную обстановку. Мероприятия по развитию системы сбора ТБО в поселении: - обустройство мест для приема ТБО у населения, установка на территории населенных пунктов контейнеров для сбора мусора, организация мобильного вывоза мусора непосредственно от частных домов; - установка контейнеров для сбора ТБО в местах массового отдыха граждан; - организация обслуживания мест сбора ТБО; - своевременный вывоз мусора с территории жилой застройки; - регулярное проведение работ по удалению несанкционированных свалок; - введение элементов финансового поощрения добровольных бригад, собирающих несанкционированно складированный мусор и транспортирующих его на полигон ТБО. Учитывая то, что в настоящее время вывоз мусора становится нормальным прибыльным делом, необходимо содействовать выходу на этот рынок индивидуальных предпринимателей. За счет этого появится конкуренция и можно ожидать снижения стоимости утилизации отходов. В качестве стартовых площадок для индивидуальных предпринимателей могут быть объекты сбора, накопления и хранения ТБО на специально обустроенных площадках при населенных пунктах, а также организация вывоза ТБО на районный полигон для захоронения. Отходы 1-2 класса опасности. На территории сельского поселения могут быть образованы не только ТБО или отходы, являющиеся ВМР, но и отходы, хранение которых требует особых условий, например, отходы 1 класса опасности (отработанные ртутьсодержащие лампы и приборы), которые следует передавать для обезвреживания. С целью недопущения загрязнения отходами 1 класса окружающей среды администрация Рыжковского сельского поселения приняла постановление №47 от 15.07.2011 года «Об утверждении плана мероприятий по сбору и утилизации отработанных ртутьсодержащих ламп на территории Рыжковского сельского поселения» В таблице 7 приведен примерный перечень отходов, образование которых возможно на территории сельского поселения. № п/п Наименование отхода Код по ФККО Класс опасн ости Место размещения отхода 1. Ртутные лампы, люминесцентные ртутьсодержащие трубки отработанные и брак 3533010013011 1 Вывоз 1 раз/год г. Омск 2. Отходы из жилищ несортированные (исключая крупногабаритные) 9110010001004 Вывоз на полигон 3. Мусор от бытовых помещений организаций несортированный (исключая крупногабаритный) 91200401004 4 Вывоз на </w:t>
      </w:r>
      <w:r>
        <w:lastRenderedPageBreak/>
        <w:t xml:space="preserve">полигон 4. Отходы (мусор) от уборки территории и помещений объектов оптово- розничной торговли продовольственными товарами 9120110001005 5 Вывоз на полигон 5. Отходы (мусор) от уборки территории и помещений учебно- воспитательных учреждений 9120130001005 5 Вывоз на полигон 6. Полиэтиленовая тара поврежденная 5710290313995 5 Ежегодная передача отходов предприятиям, имеющим соответствующий вид лицензии 7. Отходы полиэтилена в виде пленки 5710290201995 5 Ежегодная передача отходов предприятиям, имеющим соответствующий вид лицензии 8. Стеклянный бой незагрязненный 3140080201995 5 Ежегодная передача отходов предприятиям, (исключая бой стекла электронно- лучевых трубок и люминесцентных ламп) имеющим соответствующий вид лицензии 9. Лом черных металлов несортированный 3513010001995 5 Ежегодная передача отходов предприятиям, имеющим соответствующий вид лицензии 10. Тара и упаковка из алюминия незагрязненная, потерявшая потребительские свойства и брак 3531010313995 5 Ежегодная передача отходов предприятиям, имеющим соответствующий вид лицензии 11. Отходы упаковочного картона незагрязненные 1871020201005 5 Ежегодная передача отходов предприятиям, имеющим соответствующий вид лицензии Основные направления работы администрации сельского поселения Совершенствование нормативной правовой базы, обеспечивающей правовые и экономические условия деятельности и взаимоотношения участников процесса обращения с отходами на всех стадиях. Определение приоритетов стратегии в развитии системы обращения с отходами, разработка и утверждение Концепции обращения с отходами. Разработка и реализация инвестиционных проектов по обращению с отходами производства и потребления. Обобщая вышеизложенное, необходимо сказать, что очистка территорий населенных пунктов является многоаспектной, а решение сложных задач не проводят в одно действие. Выстроить стройную систему, включающую все вопросы очистки территории Рыжковского сельского поселения, обращения с отходами от сбора до переработки, требует определенных затрат для решения задач - экологических, экономических, технологических, законодательных, социальных, научных, информационных и этических. Рекомендации для поэтапной организации системы селективного сбора ТБО на территории поселения 1. С целью сокращения объемов отходов, подлежащих депонированию на полигоне, а также с целью использования и переработки вторичного сырья в пригодную для использования продукцию, на предприятии необходимо предусмотреть мероприятия по раздельному сбору и вторичной переработке компонентов отходов, вывозимых на полигон: - установить на контейнерной площадке временного накопления отходов, вывозимых на полигон, специализированные контейнеры для сбора вторичных материальных ресурсов: макулатуры, полимерных изделий, резиновые изделия отработанные, древесные отходы; - проведение с сотрудниками предприятия информационно-разъяснительной работы с целью ознакомления с правилами сбора отходов и вторичных материальных ресурсов; - заключение договоров на передачу вторичного сырья со специализированными предприятиями, занимающимися переработкой и использованием данных видов отходов. Система селективного сбора отходов позволит на 30 – 40 % снизить количество отходов, подлежащих вывозу на полигон, рационально использовать вторичные ресурсы. 2. Произвести маркировку мест временного накопления отходов с указанием: - номера; - видов отходов, для хранения которых предназначено данное место. </w:t>
      </w:r>
    </w:p>
    <w:p w:rsidR="00605741" w:rsidRDefault="00605741" w:rsidP="00241829">
      <w:pPr>
        <w:tabs>
          <w:tab w:val="left" w:pos="-28947"/>
          <w:tab w:val="left" w:pos="-28695"/>
        </w:tabs>
        <w:suppressAutoHyphens/>
        <w:spacing w:after="0"/>
        <w:ind w:right="-789"/>
        <w:jc w:val="center"/>
      </w:pPr>
      <w:r>
        <w:t>Финансирование мероприятий по санитарной очистке территории сельского поселения Ежегодно в бюджете сельского поселения предусматривать финансирование на благоустройство и санитарную очистку территории поселения.</w:t>
      </w:r>
    </w:p>
    <w:p w:rsidR="00605741" w:rsidRDefault="00605741" w:rsidP="00241829">
      <w:pPr>
        <w:tabs>
          <w:tab w:val="left" w:pos="-28947"/>
          <w:tab w:val="left" w:pos="-28695"/>
        </w:tabs>
        <w:suppressAutoHyphens/>
        <w:spacing w:after="0"/>
        <w:ind w:right="-789"/>
        <w:jc w:val="center"/>
      </w:pPr>
    </w:p>
    <w:p w:rsidR="00605741" w:rsidRDefault="00605741" w:rsidP="00241829">
      <w:pPr>
        <w:tabs>
          <w:tab w:val="left" w:pos="-28947"/>
          <w:tab w:val="left" w:pos="-28695"/>
        </w:tabs>
        <w:suppressAutoHyphens/>
        <w:spacing w:after="0"/>
        <w:ind w:right="-789"/>
        <w:jc w:val="center"/>
      </w:pPr>
    </w:p>
    <w:p w:rsidR="00605741" w:rsidRDefault="00605741" w:rsidP="00241829">
      <w:pPr>
        <w:tabs>
          <w:tab w:val="left" w:pos="-28947"/>
          <w:tab w:val="left" w:pos="-28695"/>
        </w:tabs>
        <w:suppressAutoHyphens/>
        <w:spacing w:after="0"/>
        <w:ind w:right="-789"/>
        <w:jc w:val="center"/>
      </w:pPr>
    </w:p>
    <w:p w:rsidR="00241829" w:rsidRPr="00014F59" w:rsidRDefault="00295FDF" w:rsidP="00241829">
      <w:pPr>
        <w:tabs>
          <w:tab w:val="left" w:pos="-28947"/>
          <w:tab w:val="left" w:pos="-28695"/>
        </w:tabs>
        <w:suppressAutoHyphens/>
        <w:spacing w:after="0"/>
        <w:ind w:right="-789"/>
        <w:jc w:val="center"/>
        <w:rPr>
          <w:rFonts w:ascii="Times New Roman" w:hAnsi="Times New Roman"/>
          <w:b/>
          <w:sz w:val="28"/>
          <w:szCs w:val="28"/>
          <w:lang w:eastAsia="ar-SA"/>
        </w:rPr>
      </w:pPr>
      <w:r>
        <w:t> </w:t>
      </w:r>
      <w:r w:rsidR="009362B2">
        <w:rPr>
          <w:rFonts w:ascii="Times New Roman" w:hAnsi="Times New Roman"/>
          <w:b/>
          <w:noProof/>
          <w:sz w:val="28"/>
          <w:szCs w:val="28"/>
          <w:lang w:eastAsia="ru-RU"/>
        </w:rPr>
        <w:pict>
          <v:shape id="_x0000_i1055" type="#_x0000_t75" style="width:48.4pt;height:53.25pt;visibility:visible" filled="t">
            <v:imagedata r:id="rId14" o:title=""/>
          </v:shape>
        </w:pict>
      </w:r>
    </w:p>
    <w:p w:rsidR="00241829" w:rsidRPr="00014F59" w:rsidRDefault="00241829" w:rsidP="00241829">
      <w:pPr>
        <w:suppressAutoHyphens/>
        <w:spacing w:after="0"/>
        <w:jc w:val="center"/>
        <w:rPr>
          <w:rFonts w:ascii="Times New Roman" w:hAnsi="Times New Roman"/>
          <w:b/>
          <w:sz w:val="28"/>
          <w:szCs w:val="28"/>
          <w:lang w:eastAsia="ar-SA"/>
        </w:rPr>
      </w:pPr>
      <w:r w:rsidRPr="00014F59">
        <w:rPr>
          <w:rFonts w:ascii="Times New Roman" w:hAnsi="Times New Roman"/>
          <w:b/>
          <w:sz w:val="28"/>
          <w:szCs w:val="28"/>
          <w:lang w:eastAsia="ar-SA"/>
        </w:rPr>
        <w:t>ГЛАВА МУНИЦИПАЛЬНОГО ОБРАЗОВАНИЯ</w:t>
      </w:r>
    </w:p>
    <w:p w:rsidR="00241829" w:rsidRPr="00014F59" w:rsidRDefault="00241829" w:rsidP="00241829">
      <w:pPr>
        <w:suppressAutoHyphens/>
        <w:spacing w:after="0"/>
        <w:jc w:val="center"/>
        <w:rPr>
          <w:rFonts w:ascii="Times New Roman" w:hAnsi="Times New Roman"/>
          <w:b/>
          <w:sz w:val="28"/>
          <w:szCs w:val="28"/>
          <w:lang w:eastAsia="ar-SA"/>
        </w:rPr>
      </w:pPr>
      <w:r w:rsidRPr="00014F59">
        <w:rPr>
          <w:rFonts w:ascii="Times New Roman" w:hAnsi="Times New Roman"/>
          <w:b/>
          <w:sz w:val="28"/>
          <w:szCs w:val="28"/>
          <w:lang w:eastAsia="ar-SA"/>
        </w:rPr>
        <w:t>«СЕЛО  СУЛТАНЯНГИЮРТ»</w:t>
      </w:r>
    </w:p>
    <w:p w:rsidR="00241829" w:rsidRPr="00014F59" w:rsidRDefault="00241829" w:rsidP="00241829">
      <w:pPr>
        <w:suppressAutoHyphens/>
        <w:spacing w:after="0"/>
        <w:jc w:val="center"/>
        <w:rPr>
          <w:rFonts w:ascii="Times New Roman" w:hAnsi="Times New Roman"/>
          <w:b/>
          <w:sz w:val="28"/>
          <w:szCs w:val="28"/>
          <w:u w:val="single"/>
          <w:lang w:eastAsia="ar-SA"/>
        </w:rPr>
      </w:pPr>
      <w:r w:rsidRPr="00014F59">
        <w:rPr>
          <w:rFonts w:ascii="Times New Roman" w:hAnsi="Times New Roman"/>
          <w:b/>
          <w:sz w:val="28"/>
          <w:szCs w:val="28"/>
          <w:u w:val="single"/>
          <w:lang w:eastAsia="ar-SA"/>
        </w:rPr>
        <w:lastRenderedPageBreak/>
        <w:t>КИЗИЛЮРТОВСКОГО РАЙОНА РЕСПУБЛИКИ ДАГЕСТАН__</w:t>
      </w:r>
    </w:p>
    <w:p w:rsidR="00241829" w:rsidRPr="00014F59" w:rsidRDefault="00241829" w:rsidP="00241829">
      <w:pPr>
        <w:suppressLineNumbers/>
        <w:suppressAutoHyphens/>
        <w:spacing w:after="0"/>
        <w:ind w:right="-104"/>
        <w:jc w:val="center"/>
        <w:rPr>
          <w:rFonts w:ascii="Times New Roman" w:hAnsi="Times New Roman"/>
          <w:b/>
          <w:sz w:val="20"/>
          <w:szCs w:val="20"/>
          <w:lang w:eastAsia="ar-SA"/>
        </w:rPr>
      </w:pPr>
      <w:r w:rsidRPr="00014F59">
        <w:rPr>
          <w:rFonts w:ascii="Times New Roman" w:hAnsi="Times New Roman"/>
          <w:b/>
          <w:sz w:val="20"/>
          <w:szCs w:val="20"/>
          <w:lang w:eastAsia="ar-SA"/>
        </w:rPr>
        <w:t>368108. РД. Кизилюртовский район, с. С-Я-Юрт. ул. Кооперативная № тел(234) 4-11-10</w:t>
      </w:r>
    </w:p>
    <w:p w:rsidR="00241829" w:rsidRPr="00014F59" w:rsidRDefault="00241829" w:rsidP="00241829">
      <w:pPr>
        <w:suppressLineNumbers/>
        <w:suppressAutoHyphens/>
        <w:spacing w:after="0"/>
        <w:ind w:right="-104"/>
        <w:jc w:val="center"/>
        <w:rPr>
          <w:rFonts w:ascii="Times New Roman" w:hAnsi="Times New Roman"/>
          <w:b/>
          <w:sz w:val="28"/>
          <w:szCs w:val="28"/>
          <w:lang w:eastAsia="ar-SA"/>
        </w:rPr>
      </w:pPr>
    </w:p>
    <w:p w:rsidR="00241829" w:rsidRPr="00014F59" w:rsidRDefault="00241829" w:rsidP="00241829">
      <w:pPr>
        <w:suppressLineNumbers/>
        <w:suppressAutoHyphens/>
        <w:spacing w:after="0"/>
        <w:ind w:right="-104"/>
        <w:jc w:val="center"/>
        <w:rPr>
          <w:rFonts w:ascii="Times New Roman" w:hAnsi="Times New Roman"/>
          <w:b/>
          <w:sz w:val="28"/>
          <w:szCs w:val="28"/>
          <w:lang w:eastAsia="ar-SA"/>
        </w:rPr>
      </w:pPr>
    </w:p>
    <w:p w:rsidR="00241829" w:rsidRPr="00014F59" w:rsidRDefault="00241829" w:rsidP="00241829">
      <w:pPr>
        <w:shd w:val="clear" w:color="auto" w:fill="FFFFFF"/>
        <w:spacing w:after="0" w:line="234" w:lineRule="atLeast"/>
        <w:jc w:val="center"/>
        <w:textAlignment w:val="top"/>
        <w:rPr>
          <w:rFonts w:ascii="Times New Roman" w:hAnsi="Times New Roman"/>
          <w:color w:val="000000"/>
          <w:sz w:val="28"/>
          <w:szCs w:val="28"/>
          <w:lang w:eastAsia="ru-RU"/>
        </w:rPr>
      </w:pPr>
      <w:r w:rsidRPr="00014F59">
        <w:rPr>
          <w:rFonts w:ascii="Times New Roman" w:hAnsi="Times New Roman"/>
          <w:b/>
          <w:bCs/>
          <w:color w:val="000000"/>
          <w:sz w:val="28"/>
          <w:szCs w:val="28"/>
        </w:rPr>
        <w:t>ПОСТАНОВЛЕНИЕ</w:t>
      </w:r>
    </w:p>
    <w:p w:rsidR="00241829" w:rsidRPr="00014F59" w:rsidRDefault="00241829" w:rsidP="00241829">
      <w:pPr>
        <w:shd w:val="clear" w:color="auto" w:fill="FFFFFF"/>
        <w:spacing w:after="0" w:line="234" w:lineRule="atLeast"/>
        <w:jc w:val="center"/>
        <w:textAlignment w:val="top"/>
        <w:rPr>
          <w:rFonts w:ascii="Times New Roman" w:hAnsi="Times New Roman"/>
          <w:color w:val="000000"/>
          <w:sz w:val="28"/>
          <w:szCs w:val="28"/>
        </w:rPr>
      </w:pPr>
    </w:p>
    <w:p w:rsidR="00241829" w:rsidRPr="00014F59" w:rsidRDefault="00241829" w:rsidP="00241829">
      <w:pPr>
        <w:shd w:val="clear" w:color="auto" w:fill="FFFFFF"/>
        <w:spacing w:after="0" w:line="234" w:lineRule="atLeast"/>
        <w:jc w:val="center"/>
        <w:textAlignment w:val="top"/>
        <w:rPr>
          <w:rFonts w:ascii="Times New Roman" w:hAnsi="Times New Roman"/>
          <w:b/>
          <w:bCs/>
          <w:color w:val="000000"/>
          <w:sz w:val="28"/>
          <w:szCs w:val="28"/>
        </w:rPr>
      </w:pPr>
      <w:r>
        <w:rPr>
          <w:rFonts w:ascii="Times New Roman" w:hAnsi="Times New Roman"/>
          <w:b/>
          <w:bCs/>
          <w:color w:val="000000"/>
          <w:sz w:val="28"/>
          <w:szCs w:val="28"/>
        </w:rPr>
        <w:t>от _______ </w:t>
      </w:r>
      <w:r w:rsidRPr="00014F59">
        <w:rPr>
          <w:rFonts w:ascii="Times New Roman" w:hAnsi="Times New Roman"/>
          <w:b/>
          <w:bCs/>
          <w:color w:val="000000"/>
          <w:sz w:val="28"/>
          <w:szCs w:val="28"/>
        </w:rPr>
        <w:t xml:space="preserve">2017                                      </w:t>
      </w:r>
      <w:r>
        <w:rPr>
          <w:rFonts w:ascii="Times New Roman" w:hAnsi="Times New Roman"/>
          <w:b/>
          <w:bCs/>
          <w:color w:val="000000"/>
          <w:sz w:val="28"/>
          <w:szCs w:val="28"/>
        </w:rPr>
        <w:t xml:space="preserve">                           №     </w:t>
      </w:r>
      <w:r w:rsidRPr="00014F59">
        <w:rPr>
          <w:rFonts w:ascii="Times New Roman" w:hAnsi="Times New Roman"/>
          <w:b/>
          <w:bCs/>
          <w:color w:val="000000"/>
          <w:sz w:val="28"/>
          <w:szCs w:val="28"/>
        </w:rPr>
        <w:t>-П</w:t>
      </w:r>
    </w:p>
    <w:p w:rsidR="00295FDF" w:rsidRDefault="00295FDF" w:rsidP="00241829">
      <w:pPr>
        <w:pStyle w:val="ac"/>
        <w:shd w:val="clear" w:color="auto" w:fill="FFFFFF"/>
        <w:spacing w:before="0" w:beforeAutospacing="0" w:after="150" w:afterAutospacing="0"/>
        <w:jc w:val="both"/>
      </w:pPr>
    </w:p>
    <w:p w:rsidR="00295FDF" w:rsidRDefault="00295FDF" w:rsidP="00295FDF">
      <w:pPr>
        <w:pStyle w:val="ac"/>
        <w:shd w:val="clear" w:color="auto" w:fill="FFFFFF"/>
        <w:spacing w:before="0" w:beforeAutospacing="0" w:after="150" w:afterAutospacing="0"/>
        <w:jc w:val="center"/>
      </w:pPr>
      <w:r>
        <w:rPr>
          <w:rStyle w:val="ab"/>
        </w:rPr>
        <w:t xml:space="preserve">Об утверждении Положения о порядке проведения публичных мероприятий на территории </w:t>
      </w:r>
      <w:r w:rsidR="00F7057E">
        <w:rPr>
          <w:rStyle w:val="ab"/>
        </w:rPr>
        <w:t xml:space="preserve">МО СП «село Султанянгиюрт» Кизилюртовского района, РД.   </w:t>
      </w:r>
    </w:p>
    <w:p w:rsidR="00295FDF" w:rsidRPr="00241829" w:rsidRDefault="00295FDF" w:rsidP="00295FDF">
      <w:pPr>
        <w:pStyle w:val="ac"/>
        <w:shd w:val="clear" w:color="auto" w:fill="FFFFFF"/>
        <w:spacing w:before="0" w:beforeAutospacing="0" w:after="150" w:afterAutospacing="0"/>
        <w:jc w:val="both"/>
      </w:pPr>
      <w:r w:rsidRPr="00241829">
        <w:t>В соответствии с Федеральным законом от 19 июня 2004 года № 54-ФЗ «О собраниях, митингах, демонстрациях, шествиях и пикетированиях» (далее – Федеральный закон), в целях упорядоч</w:t>
      </w:r>
      <w:r w:rsidRPr="00241829">
        <w:t>е</w:t>
      </w:r>
      <w:r w:rsidRPr="00241829">
        <w:t xml:space="preserve">ния проведения собраниях, митингах, демонстрациях, шествиях и пикетированиях на территории </w:t>
      </w:r>
      <w:r w:rsidR="00F7057E" w:rsidRPr="00241829">
        <w:rPr>
          <w:rStyle w:val="ab"/>
          <w:b w:val="0"/>
        </w:rPr>
        <w:t>МО СП «село Султанянгиюрт»</w:t>
      </w:r>
      <w:r w:rsidRPr="00241829">
        <w:rPr>
          <w:b/>
        </w:rPr>
        <w:t xml:space="preserve">, </w:t>
      </w:r>
      <w:r w:rsidRPr="00241829">
        <w:t>обеспечения безопасности участников проводимых меропри</w:t>
      </w:r>
      <w:r w:rsidRPr="00241829">
        <w:t>я</w:t>
      </w:r>
      <w:r w:rsidRPr="00241829">
        <w:t xml:space="preserve">тий, администрация </w:t>
      </w:r>
      <w:r w:rsidR="00F7057E" w:rsidRPr="00241829">
        <w:rPr>
          <w:rStyle w:val="ab"/>
          <w:b w:val="0"/>
        </w:rPr>
        <w:t>МО СП «село Султанянгиюрт»</w:t>
      </w:r>
      <w:r w:rsidR="00F7057E" w:rsidRPr="00241829">
        <w:rPr>
          <w:rStyle w:val="ab"/>
        </w:rPr>
        <w:t xml:space="preserve"> </w:t>
      </w:r>
      <w:r w:rsidRPr="00241829">
        <w:t>ПОСТАНОВЛЯЕТ:</w:t>
      </w:r>
    </w:p>
    <w:p w:rsidR="00295FDF" w:rsidRDefault="00295FDF" w:rsidP="00241829">
      <w:pPr>
        <w:pStyle w:val="ac"/>
        <w:shd w:val="clear" w:color="auto" w:fill="FFFFFF"/>
        <w:spacing w:before="0" w:beforeAutospacing="0" w:after="150" w:afterAutospacing="0"/>
      </w:pPr>
      <w:r w:rsidRPr="00241829">
        <w:t xml:space="preserve">1. Утвердить Порядок организации и проведения публичных мероприятий на территории </w:t>
      </w:r>
      <w:r w:rsidR="00F7057E" w:rsidRPr="00241829">
        <w:rPr>
          <w:rStyle w:val="ab"/>
          <w:b w:val="0"/>
        </w:rPr>
        <w:t>МО СП «село Султанянгиюрт» Кизилюртовского района, РД,</w:t>
      </w:r>
      <w:r w:rsidR="00F7057E" w:rsidRPr="00241829">
        <w:rPr>
          <w:rStyle w:val="ab"/>
        </w:rPr>
        <w:t xml:space="preserve">   </w:t>
      </w:r>
      <w:r w:rsidRPr="00241829">
        <w:t>согласно приложению.</w:t>
      </w:r>
      <w:r w:rsidRPr="00241829">
        <w:br/>
        <w:t xml:space="preserve">2. Настоящее постановление подлежит опубликованию (обнародованию) на официальном сайте муниципального образования </w:t>
      </w:r>
      <w:r w:rsidR="00F7057E" w:rsidRPr="00241829">
        <w:rPr>
          <w:rStyle w:val="ab"/>
          <w:b w:val="0"/>
        </w:rPr>
        <w:t>МО СП «село Султанянгиюрт» Кизилюртовского района,</w:t>
      </w:r>
      <w:r w:rsidR="00241829">
        <w:rPr>
          <w:rStyle w:val="ab"/>
        </w:rPr>
        <w:t xml:space="preserve"> </w:t>
      </w:r>
      <w:r w:rsidR="00F7057E" w:rsidRPr="00241829">
        <w:rPr>
          <w:rStyle w:val="ab"/>
          <w:b w:val="0"/>
        </w:rPr>
        <w:t>РД.</w:t>
      </w:r>
      <w:r w:rsidR="00F7057E" w:rsidRPr="00241829">
        <w:rPr>
          <w:rStyle w:val="ab"/>
        </w:rPr>
        <w:t xml:space="preserve">   </w:t>
      </w:r>
      <w:r w:rsidRPr="00241829">
        <w:br/>
        <w:t>3. Контроль за исполнением настоящего постановления оставляю за собой.</w:t>
      </w:r>
    </w:p>
    <w:p w:rsidR="00241829" w:rsidRDefault="00241829" w:rsidP="00241829">
      <w:pPr>
        <w:pStyle w:val="ac"/>
        <w:shd w:val="clear" w:color="auto" w:fill="FFFFFF"/>
        <w:spacing w:before="0" w:beforeAutospacing="0" w:after="150" w:afterAutospacing="0"/>
      </w:pPr>
    </w:p>
    <w:p w:rsidR="00241829" w:rsidRDefault="00241829" w:rsidP="00241829">
      <w:pPr>
        <w:pStyle w:val="ac"/>
        <w:shd w:val="clear" w:color="auto" w:fill="FFFFFF"/>
        <w:spacing w:before="0" w:beforeAutospacing="0" w:after="150" w:afterAutospacing="0"/>
      </w:pPr>
    </w:p>
    <w:p w:rsidR="00241829" w:rsidRPr="00241829" w:rsidRDefault="00241829" w:rsidP="00241829">
      <w:pPr>
        <w:pStyle w:val="ac"/>
        <w:shd w:val="clear" w:color="auto" w:fill="FFFFFF"/>
        <w:spacing w:before="0" w:beforeAutospacing="0" w:after="150" w:afterAutospacing="0"/>
      </w:pPr>
    </w:p>
    <w:p w:rsidR="00295FDF" w:rsidRDefault="00295FDF" w:rsidP="00241829">
      <w:pPr>
        <w:pStyle w:val="ac"/>
        <w:shd w:val="clear" w:color="auto" w:fill="FFFFFF"/>
        <w:spacing w:before="0" w:beforeAutospacing="0" w:after="150" w:afterAutospacing="0"/>
      </w:pPr>
      <w:r>
        <w:br/>
      </w:r>
      <w:r w:rsidRPr="00241829">
        <w:rPr>
          <w:b/>
        </w:rPr>
        <w:t>Глава администрации</w:t>
      </w:r>
      <w:r>
        <w:t> </w:t>
      </w:r>
      <w:r>
        <w:br/>
      </w:r>
      <w:r w:rsidR="00241829">
        <w:rPr>
          <w:rStyle w:val="ab"/>
        </w:rPr>
        <w:t>МО СП «село Султанянгиюрт»                                                                  Магомедов Р.А.</w:t>
      </w:r>
    </w:p>
    <w:p w:rsidR="00295FDF" w:rsidRDefault="00295FDF" w:rsidP="00295FDF">
      <w:pPr>
        <w:pStyle w:val="ac"/>
        <w:shd w:val="clear" w:color="auto" w:fill="FFFFFF"/>
        <w:spacing w:before="0" w:beforeAutospacing="0" w:after="150" w:afterAutospacing="0"/>
        <w:jc w:val="both"/>
      </w:pPr>
      <w:r>
        <w:t> </w:t>
      </w:r>
    </w:p>
    <w:p w:rsidR="00F7057E" w:rsidRDefault="00F7057E" w:rsidP="00295FDF">
      <w:pPr>
        <w:pStyle w:val="ac"/>
        <w:shd w:val="clear" w:color="auto" w:fill="FFFFFF"/>
        <w:spacing w:before="0" w:beforeAutospacing="0" w:after="150" w:afterAutospacing="0"/>
        <w:jc w:val="both"/>
      </w:pPr>
    </w:p>
    <w:p w:rsidR="00F7057E" w:rsidRDefault="00F7057E" w:rsidP="00295FDF">
      <w:pPr>
        <w:pStyle w:val="ac"/>
        <w:shd w:val="clear" w:color="auto" w:fill="FFFFFF"/>
        <w:spacing w:before="0" w:beforeAutospacing="0" w:after="150" w:afterAutospacing="0"/>
        <w:jc w:val="both"/>
      </w:pPr>
    </w:p>
    <w:p w:rsidR="00F7057E" w:rsidRDefault="00F7057E" w:rsidP="00295FDF">
      <w:pPr>
        <w:pStyle w:val="ac"/>
        <w:shd w:val="clear" w:color="auto" w:fill="FFFFFF"/>
        <w:spacing w:before="0" w:beforeAutospacing="0" w:after="150" w:afterAutospacing="0"/>
        <w:jc w:val="both"/>
      </w:pPr>
    </w:p>
    <w:p w:rsidR="00F7057E" w:rsidRDefault="00F7057E" w:rsidP="00295FDF">
      <w:pPr>
        <w:pStyle w:val="ac"/>
        <w:shd w:val="clear" w:color="auto" w:fill="FFFFFF"/>
        <w:spacing w:before="0" w:beforeAutospacing="0" w:after="150" w:afterAutospacing="0"/>
        <w:jc w:val="both"/>
      </w:pPr>
    </w:p>
    <w:p w:rsidR="00F7057E" w:rsidRDefault="00F7057E" w:rsidP="00295FDF">
      <w:pPr>
        <w:pStyle w:val="ac"/>
        <w:shd w:val="clear" w:color="auto" w:fill="FFFFFF"/>
        <w:spacing w:before="0" w:beforeAutospacing="0" w:after="150" w:afterAutospacing="0"/>
        <w:jc w:val="both"/>
      </w:pPr>
    </w:p>
    <w:p w:rsidR="00F7057E" w:rsidRDefault="00F7057E" w:rsidP="00295FDF">
      <w:pPr>
        <w:pStyle w:val="ac"/>
        <w:shd w:val="clear" w:color="auto" w:fill="FFFFFF"/>
        <w:spacing w:before="0" w:beforeAutospacing="0" w:after="150" w:afterAutospacing="0"/>
        <w:jc w:val="both"/>
      </w:pPr>
    </w:p>
    <w:p w:rsidR="00F7057E" w:rsidRDefault="00F7057E" w:rsidP="00295FDF">
      <w:pPr>
        <w:pStyle w:val="ac"/>
        <w:shd w:val="clear" w:color="auto" w:fill="FFFFFF"/>
        <w:spacing w:before="0" w:beforeAutospacing="0" w:after="150" w:afterAutospacing="0"/>
        <w:jc w:val="both"/>
      </w:pPr>
    </w:p>
    <w:p w:rsidR="00F7057E" w:rsidRDefault="00F7057E" w:rsidP="00295FDF">
      <w:pPr>
        <w:pStyle w:val="ac"/>
        <w:shd w:val="clear" w:color="auto" w:fill="FFFFFF"/>
        <w:spacing w:before="0" w:beforeAutospacing="0" w:after="150" w:afterAutospacing="0"/>
        <w:jc w:val="both"/>
      </w:pPr>
    </w:p>
    <w:p w:rsidR="00295FDF" w:rsidRDefault="00295FDF" w:rsidP="00295FDF">
      <w:pPr>
        <w:pStyle w:val="ac"/>
        <w:shd w:val="clear" w:color="auto" w:fill="FFFFFF"/>
        <w:spacing w:before="0" w:beforeAutospacing="0" w:after="150" w:afterAutospacing="0"/>
        <w:jc w:val="right"/>
      </w:pPr>
      <w:r>
        <w:t>Приложение </w:t>
      </w:r>
      <w:r>
        <w:br/>
        <w:t xml:space="preserve">к постановлению </w:t>
      </w:r>
      <w:r w:rsidR="00F7057E">
        <w:t xml:space="preserve">МО СП «село Султанянгиюрт» </w:t>
      </w:r>
      <w:r w:rsidR="00F7057E">
        <w:br/>
        <w:t>от ______ 2017 № ____</w:t>
      </w:r>
      <w:r w:rsidR="00241829">
        <w:t xml:space="preserve">      </w:t>
      </w:r>
    </w:p>
    <w:p w:rsidR="00241829" w:rsidRDefault="00241829" w:rsidP="00295FDF">
      <w:pPr>
        <w:pStyle w:val="ac"/>
        <w:shd w:val="clear" w:color="auto" w:fill="FFFFFF"/>
        <w:spacing w:before="0" w:beforeAutospacing="0" w:after="150" w:afterAutospacing="0"/>
        <w:jc w:val="right"/>
      </w:pPr>
    </w:p>
    <w:p w:rsidR="00241829" w:rsidRDefault="00241829" w:rsidP="00295FDF">
      <w:pPr>
        <w:pStyle w:val="ac"/>
        <w:shd w:val="clear" w:color="auto" w:fill="FFFFFF"/>
        <w:spacing w:before="0" w:beforeAutospacing="0" w:after="150" w:afterAutospacing="0"/>
        <w:jc w:val="right"/>
      </w:pPr>
    </w:p>
    <w:p w:rsidR="00295FDF" w:rsidRDefault="00295FDF" w:rsidP="00295FDF">
      <w:pPr>
        <w:pStyle w:val="ac"/>
        <w:shd w:val="clear" w:color="auto" w:fill="FFFFFF"/>
        <w:spacing w:before="0" w:beforeAutospacing="0" w:after="150" w:afterAutospacing="0"/>
        <w:jc w:val="center"/>
      </w:pPr>
      <w:r>
        <w:rPr>
          <w:rStyle w:val="ab"/>
        </w:rPr>
        <w:lastRenderedPageBreak/>
        <w:t>ПОЛОЖЕНИЕ</w:t>
      </w:r>
      <w:r>
        <w:br/>
      </w:r>
      <w:r>
        <w:rPr>
          <w:rStyle w:val="ab"/>
        </w:rPr>
        <w:t xml:space="preserve">о Порядке организации и проведения публичных мероприятий на территории </w:t>
      </w:r>
      <w:r w:rsidR="00F7057E">
        <w:rPr>
          <w:rStyle w:val="ab"/>
        </w:rPr>
        <w:t>МО СП «с</w:t>
      </w:r>
      <w:r w:rsidR="00F7057E">
        <w:rPr>
          <w:rStyle w:val="ab"/>
        </w:rPr>
        <w:t>е</w:t>
      </w:r>
      <w:r w:rsidR="00F7057E">
        <w:rPr>
          <w:rStyle w:val="ab"/>
        </w:rPr>
        <w:t xml:space="preserve">ло Султанянгиюрт» Кизилюртовского района, РД.   </w:t>
      </w:r>
    </w:p>
    <w:p w:rsidR="00295FDF" w:rsidRDefault="00295FDF" w:rsidP="00F7057E">
      <w:pPr>
        <w:pStyle w:val="ac"/>
        <w:shd w:val="clear" w:color="auto" w:fill="FFFFFF"/>
        <w:spacing w:before="0" w:beforeAutospacing="0" w:after="150" w:afterAutospacing="0"/>
      </w:pPr>
      <w:r>
        <w:t xml:space="preserve">1. Настоящее Положение разработано в соответствии с Федеральным законом от 19 июня 2004 года № 54-ФЗ «О собраниях, митингах, демонстрациях, шествиях и пикетированиях» (далее – Федеральный закон), в целях упорядочения проведения собраниях, митингах, демонстрациях, шествиях и пикетированиях на территории </w:t>
      </w:r>
      <w:r w:rsidR="00F7057E">
        <w:rPr>
          <w:rStyle w:val="ab"/>
        </w:rPr>
        <w:t>МО СП «село Султанянгиюрт»</w:t>
      </w:r>
      <w:r>
        <w:t>, обеспечения бе</w:t>
      </w:r>
      <w:r>
        <w:t>з</w:t>
      </w:r>
      <w:r>
        <w:t>опасности участников проводимых мероприятий.</w:t>
      </w:r>
      <w:r>
        <w:br/>
        <w:t>Основные понятия, используемые в настоящем Положении, применяются в том же значении, что и в Федеральном законе.</w:t>
      </w:r>
      <w:r>
        <w:br/>
        <w:t>Ко всем вопросам проведения публичных мероприятий, не урегулированным настоящим Пол</w:t>
      </w:r>
      <w:r>
        <w:t>о</w:t>
      </w:r>
      <w:r>
        <w:t>жением, применяются нормы Федерального закона.</w:t>
      </w:r>
      <w:r>
        <w:br/>
        <w:t>2. Организатор публичного мероприятия обязан:</w:t>
      </w:r>
      <w:r>
        <w:br/>
        <w:t>2.1. Подать уведомление о проведении публичного мероприятия (далее – уведомление) в адм</w:t>
      </w:r>
      <w:r>
        <w:t>и</w:t>
      </w:r>
      <w:r>
        <w:t>нистрацию поселения;</w:t>
      </w:r>
      <w:r>
        <w:br/>
        <w:t>2.2. Не позднее, чем за три дня до дня проведения публичного мероприятия (за исключением с</w:t>
      </w:r>
      <w:r>
        <w:t>о</w:t>
      </w:r>
      <w:r>
        <w:t>брания и пикетирования, проводимого одним участником) информировать администрацию пос</w:t>
      </w:r>
      <w:r>
        <w:t>е</w:t>
      </w:r>
      <w:r>
        <w:t>ления в письменной форме о принятии (непринятии) предложения об изменении места и (или) времени проведения публичного мероприятия, указанных в уведомлении;</w:t>
      </w:r>
      <w:r>
        <w:br/>
        <w:t>2.3. Требовать от участников публичного мероприятия соблюдения общественного порядка и р</w:t>
      </w:r>
      <w:r>
        <w:t>е</w:t>
      </w:r>
      <w:r>
        <w:t>гламента проведения мероприятия;</w:t>
      </w:r>
      <w:r>
        <w:br/>
        <w:t>2.4. Обеспечивать в пределах своей компетенции общественный порядок и безопасность граждан при проведении публичного мероприятия;</w:t>
      </w:r>
      <w:r>
        <w:br/>
        <w:t>2.5. Приостанавливать публичное мероприятие или прекращать его в случае совершения его участниками противоправных действий;</w:t>
      </w:r>
      <w:r>
        <w:br/>
        <w:t>2.6. Обеспечивать соблюдение установленной администрацией сельского поселения нормы пр</w:t>
      </w:r>
      <w:r>
        <w:t>е</w:t>
      </w:r>
      <w:r>
        <w:t>дельной заполняемости территории в месте проведения публичного мероприятия;</w:t>
      </w:r>
      <w:r>
        <w:br/>
        <w:t>2.7. Довести до сведения участников публичного мероприятия требование уполномоченного представителя администрации сельского поселения о приостановлении или прекращении пу</w:t>
      </w:r>
      <w:r>
        <w:t>б</w:t>
      </w:r>
      <w:r>
        <w:t>личного мероприятия;</w:t>
      </w:r>
      <w:r>
        <w:br/>
        <w:t>2.8. Иметь отличительный знак организатора публичного мероприятия.</w:t>
      </w:r>
      <w:r>
        <w:br/>
        <w:t>3. Уведомление (за исключением собрания и пикетирования, проводимого одним участником) подается его организатором в письменной форме в администрацию сельского поселения в срок не ранее 15 и не позднее 10 дней до дня проведения публичного мероприятия. При проведении пикетирования группой лиц уведомление может подаваться в срок не позднее трех дней до дня его проведения.</w:t>
      </w:r>
      <w:r>
        <w:br/>
        <w:t>4. В уведомлении указываются цель, форма, место проведения публичного мероприятия, мар</w:t>
      </w:r>
      <w:r>
        <w:t>ш</w:t>
      </w:r>
      <w:r>
        <w:t>руты движения, дата, время начала и окончания мероприятия, предполагаемое количество учас</w:t>
      </w:r>
      <w:r>
        <w:t>т</w:t>
      </w:r>
      <w:r>
        <w:t>ников, фамилии, имена, отчества лиц, уполномоченных организатором публичного мероприятия выполнять распорядительные функции по организации публичного мероприятия, дата подачи уведомления. Оговариваются формы и методы обеспечения организатором публичного меропр</w:t>
      </w:r>
      <w:r>
        <w:t>и</w:t>
      </w:r>
      <w:r>
        <w:t>ятия общественного порядка, организации медицинской помощи, использования звукоусилив</w:t>
      </w:r>
      <w:r>
        <w:t>а</w:t>
      </w:r>
      <w:r>
        <w:t>ющей аппаратуры. Указываются фамилия, имя, отчество организатора публичного мероприятия, сведения о его месте жительства или пребывания либо о месте нахождения, номер контактного телефона.</w:t>
      </w:r>
      <w:r>
        <w:br/>
        <w:t>Уведомление подписывается организатором публичного мероприятия и лицами, уполномоче</w:t>
      </w:r>
      <w:r>
        <w:t>н</w:t>
      </w:r>
      <w:r>
        <w:t>ными организатором публичного мероприятия выполнять распорядительные функции по орган</w:t>
      </w:r>
      <w:r>
        <w:t>и</w:t>
      </w:r>
      <w:r>
        <w:t>зации публичного мероприятия.</w:t>
      </w:r>
      <w:r>
        <w:br/>
        <w:t xml:space="preserve">5. Публичное мероприятие может проводиться в местах, определенных постановлением </w:t>
      </w:r>
      <w:r w:rsidR="00F7057E">
        <w:rPr>
          <w:rStyle w:val="ab"/>
        </w:rPr>
        <w:t xml:space="preserve">МО СП «село Султанянгиюрт» </w:t>
      </w:r>
      <w:r>
        <w:t>«Об утверждении перечня мест для проведения публичных меропри</w:t>
      </w:r>
      <w:r>
        <w:t>я</w:t>
      </w:r>
      <w:r>
        <w:t>тий на террито</w:t>
      </w:r>
      <w:r w:rsidR="00F7057E">
        <w:t>рии сельского поселения</w:t>
      </w:r>
      <w:r>
        <w:t>» (с изменениями и дополнениями).</w:t>
      </w:r>
      <w:r>
        <w:br/>
        <w:t>6. Администрация сельского поселения после получения уведомления:</w:t>
      </w:r>
      <w:r>
        <w:br/>
      </w:r>
      <w:r>
        <w:lastRenderedPageBreak/>
        <w:t>6.1. Документально подтверждает получение уведомления и указывает при этом дату и время его получения;</w:t>
      </w:r>
      <w:r>
        <w:br/>
        <w:t>6.2. Доводит любым доступным способом (письменно под роспись, факсимильной связью, пис</w:t>
      </w:r>
      <w:r>
        <w:t>ь</w:t>
      </w:r>
      <w:r>
        <w:t>мом или телеграммой с уведомлением, либо устно по контактному телефону) до сведения орг</w:t>
      </w:r>
      <w:r>
        <w:t>а</w:t>
      </w:r>
      <w:r>
        <w:t>низатора публичного мероприятия в течение трех дней со дня получения уведомления (а при п</w:t>
      </w:r>
      <w:r>
        <w:t>о</w:t>
      </w:r>
      <w:r>
        <w:t>даче уведомления о проведении пикетирования менее чем за пять дней до дня его проведения – в день его получения) обоснованное предложение об изменении места и (или) времени проведения публичного мероприятия, а также предложения об устранении организатором несоответствия указанных в уведомлении целей, форм и иных условий проведения публичного мероприятия требованиям закона и настоящего Положения;</w:t>
      </w:r>
      <w:r>
        <w:br/>
        <w:t>6.3. В зависимости от формы публичного мероприятия и количества его участников письменным распоряжением назначает своего уполномоченного представителя, а также заблаговременно и</w:t>
      </w:r>
      <w:r>
        <w:t>н</w:t>
      </w:r>
      <w:r>
        <w:t>формирует органы внутренних дел о проведении публичного мероприятия для обеспечения о</w:t>
      </w:r>
      <w:r>
        <w:t>б</w:t>
      </w:r>
      <w:r>
        <w:t>щественного порядка и безопасности граждан. Распоряжение о назначении уполномоченного направляется организатору публичного мероприятия не позднее дня проведения мероприятия.</w:t>
      </w:r>
      <w:r>
        <w:br/>
        <w:t>7. Администрация сельского поселения в течение трех дней со дня получения уведомления и</w:t>
      </w:r>
      <w:r>
        <w:t>н</w:t>
      </w:r>
      <w:r>
        <w:t>формирует в письменной форме администрацию</w:t>
      </w:r>
      <w:r w:rsidR="00F7057E">
        <w:t xml:space="preserve"> Кизилюртовского</w:t>
      </w:r>
      <w:r>
        <w:t xml:space="preserve"> района Респуб</w:t>
      </w:r>
      <w:r w:rsidR="00F7057E">
        <w:t>лики Дагестан</w:t>
      </w:r>
      <w:r>
        <w:t xml:space="preserve"> о месте и времени проведения публичного мероприятия, а также о целях, формах и иных услов</w:t>
      </w:r>
      <w:r>
        <w:t>и</w:t>
      </w:r>
      <w:r>
        <w:t>ях проведения публичного мероприятия.</w:t>
      </w:r>
      <w:r>
        <w:br/>
        <w:t>8. В случае если информация, содержащаяся в тексте уведомления, и иные данные дают основ</w:t>
      </w:r>
      <w:r>
        <w:t>а</w:t>
      </w:r>
      <w:r>
        <w:t>ние предположить, что цели запланированного мероприятия и формы его проведения не соотве</w:t>
      </w:r>
      <w:r>
        <w:t>т</w:t>
      </w:r>
      <w:r>
        <w:t>ствуют Конституции Российской Федерации и (или) нарушают запреты, предусмотренные зак</w:t>
      </w:r>
      <w:r>
        <w:t>о</w:t>
      </w:r>
      <w:r>
        <w:t>нодательством об административных правонарушениях или уголовным законодательством, а</w:t>
      </w:r>
      <w:r>
        <w:t>д</w:t>
      </w:r>
      <w:r>
        <w:t>министрация сельского поселения незамедлительно доводит до сведения организатора публи</w:t>
      </w:r>
      <w:r>
        <w:t>ч</w:t>
      </w:r>
      <w:r>
        <w:t>ного мероприятия письменное предупреждение о том, что организатор, а также иные участники мероприятия могут быть привлечены к ответственности в установленном порядке. Письменное предупреждение доводится до сведения организатора способами, указанными в п. 6.3. Полож</w:t>
      </w:r>
      <w:r>
        <w:t>е</w:t>
      </w:r>
      <w:r>
        <w:t>ния.</w:t>
      </w:r>
      <w:r>
        <w:br/>
        <w:t>9. Организатор публичного мероприятия, должностные лица и другие граждане не вправе пр</w:t>
      </w:r>
      <w:r>
        <w:t>е</w:t>
      </w:r>
      <w:r>
        <w:t>пятствовать участникам публичного мероприятия в выражении своих мнений любым, не нар</w:t>
      </w:r>
      <w:r>
        <w:t>у</w:t>
      </w:r>
      <w:r>
        <w:t>шающим общественного порядка и настоящего Положения, способом.</w:t>
      </w:r>
      <w:r>
        <w:br/>
        <w:t>10. Уполномоченный представитель администрации сельского поселения имеет право:</w:t>
      </w:r>
      <w:r>
        <w:br/>
        <w:t>10.1 Требовать от организатора публичного мероприятия устранить нарушение правопорядка, если оно произошло во время проведения мероприятия по вине его участников;</w:t>
      </w:r>
      <w:r>
        <w:br/>
        <w:t>10.2. Приостановить публичное мероприятие на время, установленное им для устранения нар</w:t>
      </w:r>
      <w:r>
        <w:t>у</w:t>
      </w:r>
      <w:r>
        <w:t>шения;</w:t>
      </w:r>
      <w:r>
        <w:br/>
        <w:t>10.3. Требовать прекращения публичного мероприятия, если нарушение не было устранено по истечении установленного им времени.</w:t>
      </w:r>
      <w:r>
        <w:br/>
        <w:t>11. Основаниями прекращения публичного мероприятия являются:</w:t>
      </w:r>
      <w:r>
        <w:br/>
        <w:t>11.1 Создание реальной угрозы для жизни и здоровья граждан, а также для имущества физич</w:t>
      </w:r>
      <w:r>
        <w:t>е</w:t>
      </w:r>
      <w:r>
        <w:t>ских и юридических лиц;</w:t>
      </w:r>
      <w:r>
        <w:br/>
        <w:t>11.2. Совершение участниками публичного мероприятия противоправных действий и умышле</w:t>
      </w:r>
      <w:r>
        <w:t>н</w:t>
      </w:r>
      <w:r>
        <w:t>ное нарушение организатором публичного мероприятия требований закона, касающихся порядка проведения публичного мероприятия и настоящего Положения.</w:t>
      </w:r>
      <w:r>
        <w:br/>
        <w:t>12. В случае принятия решения о прекращении публичного мероприятия уполномоченный пре</w:t>
      </w:r>
      <w:r>
        <w:t>д</w:t>
      </w:r>
      <w:r>
        <w:t>ставитель администрации сельского поселения:</w:t>
      </w:r>
      <w:r>
        <w:br/>
        <w:t>12.1. Дает устное указание организатору публичного мероприятия прекратить мероприятие, обосновав причину его прекращения, и в течение 24 часов оформляет данное указание письме</w:t>
      </w:r>
      <w:r>
        <w:t>н</w:t>
      </w:r>
      <w:r>
        <w:t>но с вручением организатору публичного мероприятия;</w:t>
      </w:r>
      <w:r>
        <w:br/>
        <w:t>12.2. Устанавливает время для выполнения указания о прекращении публичного мероприятия;</w:t>
      </w:r>
      <w:r>
        <w:br/>
        <w:t>12.3. В случае невыполнения организатором публичного мероприятия указания о его прекращ</w:t>
      </w:r>
      <w:r>
        <w:t>е</w:t>
      </w:r>
      <w:r>
        <w:t>нии обращается непосредственно к участникам публичного мероприятия и устанавливает допо</w:t>
      </w:r>
      <w:r>
        <w:t>л</w:t>
      </w:r>
      <w:r>
        <w:lastRenderedPageBreak/>
        <w:t>нительное время для выполнения указания о прекращении публичного мероприятия.</w:t>
      </w:r>
      <w:r>
        <w:br/>
        <w:t>В случае невыполнения указания о прекращении публичного мероприятия сотрудники милиции принимают необходимые меры по прекращению публичного мероприятия в соответствии с зак</w:t>
      </w:r>
      <w:r>
        <w:t>о</w:t>
      </w:r>
      <w:r>
        <w:t>нодательством Российской Федерации.</w:t>
      </w:r>
      <w:r>
        <w:br/>
        <w:t>13. Лица, нарушившие установленный порядок организации и проведения публичного меропри</w:t>
      </w:r>
      <w:r>
        <w:t>я</w:t>
      </w:r>
      <w:r>
        <w:t>тия, несут ответственность в соответствии с законом. Материальный ущерб, причиненный во время публичного мероприятия их участниками государственной, муниципальной и частной со</w:t>
      </w:r>
      <w:r>
        <w:t>б</w:t>
      </w:r>
      <w:r>
        <w:t>ственности, подлежит возмещению в установленном законом порядке.</w:t>
      </w:r>
    </w:p>
    <w:p w:rsidR="00295FDF" w:rsidRDefault="00295FDF" w:rsidP="00F7057E">
      <w:pPr>
        <w:pStyle w:val="ac"/>
        <w:shd w:val="clear" w:color="auto" w:fill="FFFFFF"/>
        <w:spacing w:before="0" w:beforeAutospacing="0" w:after="150" w:afterAutospacing="0"/>
      </w:pPr>
      <w:r>
        <w:t> </w:t>
      </w:r>
    </w:p>
    <w:p w:rsidR="00295FDF" w:rsidRDefault="00295FDF" w:rsidP="004E7595">
      <w:pPr>
        <w:shd w:val="clear" w:color="auto" w:fill="FFFFFF"/>
        <w:spacing w:after="150" w:line="240" w:lineRule="auto"/>
        <w:jc w:val="center"/>
        <w:rPr>
          <w:rFonts w:ascii="Arial" w:eastAsia="Times New Roman" w:hAnsi="Arial" w:cs="Arial"/>
          <w:b/>
          <w:bCs/>
          <w:color w:val="333333"/>
          <w:sz w:val="24"/>
          <w:szCs w:val="24"/>
          <w:lang w:eastAsia="ru-RU"/>
        </w:rPr>
      </w:pPr>
    </w:p>
    <w:p w:rsidR="00F7057E" w:rsidRDefault="00F7057E" w:rsidP="004E7595">
      <w:pPr>
        <w:shd w:val="clear" w:color="auto" w:fill="FFFFFF"/>
        <w:spacing w:after="150" w:line="240" w:lineRule="auto"/>
        <w:jc w:val="center"/>
        <w:rPr>
          <w:rFonts w:ascii="Arial" w:eastAsia="Times New Roman" w:hAnsi="Arial" w:cs="Arial"/>
          <w:b/>
          <w:bCs/>
          <w:color w:val="333333"/>
          <w:sz w:val="24"/>
          <w:szCs w:val="24"/>
          <w:lang w:eastAsia="ru-RU"/>
        </w:rPr>
      </w:pPr>
    </w:p>
    <w:p w:rsidR="00F7057E" w:rsidRDefault="00F7057E" w:rsidP="004E7595">
      <w:pPr>
        <w:shd w:val="clear" w:color="auto" w:fill="FFFFFF"/>
        <w:spacing w:after="150" w:line="240" w:lineRule="auto"/>
        <w:jc w:val="center"/>
        <w:rPr>
          <w:rFonts w:ascii="Arial" w:eastAsia="Times New Roman" w:hAnsi="Arial" w:cs="Arial"/>
          <w:b/>
          <w:bCs/>
          <w:color w:val="333333"/>
          <w:sz w:val="24"/>
          <w:szCs w:val="24"/>
          <w:lang w:eastAsia="ru-RU"/>
        </w:rPr>
      </w:pPr>
    </w:p>
    <w:p w:rsidR="00F7057E" w:rsidRDefault="00F7057E" w:rsidP="004E7595">
      <w:pPr>
        <w:shd w:val="clear" w:color="auto" w:fill="FFFFFF"/>
        <w:spacing w:after="150" w:line="240" w:lineRule="auto"/>
        <w:jc w:val="center"/>
        <w:rPr>
          <w:rFonts w:ascii="Arial" w:eastAsia="Times New Roman" w:hAnsi="Arial" w:cs="Arial"/>
          <w:b/>
          <w:bCs/>
          <w:color w:val="333333"/>
          <w:sz w:val="24"/>
          <w:szCs w:val="24"/>
          <w:lang w:eastAsia="ru-RU"/>
        </w:rPr>
      </w:pPr>
    </w:p>
    <w:p w:rsidR="00F7057E" w:rsidRDefault="00F7057E" w:rsidP="004E7595">
      <w:pPr>
        <w:shd w:val="clear" w:color="auto" w:fill="FFFFFF"/>
        <w:spacing w:after="150" w:line="240" w:lineRule="auto"/>
        <w:jc w:val="center"/>
        <w:rPr>
          <w:rFonts w:ascii="Arial" w:eastAsia="Times New Roman" w:hAnsi="Arial" w:cs="Arial"/>
          <w:b/>
          <w:bCs/>
          <w:color w:val="333333"/>
          <w:sz w:val="24"/>
          <w:szCs w:val="24"/>
          <w:lang w:eastAsia="ru-RU"/>
        </w:rPr>
      </w:pPr>
    </w:p>
    <w:p w:rsidR="00F7057E" w:rsidRDefault="00F7057E" w:rsidP="004E7595">
      <w:pPr>
        <w:shd w:val="clear" w:color="auto" w:fill="FFFFFF"/>
        <w:spacing w:after="150" w:line="240" w:lineRule="auto"/>
        <w:jc w:val="center"/>
        <w:rPr>
          <w:rFonts w:ascii="Arial" w:eastAsia="Times New Roman" w:hAnsi="Arial" w:cs="Arial"/>
          <w:b/>
          <w:bCs/>
          <w:color w:val="333333"/>
          <w:sz w:val="24"/>
          <w:szCs w:val="24"/>
          <w:lang w:eastAsia="ru-RU"/>
        </w:rPr>
      </w:pPr>
    </w:p>
    <w:p w:rsidR="00F7057E" w:rsidRDefault="00F7057E" w:rsidP="004E7595">
      <w:pPr>
        <w:shd w:val="clear" w:color="auto" w:fill="FFFFFF"/>
        <w:spacing w:after="150" w:line="240" w:lineRule="auto"/>
        <w:jc w:val="center"/>
        <w:rPr>
          <w:rFonts w:ascii="Arial" w:eastAsia="Times New Roman" w:hAnsi="Arial" w:cs="Arial"/>
          <w:b/>
          <w:bCs/>
          <w:color w:val="333333"/>
          <w:sz w:val="24"/>
          <w:szCs w:val="24"/>
          <w:lang w:eastAsia="ru-RU"/>
        </w:rPr>
      </w:pPr>
    </w:p>
    <w:p w:rsidR="00F7057E" w:rsidRDefault="00F7057E" w:rsidP="004E7595">
      <w:pPr>
        <w:shd w:val="clear" w:color="auto" w:fill="FFFFFF"/>
        <w:spacing w:after="150" w:line="240" w:lineRule="auto"/>
        <w:jc w:val="center"/>
        <w:rPr>
          <w:rFonts w:ascii="Arial" w:eastAsia="Times New Roman" w:hAnsi="Arial" w:cs="Arial"/>
          <w:b/>
          <w:bCs/>
          <w:color w:val="333333"/>
          <w:sz w:val="24"/>
          <w:szCs w:val="24"/>
          <w:lang w:eastAsia="ru-RU"/>
        </w:rPr>
      </w:pPr>
    </w:p>
    <w:p w:rsidR="00F7057E" w:rsidRDefault="00F7057E" w:rsidP="004E7595">
      <w:pPr>
        <w:shd w:val="clear" w:color="auto" w:fill="FFFFFF"/>
        <w:spacing w:after="150" w:line="240" w:lineRule="auto"/>
        <w:jc w:val="center"/>
        <w:rPr>
          <w:rFonts w:ascii="Arial" w:eastAsia="Times New Roman" w:hAnsi="Arial" w:cs="Arial"/>
          <w:b/>
          <w:bCs/>
          <w:color w:val="333333"/>
          <w:sz w:val="24"/>
          <w:szCs w:val="24"/>
          <w:lang w:eastAsia="ru-RU"/>
        </w:rPr>
      </w:pPr>
    </w:p>
    <w:p w:rsidR="00F7057E" w:rsidRDefault="00F7057E" w:rsidP="004E7595">
      <w:pPr>
        <w:shd w:val="clear" w:color="auto" w:fill="FFFFFF"/>
        <w:spacing w:after="150" w:line="240" w:lineRule="auto"/>
        <w:jc w:val="center"/>
        <w:rPr>
          <w:rFonts w:ascii="Arial" w:eastAsia="Times New Roman" w:hAnsi="Arial" w:cs="Arial"/>
          <w:b/>
          <w:bCs/>
          <w:color w:val="333333"/>
          <w:sz w:val="24"/>
          <w:szCs w:val="24"/>
          <w:lang w:eastAsia="ru-RU"/>
        </w:rPr>
      </w:pPr>
    </w:p>
    <w:p w:rsidR="00F7057E" w:rsidRDefault="00F7057E" w:rsidP="004E7595">
      <w:pPr>
        <w:shd w:val="clear" w:color="auto" w:fill="FFFFFF"/>
        <w:spacing w:after="150" w:line="240" w:lineRule="auto"/>
        <w:jc w:val="center"/>
        <w:rPr>
          <w:rFonts w:ascii="Arial" w:eastAsia="Times New Roman" w:hAnsi="Arial" w:cs="Arial"/>
          <w:b/>
          <w:bCs/>
          <w:color w:val="333333"/>
          <w:sz w:val="24"/>
          <w:szCs w:val="24"/>
          <w:lang w:eastAsia="ru-RU"/>
        </w:rPr>
      </w:pPr>
    </w:p>
    <w:p w:rsidR="00F7057E" w:rsidRDefault="00F7057E" w:rsidP="004E7595">
      <w:pPr>
        <w:shd w:val="clear" w:color="auto" w:fill="FFFFFF"/>
        <w:spacing w:after="150" w:line="240" w:lineRule="auto"/>
        <w:jc w:val="center"/>
        <w:rPr>
          <w:rFonts w:ascii="Arial" w:eastAsia="Times New Roman" w:hAnsi="Arial" w:cs="Arial"/>
          <w:b/>
          <w:bCs/>
          <w:color w:val="333333"/>
          <w:sz w:val="24"/>
          <w:szCs w:val="24"/>
          <w:lang w:eastAsia="ru-RU"/>
        </w:rPr>
      </w:pPr>
    </w:p>
    <w:p w:rsidR="00F7057E" w:rsidRDefault="00F7057E" w:rsidP="004E7595">
      <w:pPr>
        <w:shd w:val="clear" w:color="auto" w:fill="FFFFFF"/>
        <w:spacing w:after="150" w:line="240" w:lineRule="auto"/>
        <w:jc w:val="center"/>
        <w:rPr>
          <w:rFonts w:ascii="Arial" w:eastAsia="Times New Roman" w:hAnsi="Arial" w:cs="Arial"/>
          <w:b/>
          <w:bCs/>
          <w:color w:val="333333"/>
          <w:sz w:val="24"/>
          <w:szCs w:val="24"/>
          <w:lang w:eastAsia="ru-RU"/>
        </w:rPr>
      </w:pPr>
    </w:p>
    <w:p w:rsidR="00F7057E" w:rsidRDefault="00F7057E" w:rsidP="004E7595">
      <w:pPr>
        <w:shd w:val="clear" w:color="auto" w:fill="FFFFFF"/>
        <w:spacing w:after="150" w:line="240" w:lineRule="auto"/>
        <w:jc w:val="center"/>
        <w:rPr>
          <w:rFonts w:ascii="Arial" w:eastAsia="Times New Roman" w:hAnsi="Arial" w:cs="Arial"/>
          <w:b/>
          <w:bCs/>
          <w:color w:val="333333"/>
          <w:sz w:val="24"/>
          <w:szCs w:val="24"/>
          <w:lang w:eastAsia="ru-RU"/>
        </w:rPr>
      </w:pPr>
    </w:p>
    <w:p w:rsidR="00F7057E" w:rsidRDefault="00F7057E" w:rsidP="004E7595">
      <w:pPr>
        <w:shd w:val="clear" w:color="auto" w:fill="FFFFFF"/>
        <w:spacing w:after="150" w:line="240" w:lineRule="auto"/>
        <w:jc w:val="center"/>
        <w:rPr>
          <w:rFonts w:ascii="Arial" w:eastAsia="Times New Roman" w:hAnsi="Arial" w:cs="Arial"/>
          <w:b/>
          <w:bCs/>
          <w:color w:val="333333"/>
          <w:sz w:val="24"/>
          <w:szCs w:val="24"/>
          <w:lang w:eastAsia="ru-RU"/>
        </w:rPr>
      </w:pPr>
    </w:p>
    <w:p w:rsidR="00F7057E" w:rsidRDefault="00F7057E" w:rsidP="004E7595">
      <w:pPr>
        <w:shd w:val="clear" w:color="auto" w:fill="FFFFFF"/>
        <w:spacing w:after="150" w:line="240" w:lineRule="auto"/>
        <w:jc w:val="center"/>
        <w:rPr>
          <w:rFonts w:ascii="Arial" w:eastAsia="Times New Roman" w:hAnsi="Arial" w:cs="Arial"/>
          <w:b/>
          <w:bCs/>
          <w:color w:val="333333"/>
          <w:sz w:val="24"/>
          <w:szCs w:val="24"/>
          <w:lang w:eastAsia="ru-RU"/>
        </w:rPr>
      </w:pPr>
    </w:p>
    <w:p w:rsidR="00F7057E" w:rsidRDefault="00F7057E" w:rsidP="004E7595">
      <w:pPr>
        <w:shd w:val="clear" w:color="auto" w:fill="FFFFFF"/>
        <w:spacing w:after="150" w:line="240" w:lineRule="auto"/>
        <w:jc w:val="center"/>
        <w:rPr>
          <w:rFonts w:ascii="Arial" w:eastAsia="Times New Roman" w:hAnsi="Arial" w:cs="Arial"/>
          <w:b/>
          <w:bCs/>
          <w:color w:val="333333"/>
          <w:sz w:val="24"/>
          <w:szCs w:val="24"/>
          <w:lang w:eastAsia="ru-RU"/>
        </w:rPr>
      </w:pPr>
    </w:p>
    <w:p w:rsidR="00F7057E" w:rsidRDefault="00F7057E" w:rsidP="004E7595">
      <w:pPr>
        <w:shd w:val="clear" w:color="auto" w:fill="FFFFFF"/>
        <w:spacing w:after="150" w:line="240" w:lineRule="auto"/>
        <w:jc w:val="center"/>
        <w:rPr>
          <w:rFonts w:ascii="Arial" w:eastAsia="Times New Roman" w:hAnsi="Arial" w:cs="Arial"/>
          <w:b/>
          <w:bCs/>
          <w:color w:val="333333"/>
          <w:sz w:val="24"/>
          <w:szCs w:val="24"/>
          <w:lang w:eastAsia="ru-RU"/>
        </w:rPr>
      </w:pPr>
    </w:p>
    <w:p w:rsidR="00F7057E" w:rsidRDefault="00F7057E" w:rsidP="004E7595">
      <w:pPr>
        <w:shd w:val="clear" w:color="auto" w:fill="FFFFFF"/>
        <w:spacing w:after="150" w:line="240" w:lineRule="auto"/>
        <w:jc w:val="center"/>
        <w:rPr>
          <w:rFonts w:ascii="Arial" w:eastAsia="Times New Roman" w:hAnsi="Arial" w:cs="Arial"/>
          <w:b/>
          <w:bCs/>
          <w:color w:val="333333"/>
          <w:sz w:val="24"/>
          <w:szCs w:val="24"/>
          <w:lang w:eastAsia="ru-RU"/>
        </w:rPr>
      </w:pPr>
    </w:p>
    <w:p w:rsidR="00F7057E" w:rsidRDefault="00F7057E" w:rsidP="004E7595">
      <w:pPr>
        <w:shd w:val="clear" w:color="auto" w:fill="FFFFFF"/>
        <w:spacing w:after="150" w:line="240" w:lineRule="auto"/>
        <w:jc w:val="center"/>
        <w:rPr>
          <w:rFonts w:ascii="Arial" w:eastAsia="Times New Roman" w:hAnsi="Arial" w:cs="Arial"/>
          <w:b/>
          <w:bCs/>
          <w:color w:val="333333"/>
          <w:sz w:val="24"/>
          <w:szCs w:val="24"/>
          <w:lang w:eastAsia="ru-RU"/>
        </w:rPr>
      </w:pPr>
    </w:p>
    <w:p w:rsidR="00F7057E" w:rsidRDefault="00F7057E" w:rsidP="004E7595">
      <w:pPr>
        <w:shd w:val="clear" w:color="auto" w:fill="FFFFFF"/>
        <w:spacing w:after="150" w:line="240" w:lineRule="auto"/>
        <w:jc w:val="center"/>
        <w:rPr>
          <w:rFonts w:ascii="Arial" w:eastAsia="Times New Roman" w:hAnsi="Arial" w:cs="Arial"/>
          <w:b/>
          <w:bCs/>
          <w:color w:val="333333"/>
          <w:sz w:val="24"/>
          <w:szCs w:val="24"/>
          <w:lang w:eastAsia="ru-RU"/>
        </w:rPr>
      </w:pPr>
    </w:p>
    <w:p w:rsidR="00F7057E" w:rsidRDefault="00F7057E" w:rsidP="004E7595">
      <w:pPr>
        <w:shd w:val="clear" w:color="auto" w:fill="FFFFFF"/>
        <w:spacing w:after="150" w:line="240" w:lineRule="auto"/>
        <w:jc w:val="center"/>
        <w:rPr>
          <w:rFonts w:ascii="Arial" w:eastAsia="Times New Roman" w:hAnsi="Arial" w:cs="Arial"/>
          <w:b/>
          <w:bCs/>
          <w:color w:val="333333"/>
          <w:sz w:val="24"/>
          <w:szCs w:val="24"/>
          <w:lang w:eastAsia="ru-RU"/>
        </w:rPr>
      </w:pPr>
    </w:p>
    <w:p w:rsidR="00F7057E" w:rsidRDefault="00F7057E" w:rsidP="004E7595">
      <w:pPr>
        <w:shd w:val="clear" w:color="auto" w:fill="FFFFFF"/>
        <w:spacing w:after="150" w:line="240" w:lineRule="auto"/>
        <w:jc w:val="center"/>
        <w:rPr>
          <w:rFonts w:ascii="Arial" w:eastAsia="Times New Roman" w:hAnsi="Arial" w:cs="Arial"/>
          <w:b/>
          <w:bCs/>
          <w:color w:val="333333"/>
          <w:sz w:val="24"/>
          <w:szCs w:val="24"/>
          <w:lang w:eastAsia="ru-RU"/>
        </w:rPr>
      </w:pPr>
    </w:p>
    <w:p w:rsidR="00F7057E" w:rsidRDefault="00F7057E" w:rsidP="004E7595">
      <w:pPr>
        <w:shd w:val="clear" w:color="auto" w:fill="FFFFFF"/>
        <w:spacing w:after="150" w:line="240" w:lineRule="auto"/>
        <w:jc w:val="center"/>
        <w:rPr>
          <w:rFonts w:ascii="Arial" w:eastAsia="Times New Roman" w:hAnsi="Arial" w:cs="Arial"/>
          <w:b/>
          <w:bCs/>
          <w:color w:val="333333"/>
          <w:sz w:val="24"/>
          <w:szCs w:val="24"/>
          <w:lang w:eastAsia="ru-RU"/>
        </w:rPr>
      </w:pPr>
    </w:p>
    <w:p w:rsidR="00F7057E" w:rsidRDefault="00F7057E" w:rsidP="004E7595">
      <w:pPr>
        <w:shd w:val="clear" w:color="auto" w:fill="FFFFFF"/>
        <w:spacing w:after="150" w:line="240" w:lineRule="auto"/>
        <w:jc w:val="center"/>
        <w:rPr>
          <w:rFonts w:ascii="Arial" w:eastAsia="Times New Roman" w:hAnsi="Arial" w:cs="Arial"/>
          <w:b/>
          <w:bCs/>
          <w:color w:val="333333"/>
          <w:sz w:val="24"/>
          <w:szCs w:val="24"/>
          <w:lang w:eastAsia="ru-RU"/>
        </w:rPr>
      </w:pPr>
    </w:p>
    <w:p w:rsidR="00F7057E" w:rsidRDefault="00F7057E" w:rsidP="004E7595">
      <w:pPr>
        <w:shd w:val="clear" w:color="auto" w:fill="FFFFFF"/>
        <w:spacing w:after="150" w:line="240" w:lineRule="auto"/>
        <w:jc w:val="center"/>
        <w:rPr>
          <w:rFonts w:ascii="Arial" w:eastAsia="Times New Roman" w:hAnsi="Arial" w:cs="Arial"/>
          <w:b/>
          <w:bCs/>
          <w:color w:val="333333"/>
          <w:sz w:val="24"/>
          <w:szCs w:val="24"/>
          <w:lang w:eastAsia="ru-RU"/>
        </w:rPr>
      </w:pPr>
    </w:p>
    <w:p w:rsidR="00F7057E" w:rsidRDefault="00F7057E" w:rsidP="004E7595">
      <w:pPr>
        <w:shd w:val="clear" w:color="auto" w:fill="FFFFFF"/>
        <w:spacing w:after="150" w:line="240" w:lineRule="auto"/>
        <w:jc w:val="center"/>
        <w:rPr>
          <w:rFonts w:ascii="Arial" w:eastAsia="Times New Roman" w:hAnsi="Arial" w:cs="Arial"/>
          <w:b/>
          <w:bCs/>
          <w:color w:val="333333"/>
          <w:sz w:val="24"/>
          <w:szCs w:val="24"/>
          <w:lang w:eastAsia="ru-RU"/>
        </w:rPr>
      </w:pPr>
    </w:p>
    <w:p w:rsidR="00F7057E" w:rsidRDefault="00F7057E" w:rsidP="004E7595">
      <w:pPr>
        <w:shd w:val="clear" w:color="auto" w:fill="FFFFFF"/>
        <w:spacing w:after="150" w:line="240" w:lineRule="auto"/>
        <w:jc w:val="center"/>
        <w:rPr>
          <w:rFonts w:ascii="Arial" w:eastAsia="Times New Roman" w:hAnsi="Arial" w:cs="Arial"/>
          <w:b/>
          <w:bCs/>
          <w:color w:val="333333"/>
          <w:sz w:val="24"/>
          <w:szCs w:val="24"/>
          <w:lang w:eastAsia="ru-RU"/>
        </w:rPr>
      </w:pPr>
    </w:p>
    <w:p w:rsidR="00295FDF" w:rsidRDefault="00295FDF" w:rsidP="004E7595">
      <w:pPr>
        <w:shd w:val="clear" w:color="auto" w:fill="FFFFFF"/>
        <w:spacing w:after="150" w:line="240" w:lineRule="auto"/>
        <w:jc w:val="center"/>
        <w:rPr>
          <w:rFonts w:ascii="Arial" w:eastAsia="Times New Roman" w:hAnsi="Arial" w:cs="Arial"/>
          <w:b/>
          <w:bCs/>
          <w:color w:val="333333"/>
          <w:sz w:val="24"/>
          <w:szCs w:val="24"/>
          <w:lang w:eastAsia="ru-RU"/>
        </w:rPr>
      </w:pPr>
    </w:p>
    <w:p w:rsidR="00295FDF" w:rsidRDefault="00295FDF" w:rsidP="004E7595">
      <w:pPr>
        <w:shd w:val="clear" w:color="auto" w:fill="FFFFFF"/>
        <w:spacing w:after="150" w:line="240" w:lineRule="auto"/>
        <w:jc w:val="center"/>
        <w:rPr>
          <w:rFonts w:ascii="Arial" w:eastAsia="Times New Roman" w:hAnsi="Arial" w:cs="Arial"/>
          <w:b/>
          <w:bCs/>
          <w:color w:val="333333"/>
          <w:sz w:val="24"/>
          <w:szCs w:val="24"/>
          <w:lang w:eastAsia="ru-RU"/>
        </w:rPr>
      </w:pPr>
    </w:p>
    <w:p w:rsidR="004E7595" w:rsidRPr="004E7595" w:rsidRDefault="004E7595" w:rsidP="004E7595">
      <w:pPr>
        <w:shd w:val="clear" w:color="auto" w:fill="FFFFFF"/>
        <w:spacing w:after="150" w:line="240" w:lineRule="auto"/>
        <w:jc w:val="center"/>
        <w:rPr>
          <w:rFonts w:ascii="Arial" w:eastAsia="Times New Roman" w:hAnsi="Arial" w:cs="Arial"/>
          <w:color w:val="333333"/>
          <w:sz w:val="24"/>
          <w:szCs w:val="24"/>
          <w:lang w:eastAsia="ru-RU"/>
        </w:rPr>
      </w:pPr>
      <w:r w:rsidRPr="004E7595">
        <w:rPr>
          <w:rFonts w:ascii="Arial" w:eastAsia="Times New Roman" w:hAnsi="Arial" w:cs="Arial"/>
          <w:b/>
          <w:bCs/>
          <w:color w:val="333333"/>
          <w:sz w:val="24"/>
          <w:szCs w:val="24"/>
          <w:lang w:eastAsia="ru-RU"/>
        </w:rPr>
        <w:t>РОССИЙСКАЯ ФЕДЕРАЦИЯ</w:t>
      </w:r>
      <w:r w:rsidRPr="004E7595">
        <w:rPr>
          <w:rFonts w:ascii="Arial" w:eastAsia="Times New Roman" w:hAnsi="Arial" w:cs="Arial"/>
          <w:color w:val="333333"/>
          <w:sz w:val="24"/>
          <w:szCs w:val="24"/>
          <w:lang w:eastAsia="ru-RU"/>
        </w:rPr>
        <w:br/>
      </w:r>
      <w:r w:rsidRPr="004E7595">
        <w:rPr>
          <w:rFonts w:ascii="Arial" w:eastAsia="Times New Roman" w:hAnsi="Arial" w:cs="Arial"/>
          <w:b/>
          <w:bCs/>
          <w:color w:val="333333"/>
          <w:sz w:val="24"/>
          <w:szCs w:val="24"/>
          <w:lang w:eastAsia="ru-RU"/>
        </w:rPr>
        <w:t>ИВАНОВСКАЯ ОБЛАСТЬ</w:t>
      </w:r>
      <w:r w:rsidRPr="004E7595">
        <w:rPr>
          <w:rFonts w:ascii="Arial" w:eastAsia="Times New Roman" w:hAnsi="Arial" w:cs="Arial"/>
          <w:color w:val="333333"/>
          <w:sz w:val="24"/>
          <w:szCs w:val="24"/>
          <w:lang w:eastAsia="ru-RU"/>
        </w:rPr>
        <w:br/>
      </w:r>
      <w:r w:rsidRPr="004E7595">
        <w:rPr>
          <w:rFonts w:ascii="Arial" w:eastAsia="Times New Roman" w:hAnsi="Arial" w:cs="Arial"/>
          <w:b/>
          <w:bCs/>
          <w:color w:val="333333"/>
          <w:sz w:val="24"/>
          <w:szCs w:val="24"/>
          <w:lang w:eastAsia="ru-RU"/>
        </w:rPr>
        <w:t>Вичугский муниципальный район</w:t>
      </w:r>
      <w:r w:rsidRPr="004E7595">
        <w:rPr>
          <w:rFonts w:ascii="Arial" w:eastAsia="Times New Roman" w:hAnsi="Arial" w:cs="Arial"/>
          <w:color w:val="333333"/>
          <w:sz w:val="24"/>
          <w:szCs w:val="24"/>
          <w:lang w:eastAsia="ru-RU"/>
        </w:rPr>
        <w:br/>
      </w:r>
      <w:r w:rsidRPr="004E7595">
        <w:rPr>
          <w:rFonts w:ascii="Arial" w:eastAsia="Times New Roman" w:hAnsi="Arial" w:cs="Arial"/>
          <w:b/>
          <w:bCs/>
          <w:color w:val="333333"/>
          <w:sz w:val="24"/>
          <w:szCs w:val="24"/>
          <w:lang w:eastAsia="ru-RU"/>
        </w:rPr>
        <w:t>Совет</w:t>
      </w:r>
      <w:r w:rsidRPr="004E7595">
        <w:rPr>
          <w:rFonts w:ascii="Arial" w:eastAsia="Times New Roman" w:hAnsi="Arial" w:cs="Arial"/>
          <w:color w:val="333333"/>
          <w:sz w:val="24"/>
          <w:szCs w:val="24"/>
          <w:lang w:eastAsia="ru-RU"/>
        </w:rPr>
        <w:br/>
      </w:r>
      <w:r w:rsidRPr="004E7595">
        <w:rPr>
          <w:rFonts w:ascii="Arial" w:eastAsia="Times New Roman" w:hAnsi="Arial" w:cs="Arial"/>
          <w:b/>
          <w:bCs/>
          <w:color w:val="333333"/>
          <w:sz w:val="24"/>
          <w:szCs w:val="24"/>
          <w:lang w:eastAsia="ru-RU"/>
        </w:rPr>
        <w:t>Сунженского сельского поселения</w:t>
      </w:r>
    </w:p>
    <w:p w:rsidR="004E7595" w:rsidRPr="004E7595" w:rsidRDefault="004E7595" w:rsidP="004E7595">
      <w:pPr>
        <w:shd w:val="clear" w:color="auto" w:fill="FFFFFF"/>
        <w:spacing w:after="150" w:line="240" w:lineRule="auto"/>
        <w:jc w:val="center"/>
        <w:rPr>
          <w:rFonts w:ascii="Arial" w:eastAsia="Times New Roman" w:hAnsi="Arial" w:cs="Arial"/>
          <w:color w:val="333333"/>
          <w:sz w:val="24"/>
          <w:szCs w:val="24"/>
          <w:lang w:eastAsia="ru-RU"/>
        </w:rPr>
      </w:pPr>
      <w:r w:rsidRPr="004E7595">
        <w:rPr>
          <w:rFonts w:ascii="Arial" w:eastAsia="Times New Roman" w:hAnsi="Arial" w:cs="Arial"/>
          <w:color w:val="333333"/>
          <w:sz w:val="24"/>
          <w:szCs w:val="24"/>
          <w:lang w:eastAsia="ru-RU"/>
        </w:rPr>
        <w:t>д. Чертовищи</w:t>
      </w:r>
    </w:p>
    <w:p w:rsidR="004E7595" w:rsidRPr="004E7595" w:rsidRDefault="004E7595" w:rsidP="004E7595">
      <w:pPr>
        <w:shd w:val="clear" w:color="auto" w:fill="FFFFFF"/>
        <w:spacing w:after="150" w:line="240" w:lineRule="auto"/>
        <w:jc w:val="center"/>
        <w:rPr>
          <w:rFonts w:ascii="Arial" w:eastAsia="Times New Roman" w:hAnsi="Arial" w:cs="Arial"/>
          <w:color w:val="333333"/>
          <w:sz w:val="24"/>
          <w:szCs w:val="24"/>
          <w:lang w:eastAsia="ru-RU"/>
        </w:rPr>
      </w:pPr>
      <w:r w:rsidRPr="004E7595">
        <w:rPr>
          <w:rFonts w:ascii="Arial" w:eastAsia="Times New Roman" w:hAnsi="Arial" w:cs="Arial"/>
          <w:b/>
          <w:bCs/>
          <w:color w:val="333333"/>
          <w:sz w:val="24"/>
          <w:szCs w:val="24"/>
          <w:lang w:eastAsia="ru-RU"/>
        </w:rPr>
        <w:t>РЕШЕНИЕ</w:t>
      </w:r>
    </w:p>
    <w:p w:rsidR="004E7595" w:rsidRPr="004E7595" w:rsidRDefault="004E7595" w:rsidP="004E7595">
      <w:pPr>
        <w:shd w:val="clear" w:color="auto" w:fill="FFFFFF"/>
        <w:spacing w:after="150" w:line="240" w:lineRule="auto"/>
        <w:jc w:val="center"/>
        <w:rPr>
          <w:rFonts w:ascii="Arial" w:eastAsia="Times New Roman" w:hAnsi="Arial" w:cs="Arial"/>
          <w:color w:val="333333"/>
          <w:sz w:val="24"/>
          <w:szCs w:val="24"/>
          <w:lang w:eastAsia="ru-RU"/>
        </w:rPr>
      </w:pPr>
      <w:r w:rsidRPr="004E7595">
        <w:rPr>
          <w:rFonts w:ascii="Arial" w:eastAsia="Times New Roman" w:hAnsi="Arial" w:cs="Arial"/>
          <w:color w:val="333333"/>
          <w:sz w:val="24"/>
          <w:szCs w:val="24"/>
          <w:lang w:eastAsia="ru-RU"/>
        </w:rPr>
        <w:t>от 14.08.2015г.          № 44</w:t>
      </w:r>
    </w:p>
    <w:p w:rsidR="004E7595" w:rsidRPr="004E7595" w:rsidRDefault="004E7595" w:rsidP="004E7595">
      <w:pPr>
        <w:shd w:val="clear" w:color="auto" w:fill="FFFFFF"/>
        <w:spacing w:after="150" w:line="240" w:lineRule="auto"/>
        <w:jc w:val="center"/>
        <w:rPr>
          <w:rFonts w:ascii="Arial" w:eastAsia="Times New Roman" w:hAnsi="Arial" w:cs="Arial"/>
          <w:color w:val="333333"/>
          <w:sz w:val="24"/>
          <w:szCs w:val="24"/>
          <w:lang w:eastAsia="ru-RU"/>
        </w:rPr>
      </w:pPr>
      <w:r w:rsidRPr="004E7595">
        <w:rPr>
          <w:rFonts w:ascii="Arial" w:eastAsia="Times New Roman" w:hAnsi="Arial" w:cs="Arial"/>
          <w:b/>
          <w:bCs/>
          <w:color w:val="333333"/>
          <w:sz w:val="24"/>
          <w:szCs w:val="24"/>
          <w:lang w:eastAsia="ru-RU"/>
        </w:rPr>
        <w:t>Об утверждении положения "О порядке организации и проведения публичных слушаний на территории Сунженского сельского поселении"</w:t>
      </w:r>
    </w:p>
    <w:p w:rsidR="004E7595" w:rsidRPr="004E7595" w:rsidRDefault="004E7595" w:rsidP="004E7595">
      <w:pPr>
        <w:shd w:val="clear" w:color="auto" w:fill="FFFFFF"/>
        <w:spacing w:after="150" w:line="240" w:lineRule="auto"/>
        <w:jc w:val="both"/>
        <w:rPr>
          <w:rFonts w:ascii="Arial" w:eastAsia="Times New Roman" w:hAnsi="Arial" w:cs="Arial"/>
          <w:color w:val="333333"/>
          <w:sz w:val="24"/>
          <w:szCs w:val="24"/>
          <w:lang w:eastAsia="ru-RU"/>
        </w:rPr>
      </w:pPr>
      <w:r w:rsidRPr="004E7595">
        <w:rPr>
          <w:rFonts w:ascii="Arial" w:eastAsia="Times New Roman" w:hAnsi="Arial" w:cs="Arial"/>
          <w:color w:val="333333"/>
          <w:sz w:val="24"/>
          <w:szCs w:val="24"/>
          <w:lang w:eastAsia="ru-RU"/>
        </w:rPr>
        <w:t>В соответствии с Конституцией Российской Федерации, Федеральным законом от 06.10.2003 N 131-ФЗ "Об общих принципах организации местного самоуправления в Российской Федерации", Бюджетным, Градостроительным и Земельным кодексом Ро</w:t>
      </w:r>
      <w:r w:rsidRPr="004E7595">
        <w:rPr>
          <w:rFonts w:ascii="Arial" w:eastAsia="Times New Roman" w:hAnsi="Arial" w:cs="Arial"/>
          <w:color w:val="333333"/>
          <w:sz w:val="24"/>
          <w:szCs w:val="24"/>
          <w:lang w:eastAsia="ru-RU"/>
        </w:rPr>
        <w:t>с</w:t>
      </w:r>
      <w:r w:rsidRPr="004E7595">
        <w:rPr>
          <w:rFonts w:ascii="Arial" w:eastAsia="Times New Roman" w:hAnsi="Arial" w:cs="Arial"/>
          <w:color w:val="333333"/>
          <w:sz w:val="24"/>
          <w:szCs w:val="24"/>
          <w:lang w:eastAsia="ru-RU"/>
        </w:rPr>
        <w:t>сийской Федерации, Уставом  Сунженского сельского поселения  Вичугского муниц</w:t>
      </w:r>
      <w:r w:rsidRPr="004E7595">
        <w:rPr>
          <w:rFonts w:ascii="Arial" w:eastAsia="Times New Roman" w:hAnsi="Arial" w:cs="Arial"/>
          <w:color w:val="333333"/>
          <w:sz w:val="24"/>
          <w:szCs w:val="24"/>
          <w:lang w:eastAsia="ru-RU"/>
        </w:rPr>
        <w:t>и</w:t>
      </w:r>
      <w:r w:rsidRPr="004E7595">
        <w:rPr>
          <w:rFonts w:ascii="Arial" w:eastAsia="Times New Roman" w:hAnsi="Arial" w:cs="Arial"/>
          <w:color w:val="333333"/>
          <w:sz w:val="24"/>
          <w:szCs w:val="24"/>
          <w:lang w:eastAsia="ru-RU"/>
        </w:rPr>
        <w:t>пального района Ивановской области, Совет Сунженского сельского поселения РЕШИЛ:</w:t>
      </w:r>
      <w:r w:rsidRPr="004E7595">
        <w:rPr>
          <w:rFonts w:ascii="Arial" w:eastAsia="Times New Roman" w:hAnsi="Arial" w:cs="Arial"/>
          <w:color w:val="333333"/>
          <w:sz w:val="24"/>
          <w:szCs w:val="24"/>
          <w:lang w:eastAsia="ru-RU"/>
        </w:rPr>
        <w:br/>
        <w:t>1. Утвердить Положение "О порядке организации и проведения публичных слушаний в Сунженском сельском поселении (прилагается).</w:t>
      </w:r>
      <w:r w:rsidRPr="004E7595">
        <w:rPr>
          <w:rFonts w:ascii="Arial" w:eastAsia="Times New Roman" w:hAnsi="Arial" w:cs="Arial"/>
          <w:color w:val="333333"/>
          <w:sz w:val="24"/>
          <w:szCs w:val="24"/>
          <w:lang w:eastAsia="ru-RU"/>
        </w:rPr>
        <w:br/>
        <w:t>2. Разместить настоящее решение на официальном сайте Сунженского сельского  пос</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ления, в сельских библиотеках д. Чертовищи ул. Парковая д.1б, д. Семигорье д.111. д. Марфино д. 86</w:t>
      </w:r>
      <w:r w:rsidRPr="004E7595">
        <w:rPr>
          <w:rFonts w:ascii="Arial" w:eastAsia="Times New Roman" w:hAnsi="Arial" w:cs="Arial"/>
          <w:color w:val="333333"/>
          <w:sz w:val="24"/>
          <w:szCs w:val="24"/>
          <w:lang w:eastAsia="ru-RU"/>
        </w:rPr>
        <w:br/>
        <w:t>3. Контроль за выполнением настоящего решения возложить на администрацию Су</w:t>
      </w:r>
      <w:r w:rsidRPr="004E7595">
        <w:rPr>
          <w:rFonts w:ascii="Arial" w:eastAsia="Times New Roman" w:hAnsi="Arial" w:cs="Arial"/>
          <w:color w:val="333333"/>
          <w:sz w:val="24"/>
          <w:szCs w:val="24"/>
          <w:lang w:eastAsia="ru-RU"/>
        </w:rPr>
        <w:t>н</w:t>
      </w:r>
      <w:r w:rsidRPr="004E7595">
        <w:rPr>
          <w:rFonts w:ascii="Arial" w:eastAsia="Times New Roman" w:hAnsi="Arial" w:cs="Arial"/>
          <w:color w:val="333333"/>
          <w:sz w:val="24"/>
          <w:szCs w:val="24"/>
          <w:lang w:eastAsia="ru-RU"/>
        </w:rPr>
        <w:t>женского сельского поселения.</w:t>
      </w:r>
      <w:r w:rsidRPr="004E7595">
        <w:rPr>
          <w:rFonts w:ascii="Arial" w:eastAsia="Times New Roman" w:hAnsi="Arial" w:cs="Arial"/>
          <w:color w:val="333333"/>
          <w:sz w:val="24"/>
          <w:szCs w:val="24"/>
          <w:lang w:eastAsia="ru-RU"/>
        </w:rPr>
        <w:br/>
        <w:t>4. Настоящее решение вступает в силу со дня его официального опубликования.</w:t>
      </w:r>
    </w:p>
    <w:p w:rsidR="004E7595" w:rsidRPr="004E7595" w:rsidRDefault="004E7595" w:rsidP="004E7595">
      <w:pPr>
        <w:shd w:val="clear" w:color="auto" w:fill="FFFFFF"/>
        <w:spacing w:after="150" w:line="240" w:lineRule="auto"/>
        <w:jc w:val="both"/>
        <w:rPr>
          <w:rFonts w:ascii="Arial" w:eastAsia="Times New Roman" w:hAnsi="Arial" w:cs="Arial"/>
          <w:color w:val="333333"/>
          <w:sz w:val="24"/>
          <w:szCs w:val="24"/>
          <w:lang w:eastAsia="ru-RU"/>
        </w:rPr>
      </w:pPr>
      <w:r w:rsidRPr="004E7595">
        <w:rPr>
          <w:rFonts w:ascii="Arial" w:eastAsia="Times New Roman" w:hAnsi="Arial" w:cs="Arial"/>
          <w:color w:val="333333"/>
          <w:sz w:val="24"/>
          <w:szCs w:val="24"/>
          <w:lang w:eastAsia="ru-RU"/>
        </w:rPr>
        <w:t>               Глава Сунженского сельского поселения</w:t>
      </w:r>
      <w:r w:rsidRPr="004E7595">
        <w:rPr>
          <w:rFonts w:ascii="Arial" w:eastAsia="Times New Roman" w:hAnsi="Arial" w:cs="Arial"/>
          <w:color w:val="333333"/>
          <w:sz w:val="24"/>
          <w:szCs w:val="24"/>
          <w:lang w:eastAsia="ru-RU"/>
        </w:rPr>
        <w:br/>
        <w:t>               Вичугского муниципального района</w:t>
      </w:r>
      <w:r w:rsidRPr="004E7595">
        <w:rPr>
          <w:rFonts w:ascii="Arial" w:eastAsia="Times New Roman" w:hAnsi="Arial" w:cs="Arial"/>
          <w:color w:val="333333"/>
          <w:sz w:val="24"/>
          <w:szCs w:val="24"/>
          <w:lang w:eastAsia="ru-RU"/>
        </w:rPr>
        <w:br/>
        <w:t>               Ивановской области:                                           С.В. Кудряшов</w:t>
      </w:r>
    </w:p>
    <w:p w:rsidR="004E7595" w:rsidRDefault="004E7595" w:rsidP="004E7595">
      <w:pPr>
        <w:shd w:val="clear" w:color="auto" w:fill="FFFFFF"/>
        <w:spacing w:after="150" w:line="240" w:lineRule="auto"/>
        <w:jc w:val="right"/>
        <w:rPr>
          <w:rFonts w:ascii="Arial" w:eastAsia="Times New Roman" w:hAnsi="Arial" w:cs="Arial"/>
          <w:color w:val="333333"/>
          <w:sz w:val="24"/>
          <w:szCs w:val="24"/>
          <w:lang w:eastAsia="ru-RU"/>
        </w:rPr>
      </w:pPr>
      <w:r w:rsidRPr="004E7595">
        <w:rPr>
          <w:rFonts w:ascii="Arial" w:eastAsia="Times New Roman" w:hAnsi="Arial" w:cs="Arial"/>
          <w:color w:val="333333"/>
          <w:sz w:val="24"/>
          <w:szCs w:val="24"/>
          <w:lang w:eastAsia="ru-RU"/>
        </w:rPr>
        <w:t>Приложение к решению</w:t>
      </w:r>
      <w:r w:rsidRPr="004E7595">
        <w:rPr>
          <w:rFonts w:ascii="Arial" w:eastAsia="Times New Roman" w:hAnsi="Arial" w:cs="Arial"/>
          <w:color w:val="333333"/>
          <w:sz w:val="24"/>
          <w:szCs w:val="24"/>
          <w:lang w:eastAsia="ru-RU"/>
        </w:rPr>
        <w:br/>
        <w:t>Совета Сунженского сельского поселения</w:t>
      </w:r>
      <w:r w:rsidRPr="004E7595">
        <w:rPr>
          <w:rFonts w:ascii="Arial" w:eastAsia="Times New Roman" w:hAnsi="Arial" w:cs="Arial"/>
          <w:color w:val="333333"/>
          <w:sz w:val="24"/>
          <w:szCs w:val="24"/>
          <w:lang w:eastAsia="ru-RU"/>
        </w:rPr>
        <w:br/>
        <w:t>№ 44 от 14.08.2015г.</w:t>
      </w:r>
    </w:p>
    <w:p w:rsidR="00370A94" w:rsidRDefault="00370A94" w:rsidP="004E7595">
      <w:pPr>
        <w:shd w:val="clear" w:color="auto" w:fill="FFFFFF"/>
        <w:spacing w:after="150" w:line="240" w:lineRule="auto"/>
        <w:jc w:val="right"/>
        <w:rPr>
          <w:rFonts w:ascii="Arial" w:eastAsia="Times New Roman" w:hAnsi="Arial" w:cs="Arial"/>
          <w:color w:val="333333"/>
          <w:sz w:val="24"/>
          <w:szCs w:val="24"/>
          <w:lang w:eastAsia="ru-RU"/>
        </w:rPr>
      </w:pPr>
    </w:p>
    <w:p w:rsidR="00370A94" w:rsidRDefault="00370A94" w:rsidP="004E7595">
      <w:pPr>
        <w:shd w:val="clear" w:color="auto" w:fill="FFFFFF"/>
        <w:spacing w:after="150" w:line="240" w:lineRule="auto"/>
        <w:jc w:val="right"/>
        <w:rPr>
          <w:rFonts w:ascii="Arial" w:eastAsia="Times New Roman" w:hAnsi="Arial" w:cs="Arial"/>
          <w:color w:val="333333"/>
          <w:sz w:val="24"/>
          <w:szCs w:val="24"/>
          <w:lang w:eastAsia="ru-RU"/>
        </w:rPr>
      </w:pPr>
    </w:p>
    <w:p w:rsidR="00370A94" w:rsidRDefault="00370A94" w:rsidP="004E7595">
      <w:pPr>
        <w:shd w:val="clear" w:color="auto" w:fill="FFFFFF"/>
        <w:spacing w:after="150" w:line="240" w:lineRule="auto"/>
        <w:jc w:val="right"/>
        <w:rPr>
          <w:rFonts w:ascii="Arial" w:eastAsia="Times New Roman" w:hAnsi="Arial" w:cs="Arial"/>
          <w:color w:val="333333"/>
          <w:sz w:val="24"/>
          <w:szCs w:val="24"/>
          <w:lang w:eastAsia="ru-RU"/>
        </w:rPr>
      </w:pPr>
    </w:p>
    <w:p w:rsidR="00370A94" w:rsidRDefault="00370A94" w:rsidP="004E7595">
      <w:pPr>
        <w:shd w:val="clear" w:color="auto" w:fill="FFFFFF"/>
        <w:spacing w:after="150" w:line="240" w:lineRule="auto"/>
        <w:jc w:val="right"/>
        <w:rPr>
          <w:rFonts w:ascii="Arial" w:eastAsia="Times New Roman" w:hAnsi="Arial" w:cs="Arial"/>
          <w:color w:val="333333"/>
          <w:sz w:val="24"/>
          <w:szCs w:val="24"/>
          <w:lang w:eastAsia="ru-RU"/>
        </w:rPr>
      </w:pPr>
    </w:p>
    <w:p w:rsidR="00370A94" w:rsidRDefault="00370A94" w:rsidP="004E7595">
      <w:pPr>
        <w:shd w:val="clear" w:color="auto" w:fill="FFFFFF"/>
        <w:spacing w:after="150" w:line="240" w:lineRule="auto"/>
        <w:jc w:val="right"/>
        <w:rPr>
          <w:rFonts w:ascii="Arial" w:eastAsia="Times New Roman" w:hAnsi="Arial" w:cs="Arial"/>
          <w:color w:val="333333"/>
          <w:sz w:val="24"/>
          <w:szCs w:val="24"/>
          <w:lang w:eastAsia="ru-RU"/>
        </w:rPr>
      </w:pPr>
    </w:p>
    <w:p w:rsidR="00370A94" w:rsidRDefault="00370A94" w:rsidP="004E7595">
      <w:pPr>
        <w:shd w:val="clear" w:color="auto" w:fill="FFFFFF"/>
        <w:spacing w:after="150" w:line="240" w:lineRule="auto"/>
        <w:jc w:val="right"/>
        <w:rPr>
          <w:rFonts w:ascii="Arial" w:eastAsia="Times New Roman" w:hAnsi="Arial" w:cs="Arial"/>
          <w:color w:val="333333"/>
          <w:sz w:val="24"/>
          <w:szCs w:val="24"/>
          <w:lang w:eastAsia="ru-RU"/>
        </w:rPr>
      </w:pPr>
    </w:p>
    <w:p w:rsidR="00370A94" w:rsidRDefault="00370A94" w:rsidP="004E7595">
      <w:pPr>
        <w:shd w:val="clear" w:color="auto" w:fill="FFFFFF"/>
        <w:spacing w:after="150" w:line="240" w:lineRule="auto"/>
        <w:jc w:val="right"/>
        <w:rPr>
          <w:rFonts w:ascii="Arial" w:eastAsia="Times New Roman" w:hAnsi="Arial" w:cs="Arial"/>
          <w:color w:val="333333"/>
          <w:sz w:val="24"/>
          <w:szCs w:val="24"/>
          <w:lang w:eastAsia="ru-RU"/>
        </w:rPr>
      </w:pPr>
    </w:p>
    <w:p w:rsidR="00370A94" w:rsidRDefault="00370A94" w:rsidP="004E7595">
      <w:pPr>
        <w:shd w:val="clear" w:color="auto" w:fill="FFFFFF"/>
        <w:spacing w:after="150" w:line="240" w:lineRule="auto"/>
        <w:jc w:val="right"/>
        <w:rPr>
          <w:rFonts w:ascii="Arial" w:eastAsia="Times New Roman" w:hAnsi="Arial" w:cs="Arial"/>
          <w:color w:val="333333"/>
          <w:sz w:val="24"/>
          <w:szCs w:val="24"/>
          <w:lang w:eastAsia="ru-RU"/>
        </w:rPr>
      </w:pPr>
    </w:p>
    <w:p w:rsidR="00370A94" w:rsidRDefault="00370A94" w:rsidP="004E7595">
      <w:pPr>
        <w:shd w:val="clear" w:color="auto" w:fill="FFFFFF"/>
        <w:spacing w:after="150" w:line="240" w:lineRule="auto"/>
        <w:jc w:val="right"/>
        <w:rPr>
          <w:rFonts w:ascii="Arial" w:eastAsia="Times New Roman" w:hAnsi="Arial" w:cs="Arial"/>
          <w:color w:val="333333"/>
          <w:sz w:val="24"/>
          <w:szCs w:val="24"/>
          <w:lang w:eastAsia="ru-RU"/>
        </w:rPr>
      </w:pPr>
    </w:p>
    <w:p w:rsidR="00370A94" w:rsidRDefault="00370A94" w:rsidP="004E7595">
      <w:pPr>
        <w:shd w:val="clear" w:color="auto" w:fill="FFFFFF"/>
        <w:spacing w:after="150" w:line="240" w:lineRule="auto"/>
        <w:jc w:val="right"/>
        <w:rPr>
          <w:rFonts w:ascii="Arial" w:eastAsia="Times New Roman" w:hAnsi="Arial" w:cs="Arial"/>
          <w:color w:val="333333"/>
          <w:sz w:val="24"/>
          <w:szCs w:val="24"/>
          <w:lang w:eastAsia="ru-RU"/>
        </w:rPr>
      </w:pPr>
    </w:p>
    <w:p w:rsidR="00370A94" w:rsidRDefault="00370A94" w:rsidP="004E7595">
      <w:pPr>
        <w:shd w:val="clear" w:color="auto" w:fill="FFFFFF"/>
        <w:spacing w:after="150" w:line="240" w:lineRule="auto"/>
        <w:jc w:val="right"/>
        <w:rPr>
          <w:rFonts w:ascii="Arial" w:eastAsia="Times New Roman" w:hAnsi="Arial" w:cs="Arial"/>
          <w:color w:val="333333"/>
          <w:sz w:val="24"/>
          <w:szCs w:val="24"/>
          <w:lang w:eastAsia="ru-RU"/>
        </w:rPr>
      </w:pPr>
    </w:p>
    <w:p w:rsidR="00370A94" w:rsidRDefault="00370A94" w:rsidP="004E7595">
      <w:pPr>
        <w:shd w:val="clear" w:color="auto" w:fill="FFFFFF"/>
        <w:spacing w:after="150" w:line="240" w:lineRule="auto"/>
        <w:jc w:val="right"/>
        <w:rPr>
          <w:rFonts w:ascii="Arial" w:eastAsia="Times New Roman" w:hAnsi="Arial" w:cs="Arial"/>
          <w:color w:val="333333"/>
          <w:sz w:val="24"/>
          <w:szCs w:val="24"/>
          <w:lang w:eastAsia="ru-RU"/>
        </w:rPr>
      </w:pPr>
    </w:p>
    <w:p w:rsidR="00370A94" w:rsidRDefault="00370A94" w:rsidP="004E7595">
      <w:pPr>
        <w:shd w:val="clear" w:color="auto" w:fill="FFFFFF"/>
        <w:spacing w:after="150" w:line="240" w:lineRule="auto"/>
        <w:jc w:val="right"/>
        <w:rPr>
          <w:rFonts w:ascii="Arial" w:eastAsia="Times New Roman" w:hAnsi="Arial" w:cs="Arial"/>
          <w:color w:val="333333"/>
          <w:sz w:val="24"/>
          <w:szCs w:val="24"/>
          <w:lang w:eastAsia="ru-RU"/>
        </w:rPr>
      </w:pPr>
    </w:p>
    <w:p w:rsidR="00370A94" w:rsidRPr="004E7595" w:rsidRDefault="00370A94" w:rsidP="004E7595">
      <w:pPr>
        <w:shd w:val="clear" w:color="auto" w:fill="FFFFFF"/>
        <w:spacing w:after="150" w:line="240" w:lineRule="auto"/>
        <w:jc w:val="right"/>
        <w:rPr>
          <w:rFonts w:ascii="Arial" w:eastAsia="Times New Roman" w:hAnsi="Arial" w:cs="Arial"/>
          <w:color w:val="333333"/>
          <w:sz w:val="24"/>
          <w:szCs w:val="24"/>
          <w:lang w:eastAsia="ru-RU"/>
        </w:rPr>
      </w:pPr>
    </w:p>
    <w:p w:rsidR="00370A94" w:rsidRDefault="004E7595" w:rsidP="004E7595">
      <w:pPr>
        <w:shd w:val="clear" w:color="auto" w:fill="FFFFFF"/>
        <w:spacing w:after="150" w:line="240" w:lineRule="auto"/>
        <w:jc w:val="center"/>
        <w:rPr>
          <w:rFonts w:ascii="Arial" w:eastAsia="Times New Roman" w:hAnsi="Arial" w:cs="Arial"/>
          <w:b/>
          <w:bCs/>
          <w:color w:val="333333"/>
          <w:sz w:val="24"/>
          <w:szCs w:val="24"/>
          <w:lang w:eastAsia="ru-RU"/>
        </w:rPr>
      </w:pPr>
      <w:r w:rsidRPr="004E7595">
        <w:rPr>
          <w:rFonts w:ascii="Arial" w:eastAsia="Times New Roman" w:hAnsi="Arial" w:cs="Arial"/>
          <w:b/>
          <w:bCs/>
          <w:color w:val="333333"/>
          <w:sz w:val="24"/>
          <w:szCs w:val="24"/>
          <w:lang w:eastAsia="ru-RU"/>
        </w:rPr>
        <w:t>Положение</w:t>
      </w:r>
      <w:r w:rsidRPr="004E7595">
        <w:rPr>
          <w:rFonts w:ascii="Arial" w:eastAsia="Times New Roman" w:hAnsi="Arial" w:cs="Arial"/>
          <w:color w:val="333333"/>
          <w:sz w:val="24"/>
          <w:szCs w:val="24"/>
          <w:lang w:eastAsia="ru-RU"/>
        </w:rPr>
        <w:br/>
      </w:r>
      <w:r w:rsidRPr="004E7595">
        <w:rPr>
          <w:rFonts w:ascii="Arial" w:eastAsia="Times New Roman" w:hAnsi="Arial" w:cs="Arial"/>
          <w:b/>
          <w:bCs/>
          <w:color w:val="333333"/>
          <w:sz w:val="24"/>
          <w:szCs w:val="24"/>
          <w:lang w:eastAsia="ru-RU"/>
        </w:rPr>
        <w:t xml:space="preserve">о порядке организации и проведения публичных слушаний в </w:t>
      </w:r>
      <w:r w:rsidR="00370A94">
        <w:rPr>
          <w:rFonts w:ascii="Arial" w:eastAsia="Times New Roman" w:hAnsi="Arial" w:cs="Arial"/>
          <w:b/>
          <w:bCs/>
          <w:color w:val="333333"/>
          <w:sz w:val="24"/>
          <w:szCs w:val="24"/>
          <w:lang w:eastAsia="ru-RU"/>
        </w:rPr>
        <w:t>МО СП «село Султ</w:t>
      </w:r>
      <w:r w:rsidR="00370A94">
        <w:rPr>
          <w:rFonts w:ascii="Arial" w:eastAsia="Times New Roman" w:hAnsi="Arial" w:cs="Arial"/>
          <w:b/>
          <w:bCs/>
          <w:color w:val="333333"/>
          <w:sz w:val="24"/>
          <w:szCs w:val="24"/>
          <w:lang w:eastAsia="ru-RU"/>
        </w:rPr>
        <w:t>а</w:t>
      </w:r>
      <w:r w:rsidR="00370A94">
        <w:rPr>
          <w:rFonts w:ascii="Arial" w:eastAsia="Times New Roman" w:hAnsi="Arial" w:cs="Arial"/>
          <w:b/>
          <w:bCs/>
          <w:color w:val="333333"/>
          <w:sz w:val="24"/>
          <w:szCs w:val="24"/>
          <w:lang w:eastAsia="ru-RU"/>
        </w:rPr>
        <w:t>нянгиюрт» Кизилюртовского района, РД.</w:t>
      </w:r>
    </w:p>
    <w:p w:rsidR="004E7595" w:rsidRPr="004E7595" w:rsidRDefault="004E7595" w:rsidP="004E7595">
      <w:pPr>
        <w:shd w:val="clear" w:color="auto" w:fill="FFFFFF"/>
        <w:spacing w:after="150" w:line="240" w:lineRule="auto"/>
        <w:jc w:val="center"/>
        <w:rPr>
          <w:rFonts w:ascii="Arial" w:eastAsia="Times New Roman" w:hAnsi="Arial" w:cs="Arial"/>
          <w:color w:val="333333"/>
          <w:sz w:val="24"/>
          <w:szCs w:val="24"/>
          <w:lang w:eastAsia="ru-RU"/>
        </w:rPr>
      </w:pPr>
      <w:r w:rsidRPr="004E7595">
        <w:rPr>
          <w:rFonts w:ascii="Arial" w:eastAsia="Times New Roman" w:hAnsi="Arial" w:cs="Arial"/>
          <w:b/>
          <w:bCs/>
          <w:color w:val="333333"/>
          <w:sz w:val="24"/>
          <w:szCs w:val="24"/>
          <w:lang w:eastAsia="ru-RU"/>
        </w:rPr>
        <w:t>I. Общие положения</w:t>
      </w:r>
    </w:p>
    <w:p w:rsidR="004E7595" w:rsidRPr="004E7595" w:rsidRDefault="004E7595" w:rsidP="00370A94">
      <w:pPr>
        <w:shd w:val="clear" w:color="auto" w:fill="FFFFFF"/>
        <w:spacing w:after="150" w:line="240" w:lineRule="auto"/>
        <w:rPr>
          <w:rFonts w:ascii="Arial" w:eastAsia="Times New Roman" w:hAnsi="Arial" w:cs="Arial"/>
          <w:color w:val="333333"/>
          <w:sz w:val="24"/>
          <w:szCs w:val="24"/>
          <w:lang w:eastAsia="ru-RU"/>
        </w:rPr>
      </w:pPr>
      <w:r w:rsidRPr="004E7595">
        <w:rPr>
          <w:rFonts w:ascii="Arial" w:eastAsia="Times New Roman" w:hAnsi="Arial" w:cs="Arial"/>
          <w:b/>
          <w:bCs/>
          <w:color w:val="333333"/>
          <w:sz w:val="24"/>
          <w:szCs w:val="24"/>
          <w:lang w:eastAsia="ru-RU"/>
        </w:rPr>
        <w:t>1. Понятие и правовые основы проведения публичных слушаний</w:t>
      </w:r>
      <w:r w:rsidRPr="004E7595">
        <w:rPr>
          <w:rFonts w:ascii="Arial" w:eastAsia="Times New Roman" w:hAnsi="Arial" w:cs="Arial"/>
          <w:color w:val="333333"/>
          <w:sz w:val="24"/>
          <w:szCs w:val="24"/>
          <w:lang w:eastAsia="ru-RU"/>
        </w:rPr>
        <w:br/>
        <w:t>1.1. Публичные слушания - это одна из форм реализации жителями </w:t>
      </w:r>
      <w:r w:rsidR="00370A94">
        <w:rPr>
          <w:rFonts w:ascii="Arial" w:eastAsia="Times New Roman" w:hAnsi="Arial" w:cs="Arial"/>
          <w:b/>
          <w:bCs/>
          <w:color w:val="333333"/>
          <w:sz w:val="24"/>
          <w:szCs w:val="24"/>
          <w:lang w:eastAsia="ru-RU"/>
        </w:rPr>
        <w:t>МО СП «село Су</w:t>
      </w:r>
      <w:r w:rsidR="00370A94">
        <w:rPr>
          <w:rFonts w:ascii="Arial" w:eastAsia="Times New Roman" w:hAnsi="Arial" w:cs="Arial"/>
          <w:b/>
          <w:bCs/>
          <w:color w:val="333333"/>
          <w:sz w:val="24"/>
          <w:szCs w:val="24"/>
          <w:lang w:eastAsia="ru-RU"/>
        </w:rPr>
        <w:t>л</w:t>
      </w:r>
      <w:r w:rsidR="00370A94">
        <w:rPr>
          <w:rFonts w:ascii="Arial" w:eastAsia="Times New Roman" w:hAnsi="Arial" w:cs="Arial"/>
          <w:b/>
          <w:bCs/>
          <w:color w:val="333333"/>
          <w:sz w:val="24"/>
          <w:szCs w:val="24"/>
          <w:lang w:eastAsia="ru-RU"/>
        </w:rPr>
        <w:t xml:space="preserve">танянгиюрт» </w:t>
      </w:r>
      <w:r w:rsidRPr="004E7595">
        <w:rPr>
          <w:rFonts w:ascii="Arial" w:eastAsia="Times New Roman" w:hAnsi="Arial" w:cs="Arial"/>
          <w:color w:val="333333"/>
          <w:sz w:val="24"/>
          <w:szCs w:val="24"/>
          <w:lang w:eastAsia="ru-RU"/>
        </w:rPr>
        <w:t xml:space="preserve"> своего конституционного права на местное самоуправление. Решения публичных слушаний носят для органов местного самоуправления рекомендательный характер.</w:t>
      </w:r>
      <w:r w:rsidRPr="004E7595">
        <w:rPr>
          <w:rFonts w:ascii="Arial" w:eastAsia="Times New Roman" w:hAnsi="Arial" w:cs="Arial"/>
          <w:color w:val="333333"/>
          <w:sz w:val="24"/>
          <w:szCs w:val="24"/>
          <w:lang w:eastAsia="ru-RU"/>
        </w:rPr>
        <w:br/>
        <w:t>1.2. Публичные слушания проводятся в соответствии с Конституцией Российской Фед</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 xml:space="preserve">рации, Федеральным законом от 06.10.2003 N 131-ФЗ "Об общих принципах организации местного самоуправления в Российской Федерации",  Бюджетным, Градостроительным, Земельным кодексами Российской Федерации. а также в соответствии с Уставом </w:t>
      </w:r>
      <w:r w:rsidR="00370A94">
        <w:rPr>
          <w:rFonts w:ascii="Arial" w:eastAsia="Times New Roman" w:hAnsi="Arial" w:cs="Arial"/>
          <w:b/>
          <w:bCs/>
          <w:color w:val="333333"/>
          <w:sz w:val="24"/>
          <w:szCs w:val="24"/>
          <w:lang w:eastAsia="ru-RU"/>
        </w:rPr>
        <w:t xml:space="preserve">МО СП «село Султанянгиюрт» </w:t>
      </w:r>
      <w:r w:rsidRPr="004E7595">
        <w:rPr>
          <w:rFonts w:ascii="Arial" w:eastAsia="Times New Roman" w:hAnsi="Arial" w:cs="Arial"/>
          <w:color w:val="333333"/>
          <w:sz w:val="24"/>
          <w:szCs w:val="24"/>
          <w:lang w:eastAsia="ru-RU"/>
        </w:rPr>
        <w:t>и настоящим Положением.</w:t>
      </w:r>
      <w:r w:rsidRPr="004E7595">
        <w:rPr>
          <w:rFonts w:ascii="Arial" w:eastAsia="Times New Roman" w:hAnsi="Arial" w:cs="Arial"/>
          <w:color w:val="333333"/>
          <w:sz w:val="24"/>
          <w:szCs w:val="24"/>
          <w:lang w:eastAsia="ru-RU"/>
        </w:rPr>
        <w:br/>
      </w:r>
      <w:r w:rsidRPr="004E7595">
        <w:rPr>
          <w:rFonts w:ascii="Arial" w:eastAsia="Times New Roman" w:hAnsi="Arial" w:cs="Arial"/>
          <w:b/>
          <w:bCs/>
          <w:color w:val="333333"/>
          <w:sz w:val="24"/>
          <w:szCs w:val="24"/>
          <w:lang w:eastAsia="ru-RU"/>
        </w:rPr>
        <w:t>2. Цели проведения публичных слушаний</w:t>
      </w:r>
      <w:r w:rsidRPr="004E7595">
        <w:rPr>
          <w:rFonts w:ascii="Arial" w:eastAsia="Times New Roman" w:hAnsi="Arial" w:cs="Arial"/>
          <w:color w:val="333333"/>
          <w:sz w:val="24"/>
          <w:szCs w:val="24"/>
          <w:lang w:eastAsia="ru-RU"/>
        </w:rPr>
        <w:br/>
        <w:t>2.1. Публичные слушания проводятся с целью:</w:t>
      </w:r>
      <w:r w:rsidRPr="004E7595">
        <w:rPr>
          <w:rFonts w:ascii="Arial" w:eastAsia="Times New Roman" w:hAnsi="Arial" w:cs="Arial"/>
          <w:color w:val="333333"/>
          <w:sz w:val="24"/>
          <w:szCs w:val="24"/>
          <w:lang w:eastAsia="ru-RU"/>
        </w:rPr>
        <w:br/>
        <w:t xml:space="preserve">- информирования жителей </w:t>
      </w:r>
      <w:r w:rsidR="00370A94">
        <w:rPr>
          <w:rFonts w:ascii="Arial" w:eastAsia="Times New Roman" w:hAnsi="Arial" w:cs="Arial"/>
          <w:b/>
          <w:bCs/>
          <w:color w:val="333333"/>
          <w:sz w:val="24"/>
          <w:szCs w:val="24"/>
          <w:lang w:eastAsia="ru-RU"/>
        </w:rPr>
        <w:t xml:space="preserve">МО СП «село Султанянгиюрт» </w:t>
      </w:r>
      <w:r w:rsidRPr="004E7595">
        <w:rPr>
          <w:rFonts w:ascii="Arial" w:eastAsia="Times New Roman" w:hAnsi="Arial" w:cs="Arial"/>
          <w:color w:val="333333"/>
          <w:sz w:val="24"/>
          <w:szCs w:val="24"/>
          <w:lang w:eastAsia="ru-RU"/>
        </w:rPr>
        <w:t>о предполагаемых решен</w:t>
      </w:r>
      <w:r w:rsidRPr="004E7595">
        <w:rPr>
          <w:rFonts w:ascii="Arial" w:eastAsia="Times New Roman" w:hAnsi="Arial" w:cs="Arial"/>
          <w:color w:val="333333"/>
          <w:sz w:val="24"/>
          <w:szCs w:val="24"/>
          <w:lang w:eastAsia="ru-RU"/>
        </w:rPr>
        <w:t>и</w:t>
      </w:r>
      <w:r w:rsidRPr="004E7595">
        <w:rPr>
          <w:rFonts w:ascii="Arial" w:eastAsia="Times New Roman" w:hAnsi="Arial" w:cs="Arial"/>
          <w:color w:val="333333"/>
          <w:sz w:val="24"/>
          <w:szCs w:val="24"/>
          <w:lang w:eastAsia="ru-RU"/>
        </w:rPr>
        <w:t>ях органов местного самоуправления;</w:t>
      </w:r>
      <w:r w:rsidRPr="004E7595">
        <w:rPr>
          <w:rFonts w:ascii="Arial" w:eastAsia="Times New Roman" w:hAnsi="Arial" w:cs="Arial"/>
          <w:color w:val="333333"/>
          <w:sz w:val="24"/>
          <w:szCs w:val="24"/>
          <w:lang w:eastAsia="ru-RU"/>
        </w:rPr>
        <w:br/>
        <w:t>- выявления общественного мнения по теме и вопросам, выносимым на публичные сл</w:t>
      </w:r>
      <w:r w:rsidRPr="004E7595">
        <w:rPr>
          <w:rFonts w:ascii="Arial" w:eastAsia="Times New Roman" w:hAnsi="Arial" w:cs="Arial"/>
          <w:color w:val="333333"/>
          <w:sz w:val="24"/>
          <w:szCs w:val="24"/>
          <w:lang w:eastAsia="ru-RU"/>
        </w:rPr>
        <w:t>у</w:t>
      </w:r>
      <w:r w:rsidRPr="004E7595">
        <w:rPr>
          <w:rFonts w:ascii="Arial" w:eastAsia="Times New Roman" w:hAnsi="Arial" w:cs="Arial"/>
          <w:color w:val="333333"/>
          <w:sz w:val="24"/>
          <w:szCs w:val="24"/>
          <w:lang w:eastAsia="ru-RU"/>
        </w:rPr>
        <w:t>шания;</w:t>
      </w:r>
      <w:r w:rsidRPr="004E7595">
        <w:rPr>
          <w:rFonts w:ascii="Arial" w:eastAsia="Times New Roman" w:hAnsi="Arial" w:cs="Arial"/>
          <w:color w:val="333333"/>
          <w:sz w:val="24"/>
          <w:szCs w:val="24"/>
          <w:lang w:eastAsia="ru-RU"/>
        </w:rPr>
        <w:br/>
        <w:t>- осуществления взаимодействия органов местного самоуправления с жителями Су</w:t>
      </w:r>
      <w:r w:rsidRPr="004E7595">
        <w:rPr>
          <w:rFonts w:ascii="Arial" w:eastAsia="Times New Roman" w:hAnsi="Arial" w:cs="Arial"/>
          <w:color w:val="333333"/>
          <w:sz w:val="24"/>
          <w:szCs w:val="24"/>
          <w:lang w:eastAsia="ru-RU"/>
        </w:rPr>
        <w:t>н</w:t>
      </w:r>
      <w:r w:rsidRPr="004E7595">
        <w:rPr>
          <w:rFonts w:ascii="Arial" w:eastAsia="Times New Roman" w:hAnsi="Arial" w:cs="Arial"/>
          <w:color w:val="333333"/>
          <w:sz w:val="24"/>
          <w:szCs w:val="24"/>
          <w:lang w:eastAsia="ru-RU"/>
        </w:rPr>
        <w:t>женского сельского  поселения;</w:t>
      </w:r>
      <w:r w:rsidRPr="004E7595">
        <w:rPr>
          <w:rFonts w:ascii="Arial" w:eastAsia="Times New Roman" w:hAnsi="Arial" w:cs="Arial"/>
          <w:color w:val="333333"/>
          <w:sz w:val="24"/>
          <w:szCs w:val="24"/>
          <w:lang w:eastAsia="ru-RU"/>
        </w:rPr>
        <w:br/>
        <w:t>- подготовки предложений и рекомендаций по обсуждаемому муниципальному правов</w:t>
      </w:r>
      <w:r w:rsidRPr="004E7595">
        <w:rPr>
          <w:rFonts w:ascii="Arial" w:eastAsia="Times New Roman" w:hAnsi="Arial" w:cs="Arial"/>
          <w:color w:val="333333"/>
          <w:sz w:val="24"/>
          <w:szCs w:val="24"/>
          <w:lang w:eastAsia="ru-RU"/>
        </w:rPr>
        <w:t>о</w:t>
      </w:r>
      <w:r w:rsidRPr="004E7595">
        <w:rPr>
          <w:rFonts w:ascii="Arial" w:eastAsia="Times New Roman" w:hAnsi="Arial" w:cs="Arial"/>
          <w:color w:val="333333"/>
          <w:sz w:val="24"/>
          <w:szCs w:val="24"/>
          <w:lang w:eastAsia="ru-RU"/>
        </w:rPr>
        <w:t>му акту.</w:t>
      </w:r>
      <w:r w:rsidRPr="004E7595">
        <w:rPr>
          <w:rFonts w:ascii="Arial" w:eastAsia="Times New Roman" w:hAnsi="Arial" w:cs="Arial"/>
          <w:color w:val="333333"/>
          <w:sz w:val="24"/>
          <w:szCs w:val="24"/>
          <w:lang w:eastAsia="ru-RU"/>
        </w:rPr>
        <w:br/>
      </w:r>
      <w:r w:rsidRPr="004E7595">
        <w:rPr>
          <w:rFonts w:ascii="Arial" w:eastAsia="Times New Roman" w:hAnsi="Arial" w:cs="Arial"/>
          <w:b/>
          <w:bCs/>
          <w:color w:val="333333"/>
          <w:sz w:val="24"/>
          <w:szCs w:val="24"/>
          <w:lang w:eastAsia="ru-RU"/>
        </w:rPr>
        <w:t>3. Вопросы, выносимые на публичные слушания</w:t>
      </w:r>
      <w:r w:rsidRPr="004E7595">
        <w:rPr>
          <w:rFonts w:ascii="Arial" w:eastAsia="Times New Roman" w:hAnsi="Arial" w:cs="Arial"/>
          <w:color w:val="333333"/>
          <w:sz w:val="24"/>
          <w:szCs w:val="24"/>
          <w:lang w:eastAsia="ru-RU"/>
        </w:rPr>
        <w:br/>
        <w:t>3.1. На публичные слушания в порядке, предусмотренном настоящим Положением, должны выноситься:</w:t>
      </w:r>
      <w:r w:rsidRPr="004E7595">
        <w:rPr>
          <w:rFonts w:ascii="Arial" w:eastAsia="Times New Roman" w:hAnsi="Arial" w:cs="Arial"/>
          <w:color w:val="333333"/>
          <w:sz w:val="24"/>
          <w:szCs w:val="24"/>
          <w:lang w:eastAsia="ru-RU"/>
        </w:rPr>
        <w:br/>
        <w:t xml:space="preserve">- проект Устава </w:t>
      </w:r>
      <w:r w:rsidR="00370A94">
        <w:rPr>
          <w:rFonts w:ascii="Arial" w:eastAsia="Times New Roman" w:hAnsi="Arial" w:cs="Arial"/>
          <w:b/>
          <w:bCs/>
          <w:color w:val="333333"/>
          <w:sz w:val="24"/>
          <w:szCs w:val="24"/>
          <w:lang w:eastAsia="ru-RU"/>
        </w:rPr>
        <w:t xml:space="preserve">МО СП «село Султанянгиюрт» </w:t>
      </w:r>
      <w:r w:rsidRPr="004E7595">
        <w:rPr>
          <w:rFonts w:ascii="Arial" w:eastAsia="Times New Roman" w:hAnsi="Arial" w:cs="Arial"/>
          <w:color w:val="333333"/>
          <w:sz w:val="24"/>
          <w:szCs w:val="24"/>
          <w:lang w:eastAsia="ru-RU"/>
        </w:rPr>
        <w:t>(далее по тексту - "Устав"), а также пр</w:t>
      </w:r>
      <w:r w:rsidRPr="004E7595">
        <w:rPr>
          <w:rFonts w:ascii="Arial" w:eastAsia="Times New Roman" w:hAnsi="Arial" w:cs="Arial"/>
          <w:color w:val="333333"/>
          <w:sz w:val="24"/>
          <w:szCs w:val="24"/>
          <w:lang w:eastAsia="ru-RU"/>
        </w:rPr>
        <w:t>о</w:t>
      </w:r>
      <w:r w:rsidRPr="004E7595">
        <w:rPr>
          <w:rFonts w:ascii="Arial" w:eastAsia="Times New Roman" w:hAnsi="Arial" w:cs="Arial"/>
          <w:color w:val="333333"/>
          <w:sz w:val="24"/>
          <w:szCs w:val="24"/>
          <w:lang w:eastAsia="ru-RU"/>
        </w:rPr>
        <w:t xml:space="preserve">ект решения </w:t>
      </w:r>
      <w:r w:rsidR="00370A94">
        <w:rPr>
          <w:rFonts w:ascii="Arial" w:eastAsia="Times New Roman" w:hAnsi="Arial" w:cs="Arial"/>
          <w:color w:val="333333"/>
          <w:sz w:val="24"/>
          <w:szCs w:val="24"/>
          <w:lang w:eastAsia="ru-RU"/>
        </w:rPr>
        <w:t xml:space="preserve">депутатов </w:t>
      </w:r>
      <w:r w:rsidR="00370A94">
        <w:rPr>
          <w:rFonts w:ascii="Arial" w:eastAsia="Times New Roman" w:hAnsi="Arial" w:cs="Arial"/>
          <w:b/>
          <w:bCs/>
          <w:color w:val="333333"/>
          <w:sz w:val="24"/>
          <w:szCs w:val="24"/>
          <w:lang w:eastAsia="ru-RU"/>
        </w:rPr>
        <w:t xml:space="preserve">МО СП «село Султанянгиюрт» </w:t>
      </w:r>
      <w:r w:rsidRPr="004E7595">
        <w:rPr>
          <w:rFonts w:ascii="Arial" w:eastAsia="Times New Roman" w:hAnsi="Arial" w:cs="Arial"/>
          <w:color w:val="333333"/>
          <w:sz w:val="24"/>
          <w:szCs w:val="24"/>
          <w:lang w:eastAsia="ru-RU"/>
        </w:rPr>
        <w:t>о внесении изменений и допо</w:t>
      </w:r>
      <w:r w:rsidRPr="004E7595">
        <w:rPr>
          <w:rFonts w:ascii="Arial" w:eastAsia="Times New Roman" w:hAnsi="Arial" w:cs="Arial"/>
          <w:color w:val="333333"/>
          <w:sz w:val="24"/>
          <w:szCs w:val="24"/>
          <w:lang w:eastAsia="ru-RU"/>
        </w:rPr>
        <w:t>л</w:t>
      </w:r>
      <w:r w:rsidRPr="004E7595">
        <w:rPr>
          <w:rFonts w:ascii="Arial" w:eastAsia="Times New Roman" w:hAnsi="Arial" w:cs="Arial"/>
          <w:color w:val="333333"/>
          <w:sz w:val="24"/>
          <w:szCs w:val="24"/>
          <w:lang w:eastAsia="ru-RU"/>
        </w:rPr>
        <w:t>нений в Устав, кроме случаев, когда изменения в Устав вносятся исключительно в целях приведения закрепляемых в Уставе вопросов местного значения и полномочий по их решению в соответствие с Конституцией Российской Федерации и федеральными зак</w:t>
      </w:r>
      <w:r w:rsidRPr="004E7595">
        <w:rPr>
          <w:rFonts w:ascii="Arial" w:eastAsia="Times New Roman" w:hAnsi="Arial" w:cs="Arial"/>
          <w:color w:val="333333"/>
          <w:sz w:val="24"/>
          <w:szCs w:val="24"/>
          <w:lang w:eastAsia="ru-RU"/>
        </w:rPr>
        <w:t>о</w:t>
      </w:r>
      <w:r w:rsidRPr="004E7595">
        <w:rPr>
          <w:rFonts w:ascii="Arial" w:eastAsia="Times New Roman" w:hAnsi="Arial" w:cs="Arial"/>
          <w:color w:val="333333"/>
          <w:sz w:val="24"/>
          <w:szCs w:val="24"/>
          <w:lang w:eastAsia="ru-RU"/>
        </w:rPr>
        <w:t>нами;</w:t>
      </w:r>
      <w:r w:rsidRPr="004E7595">
        <w:rPr>
          <w:rFonts w:ascii="Arial" w:eastAsia="Times New Roman" w:hAnsi="Arial" w:cs="Arial"/>
          <w:color w:val="333333"/>
          <w:sz w:val="24"/>
          <w:szCs w:val="24"/>
          <w:lang w:eastAsia="ru-RU"/>
        </w:rPr>
        <w:br/>
        <w:t xml:space="preserve">- проект бюджета </w:t>
      </w:r>
      <w:r w:rsidR="00370A94">
        <w:rPr>
          <w:rFonts w:ascii="Arial" w:eastAsia="Times New Roman" w:hAnsi="Arial" w:cs="Arial"/>
          <w:b/>
          <w:bCs/>
          <w:color w:val="333333"/>
          <w:sz w:val="24"/>
          <w:szCs w:val="24"/>
          <w:lang w:eastAsia="ru-RU"/>
        </w:rPr>
        <w:t xml:space="preserve">МО СП «село Султанянгиюрт» </w:t>
      </w:r>
      <w:r w:rsidRPr="004E7595">
        <w:rPr>
          <w:rFonts w:ascii="Arial" w:eastAsia="Times New Roman" w:hAnsi="Arial" w:cs="Arial"/>
          <w:color w:val="333333"/>
          <w:sz w:val="24"/>
          <w:szCs w:val="24"/>
          <w:lang w:eastAsia="ru-RU"/>
        </w:rPr>
        <w:t>и годовой отчет о его исполнении;</w:t>
      </w:r>
      <w:r w:rsidRPr="004E7595">
        <w:rPr>
          <w:rFonts w:ascii="Arial" w:eastAsia="Times New Roman" w:hAnsi="Arial" w:cs="Arial"/>
          <w:color w:val="333333"/>
          <w:sz w:val="24"/>
          <w:szCs w:val="24"/>
          <w:lang w:eastAsia="ru-RU"/>
        </w:rPr>
        <w:br/>
        <w:t xml:space="preserve">- проекты планов и программ развития </w:t>
      </w:r>
      <w:r w:rsidR="00370A94">
        <w:rPr>
          <w:rFonts w:ascii="Arial" w:eastAsia="Times New Roman" w:hAnsi="Arial" w:cs="Arial"/>
          <w:b/>
          <w:bCs/>
          <w:color w:val="333333"/>
          <w:sz w:val="24"/>
          <w:szCs w:val="24"/>
          <w:lang w:eastAsia="ru-RU"/>
        </w:rPr>
        <w:t>МО СП «село Султанянгиюрт»</w:t>
      </w:r>
      <w:r w:rsidRPr="004E7595">
        <w:rPr>
          <w:rFonts w:ascii="Arial" w:eastAsia="Times New Roman" w:hAnsi="Arial" w:cs="Arial"/>
          <w:color w:val="333333"/>
          <w:sz w:val="24"/>
          <w:szCs w:val="24"/>
          <w:lang w:eastAsia="ru-RU"/>
        </w:rPr>
        <w:t>, проект ген</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рального плана поселения и проект о внесении в него изменений, за исключением вн</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сения в генеральный план изменений, предусматривающих изменение границ населе</w:t>
      </w:r>
      <w:r w:rsidRPr="004E7595">
        <w:rPr>
          <w:rFonts w:ascii="Arial" w:eastAsia="Times New Roman" w:hAnsi="Arial" w:cs="Arial"/>
          <w:color w:val="333333"/>
          <w:sz w:val="24"/>
          <w:szCs w:val="24"/>
          <w:lang w:eastAsia="ru-RU"/>
        </w:rPr>
        <w:t>н</w:t>
      </w:r>
      <w:r w:rsidRPr="004E7595">
        <w:rPr>
          <w:rFonts w:ascii="Arial" w:eastAsia="Times New Roman" w:hAnsi="Arial" w:cs="Arial"/>
          <w:color w:val="333333"/>
          <w:sz w:val="24"/>
          <w:szCs w:val="24"/>
          <w:lang w:eastAsia="ru-RU"/>
        </w:rPr>
        <w:t>ных пунктов в целях жилищного строительства или определения зон рекреационного назначения, проект правил землепользования и застройки и проект о внесении в них и</w:t>
      </w:r>
      <w:r w:rsidRPr="004E7595">
        <w:rPr>
          <w:rFonts w:ascii="Arial" w:eastAsia="Times New Roman" w:hAnsi="Arial" w:cs="Arial"/>
          <w:color w:val="333333"/>
          <w:sz w:val="24"/>
          <w:szCs w:val="24"/>
          <w:lang w:eastAsia="ru-RU"/>
        </w:rPr>
        <w:t>з</w:t>
      </w:r>
      <w:r w:rsidRPr="004E7595">
        <w:rPr>
          <w:rFonts w:ascii="Arial" w:eastAsia="Times New Roman" w:hAnsi="Arial" w:cs="Arial"/>
          <w:color w:val="333333"/>
          <w:sz w:val="24"/>
          <w:szCs w:val="24"/>
          <w:lang w:eastAsia="ru-RU"/>
        </w:rPr>
        <w:t>менений, проекты планировки территории и проекты межевания территории, проект правил благоустройства территорий, вопросы о предоставлении разрешений на условно разрешенный вид использования земельного участка или объекта капитального стро</w:t>
      </w:r>
      <w:r w:rsidRPr="004E7595">
        <w:rPr>
          <w:rFonts w:ascii="Arial" w:eastAsia="Times New Roman" w:hAnsi="Arial" w:cs="Arial"/>
          <w:color w:val="333333"/>
          <w:sz w:val="24"/>
          <w:szCs w:val="24"/>
          <w:lang w:eastAsia="ru-RU"/>
        </w:rPr>
        <w:t>и</w:t>
      </w:r>
      <w:r w:rsidRPr="004E7595">
        <w:rPr>
          <w:rFonts w:ascii="Arial" w:eastAsia="Times New Roman" w:hAnsi="Arial" w:cs="Arial"/>
          <w:color w:val="333333"/>
          <w:sz w:val="24"/>
          <w:szCs w:val="24"/>
          <w:lang w:eastAsia="ru-RU"/>
        </w:rPr>
        <w:t xml:space="preserve">тельства, об изменении одного вида разрешенного использования земельных участков и объектов капитального строительства на другой вид такого использования, вопросы об отклонении от предельных параметров разрешенного строительства, реконструкции </w:t>
      </w:r>
      <w:r w:rsidRPr="004E7595">
        <w:rPr>
          <w:rFonts w:ascii="Arial" w:eastAsia="Times New Roman" w:hAnsi="Arial" w:cs="Arial"/>
          <w:color w:val="333333"/>
          <w:sz w:val="24"/>
          <w:szCs w:val="24"/>
          <w:lang w:eastAsia="ru-RU"/>
        </w:rPr>
        <w:lastRenderedPageBreak/>
        <w:t>объектов капитального строительства;</w:t>
      </w:r>
      <w:r w:rsidRPr="004E7595">
        <w:rPr>
          <w:rFonts w:ascii="Arial" w:eastAsia="Times New Roman" w:hAnsi="Arial" w:cs="Arial"/>
          <w:color w:val="333333"/>
          <w:sz w:val="24"/>
          <w:szCs w:val="24"/>
          <w:lang w:eastAsia="ru-RU"/>
        </w:rPr>
        <w:br/>
        <w:t xml:space="preserve">- вопросы о преобразовании </w:t>
      </w:r>
      <w:r w:rsidR="00370A94">
        <w:rPr>
          <w:rFonts w:ascii="Arial" w:eastAsia="Times New Roman" w:hAnsi="Arial" w:cs="Arial"/>
          <w:b/>
          <w:bCs/>
          <w:color w:val="333333"/>
          <w:sz w:val="24"/>
          <w:szCs w:val="24"/>
          <w:lang w:eastAsia="ru-RU"/>
        </w:rPr>
        <w:t xml:space="preserve">МО СП «село Султанянгиюрт» </w:t>
      </w:r>
      <w:r w:rsidRPr="004E7595">
        <w:rPr>
          <w:rFonts w:ascii="Arial" w:eastAsia="Times New Roman" w:hAnsi="Arial" w:cs="Arial"/>
          <w:color w:val="333333"/>
          <w:sz w:val="24"/>
          <w:szCs w:val="24"/>
          <w:lang w:eastAsia="ru-RU"/>
        </w:rPr>
        <w:br/>
        <w:t>3.2. На публичные слушания могут быть вынесены проекты муниципальных правовых актов, не указанные в подпункте 1 настоящего пункта.</w:t>
      </w:r>
      <w:r w:rsidRPr="004E7595">
        <w:rPr>
          <w:rFonts w:ascii="Arial" w:eastAsia="Times New Roman" w:hAnsi="Arial" w:cs="Arial"/>
          <w:color w:val="333333"/>
          <w:sz w:val="24"/>
          <w:szCs w:val="24"/>
          <w:lang w:eastAsia="ru-RU"/>
        </w:rPr>
        <w:br/>
        <w:t>3.3. На публичные слушания не могут быть вынесены вопросы:</w:t>
      </w:r>
      <w:r w:rsidRPr="004E7595">
        <w:rPr>
          <w:rFonts w:ascii="Arial" w:eastAsia="Times New Roman" w:hAnsi="Arial" w:cs="Arial"/>
          <w:color w:val="333333"/>
          <w:sz w:val="24"/>
          <w:szCs w:val="24"/>
          <w:lang w:eastAsia="ru-RU"/>
        </w:rPr>
        <w:br/>
        <w:t>- относящиеся в соответствии с действующим законодательством к ведению Российской Федерации, Ивановской области, к совместному ведению Российской Федерации и Ив</w:t>
      </w:r>
      <w:r w:rsidRPr="004E7595">
        <w:rPr>
          <w:rFonts w:ascii="Arial" w:eastAsia="Times New Roman" w:hAnsi="Arial" w:cs="Arial"/>
          <w:color w:val="333333"/>
          <w:sz w:val="24"/>
          <w:szCs w:val="24"/>
          <w:lang w:eastAsia="ru-RU"/>
        </w:rPr>
        <w:t>а</w:t>
      </w:r>
      <w:r w:rsidRPr="004E7595">
        <w:rPr>
          <w:rFonts w:ascii="Arial" w:eastAsia="Times New Roman" w:hAnsi="Arial" w:cs="Arial"/>
          <w:color w:val="333333"/>
          <w:sz w:val="24"/>
          <w:szCs w:val="24"/>
          <w:lang w:eastAsia="ru-RU"/>
        </w:rPr>
        <w:t>новской области;</w:t>
      </w:r>
      <w:r w:rsidRPr="004E7595">
        <w:rPr>
          <w:rFonts w:ascii="Arial" w:eastAsia="Times New Roman" w:hAnsi="Arial" w:cs="Arial"/>
          <w:color w:val="333333"/>
          <w:sz w:val="24"/>
          <w:szCs w:val="24"/>
          <w:lang w:eastAsia="ru-RU"/>
        </w:rPr>
        <w:br/>
        <w:t>- противоречащие Конституции Российской Федерации, общепризнанным нормам и принципам международного права, действующему федеральному законодательству, Уставу и законам Ивановской области;</w:t>
      </w:r>
      <w:r w:rsidRPr="004E7595">
        <w:rPr>
          <w:rFonts w:ascii="Arial" w:eastAsia="Times New Roman" w:hAnsi="Arial" w:cs="Arial"/>
          <w:color w:val="333333"/>
          <w:sz w:val="24"/>
          <w:szCs w:val="24"/>
          <w:lang w:eastAsia="ru-RU"/>
        </w:rPr>
        <w:br/>
        <w:t>- противоречащие общепризнанным нормам морали и нравственности;</w:t>
      </w:r>
      <w:r w:rsidRPr="004E7595">
        <w:rPr>
          <w:rFonts w:ascii="Arial" w:eastAsia="Times New Roman" w:hAnsi="Arial" w:cs="Arial"/>
          <w:color w:val="333333"/>
          <w:sz w:val="24"/>
          <w:szCs w:val="24"/>
          <w:lang w:eastAsia="ru-RU"/>
        </w:rPr>
        <w:br/>
        <w:t>- о доверии или недоверии органам и должностным лицам местного самоуправления, об их поддержке или ответственности.</w:t>
      </w:r>
    </w:p>
    <w:p w:rsidR="004E7595" w:rsidRPr="004E7595" w:rsidRDefault="004E7595" w:rsidP="004E7595">
      <w:pPr>
        <w:shd w:val="clear" w:color="auto" w:fill="FFFFFF"/>
        <w:spacing w:after="150" w:line="240" w:lineRule="auto"/>
        <w:jc w:val="center"/>
        <w:rPr>
          <w:rFonts w:ascii="Arial" w:eastAsia="Times New Roman" w:hAnsi="Arial" w:cs="Arial"/>
          <w:color w:val="333333"/>
          <w:sz w:val="24"/>
          <w:szCs w:val="24"/>
          <w:lang w:eastAsia="ru-RU"/>
        </w:rPr>
      </w:pPr>
      <w:r w:rsidRPr="004E7595">
        <w:rPr>
          <w:rFonts w:ascii="Arial" w:eastAsia="Times New Roman" w:hAnsi="Arial" w:cs="Arial"/>
          <w:b/>
          <w:bCs/>
          <w:color w:val="333333"/>
          <w:sz w:val="24"/>
          <w:szCs w:val="24"/>
          <w:lang w:eastAsia="ru-RU"/>
        </w:rPr>
        <w:t>II. Назначение публичных слушаний</w:t>
      </w:r>
    </w:p>
    <w:p w:rsidR="004E7595" w:rsidRPr="004E7595" w:rsidRDefault="004E7595" w:rsidP="004E7595">
      <w:pPr>
        <w:shd w:val="clear" w:color="auto" w:fill="FFFFFF"/>
        <w:spacing w:after="150" w:line="240" w:lineRule="auto"/>
        <w:jc w:val="both"/>
        <w:rPr>
          <w:rFonts w:ascii="Arial" w:eastAsia="Times New Roman" w:hAnsi="Arial" w:cs="Arial"/>
          <w:color w:val="333333"/>
          <w:sz w:val="24"/>
          <w:szCs w:val="24"/>
          <w:lang w:eastAsia="ru-RU"/>
        </w:rPr>
      </w:pPr>
      <w:r w:rsidRPr="004E7595">
        <w:rPr>
          <w:rFonts w:ascii="Arial" w:eastAsia="Times New Roman" w:hAnsi="Arial" w:cs="Arial"/>
          <w:b/>
          <w:bCs/>
          <w:color w:val="333333"/>
          <w:sz w:val="24"/>
          <w:szCs w:val="24"/>
          <w:lang w:eastAsia="ru-RU"/>
        </w:rPr>
        <w:t>4. Инициаторы проведения публичных слушаний</w:t>
      </w:r>
      <w:r w:rsidRPr="004E7595">
        <w:rPr>
          <w:rFonts w:ascii="Arial" w:eastAsia="Times New Roman" w:hAnsi="Arial" w:cs="Arial"/>
          <w:color w:val="333333"/>
          <w:sz w:val="24"/>
          <w:szCs w:val="24"/>
          <w:lang w:eastAsia="ru-RU"/>
        </w:rPr>
        <w:br/>
        <w:t>4.1. Публичные слушания могут проводиться по инициативе:</w:t>
      </w:r>
      <w:r w:rsidRPr="004E7595">
        <w:rPr>
          <w:rFonts w:ascii="Arial" w:eastAsia="Times New Roman" w:hAnsi="Arial" w:cs="Arial"/>
          <w:color w:val="333333"/>
          <w:sz w:val="24"/>
          <w:szCs w:val="24"/>
          <w:lang w:eastAsia="ru-RU"/>
        </w:rPr>
        <w:br/>
        <w:t>- жителей Сунженского сельского поселения;</w:t>
      </w:r>
      <w:r w:rsidRPr="004E7595">
        <w:rPr>
          <w:rFonts w:ascii="Arial" w:eastAsia="Times New Roman" w:hAnsi="Arial" w:cs="Arial"/>
          <w:color w:val="333333"/>
          <w:sz w:val="24"/>
          <w:szCs w:val="24"/>
          <w:lang w:eastAsia="ru-RU"/>
        </w:rPr>
        <w:br/>
        <w:t>- главы Сунженского сельского  поселения;</w:t>
      </w:r>
      <w:r w:rsidRPr="004E7595">
        <w:rPr>
          <w:rFonts w:ascii="Arial" w:eastAsia="Times New Roman" w:hAnsi="Arial" w:cs="Arial"/>
          <w:color w:val="333333"/>
          <w:sz w:val="24"/>
          <w:szCs w:val="24"/>
          <w:lang w:eastAsia="ru-RU"/>
        </w:rPr>
        <w:br/>
        <w:t>- совета Сунженского сельского поселения.</w:t>
      </w:r>
      <w:r w:rsidRPr="004E7595">
        <w:rPr>
          <w:rFonts w:ascii="Arial" w:eastAsia="Times New Roman" w:hAnsi="Arial" w:cs="Arial"/>
          <w:color w:val="333333"/>
          <w:sz w:val="24"/>
          <w:szCs w:val="24"/>
          <w:lang w:eastAsia="ru-RU"/>
        </w:rPr>
        <w:br/>
        <w:t>4.2. Проведение публичных слушаний по проекту бюджета Сунженского сельского  п</w:t>
      </w:r>
      <w:r w:rsidRPr="004E7595">
        <w:rPr>
          <w:rFonts w:ascii="Arial" w:eastAsia="Times New Roman" w:hAnsi="Arial" w:cs="Arial"/>
          <w:color w:val="333333"/>
          <w:sz w:val="24"/>
          <w:szCs w:val="24"/>
          <w:lang w:eastAsia="ru-RU"/>
        </w:rPr>
        <w:t>о</w:t>
      </w:r>
      <w:r w:rsidRPr="004E7595">
        <w:rPr>
          <w:rFonts w:ascii="Arial" w:eastAsia="Times New Roman" w:hAnsi="Arial" w:cs="Arial"/>
          <w:color w:val="333333"/>
          <w:sz w:val="24"/>
          <w:szCs w:val="24"/>
          <w:lang w:eastAsia="ru-RU"/>
        </w:rPr>
        <w:t>селения, по годовому отчету об исполнении бюджета Сунженского сельского поселения, проектам планов и программ развития Сунженского  сельского  поселения, проекту пр</w:t>
      </w:r>
      <w:r w:rsidRPr="004E7595">
        <w:rPr>
          <w:rFonts w:ascii="Arial" w:eastAsia="Times New Roman" w:hAnsi="Arial" w:cs="Arial"/>
          <w:color w:val="333333"/>
          <w:sz w:val="24"/>
          <w:szCs w:val="24"/>
          <w:lang w:eastAsia="ru-RU"/>
        </w:rPr>
        <w:t>а</w:t>
      </w:r>
      <w:r w:rsidRPr="004E7595">
        <w:rPr>
          <w:rFonts w:ascii="Arial" w:eastAsia="Times New Roman" w:hAnsi="Arial" w:cs="Arial"/>
          <w:color w:val="333333"/>
          <w:sz w:val="24"/>
          <w:szCs w:val="24"/>
          <w:lang w:eastAsia="ru-RU"/>
        </w:rPr>
        <w:t>вил благоустройства территорий, о преобразовании Сунженского сельского поселения, а также по иным вопросам, когда проведение публичных слушаний в соответствии с Бю</w:t>
      </w:r>
      <w:r w:rsidRPr="004E7595">
        <w:rPr>
          <w:rFonts w:ascii="Arial" w:eastAsia="Times New Roman" w:hAnsi="Arial" w:cs="Arial"/>
          <w:color w:val="333333"/>
          <w:sz w:val="24"/>
          <w:szCs w:val="24"/>
          <w:lang w:eastAsia="ru-RU"/>
        </w:rPr>
        <w:t>д</w:t>
      </w:r>
      <w:r w:rsidRPr="004E7595">
        <w:rPr>
          <w:rFonts w:ascii="Arial" w:eastAsia="Times New Roman" w:hAnsi="Arial" w:cs="Arial"/>
          <w:color w:val="333333"/>
          <w:sz w:val="24"/>
          <w:szCs w:val="24"/>
          <w:lang w:eastAsia="ru-RU"/>
        </w:rPr>
        <w:t>жетным Градостроительным и Земельным кодексом Российской Федерации обязател</w:t>
      </w:r>
      <w:r w:rsidRPr="004E7595">
        <w:rPr>
          <w:rFonts w:ascii="Arial" w:eastAsia="Times New Roman" w:hAnsi="Arial" w:cs="Arial"/>
          <w:color w:val="333333"/>
          <w:sz w:val="24"/>
          <w:szCs w:val="24"/>
          <w:lang w:eastAsia="ru-RU"/>
        </w:rPr>
        <w:t>ь</w:t>
      </w:r>
      <w:r w:rsidRPr="004E7595">
        <w:rPr>
          <w:rFonts w:ascii="Arial" w:eastAsia="Times New Roman" w:hAnsi="Arial" w:cs="Arial"/>
          <w:color w:val="333333"/>
          <w:sz w:val="24"/>
          <w:szCs w:val="24"/>
          <w:lang w:eastAsia="ru-RU"/>
        </w:rPr>
        <w:t>но, осуществляется по инициативе Главы Сунженского сельского  поселения.</w:t>
      </w:r>
      <w:r w:rsidRPr="004E7595">
        <w:rPr>
          <w:rFonts w:ascii="Arial" w:eastAsia="Times New Roman" w:hAnsi="Arial" w:cs="Arial"/>
          <w:color w:val="333333"/>
          <w:sz w:val="24"/>
          <w:szCs w:val="24"/>
          <w:lang w:eastAsia="ru-RU"/>
        </w:rPr>
        <w:br/>
        <w:t>4.3. Проведение публичных слушаний по проекту Устава, а также по проекту решения Совета Сунженского сельского поселения о внесении изменений и дополнений в Устав Сунженского сельского поселения осуществляется по инициативе Совета Сунженского сельского  поселения, Главы поселения.</w:t>
      </w:r>
      <w:r w:rsidRPr="004E7595">
        <w:rPr>
          <w:rFonts w:ascii="Arial" w:eastAsia="Times New Roman" w:hAnsi="Arial" w:cs="Arial"/>
          <w:color w:val="333333"/>
          <w:sz w:val="24"/>
          <w:szCs w:val="24"/>
          <w:lang w:eastAsia="ru-RU"/>
        </w:rPr>
        <w:br/>
        <w:t>4.4. В случае если публичные слушания проводятся по инициативе Главы  Сунженского сельского  поселения, постановление об их проведении принимает Глава поселения.</w:t>
      </w:r>
      <w:r w:rsidRPr="004E7595">
        <w:rPr>
          <w:rFonts w:ascii="Arial" w:eastAsia="Times New Roman" w:hAnsi="Arial" w:cs="Arial"/>
          <w:color w:val="333333"/>
          <w:sz w:val="24"/>
          <w:szCs w:val="24"/>
          <w:lang w:eastAsia="ru-RU"/>
        </w:rPr>
        <w:br/>
        <w:t>4.5. В случае если публичные слушания проводятся по инициативе жителей  Сунженск</w:t>
      </w:r>
      <w:r w:rsidRPr="004E7595">
        <w:rPr>
          <w:rFonts w:ascii="Arial" w:eastAsia="Times New Roman" w:hAnsi="Arial" w:cs="Arial"/>
          <w:color w:val="333333"/>
          <w:sz w:val="24"/>
          <w:szCs w:val="24"/>
          <w:lang w:eastAsia="ru-RU"/>
        </w:rPr>
        <w:t>о</w:t>
      </w:r>
      <w:r w:rsidRPr="004E7595">
        <w:rPr>
          <w:rFonts w:ascii="Arial" w:eastAsia="Times New Roman" w:hAnsi="Arial" w:cs="Arial"/>
          <w:color w:val="333333"/>
          <w:sz w:val="24"/>
          <w:szCs w:val="24"/>
          <w:lang w:eastAsia="ru-RU"/>
        </w:rPr>
        <w:t>го сельского  поселения или Совета Сунженского сельского поселения, решение об их проведении принимает Совет Сунженского сельского поселения.</w:t>
      </w:r>
      <w:r w:rsidRPr="004E7595">
        <w:rPr>
          <w:rFonts w:ascii="Arial" w:eastAsia="Times New Roman" w:hAnsi="Arial" w:cs="Arial"/>
          <w:color w:val="333333"/>
          <w:sz w:val="24"/>
          <w:szCs w:val="24"/>
          <w:lang w:eastAsia="ru-RU"/>
        </w:rPr>
        <w:br/>
        <w:t>4.6. В случае если жителями Сунженского сельского  поселения инициируются публи</w:t>
      </w:r>
      <w:r w:rsidRPr="004E7595">
        <w:rPr>
          <w:rFonts w:ascii="Arial" w:eastAsia="Times New Roman" w:hAnsi="Arial" w:cs="Arial"/>
          <w:color w:val="333333"/>
          <w:sz w:val="24"/>
          <w:szCs w:val="24"/>
          <w:lang w:eastAsia="ru-RU"/>
        </w:rPr>
        <w:t>ч</w:t>
      </w:r>
      <w:r w:rsidRPr="004E7595">
        <w:rPr>
          <w:rFonts w:ascii="Arial" w:eastAsia="Times New Roman" w:hAnsi="Arial" w:cs="Arial"/>
          <w:color w:val="333333"/>
          <w:sz w:val="24"/>
          <w:szCs w:val="24"/>
          <w:lang w:eastAsia="ru-RU"/>
        </w:rPr>
        <w:t>ные слушания по вопросам, указанным в части 1 пункта 3 настоящего Положения, р</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шение (постановление) о назначении публичных слушаний принимает орган, к чьей ко</w:t>
      </w:r>
      <w:r w:rsidRPr="004E7595">
        <w:rPr>
          <w:rFonts w:ascii="Arial" w:eastAsia="Times New Roman" w:hAnsi="Arial" w:cs="Arial"/>
          <w:color w:val="333333"/>
          <w:sz w:val="24"/>
          <w:szCs w:val="24"/>
          <w:lang w:eastAsia="ru-RU"/>
        </w:rPr>
        <w:t>м</w:t>
      </w:r>
      <w:r w:rsidRPr="004E7595">
        <w:rPr>
          <w:rFonts w:ascii="Arial" w:eastAsia="Times New Roman" w:hAnsi="Arial" w:cs="Arial"/>
          <w:color w:val="333333"/>
          <w:sz w:val="24"/>
          <w:szCs w:val="24"/>
          <w:lang w:eastAsia="ru-RU"/>
        </w:rPr>
        <w:t>петенции относится принятие решения (постановления) об обязательном назначении публичных слушаний.</w:t>
      </w:r>
      <w:r w:rsidRPr="004E7595">
        <w:rPr>
          <w:rFonts w:ascii="Arial" w:eastAsia="Times New Roman" w:hAnsi="Arial" w:cs="Arial"/>
          <w:color w:val="333333"/>
          <w:sz w:val="24"/>
          <w:szCs w:val="24"/>
          <w:lang w:eastAsia="ru-RU"/>
        </w:rPr>
        <w:br/>
      </w:r>
      <w:r w:rsidRPr="004E7595">
        <w:rPr>
          <w:rFonts w:ascii="Arial" w:eastAsia="Times New Roman" w:hAnsi="Arial" w:cs="Arial"/>
          <w:b/>
          <w:bCs/>
          <w:color w:val="333333"/>
          <w:sz w:val="24"/>
          <w:szCs w:val="24"/>
          <w:lang w:eastAsia="ru-RU"/>
        </w:rPr>
        <w:t>5. Особенности назначения публичных слушаний по инициативе жителей  Сунже</w:t>
      </w:r>
      <w:r w:rsidRPr="004E7595">
        <w:rPr>
          <w:rFonts w:ascii="Arial" w:eastAsia="Times New Roman" w:hAnsi="Arial" w:cs="Arial"/>
          <w:b/>
          <w:bCs/>
          <w:color w:val="333333"/>
          <w:sz w:val="24"/>
          <w:szCs w:val="24"/>
          <w:lang w:eastAsia="ru-RU"/>
        </w:rPr>
        <w:t>н</w:t>
      </w:r>
      <w:r w:rsidRPr="004E7595">
        <w:rPr>
          <w:rFonts w:ascii="Arial" w:eastAsia="Times New Roman" w:hAnsi="Arial" w:cs="Arial"/>
          <w:b/>
          <w:bCs/>
          <w:color w:val="333333"/>
          <w:sz w:val="24"/>
          <w:szCs w:val="24"/>
          <w:lang w:eastAsia="ru-RU"/>
        </w:rPr>
        <w:t>ского сельского поселения</w:t>
      </w:r>
      <w:r w:rsidRPr="004E7595">
        <w:rPr>
          <w:rFonts w:ascii="Arial" w:eastAsia="Times New Roman" w:hAnsi="Arial" w:cs="Arial"/>
          <w:color w:val="333333"/>
          <w:sz w:val="24"/>
          <w:szCs w:val="24"/>
          <w:lang w:eastAsia="ru-RU"/>
        </w:rPr>
        <w:br/>
        <w:t>5.1. С инициативой о проведении публичных слушаний от имени жителей  Сунженского  сельского поселения в орган, к чьей компетенции относится принятие решения о назн</w:t>
      </w:r>
      <w:r w:rsidRPr="004E7595">
        <w:rPr>
          <w:rFonts w:ascii="Arial" w:eastAsia="Times New Roman" w:hAnsi="Arial" w:cs="Arial"/>
          <w:color w:val="333333"/>
          <w:sz w:val="24"/>
          <w:szCs w:val="24"/>
          <w:lang w:eastAsia="ru-RU"/>
        </w:rPr>
        <w:t>а</w:t>
      </w:r>
      <w:r w:rsidRPr="004E7595">
        <w:rPr>
          <w:rFonts w:ascii="Arial" w:eastAsia="Times New Roman" w:hAnsi="Arial" w:cs="Arial"/>
          <w:color w:val="333333"/>
          <w:sz w:val="24"/>
          <w:szCs w:val="24"/>
          <w:lang w:eastAsia="ru-RU"/>
        </w:rPr>
        <w:t>чении публичных слушаний, обращается инициативная группа, созданная в соотве</w:t>
      </w:r>
      <w:r w:rsidRPr="004E7595">
        <w:rPr>
          <w:rFonts w:ascii="Arial" w:eastAsia="Times New Roman" w:hAnsi="Arial" w:cs="Arial"/>
          <w:color w:val="333333"/>
          <w:sz w:val="24"/>
          <w:szCs w:val="24"/>
          <w:lang w:eastAsia="ru-RU"/>
        </w:rPr>
        <w:t>т</w:t>
      </w:r>
      <w:r w:rsidRPr="004E7595">
        <w:rPr>
          <w:rFonts w:ascii="Arial" w:eastAsia="Times New Roman" w:hAnsi="Arial" w:cs="Arial"/>
          <w:color w:val="333333"/>
          <w:sz w:val="24"/>
          <w:szCs w:val="24"/>
          <w:lang w:eastAsia="ru-RU"/>
        </w:rPr>
        <w:t>ствии с требованиями настоящего Положения. Инициативная группа подает в орган, к чьей компетенции относится принятие решения о назначении публичных слушаний, з</w:t>
      </w:r>
      <w:r w:rsidRPr="004E7595">
        <w:rPr>
          <w:rFonts w:ascii="Arial" w:eastAsia="Times New Roman" w:hAnsi="Arial" w:cs="Arial"/>
          <w:color w:val="333333"/>
          <w:sz w:val="24"/>
          <w:szCs w:val="24"/>
          <w:lang w:eastAsia="ru-RU"/>
        </w:rPr>
        <w:t>а</w:t>
      </w:r>
      <w:r w:rsidRPr="004E7595">
        <w:rPr>
          <w:rFonts w:ascii="Arial" w:eastAsia="Times New Roman" w:hAnsi="Arial" w:cs="Arial"/>
          <w:color w:val="333333"/>
          <w:sz w:val="24"/>
          <w:szCs w:val="24"/>
          <w:lang w:eastAsia="ru-RU"/>
        </w:rPr>
        <w:t>явление, отвечающее требованиям части 4 настоящей статьи.</w:t>
      </w:r>
      <w:r w:rsidRPr="004E7595">
        <w:rPr>
          <w:rFonts w:ascii="Arial" w:eastAsia="Times New Roman" w:hAnsi="Arial" w:cs="Arial"/>
          <w:color w:val="333333"/>
          <w:sz w:val="24"/>
          <w:szCs w:val="24"/>
          <w:lang w:eastAsia="ru-RU"/>
        </w:rPr>
        <w:br/>
        <w:t>5.2. Членами инициативной группы могут быть граждане Российской Федерации, прож</w:t>
      </w:r>
      <w:r w:rsidRPr="004E7595">
        <w:rPr>
          <w:rFonts w:ascii="Arial" w:eastAsia="Times New Roman" w:hAnsi="Arial" w:cs="Arial"/>
          <w:color w:val="333333"/>
          <w:sz w:val="24"/>
          <w:szCs w:val="24"/>
          <w:lang w:eastAsia="ru-RU"/>
        </w:rPr>
        <w:t>и</w:t>
      </w:r>
      <w:r w:rsidRPr="004E7595">
        <w:rPr>
          <w:rFonts w:ascii="Arial" w:eastAsia="Times New Roman" w:hAnsi="Arial" w:cs="Arial"/>
          <w:color w:val="333333"/>
          <w:sz w:val="24"/>
          <w:szCs w:val="24"/>
          <w:lang w:eastAsia="ru-RU"/>
        </w:rPr>
        <w:t>вающие на территории Сунженского сельского поселения, обладающие активным изб</w:t>
      </w:r>
      <w:r w:rsidRPr="004E7595">
        <w:rPr>
          <w:rFonts w:ascii="Arial" w:eastAsia="Times New Roman" w:hAnsi="Arial" w:cs="Arial"/>
          <w:color w:val="333333"/>
          <w:sz w:val="24"/>
          <w:szCs w:val="24"/>
          <w:lang w:eastAsia="ru-RU"/>
        </w:rPr>
        <w:t>и</w:t>
      </w:r>
      <w:r w:rsidRPr="004E7595">
        <w:rPr>
          <w:rFonts w:ascii="Arial" w:eastAsia="Times New Roman" w:hAnsi="Arial" w:cs="Arial"/>
          <w:color w:val="333333"/>
          <w:sz w:val="24"/>
          <w:szCs w:val="24"/>
          <w:lang w:eastAsia="ru-RU"/>
        </w:rPr>
        <w:lastRenderedPageBreak/>
        <w:t>рательным правом.</w:t>
      </w:r>
      <w:r w:rsidRPr="004E7595">
        <w:rPr>
          <w:rFonts w:ascii="Arial" w:eastAsia="Times New Roman" w:hAnsi="Arial" w:cs="Arial"/>
          <w:color w:val="333333"/>
          <w:sz w:val="24"/>
          <w:szCs w:val="24"/>
          <w:lang w:eastAsia="ru-RU"/>
        </w:rPr>
        <w:br/>
        <w:t>5.3. Численность инициативной группы должна быть не менее 1 % от  числа избират</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лей.</w:t>
      </w:r>
      <w:r w:rsidRPr="004E7595">
        <w:rPr>
          <w:rFonts w:ascii="Arial" w:eastAsia="Times New Roman" w:hAnsi="Arial" w:cs="Arial"/>
          <w:color w:val="333333"/>
          <w:sz w:val="24"/>
          <w:szCs w:val="24"/>
          <w:lang w:eastAsia="ru-RU"/>
        </w:rPr>
        <w:br/>
        <w:t>5.4. В заявлении инициативной группы должен быть указан проект муниципального пр</w:t>
      </w:r>
      <w:r w:rsidRPr="004E7595">
        <w:rPr>
          <w:rFonts w:ascii="Arial" w:eastAsia="Times New Roman" w:hAnsi="Arial" w:cs="Arial"/>
          <w:color w:val="333333"/>
          <w:sz w:val="24"/>
          <w:szCs w:val="24"/>
          <w:lang w:eastAsia="ru-RU"/>
        </w:rPr>
        <w:t>а</w:t>
      </w:r>
      <w:r w:rsidRPr="004E7595">
        <w:rPr>
          <w:rFonts w:ascii="Arial" w:eastAsia="Times New Roman" w:hAnsi="Arial" w:cs="Arial"/>
          <w:color w:val="333333"/>
          <w:sz w:val="24"/>
          <w:szCs w:val="24"/>
          <w:lang w:eastAsia="ru-RU"/>
        </w:rPr>
        <w:t>вового акта, который предлагается вынести для обсуждения на публичных слушаниях, должны быть указаны фамилия, имя, отчество, дата рождения, серия и номер паспорта гражданина или документа, заменяющего паспорт гражданина, с указанием наименов</w:t>
      </w:r>
      <w:r w:rsidRPr="004E7595">
        <w:rPr>
          <w:rFonts w:ascii="Arial" w:eastAsia="Times New Roman" w:hAnsi="Arial" w:cs="Arial"/>
          <w:color w:val="333333"/>
          <w:sz w:val="24"/>
          <w:szCs w:val="24"/>
          <w:lang w:eastAsia="ru-RU"/>
        </w:rPr>
        <w:t>а</w:t>
      </w:r>
      <w:r w:rsidRPr="004E7595">
        <w:rPr>
          <w:rFonts w:ascii="Arial" w:eastAsia="Times New Roman" w:hAnsi="Arial" w:cs="Arial"/>
          <w:color w:val="333333"/>
          <w:sz w:val="24"/>
          <w:szCs w:val="24"/>
          <w:lang w:eastAsia="ru-RU"/>
        </w:rPr>
        <w:t>ния или кода выдавшего его органа, а также адрес места жительства каждого члена инициативной группы и лиц, уполномоченных действовать от ее имени, и проставляется личная подпись каждого члена указанной группы и лиц, уполномоченных действовать от ее имени.</w:t>
      </w:r>
      <w:r w:rsidRPr="004E7595">
        <w:rPr>
          <w:rFonts w:ascii="Arial" w:eastAsia="Times New Roman" w:hAnsi="Arial" w:cs="Arial"/>
          <w:color w:val="333333"/>
          <w:sz w:val="24"/>
          <w:szCs w:val="24"/>
          <w:lang w:eastAsia="ru-RU"/>
        </w:rPr>
        <w:br/>
        <w:t>5.5. Инициативной группой в орган, к чьей компетенции относится принятие решения о назначении публичных слушаний, подается заявление о назначении публичных слуш</w:t>
      </w:r>
      <w:r w:rsidRPr="004E7595">
        <w:rPr>
          <w:rFonts w:ascii="Arial" w:eastAsia="Times New Roman" w:hAnsi="Arial" w:cs="Arial"/>
          <w:color w:val="333333"/>
          <w:sz w:val="24"/>
          <w:szCs w:val="24"/>
          <w:lang w:eastAsia="ru-RU"/>
        </w:rPr>
        <w:t>а</w:t>
      </w:r>
      <w:r w:rsidRPr="004E7595">
        <w:rPr>
          <w:rFonts w:ascii="Arial" w:eastAsia="Times New Roman" w:hAnsi="Arial" w:cs="Arial"/>
          <w:color w:val="333333"/>
          <w:sz w:val="24"/>
          <w:szCs w:val="24"/>
          <w:lang w:eastAsia="ru-RU"/>
        </w:rPr>
        <w:t>ний. К заявлению прикладывается список инициативной группы (Приложение N 1), а также протокол собрания инициативной группы, на котором было принято решение о выдвижении инициативы. Заявление и протокол должны быть подписаны председател</w:t>
      </w:r>
      <w:r w:rsidRPr="004E7595">
        <w:rPr>
          <w:rFonts w:ascii="Arial" w:eastAsia="Times New Roman" w:hAnsi="Arial" w:cs="Arial"/>
          <w:color w:val="333333"/>
          <w:sz w:val="24"/>
          <w:szCs w:val="24"/>
          <w:lang w:eastAsia="ru-RU"/>
        </w:rPr>
        <w:t>ь</w:t>
      </w:r>
      <w:r w:rsidRPr="004E7595">
        <w:rPr>
          <w:rFonts w:ascii="Arial" w:eastAsia="Times New Roman" w:hAnsi="Arial" w:cs="Arial"/>
          <w:color w:val="333333"/>
          <w:sz w:val="24"/>
          <w:szCs w:val="24"/>
          <w:lang w:eastAsia="ru-RU"/>
        </w:rPr>
        <w:t>ствующим и секретарем собрания инициативной группы.</w:t>
      </w:r>
      <w:r w:rsidRPr="004E7595">
        <w:rPr>
          <w:rFonts w:ascii="Arial" w:eastAsia="Times New Roman" w:hAnsi="Arial" w:cs="Arial"/>
          <w:color w:val="333333"/>
          <w:sz w:val="24"/>
          <w:szCs w:val="24"/>
          <w:lang w:eastAsia="ru-RU"/>
        </w:rPr>
        <w:br/>
        <w:t>5.6. В случае если принятие решения о назначении публичных слушаний относится к компетенции Совета Сунженского сельского поселения, Совет в установленном порядке рассматривает поступившее заявление на ближайшем очередном заседании, на кот</w:t>
      </w:r>
      <w:r w:rsidRPr="004E7595">
        <w:rPr>
          <w:rFonts w:ascii="Arial" w:eastAsia="Times New Roman" w:hAnsi="Arial" w:cs="Arial"/>
          <w:color w:val="333333"/>
          <w:sz w:val="24"/>
          <w:szCs w:val="24"/>
          <w:lang w:eastAsia="ru-RU"/>
        </w:rPr>
        <w:t>о</w:t>
      </w:r>
      <w:r w:rsidRPr="004E7595">
        <w:rPr>
          <w:rFonts w:ascii="Arial" w:eastAsia="Times New Roman" w:hAnsi="Arial" w:cs="Arial"/>
          <w:color w:val="333333"/>
          <w:sz w:val="24"/>
          <w:szCs w:val="24"/>
          <w:lang w:eastAsia="ru-RU"/>
        </w:rPr>
        <w:t>ром вправе выступить уполномоченное протоколом собрания инициативной группы лицо для обоснования необходимости проведения публичных слушаний. Если принятие р</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шения о назначении публичных слушаний относится к компетенции Главы Сунженского поселения, Глава в 10-дневный срок со дня поступления заявления инициативной гру</w:t>
      </w:r>
      <w:r w:rsidRPr="004E7595">
        <w:rPr>
          <w:rFonts w:ascii="Arial" w:eastAsia="Times New Roman" w:hAnsi="Arial" w:cs="Arial"/>
          <w:color w:val="333333"/>
          <w:sz w:val="24"/>
          <w:szCs w:val="24"/>
          <w:lang w:eastAsia="ru-RU"/>
        </w:rPr>
        <w:t>п</w:t>
      </w:r>
      <w:r w:rsidRPr="004E7595">
        <w:rPr>
          <w:rFonts w:ascii="Arial" w:eastAsia="Times New Roman" w:hAnsi="Arial" w:cs="Arial"/>
          <w:color w:val="333333"/>
          <w:sz w:val="24"/>
          <w:szCs w:val="24"/>
          <w:lang w:eastAsia="ru-RU"/>
        </w:rPr>
        <w:t>пы рассматривает его с участием уполномоченного протоколом собрания инициативной группы лица.</w:t>
      </w:r>
      <w:r w:rsidRPr="004E7595">
        <w:rPr>
          <w:rFonts w:ascii="Arial" w:eastAsia="Times New Roman" w:hAnsi="Arial" w:cs="Arial"/>
          <w:color w:val="333333"/>
          <w:sz w:val="24"/>
          <w:szCs w:val="24"/>
          <w:lang w:eastAsia="ru-RU"/>
        </w:rPr>
        <w:br/>
        <w:t>5.7. В случае проведения публичных слушаний в порядке подпункта 4.6 пункта 4 наст</w:t>
      </w:r>
      <w:r w:rsidRPr="004E7595">
        <w:rPr>
          <w:rFonts w:ascii="Arial" w:eastAsia="Times New Roman" w:hAnsi="Arial" w:cs="Arial"/>
          <w:color w:val="333333"/>
          <w:sz w:val="24"/>
          <w:szCs w:val="24"/>
          <w:lang w:eastAsia="ru-RU"/>
        </w:rPr>
        <w:t>о</w:t>
      </w:r>
      <w:r w:rsidRPr="004E7595">
        <w:rPr>
          <w:rFonts w:ascii="Arial" w:eastAsia="Times New Roman" w:hAnsi="Arial" w:cs="Arial"/>
          <w:color w:val="333333"/>
          <w:sz w:val="24"/>
          <w:szCs w:val="24"/>
          <w:lang w:eastAsia="ru-RU"/>
        </w:rPr>
        <w:t>ящего Положения, если принятие решения об обязательном назначении публичных слушаний относится к компетенции Главы Сунженского сельского поселения, Глава в</w:t>
      </w:r>
      <w:r w:rsidRPr="004E7595">
        <w:rPr>
          <w:rFonts w:ascii="Arial" w:eastAsia="Times New Roman" w:hAnsi="Arial" w:cs="Arial"/>
          <w:color w:val="333333"/>
          <w:sz w:val="24"/>
          <w:szCs w:val="24"/>
          <w:lang w:eastAsia="ru-RU"/>
        </w:rPr>
        <w:t>ы</w:t>
      </w:r>
      <w:r w:rsidRPr="004E7595">
        <w:rPr>
          <w:rFonts w:ascii="Arial" w:eastAsia="Times New Roman" w:hAnsi="Arial" w:cs="Arial"/>
          <w:color w:val="333333"/>
          <w:sz w:val="24"/>
          <w:szCs w:val="24"/>
          <w:lang w:eastAsia="ru-RU"/>
        </w:rPr>
        <w:t>носит на рассмотрение Совета Сунженского сельского поселения вопрос о создании р</w:t>
      </w:r>
      <w:r w:rsidRPr="004E7595">
        <w:rPr>
          <w:rFonts w:ascii="Arial" w:eastAsia="Times New Roman" w:hAnsi="Arial" w:cs="Arial"/>
          <w:color w:val="333333"/>
          <w:sz w:val="24"/>
          <w:szCs w:val="24"/>
          <w:lang w:eastAsia="ru-RU"/>
        </w:rPr>
        <w:t>а</w:t>
      </w:r>
      <w:r w:rsidRPr="004E7595">
        <w:rPr>
          <w:rFonts w:ascii="Arial" w:eastAsia="Times New Roman" w:hAnsi="Arial" w:cs="Arial"/>
          <w:color w:val="333333"/>
          <w:sz w:val="24"/>
          <w:szCs w:val="24"/>
          <w:lang w:eastAsia="ru-RU"/>
        </w:rPr>
        <w:t>бочей группы для проверки правильности процедуры внесения инициативы по провед</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нию публичных слушаний, оформлению списка инициативной группы и достоверности содержащихся в нем сведений.</w:t>
      </w:r>
      <w:r w:rsidRPr="004E7595">
        <w:rPr>
          <w:rFonts w:ascii="Arial" w:eastAsia="Times New Roman" w:hAnsi="Arial" w:cs="Arial"/>
          <w:color w:val="333333"/>
          <w:sz w:val="24"/>
          <w:szCs w:val="24"/>
          <w:lang w:eastAsia="ru-RU"/>
        </w:rPr>
        <w:br/>
        <w:t>5.8. В случае проведения публичных слушаний в порядке подпункта 4.5 пункта 4 наст</w:t>
      </w:r>
      <w:r w:rsidRPr="004E7595">
        <w:rPr>
          <w:rFonts w:ascii="Arial" w:eastAsia="Times New Roman" w:hAnsi="Arial" w:cs="Arial"/>
          <w:color w:val="333333"/>
          <w:sz w:val="24"/>
          <w:szCs w:val="24"/>
          <w:lang w:eastAsia="ru-RU"/>
        </w:rPr>
        <w:t>о</w:t>
      </w:r>
      <w:r w:rsidRPr="004E7595">
        <w:rPr>
          <w:rFonts w:ascii="Arial" w:eastAsia="Times New Roman" w:hAnsi="Arial" w:cs="Arial"/>
          <w:color w:val="333333"/>
          <w:sz w:val="24"/>
          <w:szCs w:val="24"/>
          <w:lang w:eastAsia="ru-RU"/>
        </w:rPr>
        <w:t>ящего Положения и подпункта 4.6 пункта 4 настоящего Положения, если принятие р</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шения об обязательном назначении публичных слушаний относится к компетенции С</w:t>
      </w:r>
      <w:r w:rsidRPr="004E7595">
        <w:rPr>
          <w:rFonts w:ascii="Arial" w:eastAsia="Times New Roman" w:hAnsi="Arial" w:cs="Arial"/>
          <w:color w:val="333333"/>
          <w:sz w:val="24"/>
          <w:szCs w:val="24"/>
          <w:lang w:eastAsia="ru-RU"/>
        </w:rPr>
        <w:t>о</w:t>
      </w:r>
      <w:r w:rsidRPr="004E7595">
        <w:rPr>
          <w:rFonts w:ascii="Arial" w:eastAsia="Times New Roman" w:hAnsi="Arial" w:cs="Arial"/>
          <w:color w:val="333333"/>
          <w:sz w:val="24"/>
          <w:szCs w:val="24"/>
          <w:lang w:eastAsia="ru-RU"/>
        </w:rPr>
        <w:t>вета  Сунженского сельского поселения, а также в случае внесения Главой Сунженского сельского поселения предложения в порядке подпункта 5.7 настоящего пункта, Совет Сунженского сельского поселения на своем ближайшем очередном заседании создает рабочую группу для проверки правильности процедуры внесения инициативы по пров</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дению публичных слушаний, оформлению списка инициативной группы и достоверности содержащихся в нем сведений.</w:t>
      </w:r>
      <w:r w:rsidRPr="004E7595">
        <w:rPr>
          <w:rFonts w:ascii="Arial" w:eastAsia="Times New Roman" w:hAnsi="Arial" w:cs="Arial"/>
          <w:color w:val="333333"/>
          <w:sz w:val="24"/>
          <w:szCs w:val="24"/>
          <w:lang w:eastAsia="ru-RU"/>
        </w:rPr>
        <w:br/>
        <w:t>5.8.1. В состав рабочей группы входят:</w:t>
      </w:r>
      <w:r w:rsidRPr="004E7595">
        <w:rPr>
          <w:rFonts w:ascii="Arial" w:eastAsia="Times New Roman" w:hAnsi="Arial" w:cs="Arial"/>
          <w:color w:val="333333"/>
          <w:sz w:val="24"/>
          <w:szCs w:val="24"/>
          <w:lang w:eastAsia="ru-RU"/>
        </w:rPr>
        <w:br/>
        <w:t>- два представителя от администрации Сунженского сельского поселения;</w:t>
      </w:r>
      <w:r w:rsidRPr="004E7595">
        <w:rPr>
          <w:rFonts w:ascii="Arial" w:eastAsia="Times New Roman" w:hAnsi="Arial" w:cs="Arial"/>
          <w:color w:val="333333"/>
          <w:sz w:val="24"/>
          <w:szCs w:val="24"/>
          <w:lang w:eastAsia="ru-RU"/>
        </w:rPr>
        <w:br/>
        <w:t>- два представителя от Совета Сунженского сельского поселения;</w:t>
      </w:r>
      <w:r w:rsidRPr="004E7595">
        <w:rPr>
          <w:rFonts w:ascii="Arial" w:eastAsia="Times New Roman" w:hAnsi="Arial" w:cs="Arial"/>
          <w:color w:val="333333"/>
          <w:sz w:val="24"/>
          <w:szCs w:val="24"/>
          <w:lang w:eastAsia="ru-RU"/>
        </w:rPr>
        <w:br/>
        <w:t>- представители органа территориального общественного самоуправления (не более одного представителя от каждого органа);</w:t>
      </w:r>
      <w:r w:rsidRPr="004E7595">
        <w:rPr>
          <w:rFonts w:ascii="Arial" w:eastAsia="Times New Roman" w:hAnsi="Arial" w:cs="Arial"/>
          <w:color w:val="333333"/>
          <w:sz w:val="24"/>
          <w:szCs w:val="24"/>
          <w:lang w:eastAsia="ru-RU"/>
        </w:rPr>
        <w:br/>
        <w:t>- представители инициативной группы (не более 2-х человек).</w:t>
      </w:r>
      <w:r w:rsidRPr="004E7595">
        <w:rPr>
          <w:rFonts w:ascii="Arial" w:eastAsia="Times New Roman" w:hAnsi="Arial" w:cs="Arial"/>
          <w:color w:val="333333"/>
          <w:sz w:val="24"/>
          <w:szCs w:val="24"/>
          <w:lang w:eastAsia="ru-RU"/>
        </w:rPr>
        <w:br/>
        <w:t>5.8.2. Рабочая группа в десятидневный срок со дня получения документов инициативной группы производит их проверку и по результатам проверки направляет в Совет Сунже</w:t>
      </w:r>
      <w:r w:rsidRPr="004E7595">
        <w:rPr>
          <w:rFonts w:ascii="Arial" w:eastAsia="Times New Roman" w:hAnsi="Arial" w:cs="Arial"/>
          <w:color w:val="333333"/>
          <w:sz w:val="24"/>
          <w:szCs w:val="24"/>
          <w:lang w:eastAsia="ru-RU"/>
        </w:rPr>
        <w:t>н</w:t>
      </w:r>
      <w:r w:rsidRPr="004E7595">
        <w:rPr>
          <w:rFonts w:ascii="Arial" w:eastAsia="Times New Roman" w:hAnsi="Arial" w:cs="Arial"/>
          <w:color w:val="333333"/>
          <w:sz w:val="24"/>
          <w:szCs w:val="24"/>
          <w:lang w:eastAsia="ru-RU"/>
        </w:rPr>
        <w:t>ского сельского поселения соответствующее заключение.</w:t>
      </w:r>
      <w:r w:rsidRPr="004E7595">
        <w:rPr>
          <w:rFonts w:ascii="Arial" w:eastAsia="Times New Roman" w:hAnsi="Arial" w:cs="Arial"/>
          <w:color w:val="333333"/>
          <w:sz w:val="24"/>
          <w:szCs w:val="24"/>
          <w:lang w:eastAsia="ru-RU"/>
        </w:rPr>
        <w:br/>
        <w:t xml:space="preserve">5.8.3. Полномочия рабочей группы прекращаются после передачи в соответствии с </w:t>
      </w:r>
      <w:r w:rsidRPr="004E7595">
        <w:rPr>
          <w:rFonts w:ascii="Arial" w:eastAsia="Times New Roman" w:hAnsi="Arial" w:cs="Arial"/>
          <w:color w:val="333333"/>
          <w:sz w:val="24"/>
          <w:szCs w:val="24"/>
          <w:lang w:eastAsia="ru-RU"/>
        </w:rPr>
        <w:lastRenderedPageBreak/>
        <w:t>настоящим Положением итогового документа публичных слушаний органу, принявшему решение о проведении публичных слушаний.</w:t>
      </w:r>
      <w:r w:rsidRPr="004E7595">
        <w:rPr>
          <w:rFonts w:ascii="Arial" w:eastAsia="Times New Roman" w:hAnsi="Arial" w:cs="Arial"/>
          <w:color w:val="333333"/>
          <w:sz w:val="24"/>
          <w:szCs w:val="24"/>
          <w:lang w:eastAsia="ru-RU"/>
        </w:rPr>
        <w:br/>
        <w:t>5.9. По результатам рассмотрения заключения рабочей группы Совет принимает реш</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ние о проведении публичных слушаний (с указанием даты проведения публичных сл</w:t>
      </w:r>
      <w:r w:rsidRPr="004E7595">
        <w:rPr>
          <w:rFonts w:ascii="Arial" w:eastAsia="Times New Roman" w:hAnsi="Arial" w:cs="Arial"/>
          <w:color w:val="333333"/>
          <w:sz w:val="24"/>
          <w:szCs w:val="24"/>
          <w:lang w:eastAsia="ru-RU"/>
        </w:rPr>
        <w:t>у</w:t>
      </w:r>
      <w:r w:rsidRPr="004E7595">
        <w:rPr>
          <w:rFonts w:ascii="Arial" w:eastAsia="Times New Roman" w:hAnsi="Arial" w:cs="Arial"/>
          <w:color w:val="333333"/>
          <w:sz w:val="24"/>
          <w:szCs w:val="24"/>
          <w:lang w:eastAsia="ru-RU"/>
        </w:rPr>
        <w:t>шаний) либо об отклонении заявления. Основаниями для отклонения заявления о назначении публичных слушаний являются:</w:t>
      </w:r>
      <w:r w:rsidRPr="004E7595">
        <w:rPr>
          <w:rFonts w:ascii="Arial" w:eastAsia="Times New Roman" w:hAnsi="Arial" w:cs="Arial"/>
          <w:color w:val="333333"/>
          <w:sz w:val="24"/>
          <w:szCs w:val="24"/>
          <w:lang w:eastAsia="ru-RU"/>
        </w:rPr>
        <w:br/>
        <w:t>- нарушение инициаторами проведения публичных слушаний процедуры выдвижения инициативы;</w:t>
      </w:r>
      <w:r w:rsidRPr="004E7595">
        <w:rPr>
          <w:rFonts w:ascii="Arial" w:eastAsia="Times New Roman" w:hAnsi="Arial" w:cs="Arial"/>
          <w:color w:val="333333"/>
          <w:sz w:val="24"/>
          <w:szCs w:val="24"/>
          <w:lang w:eastAsia="ru-RU"/>
        </w:rPr>
        <w:br/>
        <w:t>- тема публичных слушаний не относится к вопросам местного значения;</w:t>
      </w:r>
      <w:r w:rsidRPr="004E7595">
        <w:rPr>
          <w:rFonts w:ascii="Arial" w:eastAsia="Times New Roman" w:hAnsi="Arial" w:cs="Arial"/>
          <w:color w:val="333333"/>
          <w:sz w:val="24"/>
          <w:szCs w:val="24"/>
          <w:lang w:eastAsia="ru-RU"/>
        </w:rPr>
        <w:br/>
        <w:t>- отсутствие финансовых средств для проведения публичных слушаний;</w:t>
      </w:r>
      <w:r w:rsidRPr="004E7595">
        <w:rPr>
          <w:rFonts w:ascii="Arial" w:eastAsia="Times New Roman" w:hAnsi="Arial" w:cs="Arial"/>
          <w:color w:val="333333"/>
          <w:sz w:val="24"/>
          <w:szCs w:val="24"/>
          <w:lang w:eastAsia="ru-RU"/>
        </w:rPr>
        <w:br/>
        <w:t>- иные основания, препятствующие назначению и проведению публичных слушаний.</w:t>
      </w:r>
      <w:r w:rsidRPr="004E7595">
        <w:rPr>
          <w:rFonts w:ascii="Arial" w:eastAsia="Times New Roman" w:hAnsi="Arial" w:cs="Arial"/>
          <w:color w:val="333333"/>
          <w:sz w:val="24"/>
          <w:szCs w:val="24"/>
          <w:lang w:eastAsia="ru-RU"/>
        </w:rPr>
        <w:br/>
        <w:t>5.10. Отказ в проведении публичных слушаний инициативной группе не является пр</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пятствием для повторной подачи документов для инициативы проведения публичных слушаний при условии устранения инициативной группой граждан нарушений, вызва</w:t>
      </w:r>
      <w:r w:rsidRPr="004E7595">
        <w:rPr>
          <w:rFonts w:ascii="Arial" w:eastAsia="Times New Roman" w:hAnsi="Arial" w:cs="Arial"/>
          <w:color w:val="333333"/>
          <w:sz w:val="24"/>
          <w:szCs w:val="24"/>
          <w:lang w:eastAsia="ru-RU"/>
        </w:rPr>
        <w:t>в</w:t>
      </w:r>
      <w:r w:rsidRPr="004E7595">
        <w:rPr>
          <w:rFonts w:ascii="Arial" w:eastAsia="Times New Roman" w:hAnsi="Arial" w:cs="Arial"/>
          <w:color w:val="333333"/>
          <w:sz w:val="24"/>
          <w:szCs w:val="24"/>
          <w:lang w:eastAsia="ru-RU"/>
        </w:rPr>
        <w:t>ших отказ.</w:t>
      </w:r>
    </w:p>
    <w:p w:rsidR="004E7595" w:rsidRPr="004E7595" w:rsidRDefault="004E7595" w:rsidP="004E7595">
      <w:pPr>
        <w:shd w:val="clear" w:color="auto" w:fill="FFFFFF"/>
        <w:spacing w:after="150" w:line="240" w:lineRule="auto"/>
        <w:jc w:val="center"/>
        <w:rPr>
          <w:rFonts w:ascii="Arial" w:eastAsia="Times New Roman" w:hAnsi="Arial" w:cs="Arial"/>
          <w:color w:val="333333"/>
          <w:sz w:val="24"/>
          <w:szCs w:val="24"/>
          <w:lang w:eastAsia="ru-RU"/>
        </w:rPr>
      </w:pPr>
      <w:r w:rsidRPr="004E7595">
        <w:rPr>
          <w:rFonts w:ascii="Arial" w:eastAsia="Times New Roman" w:hAnsi="Arial" w:cs="Arial"/>
          <w:b/>
          <w:bCs/>
          <w:color w:val="333333"/>
          <w:sz w:val="24"/>
          <w:szCs w:val="24"/>
          <w:lang w:eastAsia="ru-RU"/>
        </w:rPr>
        <w:t>III. Порядок подготовки и проведения публичных слушаний</w:t>
      </w:r>
    </w:p>
    <w:p w:rsidR="004E7595" w:rsidRPr="004E7595" w:rsidRDefault="004E7595" w:rsidP="004E7595">
      <w:pPr>
        <w:shd w:val="clear" w:color="auto" w:fill="FFFFFF"/>
        <w:spacing w:after="150" w:line="240" w:lineRule="auto"/>
        <w:jc w:val="both"/>
        <w:rPr>
          <w:rFonts w:ascii="Arial" w:eastAsia="Times New Roman" w:hAnsi="Arial" w:cs="Arial"/>
          <w:color w:val="333333"/>
          <w:sz w:val="24"/>
          <w:szCs w:val="24"/>
          <w:lang w:eastAsia="ru-RU"/>
        </w:rPr>
      </w:pPr>
      <w:r w:rsidRPr="004E7595">
        <w:rPr>
          <w:rFonts w:ascii="Arial" w:eastAsia="Times New Roman" w:hAnsi="Arial" w:cs="Arial"/>
          <w:b/>
          <w:bCs/>
          <w:color w:val="333333"/>
          <w:sz w:val="24"/>
          <w:szCs w:val="24"/>
          <w:lang w:eastAsia="ru-RU"/>
        </w:rPr>
        <w:t>6. Участники публичных слушаний</w:t>
      </w:r>
      <w:r w:rsidRPr="004E7595">
        <w:rPr>
          <w:rFonts w:ascii="Arial" w:eastAsia="Times New Roman" w:hAnsi="Arial" w:cs="Arial"/>
          <w:color w:val="333333"/>
          <w:sz w:val="24"/>
          <w:szCs w:val="24"/>
          <w:lang w:eastAsia="ru-RU"/>
        </w:rPr>
        <w:br/>
        <w:t>6.1. Участниками публичных слушаний с правом выступления являются:</w:t>
      </w:r>
      <w:r w:rsidRPr="004E7595">
        <w:rPr>
          <w:rFonts w:ascii="Arial" w:eastAsia="Times New Roman" w:hAnsi="Arial" w:cs="Arial"/>
          <w:color w:val="333333"/>
          <w:sz w:val="24"/>
          <w:szCs w:val="24"/>
          <w:lang w:eastAsia="ru-RU"/>
        </w:rPr>
        <w:br/>
        <w:t>6.1.1. жители Сунженского сельского поселения (их полномочные представители), д</w:t>
      </w:r>
      <w:r w:rsidRPr="004E7595">
        <w:rPr>
          <w:rFonts w:ascii="Arial" w:eastAsia="Times New Roman" w:hAnsi="Arial" w:cs="Arial"/>
          <w:color w:val="333333"/>
          <w:sz w:val="24"/>
          <w:szCs w:val="24"/>
          <w:lang w:eastAsia="ru-RU"/>
        </w:rPr>
        <w:t>о</w:t>
      </w:r>
      <w:r w:rsidRPr="004E7595">
        <w:rPr>
          <w:rFonts w:ascii="Arial" w:eastAsia="Times New Roman" w:hAnsi="Arial" w:cs="Arial"/>
          <w:color w:val="333333"/>
          <w:sz w:val="24"/>
          <w:szCs w:val="24"/>
          <w:lang w:eastAsia="ru-RU"/>
        </w:rPr>
        <w:t>стигшие на день принятия решения о проведении публичных слушаний возраста 18 лет, которые внесли в соответствующий орган, указанный в подпункте 7.1 пункта 7 настоящ</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го Положения, в письменной форме свои предложения по теме публичных слушаний не позднее чем за пять дней до даты проведения публичных слушаний, или в ином поря</w:t>
      </w:r>
      <w:r w:rsidRPr="004E7595">
        <w:rPr>
          <w:rFonts w:ascii="Arial" w:eastAsia="Times New Roman" w:hAnsi="Arial" w:cs="Arial"/>
          <w:color w:val="333333"/>
          <w:sz w:val="24"/>
          <w:szCs w:val="24"/>
          <w:lang w:eastAsia="ru-RU"/>
        </w:rPr>
        <w:t>д</w:t>
      </w:r>
      <w:r w:rsidRPr="004E7595">
        <w:rPr>
          <w:rFonts w:ascii="Arial" w:eastAsia="Times New Roman" w:hAnsi="Arial" w:cs="Arial"/>
          <w:color w:val="333333"/>
          <w:sz w:val="24"/>
          <w:szCs w:val="24"/>
          <w:lang w:eastAsia="ru-RU"/>
        </w:rPr>
        <w:t>ке, если такой порядок установлен в соответствии с настоящим Положением;</w:t>
      </w:r>
      <w:r w:rsidRPr="004E7595">
        <w:rPr>
          <w:rFonts w:ascii="Arial" w:eastAsia="Times New Roman" w:hAnsi="Arial" w:cs="Arial"/>
          <w:color w:val="333333"/>
          <w:sz w:val="24"/>
          <w:szCs w:val="24"/>
          <w:lang w:eastAsia="ru-RU"/>
        </w:rPr>
        <w:br/>
        <w:t>6.1.2. глава Сунженского сельского поселения (уполномоченные им представители);</w:t>
      </w:r>
      <w:r w:rsidRPr="004E7595">
        <w:rPr>
          <w:rFonts w:ascii="Arial" w:eastAsia="Times New Roman" w:hAnsi="Arial" w:cs="Arial"/>
          <w:color w:val="333333"/>
          <w:sz w:val="24"/>
          <w:szCs w:val="24"/>
          <w:lang w:eastAsia="ru-RU"/>
        </w:rPr>
        <w:br/>
        <w:t>6.1.3. депутаты Сунженского сельского поселения;</w:t>
      </w:r>
      <w:r w:rsidRPr="004E7595">
        <w:rPr>
          <w:rFonts w:ascii="Arial" w:eastAsia="Times New Roman" w:hAnsi="Arial" w:cs="Arial"/>
          <w:color w:val="333333"/>
          <w:sz w:val="24"/>
          <w:szCs w:val="24"/>
          <w:lang w:eastAsia="ru-RU"/>
        </w:rPr>
        <w:br/>
        <w:t>6.1.4. члены рабочей группы.</w:t>
      </w:r>
      <w:r w:rsidRPr="004E7595">
        <w:rPr>
          <w:rFonts w:ascii="Arial" w:eastAsia="Times New Roman" w:hAnsi="Arial" w:cs="Arial"/>
          <w:color w:val="333333"/>
          <w:sz w:val="24"/>
          <w:szCs w:val="24"/>
          <w:lang w:eastAsia="ru-RU"/>
        </w:rPr>
        <w:br/>
      </w:r>
      <w:r w:rsidRPr="004E7595">
        <w:rPr>
          <w:rFonts w:ascii="Arial" w:eastAsia="Times New Roman" w:hAnsi="Arial" w:cs="Arial"/>
          <w:b/>
          <w:bCs/>
          <w:color w:val="333333"/>
          <w:sz w:val="24"/>
          <w:szCs w:val="24"/>
          <w:lang w:eastAsia="ru-RU"/>
        </w:rPr>
        <w:t>7. Подготовка публичных слушаний</w:t>
      </w:r>
      <w:r w:rsidRPr="004E7595">
        <w:rPr>
          <w:rFonts w:ascii="Arial" w:eastAsia="Times New Roman" w:hAnsi="Arial" w:cs="Arial"/>
          <w:color w:val="333333"/>
          <w:sz w:val="24"/>
          <w:szCs w:val="24"/>
          <w:lang w:eastAsia="ru-RU"/>
        </w:rPr>
        <w:br/>
        <w:t>7.1. Независимо от субъекта назначения публичных слушаний подготовка и организация их возлагается:</w:t>
      </w:r>
      <w:r w:rsidRPr="004E7595">
        <w:rPr>
          <w:rFonts w:ascii="Arial" w:eastAsia="Times New Roman" w:hAnsi="Arial" w:cs="Arial"/>
          <w:color w:val="333333"/>
          <w:sz w:val="24"/>
          <w:szCs w:val="24"/>
          <w:lang w:eastAsia="ru-RU"/>
        </w:rPr>
        <w:br/>
        <w:t>- на рабочую группу, формируемую в порядке подпункта 5.8 пункта 5 настоящего Пол</w:t>
      </w:r>
      <w:r w:rsidRPr="004E7595">
        <w:rPr>
          <w:rFonts w:ascii="Arial" w:eastAsia="Times New Roman" w:hAnsi="Arial" w:cs="Arial"/>
          <w:color w:val="333333"/>
          <w:sz w:val="24"/>
          <w:szCs w:val="24"/>
          <w:lang w:eastAsia="ru-RU"/>
        </w:rPr>
        <w:t>о</w:t>
      </w:r>
      <w:r w:rsidRPr="004E7595">
        <w:rPr>
          <w:rFonts w:ascii="Arial" w:eastAsia="Times New Roman" w:hAnsi="Arial" w:cs="Arial"/>
          <w:color w:val="333333"/>
          <w:sz w:val="24"/>
          <w:szCs w:val="24"/>
          <w:lang w:eastAsia="ru-RU"/>
        </w:rPr>
        <w:t>жения.</w:t>
      </w:r>
      <w:r w:rsidRPr="004E7595">
        <w:rPr>
          <w:rFonts w:ascii="Arial" w:eastAsia="Times New Roman" w:hAnsi="Arial" w:cs="Arial"/>
          <w:color w:val="333333"/>
          <w:sz w:val="24"/>
          <w:szCs w:val="24"/>
          <w:lang w:eastAsia="ru-RU"/>
        </w:rPr>
        <w:br/>
        <w:t>- рабочая группа утверждается постановлением Главы Сунженского сельского посел</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ния.</w:t>
      </w:r>
      <w:r w:rsidRPr="004E7595">
        <w:rPr>
          <w:rFonts w:ascii="Arial" w:eastAsia="Times New Roman" w:hAnsi="Arial" w:cs="Arial"/>
          <w:color w:val="333333"/>
          <w:sz w:val="24"/>
          <w:szCs w:val="24"/>
          <w:lang w:eastAsia="ru-RU"/>
        </w:rPr>
        <w:br/>
        <w:t>7.2. Объявление о проведении публичных слушаний по проекту муниципального прав</w:t>
      </w:r>
      <w:r w:rsidRPr="004E7595">
        <w:rPr>
          <w:rFonts w:ascii="Arial" w:eastAsia="Times New Roman" w:hAnsi="Arial" w:cs="Arial"/>
          <w:color w:val="333333"/>
          <w:sz w:val="24"/>
          <w:szCs w:val="24"/>
          <w:lang w:eastAsia="ru-RU"/>
        </w:rPr>
        <w:t>о</w:t>
      </w:r>
      <w:r w:rsidRPr="004E7595">
        <w:rPr>
          <w:rFonts w:ascii="Arial" w:eastAsia="Times New Roman" w:hAnsi="Arial" w:cs="Arial"/>
          <w:color w:val="333333"/>
          <w:sz w:val="24"/>
          <w:szCs w:val="24"/>
          <w:lang w:eastAsia="ru-RU"/>
        </w:rPr>
        <w:t>вого акта и текст проекта  размещаются на официальном сайте Сунженского сельского поселения  не позднее, чем за 14 дней до даты проведения публичных слушаний, за и</w:t>
      </w:r>
      <w:r w:rsidRPr="004E7595">
        <w:rPr>
          <w:rFonts w:ascii="Arial" w:eastAsia="Times New Roman" w:hAnsi="Arial" w:cs="Arial"/>
          <w:color w:val="333333"/>
          <w:sz w:val="24"/>
          <w:szCs w:val="24"/>
          <w:lang w:eastAsia="ru-RU"/>
        </w:rPr>
        <w:t>с</w:t>
      </w:r>
      <w:r w:rsidRPr="004E7595">
        <w:rPr>
          <w:rFonts w:ascii="Arial" w:eastAsia="Times New Roman" w:hAnsi="Arial" w:cs="Arial"/>
          <w:color w:val="333333"/>
          <w:sz w:val="24"/>
          <w:szCs w:val="24"/>
          <w:lang w:eastAsia="ru-RU"/>
        </w:rPr>
        <w:t>ключением проектов муниципальных правовых актов, для проведения публичных сл</w:t>
      </w:r>
      <w:r w:rsidRPr="004E7595">
        <w:rPr>
          <w:rFonts w:ascii="Arial" w:eastAsia="Times New Roman" w:hAnsi="Arial" w:cs="Arial"/>
          <w:color w:val="333333"/>
          <w:sz w:val="24"/>
          <w:szCs w:val="24"/>
          <w:lang w:eastAsia="ru-RU"/>
        </w:rPr>
        <w:t>у</w:t>
      </w:r>
      <w:r w:rsidRPr="004E7595">
        <w:rPr>
          <w:rFonts w:ascii="Arial" w:eastAsia="Times New Roman" w:hAnsi="Arial" w:cs="Arial"/>
          <w:color w:val="333333"/>
          <w:sz w:val="24"/>
          <w:szCs w:val="24"/>
          <w:lang w:eastAsia="ru-RU"/>
        </w:rPr>
        <w:t>шаний по которым в соответствии с федеральными законами, законами Ивановской о</w:t>
      </w:r>
      <w:r w:rsidRPr="004E7595">
        <w:rPr>
          <w:rFonts w:ascii="Arial" w:eastAsia="Times New Roman" w:hAnsi="Arial" w:cs="Arial"/>
          <w:color w:val="333333"/>
          <w:sz w:val="24"/>
          <w:szCs w:val="24"/>
          <w:lang w:eastAsia="ru-RU"/>
        </w:rPr>
        <w:t>б</w:t>
      </w:r>
      <w:r w:rsidRPr="004E7595">
        <w:rPr>
          <w:rFonts w:ascii="Arial" w:eastAsia="Times New Roman" w:hAnsi="Arial" w:cs="Arial"/>
          <w:color w:val="333333"/>
          <w:sz w:val="24"/>
          <w:szCs w:val="24"/>
          <w:lang w:eastAsia="ru-RU"/>
        </w:rPr>
        <w:t>ласти или настоящим Положением установлены иные сроки опубликования и размещ</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ния информации. Объявление с информацией о месте, времени проведения слушаний, размещаются на официальном сайте органов муниципального образования, на досках объявления в населенных пунктах  не позднее, чем за пять дней до даты проведения публичных слушаний.</w:t>
      </w:r>
      <w:r w:rsidRPr="004E7595">
        <w:rPr>
          <w:rFonts w:ascii="Arial" w:eastAsia="Times New Roman" w:hAnsi="Arial" w:cs="Arial"/>
          <w:color w:val="333333"/>
          <w:sz w:val="24"/>
          <w:szCs w:val="24"/>
          <w:lang w:eastAsia="ru-RU"/>
        </w:rPr>
        <w:br/>
        <w:t>7.3. Дата и время проведения публичных слушаний определяются регламентом пров</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дения публичных слушаний.</w:t>
      </w:r>
      <w:r w:rsidRPr="004E7595">
        <w:rPr>
          <w:rFonts w:ascii="Arial" w:eastAsia="Times New Roman" w:hAnsi="Arial" w:cs="Arial"/>
          <w:color w:val="333333"/>
          <w:sz w:val="24"/>
          <w:szCs w:val="24"/>
          <w:lang w:eastAsia="ru-RU"/>
        </w:rPr>
        <w:br/>
        <w:t>Публичные слушания, обязательное проведение которых предусмотрено действующим законодательством проводятся в будние дни, а также в выходные дни с 10.00 - 17.00 ч</w:t>
      </w:r>
      <w:r w:rsidRPr="004E7595">
        <w:rPr>
          <w:rFonts w:ascii="Arial" w:eastAsia="Times New Roman" w:hAnsi="Arial" w:cs="Arial"/>
          <w:color w:val="333333"/>
          <w:sz w:val="24"/>
          <w:szCs w:val="24"/>
          <w:lang w:eastAsia="ru-RU"/>
        </w:rPr>
        <w:t>а</w:t>
      </w:r>
      <w:r w:rsidRPr="004E7595">
        <w:rPr>
          <w:rFonts w:ascii="Arial" w:eastAsia="Times New Roman" w:hAnsi="Arial" w:cs="Arial"/>
          <w:color w:val="333333"/>
          <w:sz w:val="24"/>
          <w:szCs w:val="24"/>
          <w:lang w:eastAsia="ru-RU"/>
        </w:rPr>
        <w:t>сов.</w:t>
      </w:r>
      <w:r w:rsidRPr="004E7595">
        <w:rPr>
          <w:rFonts w:ascii="Arial" w:eastAsia="Times New Roman" w:hAnsi="Arial" w:cs="Arial"/>
          <w:color w:val="333333"/>
          <w:sz w:val="24"/>
          <w:szCs w:val="24"/>
          <w:lang w:eastAsia="ru-RU"/>
        </w:rPr>
        <w:br/>
        <w:t>7.4. Период времени с даты опубликования проекта муниципального правового акта, выносимого на публичные слушания, до даты проведения публичных слушаний не м</w:t>
      </w:r>
      <w:r w:rsidRPr="004E7595">
        <w:rPr>
          <w:rFonts w:ascii="Arial" w:eastAsia="Times New Roman" w:hAnsi="Arial" w:cs="Arial"/>
          <w:color w:val="333333"/>
          <w:sz w:val="24"/>
          <w:szCs w:val="24"/>
          <w:lang w:eastAsia="ru-RU"/>
        </w:rPr>
        <w:t>о</w:t>
      </w:r>
      <w:r w:rsidRPr="004E7595">
        <w:rPr>
          <w:rFonts w:ascii="Arial" w:eastAsia="Times New Roman" w:hAnsi="Arial" w:cs="Arial"/>
          <w:color w:val="333333"/>
          <w:sz w:val="24"/>
          <w:szCs w:val="24"/>
          <w:lang w:eastAsia="ru-RU"/>
        </w:rPr>
        <w:lastRenderedPageBreak/>
        <w:t>жет быть менее 14 дней и более 30 дней.</w:t>
      </w:r>
      <w:r w:rsidRPr="004E7595">
        <w:rPr>
          <w:rFonts w:ascii="Arial" w:eastAsia="Times New Roman" w:hAnsi="Arial" w:cs="Arial"/>
          <w:color w:val="333333"/>
          <w:sz w:val="24"/>
          <w:szCs w:val="24"/>
          <w:lang w:eastAsia="ru-RU"/>
        </w:rPr>
        <w:br/>
        <w:t>7.5. Источником финансирования расходов на проведение публичных слушаний явл</w:t>
      </w:r>
      <w:r w:rsidRPr="004E7595">
        <w:rPr>
          <w:rFonts w:ascii="Arial" w:eastAsia="Times New Roman" w:hAnsi="Arial" w:cs="Arial"/>
          <w:color w:val="333333"/>
          <w:sz w:val="24"/>
          <w:szCs w:val="24"/>
          <w:lang w:eastAsia="ru-RU"/>
        </w:rPr>
        <w:t>я</w:t>
      </w:r>
      <w:r w:rsidRPr="004E7595">
        <w:rPr>
          <w:rFonts w:ascii="Arial" w:eastAsia="Times New Roman" w:hAnsi="Arial" w:cs="Arial"/>
          <w:color w:val="333333"/>
          <w:sz w:val="24"/>
          <w:szCs w:val="24"/>
          <w:lang w:eastAsia="ru-RU"/>
        </w:rPr>
        <w:t>ются средства бюджета Сунженского сельского поселения, за исключением предусмо</w:t>
      </w:r>
      <w:r w:rsidRPr="004E7595">
        <w:rPr>
          <w:rFonts w:ascii="Arial" w:eastAsia="Times New Roman" w:hAnsi="Arial" w:cs="Arial"/>
          <w:color w:val="333333"/>
          <w:sz w:val="24"/>
          <w:szCs w:val="24"/>
          <w:lang w:eastAsia="ru-RU"/>
        </w:rPr>
        <w:t>т</w:t>
      </w:r>
      <w:r w:rsidRPr="004E7595">
        <w:rPr>
          <w:rFonts w:ascii="Arial" w:eastAsia="Times New Roman" w:hAnsi="Arial" w:cs="Arial"/>
          <w:color w:val="333333"/>
          <w:sz w:val="24"/>
          <w:szCs w:val="24"/>
          <w:lang w:eastAsia="ru-RU"/>
        </w:rPr>
        <w:t>ренных настоящим Положением случаев, когда финансирование расходов на провед</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ние публичных слушаний возложено на иных лиц.</w:t>
      </w:r>
      <w:r w:rsidRPr="004E7595">
        <w:rPr>
          <w:rFonts w:ascii="Arial" w:eastAsia="Times New Roman" w:hAnsi="Arial" w:cs="Arial"/>
          <w:color w:val="333333"/>
          <w:sz w:val="24"/>
          <w:szCs w:val="24"/>
          <w:lang w:eastAsia="ru-RU"/>
        </w:rPr>
        <w:br/>
        <w:t>7.6. Орган, указанный в подпункте 7.1 настоящего пункта, в процессе подготовки к пу</w:t>
      </w:r>
      <w:r w:rsidRPr="004E7595">
        <w:rPr>
          <w:rFonts w:ascii="Arial" w:eastAsia="Times New Roman" w:hAnsi="Arial" w:cs="Arial"/>
          <w:color w:val="333333"/>
          <w:sz w:val="24"/>
          <w:szCs w:val="24"/>
          <w:lang w:eastAsia="ru-RU"/>
        </w:rPr>
        <w:t>б</w:t>
      </w:r>
      <w:r w:rsidRPr="004E7595">
        <w:rPr>
          <w:rFonts w:ascii="Arial" w:eastAsia="Times New Roman" w:hAnsi="Arial" w:cs="Arial"/>
          <w:color w:val="333333"/>
          <w:sz w:val="24"/>
          <w:szCs w:val="24"/>
          <w:lang w:eastAsia="ru-RU"/>
        </w:rPr>
        <w:t>личным слушаниям:</w:t>
      </w:r>
      <w:r w:rsidRPr="004E7595">
        <w:rPr>
          <w:rFonts w:ascii="Arial" w:eastAsia="Times New Roman" w:hAnsi="Arial" w:cs="Arial"/>
          <w:color w:val="333333"/>
          <w:sz w:val="24"/>
          <w:szCs w:val="24"/>
          <w:lang w:eastAsia="ru-RU"/>
        </w:rPr>
        <w:br/>
        <w:t>- устанавливает регламент проведения публичных слушаний;</w:t>
      </w:r>
      <w:r w:rsidRPr="004E7595">
        <w:rPr>
          <w:rFonts w:ascii="Arial" w:eastAsia="Times New Roman" w:hAnsi="Arial" w:cs="Arial"/>
          <w:color w:val="333333"/>
          <w:sz w:val="24"/>
          <w:szCs w:val="24"/>
          <w:lang w:eastAsia="ru-RU"/>
        </w:rPr>
        <w:br/>
        <w:t>- составляет план работы по подготовке и проведению публичных слушаний, определ</w:t>
      </w:r>
      <w:r w:rsidRPr="004E7595">
        <w:rPr>
          <w:rFonts w:ascii="Arial" w:eastAsia="Times New Roman" w:hAnsi="Arial" w:cs="Arial"/>
          <w:color w:val="333333"/>
          <w:sz w:val="24"/>
          <w:szCs w:val="24"/>
          <w:lang w:eastAsia="ru-RU"/>
        </w:rPr>
        <w:t>я</w:t>
      </w:r>
      <w:r w:rsidRPr="004E7595">
        <w:rPr>
          <w:rFonts w:ascii="Arial" w:eastAsia="Times New Roman" w:hAnsi="Arial" w:cs="Arial"/>
          <w:color w:val="333333"/>
          <w:sz w:val="24"/>
          <w:szCs w:val="24"/>
          <w:lang w:eastAsia="ru-RU"/>
        </w:rPr>
        <w:t>ет ответственных за выполнение отдельных этапов подготовки и плана в целом;</w:t>
      </w:r>
      <w:r w:rsidRPr="004E7595">
        <w:rPr>
          <w:rFonts w:ascii="Arial" w:eastAsia="Times New Roman" w:hAnsi="Arial" w:cs="Arial"/>
          <w:color w:val="333333"/>
          <w:sz w:val="24"/>
          <w:szCs w:val="24"/>
          <w:lang w:eastAsia="ru-RU"/>
        </w:rPr>
        <w:br/>
        <w:t>- определяет перечень должностных лиц, специалистов, организаций и других предст</w:t>
      </w:r>
      <w:r w:rsidRPr="004E7595">
        <w:rPr>
          <w:rFonts w:ascii="Arial" w:eastAsia="Times New Roman" w:hAnsi="Arial" w:cs="Arial"/>
          <w:color w:val="333333"/>
          <w:sz w:val="24"/>
          <w:szCs w:val="24"/>
          <w:lang w:eastAsia="ru-RU"/>
        </w:rPr>
        <w:t>а</w:t>
      </w:r>
      <w:r w:rsidRPr="004E7595">
        <w:rPr>
          <w:rFonts w:ascii="Arial" w:eastAsia="Times New Roman" w:hAnsi="Arial" w:cs="Arial"/>
          <w:color w:val="333333"/>
          <w:sz w:val="24"/>
          <w:szCs w:val="24"/>
          <w:lang w:eastAsia="ru-RU"/>
        </w:rPr>
        <w:t>вителей общественности и направляет им официальные обращения с просьбой дать свои предложения по теме публичного слушания;</w:t>
      </w:r>
      <w:r w:rsidRPr="004E7595">
        <w:rPr>
          <w:rFonts w:ascii="Arial" w:eastAsia="Times New Roman" w:hAnsi="Arial" w:cs="Arial"/>
          <w:color w:val="333333"/>
          <w:sz w:val="24"/>
          <w:szCs w:val="24"/>
          <w:lang w:eastAsia="ru-RU"/>
        </w:rPr>
        <w:br/>
        <w:t>- проводит анализ материалов, представленных участниками публичных слушаний;</w:t>
      </w:r>
      <w:r w:rsidRPr="004E7595">
        <w:rPr>
          <w:rFonts w:ascii="Arial" w:eastAsia="Times New Roman" w:hAnsi="Arial" w:cs="Arial"/>
          <w:color w:val="333333"/>
          <w:sz w:val="24"/>
          <w:szCs w:val="24"/>
          <w:lang w:eastAsia="ru-RU"/>
        </w:rPr>
        <w:br/>
        <w:t>- составляет список лиц, участвующих в публичных слушаниях;</w:t>
      </w:r>
      <w:r w:rsidRPr="004E7595">
        <w:rPr>
          <w:rFonts w:ascii="Arial" w:eastAsia="Times New Roman" w:hAnsi="Arial" w:cs="Arial"/>
          <w:color w:val="333333"/>
          <w:sz w:val="24"/>
          <w:szCs w:val="24"/>
          <w:lang w:eastAsia="ru-RU"/>
        </w:rPr>
        <w:br/>
        <w:t>- информирует жителей Сунженского сельского поселения и участников публичных сл</w:t>
      </w:r>
      <w:r w:rsidRPr="004E7595">
        <w:rPr>
          <w:rFonts w:ascii="Arial" w:eastAsia="Times New Roman" w:hAnsi="Arial" w:cs="Arial"/>
          <w:color w:val="333333"/>
          <w:sz w:val="24"/>
          <w:szCs w:val="24"/>
          <w:lang w:eastAsia="ru-RU"/>
        </w:rPr>
        <w:t>у</w:t>
      </w:r>
      <w:r w:rsidRPr="004E7595">
        <w:rPr>
          <w:rFonts w:ascii="Arial" w:eastAsia="Times New Roman" w:hAnsi="Arial" w:cs="Arial"/>
          <w:color w:val="333333"/>
          <w:sz w:val="24"/>
          <w:szCs w:val="24"/>
          <w:lang w:eastAsia="ru-RU"/>
        </w:rPr>
        <w:t>шаний о ходе подготовки к слушаниям, о времени и месте ознакомления с материалами, выносимыми на публичные слушания;</w:t>
      </w:r>
      <w:r w:rsidRPr="004E7595">
        <w:rPr>
          <w:rFonts w:ascii="Arial" w:eastAsia="Times New Roman" w:hAnsi="Arial" w:cs="Arial"/>
          <w:color w:val="333333"/>
          <w:sz w:val="24"/>
          <w:szCs w:val="24"/>
          <w:lang w:eastAsia="ru-RU"/>
        </w:rPr>
        <w:br/>
        <w:t>- обеспечивает ознакомление заинтересованных лиц с материалами, выносимыми на публичные слушания;</w:t>
      </w:r>
      <w:r w:rsidRPr="004E7595">
        <w:rPr>
          <w:rFonts w:ascii="Arial" w:eastAsia="Times New Roman" w:hAnsi="Arial" w:cs="Arial"/>
          <w:color w:val="333333"/>
          <w:sz w:val="24"/>
          <w:szCs w:val="24"/>
          <w:lang w:eastAsia="ru-RU"/>
        </w:rPr>
        <w:br/>
        <w:t>- определяет докладчиков (содокладчиков);</w:t>
      </w:r>
      <w:r w:rsidRPr="004E7595">
        <w:rPr>
          <w:rFonts w:ascii="Arial" w:eastAsia="Times New Roman" w:hAnsi="Arial" w:cs="Arial"/>
          <w:color w:val="333333"/>
          <w:sz w:val="24"/>
          <w:szCs w:val="24"/>
          <w:lang w:eastAsia="ru-RU"/>
        </w:rPr>
        <w:br/>
        <w:t>- устанавливает порядок выступлений на публичных слушаниях;</w:t>
      </w:r>
      <w:r w:rsidRPr="004E7595">
        <w:rPr>
          <w:rFonts w:ascii="Arial" w:eastAsia="Times New Roman" w:hAnsi="Arial" w:cs="Arial"/>
          <w:color w:val="333333"/>
          <w:sz w:val="24"/>
          <w:szCs w:val="24"/>
          <w:lang w:eastAsia="ru-RU"/>
        </w:rPr>
        <w:br/>
        <w:t>- осуществляет иные, необходимые для проведения публичных слушаний действия.</w:t>
      </w:r>
      <w:r w:rsidRPr="004E7595">
        <w:rPr>
          <w:rFonts w:ascii="Arial" w:eastAsia="Times New Roman" w:hAnsi="Arial" w:cs="Arial"/>
          <w:color w:val="333333"/>
          <w:sz w:val="24"/>
          <w:szCs w:val="24"/>
          <w:lang w:eastAsia="ru-RU"/>
        </w:rPr>
        <w:br/>
      </w:r>
      <w:r w:rsidRPr="004E7595">
        <w:rPr>
          <w:rFonts w:ascii="Arial" w:eastAsia="Times New Roman" w:hAnsi="Arial" w:cs="Arial"/>
          <w:b/>
          <w:bCs/>
          <w:color w:val="333333"/>
          <w:sz w:val="24"/>
          <w:szCs w:val="24"/>
          <w:lang w:eastAsia="ru-RU"/>
        </w:rPr>
        <w:t>8. Проведение публичных слушаний</w:t>
      </w:r>
      <w:r w:rsidRPr="004E7595">
        <w:rPr>
          <w:rFonts w:ascii="Arial" w:eastAsia="Times New Roman" w:hAnsi="Arial" w:cs="Arial"/>
          <w:color w:val="333333"/>
          <w:sz w:val="24"/>
          <w:szCs w:val="24"/>
          <w:lang w:eastAsia="ru-RU"/>
        </w:rPr>
        <w:br/>
        <w:t>8.1. Перед началом проведения публичных слушаний орган, указанный в пункте 7.1 пункта 7 настоящего Положения, организует регистрацию его участников, за исключен</w:t>
      </w:r>
      <w:r w:rsidRPr="004E7595">
        <w:rPr>
          <w:rFonts w:ascii="Arial" w:eastAsia="Times New Roman" w:hAnsi="Arial" w:cs="Arial"/>
          <w:color w:val="333333"/>
          <w:sz w:val="24"/>
          <w:szCs w:val="24"/>
          <w:lang w:eastAsia="ru-RU"/>
        </w:rPr>
        <w:t>и</w:t>
      </w:r>
      <w:r w:rsidRPr="004E7595">
        <w:rPr>
          <w:rFonts w:ascii="Arial" w:eastAsia="Times New Roman" w:hAnsi="Arial" w:cs="Arial"/>
          <w:color w:val="333333"/>
          <w:sz w:val="24"/>
          <w:szCs w:val="24"/>
          <w:lang w:eastAsia="ru-RU"/>
        </w:rPr>
        <w:t>ем случаев, когда в соответствии с настоящим Положением установлен иной порядок регистрации участников.</w:t>
      </w:r>
      <w:r w:rsidRPr="004E7595">
        <w:rPr>
          <w:rFonts w:ascii="Arial" w:eastAsia="Times New Roman" w:hAnsi="Arial" w:cs="Arial"/>
          <w:color w:val="333333"/>
          <w:sz w:val="24"/>
          <w:szCs w:val="24"/>
          <w:lang w:eastAsia="ru-RU"/>
        </w:rPr>
        <w:br/>
        <w:t>8.2. Ведущий публичных слушаний открывает слушания, оглашает тему публичных сл</w:t>
      </w:r>
      <w:r w:rsidRPr="004E7595">
        <w:rPr>
          <w:rFonts w:ascii="Arial" w:eastAsia="Times New Roman" w:hAnsi="Arial" w:cs="Arial"/>
          <w:color w:val="333333"/>
          <w:sz w:val="24"/>
          <w:szCs w:val="24"/>
          <w:lang w:eastAsia="ru-RU"/>
        </w:rPr>
        <w:t>у</w:t>
      </w:r>
      <w:r w:rsidRPr="004E7595">
        <w:rPr>
          <w:rFonts w:ascii="Arial" w:eastAsia="Times New Roman" w:hAnsi="Arial" w:cs="Arial"/>
          <w:color w:val="333333"/>
          <w:sz w:val="24"/>
          <w:szCs w:val="24"/>
          <w:lang w:eastAsia="ru-RU"/>
        </w:rPr>
        <w:t>шаний, перечень вопросов, выносимых на публичные слушания, основания и причины их проведения, предложения по порядку проведения публичных слушаний, представл</w:t>
      </w:r>
      <w:r w:rsidRPr="004E7595">
        <w:rPr>
          <w:rFonts w:ascii="Arial" w:eastAsia="Times New Roman" w:hAnsi="Arial" w:cs="Arial"/>
          <w:color w:val="333333"/>
          <w:sz w:val="24"/>
          <w:szCs w:val="24"/>
          <w:lang w:eastAsia="ru-RU"/>
        </w:rPr>
        <w:t>я</w:t>
      </w:r>
      <w:r w:rsidRPr="004E7595">
        <w:rPr>
          <w:rFonts w:ascii="Arial" w:eastAsia="Times New Roman" w:hAnsi="Arial" w:cs="Arial"/>
          <w:color w:val="333333"/>
          <w:sz w:val="24"/>
          <w:szCs w:val="24"/>
          <w:lang w:eastAsia="ru-RU"/>
        </w:rPr>
        <w:t>ет секретаря публичных слушаний.</w:t>
      </w:r>
      <w:r w:rsidRPr="004E7595">
        <w:rPr>
          <w:rFonts w:ascii="Arial" w:eastAsia="Times New Roman" w:hAnsi="Arial" w:cs="Arial"/>
          <w:color w:val="333333"/>
          <w:sz w:val="24"/>
          <w:szCs w:val="24"/>
          <w:lang w:eastAsia="ru-RU"/>
        </w:rPr>
        <w:br/>
        <w:t>8.3. Секретарь публичных слушаний ведет протокол публичных слушаний.</w:t>
      </w:r>
      <w:r w:rsidRPr="004E7595">
        <w:rPr>
          <w:rFonts w:ascii="Arial" w:eastAsia="Times New Roman" w:hAnsi="Arial" w:cs="Arial"/>
          <w:color w:val="333333"/>
          <w:sz w:val="24"/>
          <w:szCs w:val="24"/>
          <w:lang w:eastAsia="ru-RU"/>
        </w:rPr>
        <w:br/>
        <w:t>8.4. Время выступления определяется ведущим публичных слушаний, исходя из колич</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ства выступающих и времени, отведенного для проведения публичных слушаний, но не более 10 минут на одно выступление.</w:t>
      </w:r>
      <w:r w:rsidRPr="004E7595">
        <w:rPr>
          <w:rFonts w:ascii="Arial" w:eastAsia="Times New Roman" w:hAnsi="Arial" w:cs="Arial"/>
          <w:color w:val="333333"/>
          <w:sz w:val="24"/>
          <w:szCs w:val="24"/>
          <w:lang w:eastAsia="ru-RU"/>
        </w:rPr>
        <w:br/>
        <w:t>8.5. Для организации обсуждений ведущий объявляет вопрос, по которому проводится обсуждение, и предоставляет слово участникам публичных слушаний для аргументации своих предложений по теме публичных слушаний в порядке поступления их предлож</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ний в орган, указанный в подпункте 7.1 пункта 7 настоящего Положения.</w:t>
      </w:r>
      <w:r w:rsidRPr="004E7595">
        <w:rPr>
          <w:rFonts w:ascii="Arial" w:eastAsia="Times New Roman" w:hAnsi="Arial" w:cs="Arial"/>
          <w:color w:val="333333"/>
          <w:sz w:val="24"/>
          <w:szCs w:val="24"/>
          <w:lang w:eastAsia="ru-RU"/>
        </w:rPr>
        <w:br/>
        <w:t>8.6. Первое слово на публичных слушаниях предоставляется представителю (предст</w:t>
      </w:r>
      <w:r w:rsidRPr="004E7595">
        <w:rPr>
          <w:rFonts w:ascii="Arial" w:eastAsia="Times New Roman" w:hAnsi="Arial" w:cs="Arial"/>
          <w:color w:val="333333"/>
          <w:sz w:val="24"/>
          <w:szCs w:val="24"/>
          <w:lang w:eastAsia="ru-RU"/>
        </w:rPr>
        <w:t>а</w:t>
      </w:r>
      <w:r w:rsidRPr="004E7595">
        <w:rPr>
          <w:rFonts w:ascii="Arial" w:eastAsia="Times New Roman" w:hAnsi="Arial" w:cs="Arial"/>
          <w:color w:val="333333"/>
          <w:sz w:val="24"/>
          <w:szCs w:val="24"/>
          <w:lang w:eastAsia="ru-RU"/>
        </w:rPr>
        <w:t>вителям) органа, проект муниципального правового акта которого является предметом публичных слушаний. В случае если публичные слушания проводятся по инициативе жителей Сунженского сельского поселения, первое слово предоставляется представ</w:t>
      </w:r>
      <w:r w:rsidRPr="004E7595">
        <w:rPr>
          <w:rFonts w:ascii="Arial" w:eastAsia="Times New Roman" w:hAnsi="Arial" w:cs="Arial"/>
          <w:color w:val="333333"/>
          <w:sz w:val="24"/>
          <w:szCs w:val="24"/>
          <w:lang w:eastAsia="ru-RU"/>
        </w:rPr>
        <w:t>и</w:t>
      </w:r>
      <w:r w:rsidRPr="004E7595">
        <w:rPr>
          <w:rFonts w:ascii="Arial" w:eastAsia="Times New Roman" w:hAnsi="Arial" w:cs="Arial"/>
          <w:color w:val="333333"/>
          <w:sz w:val="24"/>
          <w:szCs w:val="24"/>
          <w:lang w:eastAsia="ru-RU"/>
        </w:rPr>
        <w:t>телю инициативной группы.</w:t>
      </w:r>
      <w:r w:rsidRPr="004E7595">
        <w:rPr>
          <w:rFonts w:ascii="Arial" w:eastAsia="Times New Roman" w:hAnsi="Arial" w:cs="Arial"/>
          <w:color w:val="333333"/>
          <w:sz w:val="24"/>
          <w:szCs w:val="24"/>
          <w:lang w:eastAsia="ru-RU"/>
        </w:rPr>
        <w:br/>
        <w:t>8.7. По окончании выступления участника публичных слушаний (или при истечении предоставленного времени) ведущий дает возможность иным участникам публичных слушаний задать уточняющие вопросы по позиции и (или) аргументам выступавшего участника публичных слушаний и предоставляет дополнительное время для ответов на вопросы.</w:t>
      </w:r>
      <w:r w:rsidRPr="004E7595">
        <w:rPr>
          <w:rFonts w:ascii="Arial" w:eastAsia="Times New Roman" w:hAnsi="Arial" w:cs="Arial"/>
          <w:color w:val="333333"/>
          <w:sz w:val="24"/>
          <w:szCs w:val="24"/>
          <w:lang w:eastAsia="ru-RU"/>
        </w:rPr>
        <w:br/>
        <w:t>8.8. В случае если участником публичных слушаний в порядке, предусмотренном пун</w:t>
      </w:r>
      <w:r w:rsidRPr="004E7595">
        <w:rPr>
          <w:rFonts w:ascii="Arial" w:eastAsia="Times New Roman" w:hAnsi="Arial" w:cs="Arial"/>
          <w:color w:val="333333"/>
          <w:sz w:val="24"/>
          <w:szCs w:val="24"/>
          <w:lang w:eastAsia="ru-RU"/>
        </w:rPr>
        <w:t>к</w:t>
      </w:r>
      <w:r w:rsidRPr="004E7595">
        <w:rPr>
          <w:rFonts w:ascii="Arial" w:eastAsia="Times New Roman" w:hAnsi="Arial" w:cs="Arial"/>
          <w:color w:val="333333"/>
          <w:sz w:val="24"/>
          <w:szCs w:val="24"/>
          <w:lang w:eastAsia="ru-RU"/>
        </w:rPr>
        <w:t>том 1.1 статьи 6 настоящего Положения, внесены предложения по теме публичных сл</w:t>
      </w:r>
      <w:r w:rsidRPr="004E7595">
        <w:rPr>
          <w:rFonts w:ascii="Arial" w:eastAsia="Times New Roman" w:hAnsi="Arial" w:cs="Arial"/>
          <w:color w:val="333333"/>
          <w:sz w:val="24"/>
          <w:szCs w:val="24"/>
          <w:lang w:eastAsia="ru-RU"/>
        </w:rPr>
        <w:t>у</w:t>
      </w:r>
      <w:r w:rsidRPr="004E7595">
        <w:rPr>
          <w:rFonts w:ascii="Arial" w:eastAsia="Times New Roman" w:hAnsi="Arial" w:cs="Arial"/>
          <w:color w:val="333333"/>
          <w:sz w:val="24"/>
          <w:szCs w:val="24"/>
          <w:lang w:eastAsia="ru-RU"/>
        </w:rPr>
        <w:lastRenderedPageBreak/>
        <w:t>шаний, но этот участник не явился на публичные слушания, ведущий публичных слуш</w:t>
      </w:r>
      <w:r w:rsidRPr="004E7595">
        <w:rPr>
          <w:rFonts w:ascii="Arial" w:eastAsia="Times New Roman" w:hAnsi="Arial" w:cs="Arial"/>
          <w:color w:val="333333"/>
          <w:sz w:val="24"/>
          <w:szCs w:val="24"/>
          <w:lang w:eastAsia="ru-RU"/>
        </w:rPr>
        <w:t>а</w:t>
      </w:r>
      <w:r w:rsidRPr="004E7595">
        <w:rPr>
          <w:rFonts w:ascii="Arial" w:eastAsia="Times New Roman" w:hAnsi="Arial" w:cs="Arial"/>
          <w:color w:val="333333"/>
          <w:sz w:val="24"/>
          <w:szCs w:val="24"/>
          <w:lang w:eastAsia="ru-RU"/>
        </w:rPr>
        <w:t>ний самостоятельно оглашает внесенные предложения. Обсуждение таких предложений проводится в общем порядке.</w:t>
      </w:r>
      <w:r w:rsidRPr="004E7595">
        <w:rPr>
          <w:rFonts w:ascii="Arial" w:eastAsia="Times New Roman" w:hAnsi="Arial" w:cs="Arial"/>
          <w:color w:val="333333"/>
          <w:sz w:val="24"/>
          <w:szCs w:val="24"/>
          <w:lang w:eastAsia="ru-RU"/>
        </w:rPr>
        <w:br/>
        <w:t>8.9. Публичные слушания проводятся в порядке, предусмотренном подпунктами 8.1 - 8.8 настоящего пункта, если в соответствии с федеральными законами, законами Ивано</w:t>
      </w:r>
      <w:r w:rsidRPr="004E7595">
        <w:rPr>
          <w:rFonts w:ascii="Arial" w:eastAsia="Times New Roman" w:hAnsi="Arial" w:cs="Arial"/>
          <w:color w:val="333333"/>
          <w:sz w:val="24"/>
          <w:szCs w:val="24"/>
          <w:lang w:eastAsia="ru-RU"/>
        </w:rPr>
        <w:t>в</w:t>
      </w:r>
      <w:r w:rsidRPr="004E7595">
        <w:rPr>
          <w:rFonts w:ascii="Arial" w:eastAsia="Times New Roman" w:hAnsi="Arial" w:cs="Arial"/>
          <w:color w:val="333333"/>
          <w:sz w:val="24"/>
          <w:szCs w:val="24"/>
          <w:lang w:eastAsia="ru-RU"/>
        </w:rPr>
        <w:t>ской области или настоящим Положением не установлен иной порядок их проведения.</w:t>
      </w:r>
      <w:r w:rsidRPr="004E7595">
        <w:rPr>
          <w:rFonts w:ascii="Arial" w:eastAsia="Times New Roman" w:hAnsi="Arial" w:cs="Arial"/>
          <w:color w:val="333333"/>
          <w:sz w:val="24"/>
          <w:szCs w:val="24"/>
          <w:lang w:eastAsia="ru-RU"/>
        </w:rPr>
        <w:br/>
      </w:r>
      <w:r w:rsidRPr="004E7595">
        <w:rPr>
          <w:rFonts w:ascii="Arial" w:eastAsia="Times New Roman" w:hAnsi="Arial" w:cs="Arial"/>
          <w:b/>
          <w:bCs/>
          <w:color w:val="333333"/>
          <w:sz w:val="24"/>
          <w:szCs w:val="24"/>
          <w:lang w:eastAsia="ru-RU"/>
        </w:rPr>
        <w:t>9. Результаты публичных слушаний</w:t>
      </w:r>
      <w:r w:rsidRPr="004E7595">
        <w:rPr>
          <w:rFonts w:ascii="Arial" w:eastAsia="Times New Roman" w:hAnsi="Arial" w:cs="Arial"/>
          <w:color w:val="333333"/>
          <w:sz w:val="24"/>
          <w:szCs w:val="24"/>
          <w:lang w:eastAsia="ru-RU"/>
        </w:rPr>
        <w:br/>
        <w:t>9.1. В процессе проведения публичных слушаний принимаются предложения о дополн</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ниях и изменениях к опубликованному проекту муниципального правового акта, офор</w:t>
      </w:r>
      <w:r w:rsidRPr="004E7595">
        <w:rPr>
          <w:rFonts w:ascii="Arial" w:eastAsia="Times New Roman" w:hAnsi="Arial" w:cs="Arial"/>
          <w:color w:val="333333"/>
          <w:sz w:val="24"/>
          <w:szCs w:val="24"/>
          <w:lang w:eastAsia="ru-RU"/>
        </w:rPr>
        <w:t>м</w:t>
      </w:r>
      <w:r w:rsidRPr="004E7595">
        <w:rPr>
          <w:rFonts w:ascii="Arial" w:eastAsia="Times New Roman" w:hAnsi="Arial" w:cs="Arial"/>
          <w:color w:val="333333"/>
          <w:sz w:val="24"/>
          <w:szCs w:val="24"/>
          <w:lang w:eastAsia="ru-RU"/>
        </w:rPr>
        <w:t>ленные в протоколе проведения публичных слушаний.</w:t>
      </w:r>
      <w:r w:rsidRPr="004E7595">
        <w:rPr>
          <w:rFonts w:ascii="Arial" w:eastAsia="Times New Roman" w:hAnsi="Arial" w:cs="Arial"/>
          <w:color w:val="333333"/>
          <w:sz w:val="24"/>
          <w:szCs w:val="24"/>
          <w:lang w:eastAsia="ru-RU"/>
        </w:rPr>
        <w:br/>
        <w:t>9.2. Предложения по теме публичных слушаний о дополнениях и изменениях к опубл</w:t>
      </w:r>
      <w:r w:rsidRPr="004E7595">
        <w:rPr>
          <w:rFonts w:ascii="Arial" w:eastAsia="Times New Roman" w:hAnsi="Arial" w:cs="Arial"/>
          <w:color w:val="333333"/>
          <w:sz w:val="24"/>
          <w:szCs w:val="24"/>
          <w:lang w:eastAsia="ru-RU"/>
        </w:rPr>
        <w:t>и</w:t>
      </w:r>
      <w:r w:rsidRPr="004E7595">
        <w:rPr>
          <w:rFonts w:ascii="Arial" w:eastAsia="Times New Roman" w:hAnsi="Arial" w:cs="Arial"/>
          <w:color w:val="333333"/>
          <w:sz w:val="24"/>
          <w:szCs w:val="24"/>
          <w:lang w:eastAsia="ru-RU"/>
        </w:rPr>
        <w:t>кованному проекту муниципального правового акта включаются в протокол публичных слушаний. При подготовке протокола учитываются все предложения, поступившие в письменной форме.</w:t>
      </w:r>
      <w:r w:rsidRPr="004E7595">
        <w:rPr>
          <w:rFonts w:ascii="Arial" w:eastAsia="Times New Roman" w:hAnsi="Arial" w:cs="Arial"/>
          <w:color w:val="333333"/>
          <w:sz w:val="24"/>
          <w:szCs w:val="24"/>
          <w:lang w:eastAsia="ru-RU"/>
        </w:rPr>
        <w:br/>
        <w:t>Протокол подписывается ведущим и секретарем публичных слушаний.</w:t>
      </w:r>
      <w:r w:rsidRPr="004E7595">
        <w:rPr>
          <w:rFonts w:ascii="Arial" w:eastAsia="Times New Roman" w:hAnsi="Arial" w:cs="Arial"/>
          <w:color w:val="333333"/>
          <w:sz w:val="24"/>
          <w:szCs w:val="24"/>
          <w:lang w:eastAsia="ru-RU"/>
        </w:rPr>
        <w:br/>
        <w:t>9.3. В случае отсутствия зарегистрированных участников при проведении публичных слушаний по вопросам предоставления разрешения на условно разрешенный вид и</w:t>
      </w:r>
      <w:r w:rsidRPr="004E7595">
        <w:rPr>
          <w:rFonts w:ascii="Arial" w:eastAsia="Times New Roman" w:hAnsi="Arial" w:cs="Arial"/>
          <w:color w:val="333333"/>
          <w:sz w:val="24"/>
          <w:szCs w:val="24"/>
          <w:lang w:eastAsia="ru-RU"/>
        </w:rPr>
        <w:t>с</w:t>
      </w:r>
      <w:r w:rsidRPr="004E7595">
        <w:rPr>
          <w:rFonts w:ascii="Arial" w:eastAsia="Times New Roman" w:hAnsi="Arial" w:cs="Arial"/>
          <w:color w:val="333333"/>
          <w:sz w:val="24"/>
          <w:szCs w:val="24"/>
          <w:lang w:eastAsia="ru-RU"/>
        </w:rPr>
        <w:t>пользования земельного участка или объекта капитального строительства данные пу</w:t>
      </w:r>
      <w:r w:rsidRPr="004E7595">
        <w:rPr>
          <w:rFonts w:ascii="Arial" w:eastAsia="Times New Roman" w:hAnsi="Arial" w:cs="Arial"/>
          <w:color w:val="333333"/>
          <w:sz w:val="24"/>
          <w:szCs w:val="24"/>
          <w:lang w:eastAsia="ru-RU"/>
        </w:rPr>
        <w:t>б</w:t>
      </w:r>
      <w:r w:rsidRPr="004E7595">
        <w:rPr>
          <w:rFonts w:ascii="Arial" w:eastAsia="Times New Roman" w:hAnsi="Arial" w:cs="Arial"/>
          <w:color w:val="333333"/>
          <w:sz w:val="24"/>
          <w:szCs w:val="24"/>
          <w:lang w:eastAsia="ru-RU"/>
        </w:rPr>
        <w:t>личные слушания могут быть признаны комиссией несостоявшимися.</w:t>
      </w:r>
      <w:r w:rsidRPr="004E7595">
        <w:rPr>
          <w:rFonts w:ascii="Arial" w:eastAsia="Times New Roman" w:hAnsi="Arial" w:cs="Arial"/>
          <w:color w:val="333333"/>
          <w:sz w:val="24"/>
          <w:szCs w:val="24"/>
          <w:lang w:eastAsia="ru-RU"/>
        </w:rPr>
        <w:br/>
        <w:t>9.4. Орган, принявший решение о проведении публичных слушаний, обеспечивает ра</w:t>
      </w:r>
      <w:r w:rsidRPr="004E7595">
        <w:rPr>
          <w:rFonts w:ascii="Arial" w:eastAsia="Times New Roman" w:hAnsi="Arial" w:cs="Arial"/>
          <w:color w:val="333333"/>
          <w:sz w:val="24"/>
          <w:szCs w:val="24"/>
          <w:lang w:eastAsia="ru-RU"/>
        </w:rPr>
        <w:t>з</w:t>
      </w:r>
      <w:r w:rsidRPr="004E7595">
        <w:rPr>
          <w:rFonts w:ascii="Arial" w:eastAsia="Times New Roman" w:hAnsi="Arial" w:cs="Arial"/>
          <w:color w:val="333333"/>
          <w:sz w:val="24"/>
          <w:szCs w:val="24"/>
          <w:lang w:eastAsia="ru-RU"/>
        </w:rPr>
        <w:t>мещение протокола публичных слушаний на официальном сайте Сунженского сельского поселения, в сельских библиотеках д. Чертовищи ул. Парковая д.1б, д. Семигорье д.111, д. Марфино д.86</w:t>
      </w:r>
      <w:r w:rsidRPr="004E7595">
        <w:rPr>
          <w:rFonts w:ascii="Arial" w:eastAsia="Times New Roman" w:hAnsi="Arial" w:cs="Arial"/>
          <w:color w:val="333333"/>
          <w:sz w:val="24"/>
          <w:szCs w:val="24"/>
          <w:lang w:eastAsia="ru-RU"/>
        </w:rPr>
        <w:br/>
        <w:t>9.5. Муниципальный правовой акт, проект которого прошел обсуждение на публичных слушаниях, подлежит опубликованию в порядке, установленном для официального опубликования муниципальных правовых актов, и размещается на официальном сайте Сунженского сельского поселения.</w:t>
      </w:r>
      <w:r w:rsidRPr="004E7595">
        <w:rPr>
          <w:rFonts w:ascii="Arial" w:eastAsia="Times New Roman" w:hAnsi="Arial" w:cs="Arial"/>
          <w:color w:val="333333"/>
          <w:sz w:val="24"/>
          <w:szCs w:val="24"/>
          <w:lang w:eastAsia="ru-RU"/>
        </w:rPr>
        <w:br/>
        <w:t>9.6. Орган, в чью компетенцию входит принятие муниципального правового акта, явля</w:t>
      </w:r>
      <w:r w:rsidRPr="004E7595">
        <w:rPr>
          <w:rFonts w:ascii="Arial" w:eastAsia="Times New Roman" w:hAnsi="Arial" w:cs="Arial"/>
          <w:color w:val="333333"/>
          <w:sz w:val="24"/>
          <w:szCs w:val="24"/>
          <w:lang w:eastAsia="ru-RU"/>
        </w:rPr>
        <w:t>в</w:t>
      </w:r>
      <w:r w:rsidRPr="004E7595">
        <w:rPr>
          <w:rFonts w:ascii="Arial" w:eastAsia="Times New Roman" w:hAnsi="Arial" w:cs="Arial"/>
          <w:color w:val="333333"/>
          <w:sz w:val="24"/>
          <w:szCs w:val="24"/>
          <w:lang w:eastAsia="ru-RU"/>
        </w:rPr>
        <w:t>шегося предметом публичных слушаний, учитывает результаты публичных слушаний, соответствующие действующему законодательству и интересам Сунженского сельского поселения, при принятии проекта муниципального правового акта, при этом результаты публичных слушаний имеют для указанного органа рекомендательный характер.</w:t>
      </w:r>
      <w:r w:rsidRPr="004E7595">
        <w:rPr>
          <w:rFonts w:ascii="Arial" w:eastAsia="Times New Roman" w:hAnsi="Arial" w:cs="Arial"/>
          <w:color w:val="333333"/>
          <w:sz w:val="24"/>
          <w:szCs w:val="24"/>
          <w:lang w:eastAsia="ru-RU"/>
        </w:rPr>
        <w:br/>
        <w:t>Не допускается принятие муниципального правового акта, проект которого выносится на публичные слушания, до получения результатов публичных слушаний.</w:t>
      </w:r>
    </w:p>
    <w:p w:rsidR="004E7595" w:rsidRPr="004E7595" w:rsidRDefault="004E7595" w:rsidP="004E7595">
      <w:pPr>
        <w:shd w:val="clear" w:color="auto" w:fill="FFFFFF"/>
        <w:spacing w:after="150" w:line="240" w:lineRule="auto"/>
        <w:jc w:val="center"/>
        <w:rPr>
          <w:rFonts w:ascii="Arial" w:eastAsia="Times New Roman" w:hAnsi="Arial" w:cs="Arial"/>
          <w:color w:val="333333"/>
          <w:sz w:val="24"/>
          <w:szCs w:val="24"/>
          <w:lang w:eastAsia="ru-RU"/>
        </w:rPr>
      </w:pPr>
      <w:r w:rsidRPr="004E7595">
        <w:rPr>
          <w:rFonts w:ascii="Arial" w:eastAsia="Times New Roman" w:hAnsi="Arial" w:cs="Arial"/>
          <w:b/>
          <w:bCs/>
          <w:color w:val="333333"/>
          <w:sz w:val="24"/>
          <w:szCs w:val="24"/>
          <w:lang w:eastAsia="ru-RU"/>
        </w:rPr>
        <w:t>IV. Особенности проведения публичных слушаний по отдельным категориям в</w:t>
      </w:r>
      <w:r w:rsidRPr="004E7595">
        <w:rPr>
          <w:rFonts w:ascii="Arial" w:eastAsia="Times New Roman" w:hAnsi="Arial" w:cs="Arial"/>
          <w:b/>
          <w:bCs/>
          <w:color w:val="333333"/>
          <w:sz w:val="24"/>
          <w:szCs w:val="24"/>
          <w:lang w:eastAsia="ru-RU"/>
        </w:rPr>
        <w:t>о</w:t>
      </w:r>
      <w:r w:rsidRPr="004E7595">
        <w:rPr>
          <w:rFonts w:ascii="Arial" w:eastAsia="Times New Roman" w:hAnsi="Arial" w:cs="Arial"/>
          <w:b/>
          <w:bCs/>
          <w:color w:val="333333"/>
          <w:sz w:val="24"/>
          <w:szCs w:val="24"/>
          <w:lang w:eastAsia="ru-RU"/>
        </w:rPr>
        <w:t>просов</w:t>
      </w:r>
    </w:p>
    <w:p w:rsidR="004E7595" w:rsidRPr="004E7595" w:rsidRDefault="004E7595" w:rsidP="004E7595">
      <w:pPr>
        <w:shd w:val="clear" w:color="auto" w:fill="FFFFFF"/>
        <w:spacing w:after="150" w:line="240" w:lineRule="auto"/>
        <w:jc w:val="both"/>
        <w:rPr>
          <w:rFonts w:ascii="Arial" w:eastAsia="Times New Roman" w:hAnsi="Arial" w:cs="Arial"/>
          <w:color w:val="333333"/>
          <w:sz w:val="24"/>
          <w:szCs w:val="24"/>
          <w:lang w:eastAsia="ru-RU"/>
        </w:rPr>
      </w:pPr>
      <w:r w:rsidRPr="004E7595">
        <w:rPr>
          <w:rFonts w:ascii="Arial" w:eastAsia="Times New Roman" w:hAnsi="Arial" w:cs="Arial"/>
          <w:b/>
          <w:bCs/>
          <w:color w:val="333333"/>
          <w:sz w:val="24"/>
          <w:szCs w:val="24"/>
          <w:lang w:eastAsia="ru-RU"/>
        </w:rPr>
        <w:t>10. Особенности проведения публичных слушаний по проекту бюджета  Сунже</w:t>
      </w:r>
      <w:r w:rsidRPr="004E7595">
        <w:rPr>
          <w:rFonts w:ascii="Arial" w:eastAsia="Times New Roman" w:hAnsi="Arial" w:cs="Arial"/>
          <w:b/>
          <w:bCs/>
          <w:color w:val="333333"/>
          <w:sz w:val="24"/>
          <w:szCs w:val="24"/>
          <w:lang w:eastAsia="ru-RU"/>
        </w:rPr>
        <w:t>н</w:t>
      </w:r>
      <w:r w:rsidRPr="004E7595">
        <w:rPr>
          <w:rFonts w:ascii="Arial" w:eastAsia="Times New Roman" w:hAnsi="Arial" w:cs="Arial"/>
          <w:b/>
          <w:bCs/>
          <w:color w:val="333333"/>
          <w:sz w:val="24"/>
          <w:szCs w:val="24"/>
          <w:lang w:eastAsia="ru-RU"/>
        </w:rPr>
        <w:t>ского сельского поселения и годового отчета о его исполнении</w:t>
      </w:r>
      <w:r w:rsidRPr="004E7595">
        <w:rPr>
          <w:rFonts w:ascii="Arial" w:eastAsia="Times New Roman" w:hAnsi="Arial" w:cs="Arial"/>
          <w:color w:val="333333"/>
          <w:sz w:val="24"/>
          <w:szCs w:val="24"/>
          <w:lang w:eastAsia="ru-RU"/>
        </w:rPr>
        <w:br/>
        <w:t>10.1. Публичные слушания по проекту бюджета Сунженского сельского поселения и проекту годового отчета о его исполнении проводятся не ранее 10 дней с момента опу</w:t>
      </w:r>
      <w:r w:rsidRPr="004E7595">
        <w:rPr>
          <w:rFonts w:ascii="Arial" w:eastAsia="Times New Roman" w:hAnsi="Arial" w:cs="Arial"/>
          <w:color w:val="333333"/>
          <w:sz w:val="24"/>
          <w:szCs w:val="24"/>
          <w:lang w:eastAsia="ru-RU"/>
        </w:rPr>
        <w:t>б</w:t>
      </w:r>
      <w:r w:rsidRPr="004E7595">
        <w:rPr>
          <w:rFonts w:ascii="Arial" w:eastAsia="Times New Roman" w:hAnsi="Arial" w:cs="Arial"/>
          <w:color w:val="333333"/>
          <w:sz w:val="24"/>
          <w:szCs w:val="24"/>
          <w:lang w:eastAsia="ru-RU"/>
        </w:rPr>
        <w:t>ликования решения об их назначении.</w:t>
      </w:r>
      <w:r w:rsidRPr="004E7595">
        <w:rPr>
          <w:rFonts w:ascii="Arial" w:eastAsia="Times New Roman" w:hAnsi="Arial" w:cs="Arial"/>
          <w:color w:val="333333"/>
          <w:sz w:val="24"/>
          <w:szCs w:val="24"/>
          <w:lang w:eastAsia="ru-RU"/>
        </w:rPr>
        <w:br/>
        <w:t>10.2. Рекомендации публичных слушаний направляются Главе Сунженского  сельского поселения не позднее 3 дней с момента проведения публичных слушаний.</w:t>
      </w:r>
      <w:r w:rsidRPr="004E7595">
        <w:rPr>
          <w:rFonts w:ascii="Arial" w:eastAsia="Times New Roman" w:hAnsi="Arial" w:cs="Arial"/>
          <w:color w:val="333333"/>
          <w:sz w:val="24"/>
          <w:szCs w:val="24"/>
          <w:lang w:eastAsia="ru-RU"/>
        </w:rPr>
        <w:br/>
        <w:t>10.3. Рекомендации публичных слушаний, письменные обращения участников слуш</w:t>
      </w:r>
      <w:r w:rsidRPr="004E7595">
        <w:rPr>
          <w:rFonts w:ascii="Arial" w:eastAsia="Times New Roman" w:hAnsi="Arial" w:cs="Arial"/>
          <w:color w:val="333333"/>
          <w:sz w:val="24"/>
          <w:szCs w:val="24"/>
          <w:lang w:eastAsia="ru-RU"/>
        </w:rPr>
        <w:t>а</w:t>
      </w:r>
      <w:r w:rsidRPr="004E7595">
        <w:rPr>
          <w:rFonts w:ascii="Arial" w:eastAsia="Times New Roman" w:hAnsi="Arial" w:cs="Arial"/>
          <w:color w:val="333333"/>
          <w:sz w:val="24"/>
          <w:szCs w:val="24"/>
          <w:lang w:eastAsia="ru-RU"/>
        </w:rPr>
        <w:t>ний, на основании которых были подготовлены рекомендации, а также протокол публи</w:t>
      </w:r>
      <w:r w:rsidRPr="004E7595">
        <w:rPr>
          <w:rFonts w:ascii="Arial" w:eastAsia="Times New Roman" w:hAnsi="Arial" w:cs="Arial"/>
          <w:color w:val="333333"/>
          <w:sz w:val="24"/>
          <w:szCs w:val="24"/>
          <w:lang w:eastAsia="ru-RU"/>
        </w:rPr>
        <w:t>ч</w:t>
      </w:r>
      <w:r w:rsidRPr="004E7595">
        <w:rPr>
          <w:rFonts w:ascii="Arial" w:eastAsia="Times New Roman" w:hAnsi="Arial" w:cs="Arial"/>
          <w:color w:val="333333"/>
          <w:sz w:val="24"/>
          <w:szCs w:val="24"/>
          <w:lang w:eastAsia="ru-RU"/>
        </w:rPr>
        <w:t>ных слушаний направляются Главой Сунженского сельского поселения в Совет Сунже</w:t>
      </w:r>
      <w:r w:rsidRPr="004E7595">
        <w:rPr>
          <w:rFonts w:ascii="Arial" w:eastAsia="Times New Roman" w:hAnsi="Arial" w:cs="Arial"/>
          <w:color w:val="333333"/>
          <w:sz w:val="24"/>
          <w:szCs w:val="24"/>
          <w:lang w:eastAsia="ru-RU"/>
        </w:rPr>
        <w:t>н</w:t>
      </w:r>
      <w:r w:rsidRPr="004E7595">
        <w:rPr>
          <w:rFonts w:ascii="Arial" w:eastAsia="Times New Roman" w:hAnsi="Arial" w:cs="Arial"/>
          <w:color w:val="333333"/>
          <w:sz w:val="24"/>
          <w:szCs w:val="24"/>
          <w:lang w:eastAsia="ru-RU"/>
        </w:rPr>
        <w:t>ского сельского поселения одновременно с проектом бюджета Сунженского сельского  поселения на очередной финансовый год.</w:t>
      </w:r>
      <w:r w:rsidRPr="004E7595">
        <w:rPr>
          <w:rFonts w:ascii="Arial" w:eastAsia="Times New Roman" w:hAnsi="Arial" w:cs="Arial"/>
          <w:color w:val="333333"/>
          <w:sz w:val="24"/>
          <w:szCs w:val="24"/>
          <w:lang w:eastAsia="ru-RU"/>
        </w:rPr>
        <w:br/>
        <w:t>10.4. Результаты публичных слушаний по проекту бюджета Сунженского сельского п</w:t>
      </w:r>
      <w:r w:rsidRPr="004E7595">
        <w:rPr>
          <w:rFonts w:ascii="Arial" w:eastAsia="Times New Roman" w:hAnsi="Arial" w:cs="Arial"/>
          <w:color w:val="333333"/>
          <w:sz w:val="24"/>
          <w:szCs w:val="24"/>
          <w:lang w:eastAsia="ru-RU"/>
        </w:rPr>
        <w:t>о</w:t>
      </w:r>
      <w:r w:rsidRPr="004E7595">
        <w:rPr>
          <w:rFonts w:ascii="Arial" w:eastAsia="Times New Roman" w:hAnsi="Arial" w:cs="Arial"/>
          <w:color w:val="333333"/>
          <w:sz w:val="24"/>
          <w:szCs w:val="24"/>
          <w:lang w:eastAsia="ru-RU"/>
        </w:rPr>
        <w:t>селения и годового отчета о его исполнении имеют рекомендательный характер.</w:t>
      </w:r>
      <w:r w:rsidRPr="004E7595">
        <w:rPr>
          <w:rFonts w:ascii="Arial" w:eastAsia="Times New Roman" w:hAnsi="Arial" w:cs="Arial"/>
          <w:color w:val="333333"/>
          <w:sz w:val="24"/>
          <w:szCs w:val="24"/>
          <w:lang w:eastAsia="ru-RU"/>
        </w:rPr>
        <w:br/>
      </w:r>
      <w:r w:rsidRPr="004E7595">
        <w:rPr>
          <w:rFonts w:ascii="Arial" w:eastAsia="Times New Roman" w:hAnsi="Arial" w:cs="Arial"/>
          <w:b/>
          <w:bCs/>
          <w:color w:val="333333"/>
          <w:sz w:val="24"/>
          <w:szCs w:val="24"/>
          <w:lang w:eastAsia="ru-RU"/>
        </w:rPr>
        <w:t xml:space="preserve">11. Особенности проведения публичных слушаний по проекту генерального плана </w:t>
      </w:r>
      <w:r w:rsidRPr="004E7595">
        <w:rPr>
          <w:rFonts w:ascii="Arial" w:eastAsia="Times New Roman" w:hAnsi="Arial" w:cs="Arial"/>
          <w:b/>
          <w:bCs/>
          <w:color w:val="333333"/>
          <w:sz w:val="24"/>
          <w:szCs w:val="24"/>
          <w:lang w:eastAsia="ru-RU"/>
        </w:rPr>
        <w:lastRenderedPageBreak/>
        <w:t>Сунженского сельского  поселения и проекту о внесении в него изменений</w:t>
      </w:r>
      <w:r w:rsidRPr="004E7595">
        <w:rPr>
          <w:rFonts w:ascii="Arial" w:eastAsia="Times New Roman" w:hAnsi="Arial" w:cs="Arial"/>
          <w:color w:val="333333"/>
          <w:sz w:val="24"/>
          <w:szCs w:val="24"/>
          <w:lang w:eastAsia="ru-RU"/>
        </w:rPr>
        <w:br/>
        <w:t>11.1. Проект генерального плана, проект о внесении в него изменений подлежат опубл</w:t>
      </w:r>
      <w:r w:rsidRPr="004E7595">
        <w:rPr>
          <w:rFonts w:ascii="Arial" w:eastAsia="Times New Roman" w:hAnsi="Arial" w:cs="Arial"/>
          <w:color w:val="333333"/>
          <w:sz w:val="24"/>
          <w:szCs w:val="24"/>
          <w:lang w:eastAsia="ru-RU"/>
        </w:rPr>
        <w:t>и</w:t>
      </w:r>
      <w:r w:rsidRPr="004E7595">
        <w:rPr>
          <w:rFonts w:ascii="Arial" w:eastAsia="Times New Roman" w:hAnsi="Arial" w:cs="Arial"/>
          <w:color w:val="333333"/>
          <w:sz w:val="24"/>
          <w:szCs w:val="24"/>
          <w:lang w:eastAsia="ru-RU"/>
        </w:rPr>
        <w:t>кованию в порядке, установленном для официального опубликования муниципальных правовых актов, не менее чем за три месяца до его утверждения и размещаются на официальном сайте Сунженского сельского поселения в сети Интернет. Проект ген</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рального плана подлежит опубликованию в объеме сведений, установленных Град</w:t>
      </w:r>
      <w:r w:rsidRPr="004E7595">
        <w:rPr>
          <w:rFonts w:ascii="Arial" w:eastAsia="Times New Roman" w:hAnsi="Arial" w:cs="Arial"/>
          <w:color w:val="333333"/>
          <w:sz w:val="24"/>
          <w:szCs w:val="24"/>
          <w:lang w:eastAsia="ru-RU"/>
        </w:rPr>
        <w:t>о</w:t>
      </w:r>
      <w:r w:rsidRPr="004E7595">
        <w:rPr>
          <w:rFonts w:ascii="Arial" w:eastAsia="Times New Roman" w:hAnsi="Arial" w:cs="Arial"/>
          <w:color w:val="333333"/>
          <w:sz w:val="24"/>
          <w:szCs w:val="24"/>
          <w:lang w:eastAsia="ru-RU"/>
        </w:rPr>
        <w:t>строительным кодексом Российской Федерации.</w:t>
      </w:r>
      <w:r w:rsidRPr="004E7595">
        <w:rPr>
          <w:rFonts w:ascii="Arial" w:eastAsia="Times New Roman" w:hAnsi="Arial" w:cs="Arial"/>
          <w:color w:val="333333"/>
          <w:sz w:val="24"/>
          <w:szCs w:val="24"/>
          <w:lang w:eastAsia="ru-RU"/>
        </w:rPr>
        <w:br/>
        <w:t>11.2. Глава Сунженского сельского поселения не позднее одного месяца до дня пров</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дения публичных слушаний по проекту генерального плана, проекту о внесении в него изменений, за исключением внесения в генеральный план изменений, предусматрив</w:t>
      </w:r>
      <w:r w:rsidRPr="004E7595">
        <w:rPr>
          <w:rFonts w:ascii="Arial" w:eastAsia="Times New Roman" w:hAnsi="Arial" w:cs="Arial"/>
          <w:color w:val="333333"/>
          <w:sz w:val="24"/>
          <w:szCs w:val="24"/>
          <w:lang w:eastAsia="ru-RU"/>
        </w:rPr>
        <w:t>а</w:t>
      </w:r>
      <w:r w:rsidRPr="004E7595">
        <w:rPr>
          <w:rFonts w:ascii="Arial" w:eastAsia="Times New Roman" w:hAnsi="Arial" w:cs="Arial"/>
          <w:color w:val="333333"/>
          <w:sz w:val="24"/>
          <w:szCs w:val="24"/>
          <w:lang w:eastAsia="ru-RU"/>
        </w:rPr>
        <w:t>ющих изменение границ населенных пунктов в целях жилищного строительства или определения зон рекреационного назначения, принимает решение о проведении пу</w:t>
      </w:r>
      <w:r w:rsidRPr="004E7595">
        <w:rPr>
          <w:rFonts w:ascii="Arial" w:eastAsia="Times New Roman" w:hAnsi="Arial" w:cs="Arial"/>
          <w:color w:val="333333"/>
          <w:sz w:val="24"/>
          <w:szCs w:val="24"/>
          <w:lang w:eastAsia="ru-RU"/>
        </w:rPr>
        <w:t>б</w:t>
      </w:r>
      <w:r w:rsidRPr="004E7595">
        <w:rPr>
          <w:rFonts w:ascii="Arial" w:eastAsia="Times New Roman" w:hAnsi="Arial" w:cs="Arial"/>
          <w:color w:val="333333"/>
          <w:sz w:val="24"/>
          <w:szCs w:val="24"/>
          <w:lang w:eastAsia="ru-RU"/>
        </w:rPr>
        <w:t>личных слушаний по указанным вопросам и обеспечивает опубликование решения о проведении публичных слушаний.</w:t>
      </w:r>
      <w:r w:rsidRPr="004E7595">
        <w:rPr>
          <w:rFonts w:ascii="Arial" w:eastAsia="Times New Roman" w:hAnsi="Arial" w:cs="Arial"/>
          <w:color w:val="333333"/>
          <w:sz w:val="24"/>
          <w:szCs w:val="24"/>
          <w:lang w:eastAsia="ru-RU"/>
        </w:rPr>
        <w:br/>
        <w:t>11.3. Перед началом проведения публичных слушаний орган, указанный в подпункте 7.1 пункта 7 настоящего Положения, организует выставку демонстрационных материалов проекта генерального плана (либо вносимых изменений), выступления представителей органов местного самоуправления Сунженского сельского поселения, разработчиков проекта генерального плана.</w:t>
      </w:r>
      <w:r w:rsidRPr="004E7595">
        <w:rPr>
          <w:rFonts w:ascii="Arial" w:eastAsia="Times New Roman" w:hAnsi="Arial" w:cs="Arial"/>
          <w:color w:val="333333"/>
          <w:sz w:val="24"/>
          <w:szCs w:val="24"/>
          <w:lang w:eastAsia="ru-RU"/>
        </w:rPr>
        <w:br/>
        <w:t>11.4. В процессе проведения публичных слушаний участниками выражаются мнения по вопросам, вынесенным на публичные слушания, которые заносятся в протокол публи</w:t>
      </w:r>
      <w:r w:rsidRPr="004E7595">
        <w:rPr>
          <w:rFonts w:ascii="Arial" w:eastAsia="Times New Roman" w:hAnsi="Arial" w:cs="Arial"/>
          <w:color w:val="333333"/>
          <w:sz w:val="24"/>
          <w:szCs w:val="24"/>
          <w:lang w:eastAsia="ru-RU"/>
        </w:rPr>
        <w:t>ч</w:t>
      </w:r>
      <w:r w:rsidRPr="004E7595">
        <w:rPr>
          <w:rFonts w:ascii="Arial" w:eastAsia="Times New Roman" w:hAnsi="Arial" w:cs="Arial"/>
          <w:color w:val="333333"/>
          <w:sz w:val="24"/>
          <w:szCs w:val="24"/>
          <w:lang w:eastAsia="ru-RU"/>
        </w:rPr>
        <w:t>ных слушаний.</w:t>
      </w:r>
      <w:r w:rsidRPr="004E7595">
        <w:rPr>
          <w:rFonts w:ascii="Arial" w:eastAsia="Times New Roman" w:hAnsi="Arial" w:cs="Arial"/>
          <w:color w:val="333333"/>
          <w:sz w:val="24"/>
          <w:szCs w:val="24"/>
          <w:lang w:eastAsia="ru-RU"/>
        </w:rPr>
        <w:br/>
      </w:r>
      <w:r w:rsidRPr="004E7595">
        <w:rPr>
          <w:rFonts w:ascii="Arial" w:eastAsia="Times New Roman" w:hAnsi="Arial" w:cs="Arial"/>
          <w:b/>
          <w:bCs/>
          <w:color w:val="333333"/>
          <w:sz w:val="24"/>
          <w:szCs w:val="24"/>
          <w:lang w:eastAsia="ru-RU"/>
        </w:rPr>
        <w:t>12. Особенности проведения публичных слушаний по проекту правил землепол</w:t>
      </w:r>
      <w:r w:rsidRPr="004E7595">
        <w:rPr>
          <w:rFonts w:ascii="Arial" w:eastAsia="Times New Roman" w:hAnsi="Arial" w:cs="Arial"/>
          <w:b/>
          <w:bCs/>
          <w:color w:val="333333"/>
          <w:sz w:val="24"/>
          <w:szCs w:val="24"/>
          <w:lang w:eastAsia="ru-RU"/>
        </w:rPr>
        <w:t>ь</w:t>
      </w:r>
      <w:r w:rsidRPr="004E7595">
        <w:rPr>
          <w:rFonts w:ascii="Arial" w:eastAsia="Times New Roman" w:hAnsi="Arial" w:cs="Arial"/>
          <w:b/>
          <w:bCs/>
          <w:color w:val="333333"/>
          <w:sz w:val="24"/>
          <w:szCs w:val="24"/>
          <w:lang w:eastAsia="ru-RU"/>
        </w:rPr>
        <w:t>зования и застройки и проекту о внесении в них изменений</w:t>
      </w:r>
      <w:r w:rsidRPr="004E7595">
        <w:rPr>
          <w:rFonts w:ascii="Arial" w:eastAsia="Times New Roman" w:hAnsi="Arial" w:cs="Arial"/>
          <w:color w:val="333333"/>
          <w:sz w:val="24"/>
          <w:szCs w:val="24"/>
          <w:lang w:eastAsia="ru-RU"/>
        </w:rPr>
        <w:br/>
        <w:t>12.1. Объявление о проведении публичных слушаний по проекту правил землепольз</w:t>
      </w:r>
      <w:r w:rsidRPr="004E7595">
        <w:rPr>
          <w:rFonts w:ascii="Arial" w:eastAsia="Times New Roman" w:hAnsi="Arial" w:cs="Arial"/>
          <w:color w:val="333333"/>
          <w:sz w:val="24"/>
          <w:szCs w:val="24"/>
          <w:lang w:eastAsia="ru-RU"/>
        </w:rPr>
        <w:t>о</w:t>
      </w:r>
      <w:r w:rsidRPr="004E7595">
        <w:rPr>
          <w:rFonts w:ascii="Arial" w:eastAsia="Times New Roman" w:hAnsi="Arial" w:cs="Arial"/>
          <w:color w:val="333333"/>
          <w:sz w:val="24"/>
          <w:szCs w:val="24"/>
          <w:lang w:eastAsia="ru-RU"/>
        </w:rPr>
        <w:t>вания и застройки или проекту о внесении в них изменений, и текст проекта подлежат опубликованию в порядке, установленном для официального опубликования муниц</w:t>
      </w:r>
      <w:r w:rsidRPr="004E7595">
        <w:rPr>
          <w:rFonts w:ascii="Arial" w:eastAsia="Times New Roman" w:hAnsi="Arial" w:cs="Arial"/>
          <w:color w:val="333333"/>
          <w:sz w:val="24"/>
          <w:szCs w:val="24"/>
          <w:lang w:eastAsia="ru-RU"/>
        </w:rPr>
        <w:t>и</w:t>
      </w:r>
      <w:r w:rsidRPr="004E7595">
        <w:rPr>
          <w:rFonts w:ascii="Arial" w:eastAsia="Times New Roman" w:hAnsi="Arial" w:cs="Arial"/>
          <w:color w:val="333333"/>
          <w:sz w:val="24"/>
          <w:szCs w:val="24"/>
          <w:lang w:eastAsia="ru-RU"/>
        </w:rPr>
        <w:t>пальных правовых актов, не ранее чем за 15 дней до даты проведения публичных сл</w:t>
      </w:r>
      <w:r w:rsidRPr="004E7595">
        <w:rPr>
          <w:rFonts w:ascii="Arial" w:eastAsia="Times New Roman" w:hAnsi="Arial" w:cs="Arial"/>
          <w:color w:val="333333"/>
          <w:sz w:val="24"/>
          <w:szCs w:val="24"/>
          <w:lang w:eastAsia="ru-RU"/>
        </w:rPr>
        <w:t>у</w:t>
      </w:r>
      <w:r w:rsidRPr="004E7595">
        <w:rPr>
          <w:rFonts w:ascii="Arial" w:eastAsia="Times New Roman" w:hAnsi="Arial" w:cs="Arial"/>
          <w:color w:val="333333"/>
          <w:sz w:val="24"/>
          <w:szCs w:val="24"/>
          <w:lang w:eastAsia="ru-RU"/>
        </w:rPr>
        <w:t>шаний и размещаются на официальном сайте Сунженского сельского поселения.</w:t>
      </w:r>
      <w:r w:rsidRPr="004E7595">
        <w:rPr>
          <w:rFonts w:ascii="Arial" w:eastAsia="Times New Roman" w:hAnsi="Arial" w:cs="Arial"/>
          <w:color w:val="333333"/>
          <w:sz w:val="24"/>
          <w:szCs w:val="24"/>
          <w:lang w:eastAsia="ru-RU"/>
        </w:rPr>
        <w:br/>
        <w:t>12.2. Решение о проведении публичных слушаний по проекту правил землепользования и застройки или проекту о внесении в них изменений принимает Глава Сунженского сельского  поселения в срок не позднее чем через десять дней со дня получения прое</w:t>
      </w:r>
      <w:r w:rsidRPr="004E7595">
        <w:rPr>
          <w:rFonts w:ascii="Arial" w:eastAsia="Times New Roman" w:hAnsi="Arial" w:cs="Arial"/>
          <w:color w:val="333333"/>
          <w:sz w:val="24"/>
          <w:szCs w:val="24"/>
          <w:lang w:eastAsia="ru-RU"/>
        </w:rPr>
        <w:t>к</w:t>
      </w:r>
      <w:r w:rsidRPr="004E7595">
        <w:rPr>
          <w:rFonts w:ascii="Arial" w:eastAsia="Times New Roman" w:hAnsi="Arial" w:cs="Arial"/>
          <w:color w:val="333333"/>
          <w:sz w:val="24"/>
          <w:szCs w:val="24"/>
          <w:lang w:eastAsia="ru-RU"/>
        </w:rPr>
        <w:t>та правил землепользования и застройки или проекта о внесении в них изменений.</w:t>
      </w:r>
      <w:r w:rsidRPr="004E7595">
        <w:rPr>
          <w:rFonts w:ascii="Arial" w:eastAsia="Times New Roman" w:hAnsi="Arial" w:cs="Arial"/>
          <w:color w:val="333333"/>
          <w:sz w:val="24"/>
          <w:szCs w:val="24"/>
          <w:lang w:eastAsia="ru-RU"/>
        </w:rPr>
        <w:br/>
        <w:t>12.3. Проведение публичных слушаний по проекту правил землепользования и застро</w:t>
      </w:r>
      <w:r w:rsidRPr="004E7595">
        <w:rPr>
          <w:rFonts w:ascii="Arial" w:eastAsia="Times New Roman" w:hAnsi="Arial" w:cs="Arial"/>
          <w:color w:val="333333"/>
          <w:sz w:val="24"/>
          <w:szCs w:val="24"/>
          <w:lang w:eastAsia="ru-RU"/>
        </w:rPr>
        <w:t>й</w:t>
      </w:r>
      <w:r w:rsidRPr="004E7595">
        <w:rPr>
          <w:rFonts w:ascii="Arial" w:eastAsia="Times New Roman" w:hAnsi="Arial" w:cs="Arial"/>
          <w:color w:val="333333"/>
          <w:sz w:val="24"/>
          <w:szCs w:val="24"/>
          <w:lang w:eastAsia="ru-RU"/>
        </w:rPr>
        <w:t>ки и проекту о внесении в них изменений осуществляется комиссией. Состав, порядок деятельности комиссии утверждается главой Сунженского сельского поселения в сроки, установленные Градостроительным кодексом Российской Федерации.</w:t>
      </w:r>
      <w:r w:rsidRPr="004E7595">
        <w:rPr>
          <w:rFonts w:ascii="Arial" w:eastAsia="Times New Roman" w:hAnsi="Arial" w:cs="Arial"/>
          <w:color w:val="333333"/>
          <w:sz w:val="24"/>
          <w:szCs w:val="24"/>
          <w:lang w:eastAsia="ru-RU"/>
        </w:rPr>
        <w:br/>
        <w:t>12.4. Продолжительность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r w:rsidRPr="004E7595">
        <w:rPr>
          <w:rFonts w:ascii="Arial" w:eastAsia="Times New Roman" w:hAnsi="Arial" w:cs="Arial"/>
          <w:color w:val="333333"/>
          <w:sz w:val="24"/>
          <w:szCs w:val="24"/>
          <w:lang w:eastAsia="ru-RU"/>
        </w:rPr>
        <w:br/>
        <w:t>12.5. В случае если внесение изменений в правила землепользования и застройки св</w:t>
      </w:r>
      <w:r w:rsidRPr="004E7595">
        <w:rPr>
          <w:rFonts w:ascii="Arial" w:eastAsia="Times New Roman" w:hAnsi="Arial" w:cs="Arial"/>
          <w:color w:val="333333"/>
          <w:sz w:val="24"/>
          <w:szCs w:val="24"/>
          <w:lang w:eastAsia="ru-RU"/>
        </w:rPr>
        <w:t>я</w:t>
      </w:r>
      <w:r w:rsidRPr="004E7595">
        <w:rPr>
          <w:rFonts w:ascii="Arial" w:eastAsia="Times New Roman" w:hAnsi="Arial" w:cs="Arial"/>
          <w:color w:val="333333"/>
          <w:sz w:val="24"/>
          <w:szCs w:val="24"/>
          <w:lang w:eastAsia="ru-RU"/>
        </w:rPr>
        <w:t>зано с размещением или реконструкцией отдельного объекта капитального строител</w:t>
      </w:r>
      <w:r w:rsidRPr="004E7595">
        <w:rPr>
          <w:rFonts w:ascii="Arial" w:eastAsia="Times New Roman" w:hAnsi="Arial" w:cs="Arial"/>
          <w:color w:val="333333"/>
          <w:sz w:val="24"/>
          <w:szCs w:val="24"/>
          <w:lang w:eastAsia="ru-RU"/>
        </w:rPr>
        <w:t>ь</w:t>
      </w:r>
      <w:r w:rsidRPr="004E7595">
        <w:rPr>
          <w:rFonts w:ascii="Arial" w:eastAsia="Times New Roman" w:hAnsi="Arial" w:cs="Arial"/>
          <w:color w:val="333333"/>
          <w:sz w:val="24"/>
          <w:szCs w:val="24"/>
          <w:lang w:eastAsia="ru-RU"/>
        </w:rPr>
        <w:t>ства, публичные слушания по внесению изменений в правила землепользования и з</w:t>
      </w:r>
      <w:r w:rsidRPr="004E7595">
        <w:rPr>
          <w:rFonts w:ascii="Arial" w:eastAsia="Times New Roman" w:hAnsi="Arial" w:cs="Arial"/>
          <w:color w:val="333333"/>
          <w:sz w:val="24"/>
          <w:szCs w:val="24"/>
          <w:lang w:eastAsia="ru-RU"/>
        </w:rPr>
        <w:t>а</w:t>
      </w:r>
      <w:r w:rsidRPr="004E7595">
        <w:rPr>
          <w:rFonts w:ascii="Arial" w:eastAsia="Times New Roman" w:hAnsi="Arial" w:cs="Arial"/>
          <w:color w:val="333333"/>
          <w:sz w:val="24"/>
          <w:szCs w:val="24"/>
          <w:lang w:eastAsia="ru-RU"/>
        </w:rPr>
        <w:t>стройки проводятся в границах территории, планируемой для размещения или реко</w:t>
      </w:r>
      <w:r w:rsidRPr="004E7595">
        <w:rPr>
          <w:rFonts w:ascii="Arial" w:eastAsia="Times New Roman" w:hAnsi="Arial" w:cs="Arial"/>
          <w:color w:val="333333"/>
          <w:sz w:val="24"/>
          <w:szCs w:val="24"/>
          <w:lang w:eastAsia="ru-RU"/>
        </w:rPr>
        <w:t>н</w:t>
      </w:r>
      <w:r w:rsidRPr="004E7595">
        <w:rPr>
          <w:rFonts w:ascii="Arial" w:eastAsia="Times New Roman" w:hAnsi="Arial" w:cs="Arial"/>
          <w:color w:val="333333"/>
          <w:sz w:val="24"/>
          <w:szCs w:val="24"/>
          <w:lang w:eastAsia="ru-RU"/>
        </w:rPr>
        <w:t>струкции такого объекта, и в границах устанавливаемой для такого объекта зоны с ос</w:t>
      </w:r>
      <w:r w:rsidRPr="004E7595">
        <w:rPr>
          <w:rFonts w:ascii="Arial" w:eastAsia="Times New Roman" w:hAnsi="Arial" w:cs="Arial"/>
          <w:color w:val="333333"/>
          <w:sz w:val="24"/>
          <w:szCs w:val="24"/>
          <w:lang w:eastAsia="ru-RU"/>
        </w:rPr>
        <w:t>о</w:t>
      </w:r>
      <w:r w:rsidRPr="004E7595">
        <w:rPr>
          <w:rFonts w:ascii="Arial" w:eastAsia="Times New Roman" w:hAnsi="Arial" w:cs="Arial"/>
          <w:color w:val="333333"/>
          <w:sz w:val="24"/>
          <w:szCs w:val="24"/>
          <w:lang w:eastAsia="ru-RU"/>
        </w:rPr>
        <w:t>быми условиями использования территорий. При этом комиссия направляет извещения о проведении публичных слушаний по проекту правил землепользования и застройки правообладателям земельных участков, имеющих общую границу с земельным учас</w:t>
      </w:r>
      <w:r w:rsidRPr="004E7595">
        <w:rPr>
          <w:rFonts w:ascii="Arial" w:eastAsia="Times New Roman" w:hAnsi="Arial" w:cs="Arial"/>
          <w:color w:val="333333"/>
          <w:sz w:val="24"/>
          <w:szCs w:val="24"/>
          <w:lang w:eastAsia="ru-RU"/>
        </w:rPr>
        <w:t>т</w:t>
      </w:r>
      <w:r w:rsidRPr="004E7595">
        <w:rPr>
          <w:rFonts w:ascii="Arial" w:eastAsia="Times New Roman" w:hAnsi="Arial" w:cs="Arial"/>
          <w:color w:val="333333"/>
          <w:sz w:val="24"/>
          <w:szCs w:val="24"/>
          <w:lang w:eastAsia="ru-RU"/>
        </w:rPr>
        <w:t>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w:t>
      </w:r>
      <w:r w:rsidRPr="004E7595">
        <w:rPr>
          <w:rFonts w:ascii="Arial" w:eastAsia="Times New Roman" w:hAnsi="Arial" w:cs="Arial"/>
          <w:color w:val="333333"/>
          <w:sz w:val="24"/>
          <w:szCs w:val="24"/>
          <w:lang w:eastAsia="ru-RU"/>
        </w:rPr>
        <w:t>ь</w:t>
      </w:r>
      <w:r w:rsidRPr="004E7595">
        <w:rPr>
          <w:rFonts w:ascii="Arial" w:eastAsia="Times New Roman" w:hAnsi="Arial" w:cs="Arial"/>
          <w:color w:val="333333"/>
          <w:sz w:val="24"/>
          <w:szCs w:val="24"/>
          <w:lang w:eastAsia="ru-RU"/>
        </w:rPr>
        <w:t>ным участком, и правообладателям помещений в таком объекте, а также правооблад</w:t>
      </w:r>
      <w:r w:rsidRPr="004E7595">
        <w:rPr>
          <w:rFonts w:ascii="Arial" w:eastAsia="Times New Roman" w:hAnsi="Arial" w:cs="Arial"/>
          <w:color w:val="333333"/>
          <w:sz w:val="24"/>
          <w:szCs w:val="24"/>
          <w:lang w:eastAsia="ru-RU"/>
        </w:rPr>
        <w:t>а</w:t>
      </w:r>
      <w:r w:rsidRPr="004E7595">
        <w:rPr>
          <w:rFonts w:ascii="Arial" w:eastAsia="Times New Roman" w:hAnsi="Arial" w:cs="Arial"/>
          <w:color w:val="333333"/>
          <w:sz w:val="24"/>
          <w:szCs w:val="24"/>
          <w:lang w:eastAsia="ru-RU"/>
        </w:rPr>
        <w:lastRenderedPageBreak/>
        <w:t>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заказными письмами с уведомлениями либо вручаются под роспись в срок не позднее чем через пятнадцать дней со дня принятия Главой Сунженского сельского поселения решения о проведении публичных слушаний по предложениям о внесении изменений в правила землепользования и застройки.</w:t>
      </w:r>
      <w:r w:rsidRPr="004E7595">
        <w:rPr>
          <w:rFonts w:ascii="Arial" w:eastAsia="Times New Roman" w:hAnsi="Arial" w:cs="Arial"/>
          <w:color w:val="333333"/>
          <w:sz w:val="24"/>
          <w:szCs w:val="24"/>
          <w:lang w:eastAsia="ru-RU"/>
        </w:rPr>
        <w:br/>
        <w:t>12.6. Перед началом проведения публичных слушаний комиссия организует выставку демонстрационных материалов проекта правил землепользования и застройки.</w:t>
      </w:r>
      <w:r w:rsidRPr="004E7595">
        <w:rPr>
          <w:rFonts w:ascii="Arial" w:eastAsia="Times New Roman" w:hAnsi="Arial" w:cs="Arial"/>
          <w:color w:val="333333"/>
          <w:sz w:val="24"/>
          <w:szCs w:val="24"/>
          <w:lang w:eastAsia="ru-RU"/>
        </w:rPr>
        <w:br/>
        <w:t>12.7. В процессе проведения публичных слушаний участниками выражаются мнения по вопросам, вынесенным на публичные слушания, которые заносятся в протокол публи</w:t>
      </w:r>
      <w:r w:rsidRPr="004E7595">
        <w:rPr>
          <w:rFonts w:ascii="Arial" w:eastAsia="Times New Roman" w:hAnsi="Arial" w:cs="Arial"/>
          <w:color w:val="333333"/>
          <w:sz w:val="24"/>
          <w:szCs w:val="24"/>
          <w:lang w:eastAsia="ru-RU"/>
        </w:rPr>
        <w:t>ч</w:t>
      </w:r>
      <w:r w:rsidRPr="004E7595">
        <w:rPr>
          <w:rFonts w:ascii="Arial" w:eastAsia="Times New Roman" w:hAnsi="Arial" w:cs="Arial"/>
          <w:color w:val="333333"/>
          <w:sz w:val="24"/>
          <w:szCs w:val="24"/>
          <w:lang w:eastAsia="ru-RU"/>
        </w:rPr>
        <w:t>ных слушаний.</w:t>
      </w:r>
      <w:r w:rsidRPr="004E7595">
        <w:rPr>
          <w:rFonts w:ascii="Arial" w:eastAsia="Times New Roman" w:hAnsi="Arial" w:cs="Arial"/>
          <w:color w:val="333333"/>
          <w:sz w:val="24"/>
          <w:szCs w:val="24"/>
          <w:lang w:eastAsia="ru-RU"/>
        </w:rPr>
        <w:br/>
        <w:t>12.8. После завершения публичных слушаний по проекту правил землепользования и застройки комиссия с учетом результатов таких публичных слушаний обеспечивает вн</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сение изменений в проект правил землепользования и застройки и представляет ук</w:t>
      </w:r>
      <w:r w:rsidRPr="004E7595">
        <w:rPr>
          <w:rFonts w:ascii="Arial" w:eastAsia="Times New Roman" w:hAnsi="Arial" w:cs="Arial"/>
          <w:color w:val="333333"/>
          <w:sz w:val="24"/>
          <w:szCs w:val="24"/>
          <w:lang w:eastAsia="ru-RU"/>
        </w:rPr>
        <w:t>а</w:t>
      </w:r>
      <w:r w:rsidRPr="004E7595">
        <w:rPr>
          <w:rFonts w:ascii="Arial" w:eastAsia="Times New Roman" w:hAnsi="Arial" w:cs="Arial"/>
          <w:color w:val="333333"/>
          <w:sz w:val="24"/>
          <w:szCs w:val="24"/>
          <w:lang w:eastAsia="ru-RU"/>
        </w:rPr>
        <w:t>занный проект Главе Сунженского сельского поселения для принятия решения о направлении указанного проекта на рассмотрение в Совет Сунженского сельского пос</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ления либо об отклонении проекта и направлении его на доработку.</w:t>
      </w:r>
      <w:r w:rsidRPr="004E7595">
        <w:rPr>
          <w:rFonts w:ascii="Arial" w:eastAsia="Times New Roman" w:hAnsi="Arial" w:cs="Arial"/>
          <w:color w:val="333333"/>
          <w:sz w:val="24"/>
          <w:szCs w:val="24"/>
          <w:lang w:eastAsia="ru-RU"/>
        </w:rPr>
        <w:br/>
        <w:t>Обязательными приложениями к проекту правил землепользования и застройки являе</w:t>
      </w:r>
      <w:r w:rsidRPr="004E7595">
        <w:rPr>
          <w:rFonts w:ascii="Arial" w:eastAsia="Times New Roman" w:hAnsi="Arial" w:cs="Arial"/>
          <w:color w:val="333333"/>
          <w:sz w:val="24"/>
          <w:szCs w:val="24"/>
          <w:lang w:eastAsia="ru-RU"/>
        </w:rPr>
        <w:t>т</w:t>
      </w:r>
      <w:r w:rsidRPr="004E7595">
        <w:rPr>
          <w:rFonts w:ascii="Arial" w:eastAsia="Times New Roman" w:hAnsi="Arial" w:cs="Arial"/>
          <w:color w:val="333333"/>
          <w:sz w:val="24"/>
          <w:szCs w:val="24"/>
          <w:lang w:eastAsia="ru-RU"/>
        </w:rPr>
        <w:t>ся протокол публичных слушаний.</w:t>
      </w:r>
      <w:r w:rsidRPr="004E7595">
        <w:rPr>
          <w:rFonts w:ascii="Arial" w:eastAsia="Times New Roman" w:hAnsi="Arial" w:cs="Arial"/>
          <w:color w:val="333333"/>
          <w:sz w:val="24"/>
          <w:szCs w:val="24"/>
          <w:lang w:eastAsia="ru-RU"/>
        </w:rPr>
        <w:br/>
      </w:r>
      <w:r w:rsidRPr="004E7595">
        <w:rPr>
          <w:rFonts w:ascii="Arial" w:eastAsia="Times New Roman" w:hAnsi="Arial" w:cs="Arial"/>
          <w:b/>
          <w:bCs/>
          <w:color w:val="333333"/>
          <w:sz w:val="24"/>
          <w:szCs w:val="24"/>
          <w:lang w:eastAsia="ru-RU"/>
        </w:rPr>
        <w:t>13. Особенности проведения публичных слушаний по проектам планировки те</w:t>
      </w:r>
      <w:r w:rsidRPr="004E7595">
        <w:rPr>
          <w:rFonts w:ascii="Arial" w:eastAsia="Times New Roman" w:hAnsi="Arial" w:cs="Arial"/>
          <w:b/>
          <w:bCs/>
          <w:color w:val="333333"/>
          <w:sz w:val="24"/>
          <w:szCs w:val="24"/>
          <w:lang w:eastAsia="ru-RU"/>
        </w:rPr>
        <w:t>р</w:t>
      </w:r>
      <w:r w:rsidRPr="004E7595">
        <w:rPr>
          <w:rFonts w:ascii="Arial" w:eastAsia="Times New Roman" w:hAnsi="Arial" w:cs="Arial"/>
          <w:b/>
          <w:bCs/>
          <w:color w:val="333333"/>
          <w:sz w:val="24"/>
          <w:szCs w:val="24"/>
          <w:lang w:eastAsia="ru-RU"/>
        </w:rPr>
        <w:t>ритории и проектам межевания территории</w:t>
      </w:r>
      <w:r w:rsidRPr="004E7595">
        <w:rPr>
          <w:rFonts w:ascii="Arial" w:eastAsia="Times New Roman" w:hAnsi="Arial" w:cs="Arial"/>
          <w:color w:val="333333"/>
          <w:sz w:val="24"/>
          <w:szCs w:val="24"/>
          <w:lang w:eastAsia="ru-RU"/>
        </w:rPr>
        <w:br/>
        <w:t>13.1. Территория, на которой проводятся публичные слушания по проектам планировки территории и проектам межевания территории, определяется в соответствии с требов</w:t>
      </w:r>
      <w:r w:rsidRPr="004E7595">
        <w:rPr>
          <w:rFonts w:ascii="Arial" w:eastAsia="Times New Roman" w:hAnsi="Arial" w:cs="Arial"/>
          <w:color w:val="333333"/>
          <w:sz w:val="24"/>
          <w:szCs w:val="24"/>
          <w:lang w:eastAsia="ru-RU"/>
        </w:rPr>
        <w:t>а</w:t>
      </w:r>
      <w:r w:rsidRPr="004E7595">
        <w:rPr>
          <w:rFonts w:ascii="Arial" w:eastAsia="Times New Roman" w:hAnsi="Arial" w:cs="Arial"/>
          <w:color w:val="333333"/>
          <w:sz w:val="24"/>
          <w:szCs w:val="24"/>
          <w:lang w:eastAsia="ru-RU"/>
        </w:rPr>
        <w:t>ниями Градостроительного кодекса Российской Федерации.</w:t>
      </w:r>
      <w:r w:rsidRPr="004E7595">
        <w:rPr>
          <w:rFonts w:ascii="Arial" w:eastAsia="Times New Roman" w:hAnsi="Arial" w:cs="Arial"/>
          <w:color w:val="333333"/>
          <w:sz w:val="24"/>
          <w:szCs w:val="24"/>
          <w:lang w:eastAsia="ru-RU"/>
        </w:rPr>
        <w:br/>
        <w:t>13.2. Решение о назначении публичных слушаний по проектам планировки территории и проектам межевания территории принимает Глава Сунженского сельского поселения в течение десяти дней со дня поступления проекта планировки территории и проекта м</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жевания территории с документами, подтверждающими соблюдение процедуры, пре</w:t>
      </w:r>
      <w:r w:rsidRPr="004E7595">
        <w:rPr>
          <w:rFonts w:ascii="Arial" w:eastAsia="Times New Roman" w:hAnsi="Arial" w:cs="Arial"/>
          <w:color w:val="333333"/>
          <w:sz w:val="24"/>
          <w:szCs w:val="24"/>
          <w:lang w:eastAsia="ru-RU"/>
        </w:rPr>
        <w:t>д</w:t>
      </w:r>
      <w:r w:rsidRPr="004E7595">
        <w:rPr>
          <w:rFonts w:ascii="Arial" w:eastAsia="Times New Roman" w:hAnsi="Arial" w:cs="Arial"/>
          <w:color w:val="333333"/>
          <w:sz w:val="24"/>
          <w:szCs w:val="24"/>
          <w:lang w:eastAsia="ru-RU"/>
        </w:rPr>
        <w:t>шествующей назначению публичных слушаний и предусмотренной статьями 45 и 46 Градостроительного кодекса Российской Федерации.</w:t>
      </w:r>
      <w:r w:rsidRPr="004E7595">
        <w:rPr>
          <w:rFonts w:ascii="Arial" w:eastAsia="Times New Roman" w:hAnsi="Arial" w:cs="Arial"/>
          <w:color w:val="333333"/>
          <w:sz w:val="24"/>
          <w:szCs w:val="24"/>
          <w:lang w:eastAsia="ru-RU"/>
        </w:rPr>
        <w:br/>
        <w:t>13.4. После завершения публичных слушаний комиссия направляет протокол публичных слушаний и заключение по проекту планировки территории и проекту межевания терр</w:t>
      </w:r>
      <w:r w:rsidRPr="004E7595">
        <w:rPr>
          <w:rFonts w:ascii="Arial" w:eastAsia="Times New Roman" w:hAnsi="Arial" w:cs="Arial"/>
          <w:color w:val="333333"/>
          <w:sz w:val="24"/>
          <w:szCs w:val="24"/>
          <w:lang w:eastAsia="ru-RU"/>
        </w:rPr>
        <w:t>и</w:t>
      </w:r>
      <w:r w:rsidRPr="004E7595">
        <w:rPr>
          <w:rFonts w:ascii="Arial" w:eastAsia="Times New Roman" w:hAnsi="Arial" w:cs="Arial"/>
          <w:color w:val="333333"/>
          <w:sz w:val="24"/>
          <w:szCs w:val="24"/>
          <w:lang w:eastAsia="ru-RU"/>
        </w:rPr>
        <w:t>тории Главе Сунженского сельского поселения, с учетом которого он принимает реш</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w:t>
      </w:r>
      <w:r w:rsidRPr="004E7595">
        <w:rPr>
          <w:rFonts w:ascii="Arial" w:eastAsia="Times New Roman" w:hAnsi="Arial" w:cs="Arial"/>
          <w:color w:val="333333"/>
          <w:sz w:val="24"/>
          <w:szCs w:val="24"/>
          <w:lang w:eastAsia="ru-RU"/>
        </w:rPr>
        <w:t>ю</w:t>
      </w:r>
      <w:r w:rsidRPr="004E7595">
        <w:rPr>
          <w:rFonts w:ascii="Arial" w:eastAsia="Times New Roman" w:hAnsi="Arial" w:cs="Arial"/>
          <w:color w:val="333333"/>
          <w:sz w:val="24"/>
          <w:szCs w:val="24"/>
          <w:lang w:eastAsia="ru-RU"/>
        </w:rPr>
        <w:t>чения.</w:t>
      </w:r>
      <w:r w:rsidRPr="004E7595">
        <w:rPr>
          <w:rFonts w:ascii="Arial" w:eastAsia="Times New Roman" w:hAnsi="Arial" w:cs="Arial"/>
          <w:color w:val="333333"/>
          <w:sz w:val="24"/>
          <w:szCs w:val="24"/>
          <w:lang w:eastAsia="ru-RU"/>
        </w:rPr>
        <w:br/>
      </w:r>
      <w:r w:rsidRPr="004E7595">
        <w:rPr>
          <w:rFonts w:ascii="Arial" w:eastAsia="Times New Roman" w:hAnsi="Arial" w:cs="Arial"/>
          <w:b/>
          <w:bCs/>
          <w:color w:val="333333"/>
          <w:sz w:val="24"/>
          <w:szCs w:val="24"/>
          <w:lang w:eastAsia="ru-RU"/>
        </w:rPr>
        <w:t>14. Особенности проведения публичных слушаний по вопросам о предоставлении разрешений на условно разрешенный вид использования земельного участка или объекта капитального строительства</w:t>
      </w:r>
      <w:r w:rsidRPr="004E7595">
        <w:rPr>
          <w:rFonts w:ascii="Arial" w:eastAsia="Times New Roman" w:hAnsi="Arial" w:cs="Arial"/>
          <w:color w:val="333333"/>
          <w:sz w:val="24"/>
          <w:szCs w:val="24"/>
          <w:lang w:eastAsia="ru-RU"/>
        </w:rPr>
        <w:br/>
        <w:t>14.1. Территория, на которой проводятся публичные слушания, определяется в соотве</w:t>
      </w:r>
      <w:r w:rsidRPr="004E7595">
        <w:rPr>
          <w:rFonts w:ascii="Arial" w:eastAsia="Times New Roman" w:hAnsi="Arial" w:cs="Arial"/>
          <w:color w:val="333333"/>
          <w:sz w:val="24"/>
          <w:szCs w:val="24"/>
          <w:lang w:eastAsia="ru-RU"/>
        </w:rPr>
        <w:t>т</w:t>
      </w:r>
      <w:r w:rsidRPr="004E7595">
        <w:rPr>
          <w:rFonts w:ascii="Arial" w:eastAsia="Times New Roman" w:hAnsi="Arial" w:cs="Arial"/>
          <w:color w:val="333333"/>
          <w:sz w:val="24"/>
          <w:szCs w:val="24"/>
          <w:lang w:eastAsia="ru-RU"/>
        </w:rPr>
        <w:t>ствии с требованиями Градостроительного кодекса Российской Федерации.</w:t>
      </w:r>
      <w:r w:rsidRPr="004E7595">
        <w:rPr>
          <w:rFonts w:ascii="Arial" w:eastAsia="Times New Roman" w:hAnsi="Arial" w:cs="Arial"/>
          <w:color w:val="333333"/>
          <w:sz w:val="24"/>
          <w:szCs w:val="24"/>
          <w:lang w:eastAsia="ru-RU"/>
        </w:rPr>
        <w:br/>
        <w:t>14.2. Решение о назначении публичных слушаний по вопросам предоставления разр</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шений на условно разрешенный вид использования земельного участка или объекта к</w:t>
      </w:r>
      <w:r w:rsidRPr="004E7595">
        <w:rPr>
          <w:rFonts w:ascii="Arial" w:eastAsia="Times New Roman" w:hAnsi="Arial" w:cs="Arial"/>
          <w:color w:val="333333"/>
          <w:sz w:val="24"/>
          <w:szCs w:val="24"/>
          <w:lang w:eastAsia="ru-RU"/>
        </w:rPr>
        <w:t>а</w:t>
      </w:r>
      <w:r w:rsidRPr="004E7595">
        <w:rPr>
          <w:rFonts w:ascii="Arial" w:eastAsia="Times New Roman" w:hAnsi="Arial" w:cs="Arial"/>
          <w:color w:val="333333"/>
          <w:sz w:val="24"/>
          <w:szCs w:val="24"/>
          <w:lang w:eastAsia="ru-RU"/>
        </w:rPr>
        <w:t>питального строительства принимает Глава  Сунгженского сельского поселения в теч</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ние десяти дней со дня поступления проекта по вопросу предоставления разрешения на условно разрешенный вид использования земельного участка и (или) объекта капитал</w:t>
      </w:r>
      <w:r w:rsidRPr="004E7595">
        <w:rPr>
          <w:rFonts w:ascii="Arial" w:eastAsia="Times New Roman" w:hAnsi="Arial" w:cs="Arial"/>
          <w:color w:val="333333"/>
          <w:sz w:val="24"/>
          <w:szCs w:val="24"/>
          <w:lang w:eastAsia="ru-RU"/>
        </w:rPr>
        <w:t>ь</w:t>
      </w:r>
      <w:r w:rsidRPr="004E7595">
        <w:rPr>
          <w:rFonts w:ascii="Arial" w:eastAsia="Times New Roman" w:hAnsi="Arial" w:cs="Arial"/>
          <w:color w:val="333333"/>
          <w:sz w:val="24"/>
          <w:szCs w:val="24"/>
          <w:lang w:eastAsia="ru-RU"/>
        </w:rPr>
        <w:t>ного строительства с приложением заявления правообладателя земельного участка и (или) объекта капитального строительства о предоставлении разрешения на условно разрешенный вид использования земельного участка и заключения комиссии о возмо</w:t>
      </w:r>
      <w:r w:rsidRPr="004E7595">
        <w:rPr>
          <w:rFonts w:ascii="Arial" w:eastAsia="Times New Roman" w:hAnsi="Arial" w:cs="Arial"/>
          <w:color w:val="333333"/>
          <w:sz w:val="24"/>
          <w:szCs w:val="24"/>
          <w:lang w:eastAsia="ru-RU"/>
        </w:rPr>
        <w:t>ж</w:t>
      </w:r>
      <w:r w:rsidRPr="004E7595">
        <w:rPr>
          <w:rFonts w:ascii="Arial" w:eastAsia="Times New Roman" w:hAnsi="Arial" w:cs="Arial"/>
          <w:color w:val="333333"/>
          <w:sz w:val="24"/>
          <w:szCs w:val="24"/>
          <w:lang w:eastAsia="ru-RU"/>
        </w:rPr>
        <w:t>ности реализации намерений заявителя в соответствии с правилами землепользования и застройки Сунженского сельского  поселения.</w:t>
      </w:r>
      <w:r w:rsidRPr="004E7595">
        <w:rPr>
          <w:rFonts w:ascii="Arial" w:eastAsia="Times New Roman" w:hAnsi="Arial" w:cs="Arial"/>
          <w:color w:val="333333"/>
          <w:sz w:val="24"/>
          <w:szCs w:val="24"/>
          <w:lang w:eastAsia="ru-RU"/>
        </w:rPr>
        <w:br/>
        <w:t xml:space="preserve">14.3. Комиссия направляет сообщения о проведении публичных слушаний по вопросу </w:t>
      </w:r>
      <w:r w:rsidRPr="004E7595">
        <w:rPr>
          <w:rFonts w:ascii="Arial" w:eastAsia="Times New Roman" w:hAnsi="Arial" w:cs="Arial"/>
          <w:color w:val="333333"/>
          <w:sz w:val="24"/>
          <w:szCs w:val="24"/>
          <w:lang w:eastAsia="ru-RU"/>
        </w:rPr>
        <w:lastRenderedPageBreak/>
        <w:t>предоставления разрешения на условно разрешенный вид использования правооблад</w:t>
      </w:r>
      <w:r w:rsidRPr="004E7595">
        <w:rPr>
          <w:rFonts w:ascii="Arial" w:eastAsia="Times New Roman" w:hAnsi="Arial" w:cs="Arial"/>
          <w:color w:val="333333"/>
          <w:sz w:val="24"/>
          <w:szCs w:val="24"/>
          <w:lang w:eastAsia="ru-RU"/>
        </w:rPr>
        <w:t>а</w:t>
      </w:r>
      <w:r w:rsidRPr="004E7595">
        <w:rPr>
          <w:rFonts w:ascii="Arial" w:eastAsia="Times New Roman" w:hAnsi="Arial" w:cs="Arial"/>
          <w:color w:val="333333"/>
          <w:sz w:val="24"/>
          <w:szCs w:val="24"/>
          <w:lang w:eastAsia="ru-RU"/>
        </w:rPr>
        <w:t>телям земельных участков, имеющих общие границы с земельным участком, примен</w:t>
      </w:r>
      <w:r w:rsidRPr="004E7595">
        <w:rPr>
          <w:rFonts w:ascii="Arial" w:eastAsia="Times New Roman" w:hAnsi="Arial" w:cs="Arial"/>
          <w:color w:val="333333"/>
          <w:sz w:val="24"/>
          <w:szCs w:val="24"/>
          <w:lang w:eastAsia="ru-RU"/>
        </w:rPr>
        <w:t>и</w:t>
      </w:r>
      <w:r w:rsidRPr="004E7595">
        <w:rPr>
          <w:rFonts w:ascii="Arial" w:eastAsia="Times New Roman" w:hAnsi="Arial" w:cs="Arial"/>
          <w:color w:val="333333"/>
          <w:sz w:val="24"/>
          <w:szCs w:val="24"/>
          <w:lang w:eastAsia="ru-RU"/>
        </w:rPr>
        <w:t>тельно к которому запрашивается данное разрешение, правообладателям объектов к</w:t>
      </w:r>
      <w:r w:rsidRPr="004E7595">
        <w:rPr>
          <w:rFonts w:ascii="Arial" w:eastAsia="Times New Roman" w:hAnsi="Arial" w:cs="Arial"/>
          <w:color w:val="333333"/>
          <w:sz w:val="24"/>
          <w:szCs w:val="24"/>
          <w:lang w:eastAsia="ru-RU"/>
        </w:rPr>
        <w:t>а</w:t>
      </w:r>
      <w:r w:rsidRPr="004E7595">
        <w:rPr>
          <w:rFonts w:ascii="Arial" w:eastAsia="Times New Roman" w:hAnsi="Arial" w:cs="Arial"/>
          <w:color w:val="333333"/>
          <w:sz w:val="24"/>
          <w:szCs w:val="24"/>
          <w:lang w:eastAsia="ru-RU"/>
        </w:rPr>
        <w:t>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w:t>
      </w:r>
      <w:r w:rsidRPr="004E7595">
        <w:rPr>
          <w:rFonts w:ascii="Arial" w:eastAsia="Times New Roman" w:hAnsi="Arial" w:cs="Arial"/>
          <w:color w:val="333333"/>
          <w:sz w:val="24"/>
          <w:szCs w:val="24"/>
          <w:lang w:eastAsia="ru-RU"/>
        </w:rPr>
        <w:t>з</w:t>
      </w:r>
      <w:r w:rsidRPr="004E7595">
        <w:rPr>
          <w:rFonts w:ascii="Arial" w:eastAsia="Times New Roman" w:hAnsi="Arial" w:cs="Arial"/>
          <w:color w:val="333333"/>
          <w:sz w:val="24"/>
          <w:szCs w:val="24"/>
          <w:lang w:eastAsia="ru-RU"/>
        </w:rPr>
        <w:t>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w:t>
      </w:r>
      <w:r w:rsidRPr="004E7595">
        <w:rPr>
          <w:rFonts w:ascii="Arial" w:eastAsia="Times New Roman" w:hAnsi="Arial" w:cs="Arial"/>
          <w:color w:val="333333"/>
          <w:sz w:val="24"/>
          <w:szCs w:val="24"/>
          <w:lang w:eastAsia="ru-RU"/>
        </w:rPr>
        <w:t>н</w:t>
      </w:r>
      <w:r w:rsidRPr="004E7595">
        <w:rPr>
          <w:rFonts w:ascii="Arial" w:eastAsia="Times New Roman" w:hAnsi="Arial" w:cs="Arial"/>
          <w:color w:val="333333"/>
          <w:sz w:val="24"/>
          <w:szCs w:val="24"/>
          <w:lang w:eastAsia="ru-RU"/>
        </w:rPr>
        <w:t>ные сообщения направляются заказными письмами с уведомлениями либо вручаются под роспись не позднее чем через десять дней со дня поступления заявления заинтер</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сованного лица о предоставлении разрешения на условно разрешенный вид использ</w:t>
      </w:r>
      <w:r w:rsidRPr="004E7595">
        <w:rPr>
          <w:rFonts w:ascii="Arial" w:eastAsia="Times New Roman" w:hAnsi="Arial" w:cs="Arial"/>
          <w:color w:val="333333"/>
          <w:sz w:val="24"/>
          <w:szCs w:val="24"/>
          <w:lang w:eastAsia="ru-RU"/>
        </w:rPr>
        <w:t>о</w:t>
      </w:r>
      <w:r w:rsidRPr="004E7595">
        <w:rPr>
          <w:rFonts w:ascii="Arial" w:eastAsia="Times New Roman" w:hAnsi="Arial" w:cs="Arial"/>
          <w:color w:val="333333"/>
          <w:sz w:val="24"/>
          <w:szCs w:val="24"/>
          <w:lang w:eastAsia="ru-RU"/>
        </w:rPr>
        <w:t>вания.</w:t>
      </w:r>
      <w:r w:rsidRPr="004E7595">
        <w:rPr>
          <w:rFonts w:ascii="Arial" w:eastAsia="Times New Roman" w:hAnsi="Arial" w:cs="Arial"/>
          <w:color w:val="333333"/>
          <w:sz w:val="24"/>
          <w:szCs w:val="24"/>
          <w:lang w:eastAsia="ru-RU"/>
        </w:rPr>
        <w:br/>
        <w:t>14.4. Срок подготовки и проведения публичных слушаний по вопросам о предоставл</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нии разрешений на условно разрешенный вид использования земельного участка или объекта капитального строительства составляет не более одного месяца.</w:t>
      </w:r>
      <w:r w:rsidRPr="004E7595">
        <w:rPr>
          <w:rFonts w:ascii="Arial" w:eastAsia="Times New Roman" w:hAnsi="Arial" w:cs="Arial"/>
          <w:color w:val="333333"/>
          <w:sz w:val="24"/>
          <w:szCs w:val="24"/>
          <w:lang w:eastAsia="ru-RU"/>
        </w:rPr>
        <w:br/>
        <w:t>14.5. На основании протокола публичных слушаний по вопросу о предоставлении ра</w:t>
      </w:r>
      <w:r w:rsidRPr="004E7595">
        <w:rPr>
          <w:rFonts w:ascii="Arial" w:eastAsia="Times New Roman" w:hAnsi="Arial" w:cs="Arial"/>
          <w:color w:val="333333"/>
          <w:sz w:val="24"/>
          <w:szCs w:val="24"/>
          <w:lang w:eastAsia="ru-RU"/>
        </w:rPr>
        <w:t>з</w:t>
      </w:r>
      <w:r w:rsidRPr="004E7595">
        <w:rPr>
          <w:rFonts w:ascii="Arial" w:eastAsia="Times New Roman" w:hAnsi="Arial" w:cs="Arial"/>
          <w:color w:val="333333"/>
          <w:sz w:val="24"/>
          <w:szCs w:val="24"/>
          <w:lang w:eastAsia="ru-RU"/>
        </w:rPr>
        <w:t>решения на условно разрешенный вид использования комиссия осуществляет подгото</w:t>
      </w:r>
      <w:r w:rsidRPr="004E7595">
        <w:rPr>
          <w:rFonts w:ascii="Arial" w:eastAsia="Times New Roman" w:hAnsi="Arial" w:cs="Arial"/>
          <w:color w:val="333333"/>
          <w:sz w:val="24"/>
          <w:szCs w:val="24"/>
          <w:lang w:eastAsia="ru-RU"/>
        </w:rPr>
        <w:t>в</w:t>
      </w:r>
      <w:r w:rsidRPr="004E7595">
        <w:rPr>
          <w:rFonts w:ascii="Arial" w:eastAsia="Times New Roman" w:hAnsi="Arial" w:cs="Arial"/>
          <w:color w:val="333333"/>
          <w:sz w:val="24"/>
          <w:szCs w:val="24"/>
          <w:lang w:eastAsia="ru-RU"/>
        </w:rPr>
        <w:t>ку рекомендаций о предоставлении разрешения на условно разрешенный вид использ</w:t>
      </w:r>
      <w:r w:rsidRPr="004E7595">
        <w:rPr>
          <w:rFonts w:ascii="Arial" w:eastAsia="Times New Roman" w:hAnsi="Arial" w:cs="Arial"/>
          <w:color w:val="333333"/>
          <w:sz w:val="24"/>
          <w:szCs w:val="24"/>
          <w:lang w:eastAsia="ru-RU"/>
        </w:rPr>
        <w:t>о</w:t>
      </w:r>
      <w:r w:rsidRPr="004E7595">
        <w:rPr>
          <w:rFonts w:ascii="Arial" w:eastAsia="Times New Roman" w:hAnsi="Arial" w:cs="Arial"/>
          <w:color w:val="333333"/>
          <w:sz w:val="24"/>
          <w:szCs w:val="24"/>
          <w:lang w:eastAsia="ru-RU"/>
        </w:rPr>
        <w:t>вания или об отказе в предоставлении такого разрешения с указанием причин принятого решения и направляет их главе Сунженского сельского поселения.</w:t>
      </w:r>
      <w:r w:rsidRPr="004E7595">
        <w:rPr>
          <w:rFonts w:ascii="Arial" w:eastAsia="Times New Roman" w:hAnsi="Arial" w:cs="Arial"/>
          <w:color w:val="333333"/>
          <w:sz w:val="24"/>
          <w:szCs w:val="24"/>
          <w:lang w:eastAsia="ru-RU"/>
        </w:rPr>
        <w:br/>
        <w:t>14.6. На основании указанных рекомендаций Глава Сунженского сельского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r w:rsidRPr="004E7595">
        <w:rPr>
          <w:rFonts w:ascii="Arial" w:eastAsia="Times New Roman" w:hAnsi="Arial" w:cs="Arial"/>
          <w:color w:val="333333"/>
          <w:sz w:val="24"/>
          <w:szCs w:val="24"/>
          <w:lang w:eastAsia="ru-RU"/>
        </w:rPr>
        <w:br/>
        <w:t>14.7. Расходы, связанные с организацией и проведением публичных слушаний по в</w:t>
      </w:r>
      <w:r w:rsidRPr="004E7595">
        <w:rPr>
          <w:rFonts w:ascii="Arial" w:eastAsia="Times New Roman" w:hAnsi="Arial" w:cs="Arial"/>
          <w:color w:val="333333"/>
          <w:sz w:val="24"/>
          <w:szCs w:val="24"/>
          <w:lang w:eastAsia="ru-RU"/>
        </w:rPr>
        <w:t>о</w:t>
      </w:r>
      <w:r w:rsidRPr="004E7595">
        <w:rPr>
          <w:rFonts w:ascii="Arial" w:eastAsia="Times New Roman" w:hAnsi="Arial" w:cs="Arial"/>
          <w:color w:val="333333"/>
          <w:sz w:val="24"/>
          <w:szCs w:val="24"/>
          <w:lang w:eastAsia="ru-RU"/>
        </w:rPr>
        <w:t>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шения.</w:t>
      </w:r>
      <w:r w:rsidRPr="004E7595">
        <w:rPr>
          <w:rFonts w:ascii="Arial" w:eastAsia="Times New Roman" w:hAnsi="Arial" w:cs="Arial"/>
          <w:color w:val="333333"/>
          <w:sz w:val="24"/>
          <w:szCs w:val="24"/>
          <w:lang w:eastAsia="ru-RU"/>
        </w:rPr>
        <w:br/>
      </w:r>
      <w:r w:rsidRPr="004E7595">
        <w:rPr>
          <w:rFonts w:ascii="Arial" w:eastAsia="Times New Roman" w:hAnsi="Arial" w:cs="Arial"/>
          <w:b/>
          <w:bCs/>
          <w:color w:val="333333"/>
          <w:sz w:val="24"/>
          <w:szCs w:val="24"/>
          <w:lang w:eastAsia="ru-RU"/>
        </w:rPr>
        <w:t>15. Особенности проведения публичных слушаний по вопросам об изменении о</w:t>
      </w:r>
      <w:r w:rsidRPr="004E7595">
        <w:rPr>
          <w:rFonts w:ascii="Arial" w:eastAsia="Times New Roman" w:hAnsi="Arial" w:cs="Arial"/>
          <w:b/>
          <w:bCs/>
          <w:color w:val="333333"/>
          <w:sz w:val="24"/>
          <w:szCs w:val="24"/>
          <w:lang w:eastAsia="ru-RU"/>
        </w:rPr>
        <w:t>д</w:t>
      </w:r>
      <w:r w:rsidRPr="004E7595">
        <w:rPr>
          <w:rFonts w:ascii="Arial" w:eastAsia="Times New Roman" w:hAnsi="Arial" w:cs="Arial"/>
          <w:b/>
          <w:bCs/>
          <w:color w:val="333333"/>
          <w:sz w:val="24"/>
          <w:szCs w:val="24"/>
          <w:lang w:eastAsia="ru-RU"/>
        </w:rPr>
        <w:t>ного вида разрешенного использования земельных участков и объектов кап</w:t>
      </w:r>
      <w:r w:rsidRPr="004E7595">
        <w:rPr>
          <w:rFonts w:ascii="Arial" w:eastAsia="Times New Roman" w:hAnsi="Arial" w:cs="Arial"/>
          <w:b/>
          <w:bCs/>
          <w:color w:val="333333"/>
          <w:sz w:val="24"/>
          <w:szCs w:val="24"/>
          <w:lang w:eastAsia="ru-RU"/>
        </w:rPr>
        <w:t>и</w:t>
      </w:r>
      <w:r w:rsidRPr="004E7595">
        <w:rPr>
          <w:rFonts w:ascii="Arial" w:eastAsia="Times New Roman" w:hAnsi="Arial" w:cs="Arial"/>
          <w:b/>
          <w:bCs/>
          <w:color w:val="333333"/>
          <w:sz w:val="24"/>
          <w:szCs w:val="24"/>
          <w:lang w:eastAsia="ru-RU"/>
        </w:rPr>
        <w:t>тального строительства на другой вид такого использования</w:t>
      </w:r>
      <w:r w:rsidRPr="004E7595">
        <w:rPr>
          <w:rFonts w:ascii="Arial" w:eastAsia="Times New Roman" w:hAnsi="Arial" w:cs="Arial"/>
          <w:color w:val="333333"/>
          <w:sz w:val="24"/>
          <w:szCs w:val="24"/>
          <w:lang w:eastAsia="ru-RU"/>
        </w:rPr>
        <w:br/>
        <w:t>15.1. Публичные слушания по вопросам об изменении одного вида разрешенного и</w:t>
      </w:r>
      <w:r w:rsidRPr="004E7595">
        <w:rPr>
          <w:rFonts w:ascii="Arial" w:eastAsia="Times New Roman" w:hAnsi="Arial" w:cs="Arial"/>
          <w:color w:val="333333"/>
          <w:sz w:val="24"/>
          <w:szCs w:val="24"/>
          <w:lang w:eastAsia="ru-RU"/>
        </w:rPr>
        <w:t>с</w:t>
      </w:r>
      <w:r w:rsidRPr="004E7595">
        <w:rPr>
          <w:rFonts w:ascii="Arial" w:eastAsia="Times New Roman" w:hAnsi="Arial" w:cs="Arial"/>
          <w:color w:val="333333"/>
          <w:sz w:val="24"/>
          <w:szCs w:val="24"/>
          <w:lang w:eastAsia="ru-RU"/>
        </w:rPr>
        <w:t>пользования земельных участков и объектов капитального строительства на другой вид такого использования проводятся в порядке и сроки, предусмотренные для проведения публичных слушаний по вопросам о предоставлении разрешений на условно разреше</w:t>
      </w:r>
      <w:r w:rsidRPr="004E7595">
        <w:rPr>
          <w:rFonts w:ascii="Arial" w:eastAsia="Times New Roman" w:hAnsi="Arial" w:cs="Arial"/>
          <w:color w:val="333333"/>
          <w:sz w:val="24"/>
          <w:szCs w:val="24"/>
          <w:lang w:eastAsia="ru-RU"/>
        </w:rPr>
        <w:t>н</w:t>
      </w:r>
      <w:r w:rsidRPr="004E7595">
        <w:rPr>
          <w:rFonts w:ascii="Arial" w:eastAsia="Times New Roman" w:hAnsi="Arial" w:cs="Arial"/>
          <w:color w:val="333333"/>
          <w:sz w:val="24"/>
          <w:szCs w:val="24"/>
          <w:lang w:eastAsia="ru-RU"/>
        </w:rPr>
        <w:t>ный вид использования земельного участка или объекта капитального строительства.</w:t>
      </w:r>
      <w:r w:rsidRPr="004E7595">
        <w:rPr>
          <w:rFonts w:ascii="Arial" w:eastAsia="Times New Roman" w:hAnsi="Arial" w:cs="Arial"/>
          <w:color w:val="333333"/>
          <w:sz w:val="24"/>
          <w:szCs w:val="24"/>
          <w:lang w:eastAsia="ru-RU"/>
        </w:rPr>
        <w:br/>
        <w:t>15.2. Публичные слушания по вопросам об изменении одного вида разрешенного и</w:t>
      </w:r>
      <w:r w:rsidRPr="004E7595">
        <w:rPr>
          <w:rFonts w:ascii="Arial" w:eastAsia="Times New Roman" w:hAnsi="Arial" w:cs="Arial"/>
          <w:color w:val="333333"/>
          <w:sz w:val="24"/>
          <w:szCs w:val="24"/>
          <w:lang w:eastAsia="ru-RU"/>
        </w:rPr>
        <w:t>с</w:t>
      </w:r>
      <w:r w:rsidRPr="004E7595">
        <w:rPr>
          <w:rFonts w:ascii="Arial" w:eastAsia="Times New Roman" w:hAnsi="Arial" w:cs="Arial"/>
          <w:color w:val="333333"/>
          <w:sz w:val="24"/>
          <w:szCs w:val="24"/>
          <w:lang w:eastAsia="ru-RU"/>
        </w:rPr>
        <w:t>пользования земельных участков и объектов капитального строительства на другой вид такого использования проводятся  с учетом требований Федерального закона "О введ</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нии в действие Градостроительного кодекса Российской Федерации".</w:t>
      </w:r>
      <w:r w:rsidRPr="004E7595">
        <w:rPr>
          <w:rFonts w:ascii="Arial" w:eastAsia="Times New Roman" w:hAnsi="Arial" w:cs="Arial"/>
          <w:color w:val="333333"/>
          <w:sz w:val="24"/>
          <w:szCs w:val="24"/>
          <w:lang w:eastAsia="ru-RU"/>
        </w:rPr>
        <w:br/>
      </w:r>
      <w:r w:rsidRPr="004E7595">
        <w:rPr>
          <w:rFonts w:ascii="Arial" w:eastAsia="Times New Roman" w:hAnsi="Arial" w:cs="Arial"/>
          <w:b/>
          <w:bCs/>
          <w:color w:val="333333"/>
          <w:sz w:val="24"/>
          <w:szCs w:val="24"/>
          <w:lang w:eastAsia="ru-RU"/>
        </w:rPr>
        <w:t>16. Особенности проведения публичных слушаний по вопросам о предоставлении разрешения на отклонение от предельных параметров разрешенного строител</w:t>
      </w:r>
      <w:r w:rsidRPr="004E7595">
        <w:rPr>
          <w:rFonts w:ascii="Arial" w:eastAsia="Times New Roman" w:hAnsi="Arial" w:cs="Arial"/>
          <w:b/>
          <w:bCs/>
          <w:color w:val="333333"/>
          <w:sz w:val="24"/>
          <w:szCs w:val="24"/>
          <w:lang w:eastAsia="ru-RU"/>
        </w:rPr>
        <w:t>ь</w:t>
      </w:r>
      <w:r w:rsidRPr="004E7595">
        <w:rPr>
          <w:rFonts w:ascii="Arial" w:eastAsia="Times New Roman" w:hAnsi="Arial" w:cs="Arial"/>
          <w:b/>
          <w:bCs/>
          <w:color w:val="333333"/>
          <w:sz w:val="24"/>
          <w:szCs w:val="24"/>
          <w:lang w:eastAsia="ru-RU"/>
        </w:rPr>
        <w:t>ства, реконструкции объектов капитального строительства</w:t>
      </w:r>
      <w:r w:rsidRPr="004E7595">
        <w:rPr>
          <w:rFonts w:ascii="Arial" w:eastAsia="Times New Roman" w:hAnsi="Arial" w:cs="Arial"/>
          <w:color w:val="333333"/>
          <w:sz w:val="24"/>
          <w:szCs w:val="24"/>
          <w:lang w:eastAsia="ru-RU"/>
        </w:rPr>
        <w:br/>
        <w:t>16.1. Публичные слушания по вопросу о предоставлении разрешения на отклонение от предельных параметров разрешенного строительства, реконструкции объектов кап</w:t>
      </w:r>
      <w:r w:rsidRPr="004E7595">
        <w:rPr>
          <w:rFonts w:ascii="Arial" w:eastAsia="Times New Roman" w:hAnsi="Arial" w:cs="Arial"/>
          <w:color w:val="333333"/>
          <w:sz w:val="24"/>
          <w:szCs w:val="24"/>
          <w:lang w:eastAsia="ru-RU"/>
        </w:rPr>
        <w:t>и</w:t>
      </w:r>
      <w:r w:rsidRPr="004E7595">
        <w:rPr>
          <w:rFonts w:ascii="Arial" w:eastAsia="Times New Roman" w:hAnsi="Arial" w:cs="Arial"/>
          <w:color w:val="333333"/>
          <w:sz w:val="24"/>
          <w:szCs w:val="24"/>
          <w:lang w:eastAsia="ru-RU"/>
        </w:rPr>
        <w:t>тального строительства проводятся в порядке и сроки, предусмотренные для провед</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ния публичных слушаний по вопросам о предоставлении разрешений на условно ра</w:t>
      </w:r>
      <w:r w:rsidRPr="004E7595">
        <w:rPr>
          <w:rFonts w:ascii="Arial" w:eastAsia="Times New Roman" w:hAnsi="Arial" w:cs="Arial"/>
          <w:color w:val="333333"/>
          <w:sz w:val="24"/>
          <w:szCs w:val="24"/>
          <w:lang w:eastAsia="ru-RU"/>
        </w:rPr>
        <w:t>з</w:t>
      </w:r>
      <w:r w:rsidRPr="004E7595">
        <w:rPr>
          <w:rFonts w:ascii="Arial" w:eastAsia="Times New Roman" w:hAnsi="Arial" w:cs="Arial"/>
          <w:color w:val="333333"/>
          <w:sz w:val="24"/>
          <w:szCs w:val="24"/>
          <w:lang w:eastAsia="ru-RU"/>
        </w:rPr>
        <w:t>решенный вид использования земельного участка или объекта капитального строител</w:t>
      </w:r>
      <w:r w:rsidRPr="004E7595">
        <w:rPr>
          <w:rFonts w:ascii="Arial" w:eastAsia="Times New Roman" w:hAnsi="Arial" w:cs="Arial"/>
          <w:color w:val="333333"/>
          <w:sz w:val="24"/>
          <w:szCs w:val="24"/>
          <w:lang w:eastAsia="ru-RU"/>
        </w:rPr>
        <w:t>ь</w:t>
      </w:r>
      <w:r w:rsidRPr="004E7595">
        <w:rPr>
          <w:rFonts w:ascii="Arial" w:eastAsia="Times New Roman" w:hAnsi="Arial" w:cs="Arial"/>
          <w:color w:val="333333"/>
          <w:sz w:val="24"/>
          <w:szCs w:val="24"/>
          <w:lang w:eastAsia="ru-RU"/>
        </w:rPr>
        <w:t>ства, с учетом особенностей, предусмотренных настоящим подразделом.</w:t>
      </w:r>
      <w:r w:rsidRPr="004E7595">
        <w:rPr>
          <w:rFonts w:ascii="Arial" w:eastAsia="Times New Roman" w:hAnsi="Arial" w:cs="Arial"/>
          <w:color w:val="333333"/>
          <w:sz w:val="24"/>
          <w:szCs w:val="24"/>
          <w:lang w:eastAsia="ru-RU"/>
        </w:rPr>
        <w:br/>
        <w:t>16.2. На основании протокола публичных слушаний по вопросу о предоставлении ра</w:t>
      </w:r>
      <w:r w:rsidRPr="004E7595">
        <w:rPr>
          <w:rFonts w:ascii="Arial" w:eastAsia="Times New Roman" w:hAnsi="Arial" w:cs="Arial"/>
          <w:color w:val="333333"/>
          <w:sz w:val="24"/>
          <w:szCs w:val="24"/>
          <w:lang w:eastAsia="ru-RU"/>
        </w:rPr>
        <w:t>з</w:t>
      </w:r>
      <w:r w:rsidRPr="004E7595">
        <w:rPr>
          <w:rFonts w:ascii="Arial" w:eastAsia="Times New Roman" w:hAnsi="Arial" w:cs="Arial"/>
          <w:color w:val="333333"/>
          <w:sz w:val="24"/>
          <w:szCs w:val="24"/>
          <w:lang w:eastAsia="ru-RU"/>
        </w:rPr>
        <w:t>решения на отклонение от предельных параметров разрешенного строительства, реко</w:t>
      </w:r>
      <w:r w:rsidRPr="004E7595">
        <w:rPr>
          <w:rFonts w:ascii="Arial" w:eastAsia="Times New Roman" w:hAnsi="Arial" w:cs="Arial"/>
          <w:color w:val="333333"/>
          <w:sz w:val="24"/>
          <w:szCs w:val="24"/>
          <w:lang w:eastAsia="ru-RU"/>
        </w:rPr>
        <w:t>н</w:t>
      </w:r>
      <w:r w:rsidRPr="004E7595">
        <w:rPr>
          <w:rFonts w:ascii="Arial" w:eastAsia="Times New Roman" w:hAnsi="Arial" w:cs="Arial"/>
          <w:color w:val="333333"/>
          <w:sz w:val="24"/>
          <w:szCs w:val="24"/>
          <w:lang w:eastAsia="ru-RU"/>
        </w:rPr>
        <w:t>струкции объектов капитального строительства комиссия осуществляет подготовку р</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комендаций о предоставлении такого разрешения или об отказе в предоставлении так</w:t>
      </w:r>
      <w:r w:rsidRPr="004E7595">
        <w:rPr>
          <w:rFonts w:ascii="Arial" w:eastAsia="Times New Roman" w:hAnsi="Arial" w:cs="Arial"/>
          <w:color w:val="333333"/>
          <w:sz w:val="24"/>
          <w:szCs w:val="24"/>
          <w:lang w:eastAsia="ru-RU"/>
        </w:rPr>
        <w:t>о</w:t>
      </w:r>
      <w:r w:rsidRPr="004E7595">
        <w:rPr>
          <w:rFonts w:ascii="Arial" w:eastAsia="Times New Roman" w:hAnsi="Arial" w:cs="Arial"/>
          <w:color w:val="333333"/>
          <w:sz w:val="24"/>
          <w:szCs w:val="24"/>
          <w:lang w:eastAsia="ru-RU"/>
        </w:rPr>
        <w:lastRenderedPageBreak/>
        <w:t>го разрешения с указанием причин принятого решения и направляет указанные рек</w:t>
      </w:r>
      <w:r w:rsidRPr="004E7595">
        <w:rPr>
          <w:rFonts w:ascii="Arial" w:eastAsia="Times New Roman" w:hAnsi="Arial" w:cs="Arial"/>
          <w:color w:val="333333"/>
          <w:sz w:val="24"/>
          <w:szCs w:val="24"/>
          <w:lang w:eastAsia="ru-RU"/>
        </w:rPr>
        <w:t>о</w:t>
      </w:r>
      <w:r w:rsidRPr="004E7595">
        <w:rPr>
          <w:rFonts w:ascii="Arial" w:eastAsia="Times New Roman" w:hAnsi="Arial" w:cs="Arial"/>
          <w:color w:val="333333"/>
          <w:sz w:val="24"/>
          <w:szCs w:val="24"/>
          <w:lang w:eastAsia="ru-RU"/>
        </w:rPr>
        <w:t>мендации Главе Сунженского сельского поселения для принятия решения о предоста</w:t>
      </w:r>
      <w:r w:rsidRPr="004E7595">
        <w:rPr>
          <w:rFonts w:ascii="Arial" w:eastAsia="Times New Roman" w:hAnsi="Arial" w:cs="Arial"/>
          <w:color w:val="333333"/>
          <w:sz w:val="24"/>
          <w:szCs w:val="24"/>
          <w:lang w:eastAsia="ru-RU"/>
        </w:rPr>
        <w:t>в</w:t>
      </w:r>
      <w:r w:rsidRPr="004E7595">
        <w:rPr>
          <w:rFonts w:ascii="Arial" w:eastAsia="Times New Roman" w:hAnsi="Arial" w:cs="Arial"/>
          <w:color w:val="333333"/>
          <w:sz w:val="24"/>
          <w:szCs w:val="24"/>
          <w:lang w:eastAsia="ru-RU"/>
        </w:rPr>
        <w:t>лении разрешения на отклонение от предельных параметров разрешенного строител</w:t>
      </w:r>
      <w:r w:rsidRPr="004E7595">
        <w:rPr>
          <w:rFonts w:ascii="Arial" w:eastAsia="Times New Roman" w:hAnsi="Arial" w:cs="Arial"/>
          <w:color w:val="333333"/>
          <w:sz w:val="24"/>
          <w:szCs w:val="24"/>
          <w:lang w:eastAsia="ru-RU"/>
        </w:rPr>
        <w:t>ь</w:t>
      </w:r>
      <w:r w:rsidRPr="004E7595">
        <w:rPr>
          <w:rFonts w:ascii="Arial" w:eastAsia="Times New Roman" w:hAnsi="Arial" w:cs="Arial"/>
          <w:color w:val="333333"/>
          <w:sz w:val="24"/>
          <w:szCs w:val="24"/>
          <w:lang w:eastAsia="ru-RU"/>
        </w:rPr>
        <w:t>ства, реконструкции объектов капитального строительства или об отказе в предоставл</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нии такого разрешения.</w:t>
      </w:r>
    </w:p>
    <w:p w:rsidR="004E7595" w:rsidRPr="004E7595" w:rsidRDefault="004E7595" w:rsidP="004E7595">
      <w:pPr>
        <w:shd w:val="clear" w:color="auto" w:fill="FFFFFF"/>
        <w:spacing w:after="150" w:line="240" w:lineRule="auto"/>
        <w:jc w:val="right"/>
        <w:rPr>
          <w:rFonts w:ascii="Arial" w:eastAsia="Times New Roman" w:hAnsi="Arial" w:cs="Arial"/>
          <w:color w:val="333333"/>
          <w:sz w:val="24"/>
          <w:szCs w:val="24"/>
          <w:lang w:eastAsia="ru-RU"/>
        </w:rPr>
      </w:pPr>
      <w:r w:rsidRPr="004E7595">
        <w:rPr>
          <w:rFonts w:ascii="Arial" w:eastAsia="Times New Roman" w:hAnsi="Arial" w:cs="Arial"/>
          <w:color w:val="333333"/>
          <w:sz w:val="24"/>
          <w:szCs w:val="24"/>
          <w:lang w:eastAsia="ru-RU"/>
        </w:rPr>
        <w:t>Приложение N 1</w:t>
      </w:r>
      <w:r w:rsidRPr="004E7595">
        <w:rPr>
          <w:rFonts w:ascii="Arial" w:eastAsia="Times New Roman" w:hAnsi="Arial" w:cs="Arial"/>
          <w:color w:val="333333"/>
          <w:sz w:val="24"/>
          <w:szCs w:val="24"/>
          <w:lang w:eastAsia="ru-RU"/>
        </w:rPr>
        <w:br/>
        <w:t>к Положению</w:t>
      </w:r>
      <w:r w:rsidRPr="004E7595">
        <w:rPr>
          <w:rFonts w:ascii="Arial" w:eastAsia="Times New Roman" w:hAnsi="Arial" w:cs="Arial"/>
          <w:color w:val="333333"/>
          <w:sz w:val="24"/>
          <w:szCs w:val="24"/>
          <w:lang w:eastAsia="ru-RU"/>
        </w:rPr>
        <w:br/>
        <w:t>о порядке организации</w:t>
      </w:r>
      <w:r w:rsidRPr="004E7595">
        <w:rPr>
          <w:rFonts w:ascii="Arial" w:eastAsia="Times New Roman" w:hAnsi="Arial" w:cs="Arial"/>
          <w:color w:val="333333"/>
          <w:sz w:val="24"/>
          <w:szCs w:val="24"/>
          <w:lang w:eastAsia="ru-RU"/>
        </w:rPr>
        <w:br/>
        <w:t>и проведения публичных слушаний</w:t>
      </w:r>
      <w:r w:rsidRPr="004E7595">
        <w:rPr>
          <w:rFonts w:ascii="Arial" w:eastAsia="Times New Roman" w:hAnsi="Arial" w:cs="Arial"/>
          <w:color w:val="333333"/>
          <w:sz w:val="24"/>
          <w:szCs w:val="24"/>
          <w:lang w:eastAsia="ru-RU"/>
        </w:rPr>
        <w:br/>
        <w:t>в Сунженском сельском поселении</w:t>
      </w:r>
    </w:p>
    <w:p w:rsidR="004E7595" w:rsidRPr="004E7595" w:rsidRDefault="004E7595" w:rsidP="004E7595">
      <w:pPr>
        <w:shd w:val="clear" w:color="auto" w:fill="FFFFFF"/>
        <w:spacing w:after="150" w:line="240" w:lineRule="auto"/>
        <w:jc w:val="center"/>
        <w:rPr>
          <w:rFonts w:ascii="Arial" w:eastAsia="Times New Roman" w:hAnsi="Arial" w:cs="Arial"/>
          <w:color w:val="333333"/>
          <w:sz w:val="24"/>
          <w:szCs w:val="24"/>
          <w:lang w:eastAsia="ru-RU"/>
        </w:rPr>
      </w:pPr>
      <w:r w:rsidRPr="004E7595">
        <w:rPr>
          <w:rFonts w:ascii="Arial" w:eastAsia="Times New Roman" w:hAnsi="Arial" w:cs="Arial"/>
          <w:color w:val="333333"/>
          <w:sz w:val="24"/>
          <w:szCs w:val="24"/>
          <w:lang w:eastAsia="ru-RU"/>
        </w:rPr>
        <w:t>СПИСОК ИНИЦИАТИВНОЙ ГРУППЫ</w:t>
      </w:r>
    </w:p>
    <w:tbl>
      <w:tblPr>
        <w:tblW w:w="6720" w:type="dxa"/>
        <w:shd w:val="clear" w:color="auto" w:fill="FFFFFF"/>
        <w:tblCellMar>
          <w:left w:w="0" w:type="dxa"/>
          <w:right w:w="0" w:type="dxa"/>
        </w:tblCellMar>
        <w:tblLook w:val="04A0" w:firstRow="1" w:lastRow="0" w:firstColumn="1" w:lastColumn="0" w:noHBand="0" w:noVBand="1"/>
      </w:tblPr>
      <w:tblGrid>
        <w:gridCol w:w="423"/>
        <w:gridCol w:w="1316"/>
        <w:gridCol w:w="1434"/>
        <w:gridCol w:w="2383"/>
        <w:gridCol w:w="1164"/>
      </w:tblGrid>
      <w:tr w:rsidR="004E7595" w:rsidRPr="004E7595" w:rsidTr="004E7595">
        <w:tc>
          <w:tcPr>
            <w:tcW w:w="570" w:type="dxa"/>
            <w:shd w:val="clear" w:color="auto" w:fill="FFFFFF"/>
            <w:hideMark/>
          </w:tcPr>
          <w:p w:rsidR="004E7595" w:rsidRPr="004E7595" w:rsidRDefault="004E7595" w:rsidP="004E7595">
            <w:pPr>
              <w:spacing w:after="150" w:line="240" w:lineRule="auto"/>
              <w:jc w:val="center"/>
              <w:rPr>
                <w:rFonts w:ascii="Arial" w:eastAsia="Times New Roman" w:hAnsi="Arial" w:cs="Arial"/>
                <w:color w:val="333333"/>
                <w:sz w:val="24"/>
                <w:szCs w:val="24"/>
                <w:lang w:eastAsia="ru-RU"/>
              </w:rPr>
            </w:pPr>
            <w:r w:rsidRPr="004E7595">
              <w:rPr>
                <w:rFonts w:ascii="Arial" w:eastAsia="Times New Roman" w:hAnsi="Arial" w:cs="Arial"/>
                <w:color w:val="333333"/>
                <w:sz w:val="24"/>
                <w:szCs w:val="24"/>
                <w:lang w:eastAsia="ru-RU"/>
              </w:rPr>
              <w:t>N п/п</w:t>
            </w:r>
          </w:p>
        </w:tc>
        <w:tc>
          <w:tcPr>
            <w:tcW w:w="1650" w:type="dxa"/>
            <w:shd w:val="clear" w:color="auto" w:fill="FFFFFF"/>
            <w:hideMark/>
          </w:tcPr>
          <w:p w:rsidR="004E7595" w:rsidRPr="004E7595" w:rsidRDefault="004E7595" w:rsidP="004E7595">
            <w:pPr>
              <w:spacing w:after="150" w:line="240" w:lineRule="auto"/>
              <w:jc w:val="center"/>
              <w:rPr>
                <w:rFonts w:ascii="Arial" w:eastAsia="Times New Roman" w:hAnsi="Arial" w:cs="Arial"/>
                <w:color w:val="333333"/>
                <w:sz w:val="24"/>
                <w:szCs w:val="24"/>
                <w:lang w:eastAsia="ru-RU"/>
              </w:rPr>
            </w:pPr>
            <w:r w:rsidRPr="004E7595">
              <w:rPr>
                <w:rFonts w:ascii="Arial" w:eastAsia="Times New Roman" w:hAnsi="Arial" w:cs="Arial"/>
                <w:color w:val="333333"/>
                <w:sz w:val="24"/>
                <w:szCs w:val="24"/>
                <w:lang w:eastAsia="ru-RU"/>
              </w:rPr>
              <w:t>Фамилия, имя, отч</w:t>
            </w:r>
            <w:r w:rsidRPr="004E7595">
              <w:rPr>
                <w:rFonts w:ascii="Arial" w:eastAsia="Times New Roman" w:hAnsi="Arial" w:cs="Arial"/>
                <w:color w:val="333333"/>
                <w:sz w:val="24"/>
                <w:szCs w:val="24"/>
                <w:lang w:eastAsia="ru-RU"/>
              </w:rPr>
              <w:t>е</w:t>
            </w:r>
            <w:r w:rsidRPr="004E7595">
              <w:rPr>
                <w:rFonts w:ascii="Arial" w:eastAsia="Times New Roman" w:hAnsi="Arial" w:cs="Arial"/>
                <w:color w:val="333333"/>
                <w:sz w:val="24"/>
                <w:szCs w:val="24"/>
                <w:lang w:eastAsia="ru-RU"/>
              </w:rPr>
              <w:t>ство и дата рождения</w:t>
            </w:r>
          </w:p>
        </w:tc>
        <w:tc>
          <w:tcPr>
            <w:tcW w:w="1650" w:type="dxa"/>
            <w:shd w:val="clear" w:color="auto" w:fill="FFFFFF"/>
            <w:hideMark/>
          </w:tcPr>
          <w:p w:rsidR="004E7595" w:rsidRPr="004E7595" w:rsidRDefault="004E7595" w:rsidP="004E7595">
            <w:pPr>
              <w:spacing w:after="150" w:line="240" w:lineRule="auto"/>
              <w:jc w:val="center"/>
              <w:rPr>
                <w:rFonts w:ascii="Arial" w:eastAsia="Times New Roman" w:hAnsi="Arial" w:cs="Arial"/>
                <w:color w:val="333333"/>
                <w:sz w:val="24"/>
                <w:szCs w:val="24"/>
                <w:lang w:eastAsia="ru-RU"/>
              </w:rPr>
            </w:pPr>
            <w:r w:rsidRPr="004E7595">
              <w:rPr>
                <w:rFonts w:ascii="Arial" w:eastAsia="Times New Roman" w:hAnsi="Arial" w:cs="Arial"/>
                <w:color w:val="333333"/>
                <w:sz w:val="24"/>
                <w:szCs w:val="24"/>
                <w:lang w:eastAsia="ru-RU"/>
              </w:rPr>
              <w:t>Адрес места жительства</w:t>
            </w:r>
          </w:p>
        </w:tc>
        <w:tc>
          <w:tcPr>
            <w:tcW w:w="2950" w:type="dxa"/>
            <w:shd w:val="clear" w:color="auto" w:fill="FFFFFF"/>
            <w:hideMark/>
          </w:tcPr>
          <w:p w:rsidR="004E7595" w:rsidRPr="004E7595" w:rsidRDefault="004E7595" w:rsidP="004E7595">
            <w:pPr>
              <w:spacing w:after="150" w:line="240" w:lineRule="auto"/>
              <w:jc w:val="center"/>
              <w:rPr>
                <w:rFonts w:ascii="Arial" w:eastAsia="Times New Roman" w:hAnsi="Arial" w:cs="Arial"/>
                <w:color w:val="333333"/>
                <w:sz w:val="24"/>
                <w:szCs w:val="24"/>
                <w:lang w:eastAsia="ru-RU"/>
              </w:rPr>
            </w:pPr>
            <w:r w:rsidRPr="004E7595">
              <w:rPr>
                <w:rFonts w:ascii="Arial" w:eastAsia="Times New Roman" w:hAnsi="Arial" w:cs="Arial"/>
                <w:color w:val="333333"/>
                <w:sz w:val="24"/>
                <w:szCs w:val="24"/>
                <w:lang w:eastAsia="ru-RU"/>
              </w:rPr>
              <w:t>Паспортные данные (серия, номер док</w:t>
            </w:r>
            <w:r w:rsidRPr="004E7595">
              <w:rPr>
                <w:rFonts w:ascii="Arial" w:eastAsia="Times New Roman" w:hAnsi="Arial" w:cs="Arial"/>
                <w:color w:val="333333"/>
                <w:sz w:val="24"/>
                <w:szCs w:val="24"/>
                <w:lang w:eastAsia="ru-RU"/>
              </w:rPr>
              <w:t>у</w:t>
            </w:r>
            <w:r w:rsidRPr="004E7595">
              <w:rPr>
                <w:rFonts w:ascii="Arial" w:eastAsia="Times New Roman" w:hAnsi="Arial" w:cs="Arial"/>
                <w:color w:val="333333"/>
                <w:sz w:val="24"/>
                <w:szCs w:val="24"/>
                <w:lang w:eastAsia="ru-RU"/>
              </w:rPr>
              <w:t>мента, удостовер</w:t>
            </w:r>
            <w:r w:rsidRPr="004E7595">
              <w:rPr>
                <w:rFonts w:ascii="Arial" w:eastAsia="Times New Roman" w:hAnsi="Arial" w:cs="Arial"/>
                <w:color w:val="333333"/>
                <w:sz w:val="24"/>
                <w:szCs w:val="24"/>
                <w:lang w:eastAsia="ru-RU"/>
              </w:rPr>
              <w:t>я</w:t>
            </w:r>
            <w:r w:rsidRPr="004E7595">
              <w:rPr>
                <w:rFonts w:ascii="Arial" w:eastAsia="Times New Roman" w:hAnsi="Arial" w:cs="Arial"/>
                <w:color w:val="333333"/>
                <w:sz w:val="24"/>
                <w:szCs w:val="24"/>
                <w:lang w:eastAsia="ru-RU"/>
              </w:rPr>
              <w:t>ющего личность, кем и когда выдан)</w:t>
            </w:r>
          </w:p>
        </w:tc>
        <w:tc>
          <w:tcPr>
            <w:tcW w:w="1550" w:type="dxa"/>
            <w:shd w:val="clear" w:color="auto" w:fill="FFFFFF"/>
            <w:hideMark/>
          </w:tcPr>
          <w:p w:rsidR="004E7595" w:rsidRPr="004E7595" w:rsidRDefault="004E7595" w:rsidP="004E7595">
            <w:pPr>
              <w:spacing w:after="150" w:line="240" w:lineRule="auto"/>
              <w:jc w:val="center"/>
              <w:rPr>
                <w:rFonts w:ascii="Arial" w:eastAsia="Times New Roman" w:hAnsi="Arial" w:cs="Arial"/>
                <w:color w:val="333333"/>
                <w:sz w:val="24"/>
                <w:szCs w:val="24"/>
                <w:lang w:eastAsia="ru-RU"/>
              </w:rPr>
            </w:pPr>
            <w:r w:rsidRPr="004E7595">
              <w:rPr>
                <w:rFonts w:ascii="Arial" w:eastAsia="Times New Roman" w:hAnsi="Arial" w:cs="Arial"/>
                <w:color w:val="333333"/>
                <w:sz w:val="24"/>
                <w:szCs w:val="24"/>
                <w:lang w:eastAsia="ru-RU"/>
              </w:rPr>
              <w:t>Личная подпись</w:t>
            </w:r>
          </w:p>
        </w:tc>
      </w:tr>
      <w:tr w:rsidR="004E7595" w:rsidRPr="004E7595" w:rsidTr="004E7595">
        <w:tc>
          <w:tcPr>
            <w:tcW w:w="570" w:type="dxa"/>
            <w:shd w:val="clear" w:color="auto" w:fill="FFFFFF"/>
            <w:hideMark/>
          </w:tcPr>
          <w:p w:rsidR="004E7595" w:rsidRPr="004E7595" w:rsidRDefault="004E7595" w:rsidP="004E7595">
            <w:pPr>
              <w:spacing w:after="150" w:line="240" w:lineRule="auto"/>
              <w:rPr>
                <w:rFonts w:ascii="Arial" w:eastAsia="Times New Roman" w:hAnsi="Arial" w:cs="Arial"/>
                <w:color w:val="333333"/>
                <w:sz w:val="24"/>
                <w:szCs w:val="24"/>
                <w:lang w:eastAsia="ru-RU"/>
              </w:rPr>
            </w:pPr>
            <w:r w:rsidRPr="004E7595">
              <w:rPr>
                <w:rFonts w:ascii="Arial" w:eastAsia="Times New Roman" w:hAnsi="Arial" w:cs="Arial"/>
                <w:color w:val="333333"/>
                <w:sz w:val="24"/>
                <w:szCs w:val="24"/>
                <w:lang w:eastAsia="ru-RU"/>
              </w:rPr>
              <w:t> </w:t>
            </w:r>
          </w:p>
        </w:tc>
        <w:tc>
          <w:tcPr>
            <w:tcW w:w="1650" w:type="dxa"/>
            <w:shd w:val="clear" w:color="auto" w:fill="FFFFFF"/>
            <w:hideMark/>
          </w:tcPr>
          <w:p w:rsidR="004E7595" w:rsidRPr="004E7595" w:rsidRDefault="004E7595" w:rsidP="004E7595">
            <w:pPr>
              <w:spacing w:after="150" w:line="240" w:lineRule="auto"/>
              <w:rPr>
                <w:rFonts w:ascii="Arial" w:eastAsia="Times New Roman" w:hAnsi="Arial" w:cs="Arial"/>
                <w:color w:val="333333"/>
                <w:sz w:val="24"/>
                <w:szCs w:val="24"/>
                <w:lang w:eastAsia="ru-RU"/>
              </w:rPr>
            </w:pPr>
            <w:r w:rsidRPr="004E7595">
              <w:rPr>
                <w:rFonts w:ascii="Arial" w:eastAsia="Times New Roman" w:hAnsi="Arial" w:cs="Arial"/>
                <w:color w:val="333333"/>
                <w:sz w:val="24"/>
                <w:szCs w:val="24"/>
                <w:lang w:eastAsia="ru-RU"/>
              </w:rPr>
              <w:t> </w:t>
            </w:r>
          </w:p>
        </w:tc>
        <w:tc>
          <w:tcPr>
            <w:tcW w:w="1650" w:type="dxa"/>
            <w:shd w:val="clear" w:color="auto" w:fill="FFFFFF"/>
            <w:hideMark/>
          </w:tcPr>
          <w:p w:rsidR="004E7595" w:rsidRPr="004E7595" w:rsidRDefault="004E7595" w:rsidP="004E7595">
            <w:pPr>
              <w:spacing w:after="150" w:line="240" w:lineRule="auto"/>
              <w:rPr>
                <w:rFonts w:ascii="Arial" w:eastAsia="Times New Roman" w:hAnsi="Arial" w:cs="Arial"/>
                <w:color w:val="333333"/>
                <w:sz w:val="24"/>
                <w:szCs w:val="24"/>
                <w:lang w:eastAsia="ru-RU"/>
              </w:rPr>
            </w:pPr>
            <w:r w:rsidRPr="004E7595">
              <w:rPr>
                <w:rFonts w:ascii="Arial" w:eastAsia="Times New Roman" w:hAnsi="Arial" w:cs="Arial"/>
                <w:color w:val="333333"/>
                <w:sz w:val="24"/>
                <w:szCs w:val="24"/>
                <w:lang w:eastAsia="ru-RU"/>
              </w:rPr>
              <w:t> </w:t>
            </w:r>
          </w:p>
        </w:tc>
        <w:tc>
          <w:tcPr>
            <w:tcW w:w="2950" w:type="dxa"/>
            <w:shd w:val="clear" w:color="auto" w:fill="FFFFFF"/>
            <w:hideMark/>
          </w:tcPr>
          <w:p w:rsidR="004E7595" w:rsidRPr="004E7595" w:rsidRDefault="004E7595" w:rsidP="004E7595">
            <w:pPr>
              <w:spacing w:after="150" w:line="240" w:lineRule="auto"/>
              <w:rPr>
                <w:rFonts w:ascii="Arial" w:eastAsia="Times New Roman" w:hAnsi="Arial" w:cs="Arial"/>
                <w:color w:val="333333"/>
                <w:sz w:val="24"/>
                <w:szCs w:val="24"/>
                <w:lang w:eastAsia="ru-RU"/>
              </w:rPr>
            </w:pPr>
            <w:r w:rsidRPr="004E7595">
              <w:rPr>
                <w:rFonts w:ascii="Arial" w:eastAsia="Times New Roman" w:hAnsi="Arial" w:cs="Arial"/>
                <w:color w:val="333333"/>
                <w:sz w:val="24"/>
                <w:szCs w:val="24"/>
                <w:lang w:eastAsia="ru-RU"/>
              </w:rPr>
              <w:t> </w:t>
            </w:r>
          </w:p>
        </w:tc>
        <w:tc>
          <w:tcPr>
            <w:tcW w:w="1550" w:type="dxa"/>
            <w:shd w:val="clear" w:color="auto" w:fill="FFFFFF"/>
            <w:hideMark/>
          </w:tcPr>
          <w:p w:rsidR="004E7595" w:rsidRPr="004E7595" w:rsidRDefault="004E7595" w:rsidP="004E7595">
            <w:pPr>
              <w:spacing w:after="150" w:line="240" w:lineRule="auto"/>
              <w:rPr>
                <w:rFonts w:ascii="Arial" w:eastAsia="Times New Roman" w:hAnsi="Arial" w:cs="Arial"/>
                <w:color w:val="333333"/>
                <w:sz w:val="24"/>
                <w:szCs w:val="24"/>
                <w:lang w:eastAsia="ru-RU"/>
              </w:rPr>
            </w:pPr>
            <w:r w:rsidRPr="004E7595">
              <w:rPr>
                <w:rFonts w:ascii="Arial" w:eastAsia="Times New Roman" w:hAnsi="Arial" w:cs="Arial"/>
                <w:color w:val="333333"/>
                <w:sz w:val="24"/>
                <w:szCs w:val="24"/>
                <w:lang w:eastAsia="ru-RU"/>
              </w:rPr>
              <w:t> </w:t>
            </w:r>
          </w:p>
        </w:tc>
      </w:tr>
    </w:tbl>
    <w:p w:rsidR="006913B4" w:rsidRPr="006913B4" w:rsidRDefault="006913B4" w:rsidP="006913B4">
      <w:pPr>
        <w:pStyle w:val="a3"/>
        <w:rPr>
          <w:rFonts w:ascii="Times New Roman" w:hAnsi="Times New Roman"/>
          <w:sz w:val="28"/>
          <w:szCs w:val="28"/>
        </w:rPr>
      </w:pPr>
    </w:p>
    <w:p w:rsidR="006913B4" w:rsidRPr="006913B4" w:rsidRDefault="009362B2" w:rsidP="006913B4">
      <w:pPr>
        <w:pStyle w:val="a5"/>
        <w:tabs>
          <w:tab w:val="left" w:pos="-28947"/>
          <w:tab w:val="left" w:pos="-28695"/>
        </w:tabs>
        <w:spacing w:after="0"/>
        <w:ind w:right="-789"/>
        <w:jc w:val="center"/>
        <w:rPr>
          <w:b/>
          <w:sz w:val="28"/>
          <w:szCs w:val="28"/>
        </w:rPr>
      </w:pPr>
      <w:r>
        <w:rPr>
          <w:b/>
          <w:sz w:val="28"/>
          <w:szCs w:val="28"/>
        </w:rPr>
        <w:pict>
          <v:shape id="_x0000_i1056" type="#_x0000_t75" style="width:48.4pt;height:53.85pt" filled="t">
            <v:fill color2="black"/>
            <v:imagedata r:id="rId12" o:title=""/>
          </v:shape>
        </w:pict>
      </w:r>
    </w:p>
    <w:p w:rsidR="006913B4" w:rsidRPr="006913B4" w:rsidRDefault="006913B4" w:rsidP="006913B4">
      <w:pPr>
        <w:spacing w:after="0"/>
        <w:jc w:val="center"/>
        <w:rPr>
          <w:rFonts w:ascii="Times New Roman" w:hAnsi="Times New Roman"/>
          <w:b/>
          <w:sz w:val="28"/>
          <w:szCs w:val="28"/>
        </w:rPr>
      </w:pPr>
      <w:r w:rsidRPr="006913B4">
        <w:rPr>
          <w:rFonts w:ascii="Times New Roman" w:hAnsi="Times New Roman"/>
          <w:b/>
          <w:sz w:val="28"/>
          <w:szCs w:val="28"/>
        </w:rPr>
        <w:t>ГЛАВА МУНИЦИПАЛЬНОГО ОБРАЗОВАНИЯ</w:t>
      </w:r>
    </w:p>
    <w:p w:rsidR="006913B4" w:rsidRPr="006913B4" w:rsidRDefault="006913B4" w:rsidP="006913B4">
      <w:pPr>
        <w:spacing w:after="0"/>
        <w:jc w:val="center"/>
        <w:rPr>
          <w:rFonts w:ascii="Times New Roman" w:hAnsi="Times New Roman"/>
          <w:b/>
          <w:sz w:val="28"/>
          <w:szCs w:val="28"/>
        </w:rPr>
      </w:pPr>
      <w:r w:rsidRPr="006913B4">
        <w:rPr>
          <w:rFonts w:ascii="Times New Roman" w:hAnsi="Times New Roman"/>
          <w:b/>
          <w:sz w:val="28"/>
          <w:szCs w:val="28"/>
        </w:rPr>
        <w:t>«СЕЛО  СУЛТАНЯНГИЮРТ»</w:t>
      </w:r>
    </w:p>
    <w:p w:rsidR="006913B4" w:rsidRPr="006913B4" w:rsidRDefault="006913B4" w:rsidP="006913B4">
      <w:pPr>
        <w:spacing w:after="0"/>
        <w:jc w:val="center"/>
        <w:rPr>
          <w:rFonts w:ascii="Times New Roman" w:hAnsi="Times New Roman"/>
          <w:b/>
          <w:sz w:val="28"/>
          <w:szCs w:val="28"/>
          <w:u w:val="single"/>
        </w:rPr>
      </w:pPr>
      <w:r w:rsidRPr="006913B4">
        <w:rPr>
          <w:rFonts w:ascii="Times New Roman" w:hAnsi="Times New Roman"/>
          <w:b/>
          <w:sz w:val="28"/>
          <w:szCs w:val="28"/>
          <w:u w:val="single"/>
        </w:rPr>
        <w:t>КИЗИЛЮРТОВСКОГО РАЙОНА РЕСПУБЛИКИ ДАГЕСТАН__</w:t>
      </w:r>
    </w:p>
    <w:p w:rsidR="006913B4" w:rsidRPr="006913B4" w:rsidRDefault="006913B4" w:rsidP="006913B4">
      <w:pPr>
        <w:pStyle w:val="a9"/>
        <w:ind w:right="-104"/>
        <w:jc w:val="center"/>
        <w:rPr>
          <w:b/>
          <w:sz w:val="22"/>
          <w:szCs w:val="22"/>
        </w:rPr>
      </w:pPr>
      <w:r w:rsidRPr="006913B4">
        <w:rPr>
          <w:b/>
          <w:sz w:val="22"/>
          <w:szCs w:val="22"/>
        </w:rPr>
        <w:t>368108. РД. Кизилюртовский район. с. С-Я-Юрт. ул. Кооперативная № тел(234) 4-11-10</w:t>
      </w:r>
    </w:p>
    <w:p w:rsidR="006913B4" w:rsidRPr="006913B4" w:rsidRDefault="006913B4" w:rsidP="006913B4">
      <w:pPr>
        <w:spacing w:after="0"/>
        <w:rPr>
          <w:rFonts w:ascii="Times New Roman" w:hAnsi="Times New Roman"/>
          <w:b/>
          <w:sz w:val="28"/>
          <w:szCs w:val="28"/>
        </w:rPr>
      </w:pPr>
    </w:p>
    <w:p w:rsidR="006913B4" w:rsidRPr="006913B4" w:rsidRDefault="006913B4" w:rsidP="006913B4">
      <w:pPr>
        <w:spacing w:after="0"/>
        <w:rPr>
          <w:rFonts w:ascii="Times New Roman" w:hAnsi="Times New Roman"/>
          <w:b/>
          <w:sz w:val="28"/>
          <w:szCs w:val="28"/>
        </w:rPr>
      </w:pPr>
      <w:r w:rsidRPr="006913B4">
        <w:rPr>
          <w:rFonts w:ascii="Times New Roman" w:hAnsi="Times New Roman"/>
          <w:b/>
          <w:sz w:val="28"/>
          <w:szCs w:val="28"/>
        </w:rPr>
        <w:t xml:space="preserve">    11.08.2017г.                                                                                           № 232</w:t>
      </w:r>
    </w:p>
    <w:p w:rsidR="006913B4" w:rsidRPr="006913B4" w:rsidRDefault="006913B4" w:rsidP="006913B4">
      <w:pPr>
        <w:spacing w:after="0"/>
        <w:ind w:right="-104"/>
        <w:rPr>
          <w:rFonts w:ascii="Times New Roman" w:hAnsi="Times New Roman"/>
          <w:b/>
          <w:sz w:val="28"/>
          <w:szCs w:val="28"/>
        </w:rPr>
      </w:pPr>
    </w:p>
    <w:p w:rsidR="006913B4" w:rsidRPr="006913B4" w:rsidRDefault="006913B4" w:rsidP="006913B4">
      <w:pPr>
        <w:spacing w:after="0"/>
        <w:ind w:right="-104"/>
        <w:jc w:val="center"/>
        <w:rPr>
          <w:rFonts w:ascii="Times New Roman" w:hAnsi="Times New Roman"/>
          <w:b/>
          <w:sz w:val="28"/>
          <w:szCs w:val="28"/>
        </w:rPr>
      </w:pPr>
      <w:r>
        <w:rPr>
          <w:rFonts w:ascii="Times New Roman" w:hAnsi="Times New Roman"/>
          <w:b/>
          <w:sz w:val="28"/>
          <w:szCs w:val="28"/>
        </w:rPr>
        <w:t xml:space="preserve">  </w:t>
      </w:r>
      <w:r w:rsidRPr="006913B4">
        <w:rPr>
          <w:rFonts w:ascii="Times New Roman" w:hAnsi="Times New Roman"/>
          <w:b/>
          <w:sz w:val="28"/>
          <w:szCs w:val="28"/>
        </w:rPr>
        <w:t xml:space="preserve">                                        </w:t>
      </w:r>
    </w:p>
    <w:p w:rsidR="006913B4" w:rsidRPr="006913B4" w:rsidRDefault="006913B4" w:rsidP="006913B4">
      <w:pPr>
        <w:spacing w:after="0"/>
        <w:ind w:right="-104"/>
        <w:jc w:val="center"/>
        <w:rPr>
          <w:rFonts w:ascii="Times New Roman" w:hAnsi="Times New Roman"/>
          <w:b/>
          <w:sz w:val="28"/>
          <w:szCs w:val="28"/>
        </w:rPr>
      </w:pPr>
      <w:r w:rsidRPr="006913B4">
        <w:rPr>
          <w:rFonts w:ascii="Times New Roman" w:hAnsi="Times New Roman"/>
          <w:b/>
          <w:sz w:val="28"/>
          <w:szCs w:val="28"/>
        </w:rPr>
        <w:t xml:space="preserve">                               Главе администрации</w:t>
      </w:r>
    </w:p>
    <w:p w:rsidR="006913B4" w:rsidRPr="006913B4" w:rsidRDefault="006913B4" w:rsidP="006913B4">
      <w:pPr>
        <w:spacing w:after="0"/>
        <w:ind w:right="-104"/>
        <w:jc w:val="center"/>
        <w:rPr>
          <w:rFonts w:ascii="Times New Roman" w:hAnsi="Times New Roman"/>
          <w:b/>
          <w:sz w:val="28"/>
          <w:szCs w:val="28"/>
        </w:rPr>
      </w:pPr>
      <w:r w:rsidRPr="006913B4">
        <w:rPr>
          <w:rFonts w:ascii="Times New Roman" w:hAnsi="Times New Roman"/>
          <w:b/>
          <w:sz w:val="28"/>
          <w:szCs w:val="28"/>
        </w:rPr>
        <w:t xml:space="preserve">                                               М.Р. «Кизилюртовский район»</w:t>
      </w:r>
    </w:p>
    <w:p w:rsidR="006913B4" w:rsidRPr="006913B4" w:rsidRDefault="006913B4" w:rsidP="006913B4">
      <w:pPr>
        <w:spacing w:after="0"/>
        <w:ind w:right="-104"/>
        <w:jc w:val="center"/>
        <w:rPr>
          <w:rFonts w:ascii="Times New Roman" w:hAnsi="Times New Roman"/>
          <w:b/>
          <w:sz w:val="28"/>
          <w:szCs w:val="28"/>
        </w:rPr>
      </w:pPr>
      <w:r w:rsidRPr="006913B4">
        <w:rPr>
          <w:rFonts w:ascii="Times New Roman" w:hAnsi="Times New Roman"/>
          <w:b/>
          <w:sz w:val="28"/>
          <w:szCs w:val="28"/>
        </w:rPr>
        <w:t xml:space="preserve">                   Шабанову М.Г. </w:t>
      </w:r>
    </w:p>
    <w:p w:rsidR="006913B4" w:rsidRPr="006913B4" w:rsidRDefault="006913B4" w:rsidP="006913B4">
      <w:pPr>
        <w:spacing w:after="0"/>
        <w:ind w:right="-104"/>
        <w:rPr>
          <w:rFonts w:ascii="Times New Roman" w:hAnsi="Times New Roman"/>
          <w:b/>
          <w:sz w:val="28"/>
          <w:szCs w:val="28"/>
        </w:rPr>
      </w:pPr>
    </w:p>
    <w:p w:rsidR="006913B4" w:rsidRPr="006913B4" w:rsidRDefault="006913B4" w:rsidP="006913B4">
      <w:pPr>
        <w:spacing w:after="0"/>
        <w:ind w:right="-104"/>
        <w:rPr>
          <w:rFonts w:ascii="Times New Roman" w:hAnsi="Times New Roman"/>
          <w:b/>
          <w:sz w:val="28"/>
          <w:szCs w:val="28"/>
        </w:rPr>
      </w:pPr>
      <w:r w:rsidRPr="006913B4">
        <w:rPr>
          <w:rFonts w:ascii="Times New Roman" w:hAnsi="Times New Roman"/>
          <w:b/>
          <w:sz w:val="28"/>
          <w:szCs w:val="28"/>
        </w:rPr>
        <w:t xml:space="preserve">           На 378-1473/17 от 04.08.2017г.</w:t>
      </w:r>
    </w:p>
    <w:p w:rsidR="006913B4" w:rsidRPr="006913B4" w:rsidRDefault="006913B4" w:rsidP="006913B4">
      <w:pPr>
        <w:spacing w:after="0"/>
        <w:ind w:right="-104"/>
        <w:rPr>
          <w:rFonts w:ascii="Times New Roman" w:hAnsi="Times New Roman"/>
          <w:b/>
          <w:sz w:val="28"/>
          <w:szCs w:val="28"/>
        </w:rPr>
      </w:pPr>
    </w:p>
    <w:p w:rsidR="006913B4" w:rsidRPr="006913B4" w:rsidRDefault="006913B4" w:rsidP="006913B4">
      <w:pPr>
        <w:spacing w:after="0"/>
        <w:ind w:right="-104"/>
        <w:rPr>
          <w:rFonts w:ascii="Times New Roman" w:hAnsi="Times New Roman"/>
          <w:sz w:val="28"/>
          <w:szCs w:val="28"/>
        </w:rPr>
      </w:pPr>
      <w:r w:rsidRPr="006913B4">
        <w:rPr>
          <w:rFonts w:ascii="Times New Roman" w:hAnsi="Times New Roman"/>
          <w:sz w:val="28"/>
          <w:szCs w:val="28"/>
        </w:rPr>
        <w:t>Согласно протокола от 13.07.2017г. совещания рабочей группы  администрации  МР «Кизилюртовский район» и администрации МО СП «село Султанянгиюрт», где вел совещание заместитель главы администрации «Кизилюртовский район» Ибрагимов И.М. с повесткой дня: «Об организации мероприятий по обеспечению сброса кан</w:t>
      </w:r>
      <w:r w:rsidRPr="006913B4">
        <w:rPr>
          <w:rFonts w:ascii="Times New Roman" w:hAnsi="Times New Roman"/>
          <w:sz w:val="28"/>
          <w:szCs w:val="28"/>
        </w:rPr>
        <w:t>а</w:t>
      </w:r>
      <w:r w:rsidRPr="006913B4">
        <w:rPr>
          <w:rFonts w:ascii="Times New Roman" w:hAnsi="Times New Roman"/>
          <w:sz w:val="28"/>
          <w:szCs w:val="28"/>
        </w:rPr>
        <w:t>лизационных стоков и строительства очистных сооружений многоквартирных д</w:t>
      </w:r>
      <w:r w:rsidRPr="006913B4">
        <w:rPr>
          <w:rFonts w:ascii="Times New Roman" w:hAnsi="Times New Roman"/>
          <w:sz w:val="28"/>
          <w:szCs w:val="28"/>
        </w:rPr>
        <w:t>о</w:t>
      </w:r>
      <w:r w:rsidRPr="006913B4">
        <w:rPr>
          <w:rFonts w:ascii="Times New Roman" w:hAnsi="Times New Roman"/>
          <w:sz w:val="28"/>
          <w:szCs w:val="28"/>
        </w:rPr>
        <w:t>мов по улице Восточная № 27;28;29;30 с. Султанянгиюрт было принято решение обязывающее в т.ч. отдел архитектуры и имущественных отношений МР «Киз</w:t>
      </w:r>
      <w:r w:rsidRPr="006913B4">
        <w:rPr>
          <w:rFonts w:ascii="Times New Roman" w:hAnsi="Times New Roman"/>
          <w:sz w:val="28"/>
          <w:szCs w:val="28"/>
        </w:rPr>
        <w:t>и</w:t>
      </w:r>
      <w:r w:rsidRPr="006913B4">
        <w:rPr>
          <w:rFonts w:ascii="Times New Roman" w:hAnsi="Times New Roman"/>
          <w:sz w:val="28"/>
          <w:szCs w:val="28"/>
        </w:rPr>
        <w:lastRenderedPageBreak/>
        <w:t xml:space="preserve">люртовский район» образовать земельный участок отводимого под строительство очистных сооружений по ул. Восточная. </w:t>
      </w:r>
    </w:p>
    <w:p w:rsidR="006913B4" w:rsidRPr="006913B4" w:rsidRDefault="006913B4" w:rsidP="006913B4">
      <w:pPr>
        <w:spacing w:after="0"/>
        <w:ind w:right="-104"/>
        <w:rPr>
          <w:rFonts w:ascii="Times New Roman" w:hAnsi="Times New Roman"/>
          <w:sz w:val="28"/>
          <w:szCs w:val="28"/>
        </w:rPr>
      </w:pPr>
      <w:r w:rsidRPr="006913B4">
        <w:rPr>
          <w:rFonts w:ascii="Times New Roman" w:hAnsi="Times New Roman"/>
          <w:sz w:val="28"/>
          <w:szCs w:val="28"/>
        </w:rPr>
        <w:t xml:space="preserve">      Исходя из решения данного совещания администрация МО СП «село Султаня</w:t>
      </w:r>
      <w:r w:rsidRPr="006913B4">
        <w:rPr>
          <w:rFonts w:ascii="Times New Roman" w:hAnsi="Times New Roman"/>
          <w:sz w:val="28"/>
          <w:szCs w:val="28"/>
        </w:rPr>
        <w:t>н</w:t>
      </w:r>
      <w:r w:rsidRPr="006913B4">
        <w:rPr>
          <w:rFonts w:ascii="Times New Roman" w:hAnsi="Times New Roman"/>
          <w:sz w:val="28"/>
          <w:szCs w:val="28"/>
        </w:rPr>
        <w:t>гиюрт» обратилась с ходатайством к главе МР «Кизилюртовский  район» о соде</w:t>
      </w:r>
      <w:r w:rsidRPr="006913B4">
        <w:rPr>
          <w:rFonts w:ascii="Times New Roman" w:hAnsi="Times New Roman"/>
          <w:sz w:val="28"/>
          <w:szCs w:val="28"/>
        </w:rPr>
        <w:t>й</w:t>
      </w:r>
      <w:r w:rsidRPr="006913B4">
        <w:rPr>
          <w:rFonts w:ascii="Times New Roman" w:hAnsi="Times New Roman"/>
          <w:sz w:val="28"/>
          <w:szCs w:val="28"/>
        </w:rPr>
        <w:t>ствии изыскать источники финансирования данного проекта и подготовке землео</w:t>
      </w:r>
      <w:r w:rsidRPr="006913B4">
        <w:rPr>
          <w:rFonts w:ascii="Times New Roman" w:hAnsi="Times New Roman"/>
          <w:sz w:val="28"/>
          <w:szCs w:val="28"/>
        </w:rPr>
        <w:t>т</w:t>
      </w:r>
      <w:r w:rsidRPr="006913B4">
        <w:rPr>
          <w:rFonts w:ascii="Times New Roman" w:hAnsi="Times New Roman"/>
          <w:sz w:val="28"/>
          <w:szCs w:val="28"/>
        </w:rPr>
        <w:t xml:space="preserve">водного материала под строительство очистных сооружений, так как эти вопросы находятся вне юрисдикции сельского поселения. </w:t>
      </w:r>
    </w:p>
    <w:p w:rsidR="006913B4" w:rsidRPr="006913B4" w:rsidRDefault="006913B4" w:rsidP="006913B4">
      <w:pPr>
        <w:spacing w:after="0"/>
        <w:ind w:right="-104"/>
        <w:rPr>
          <w:rFonts w:ascii="Times New Roman" w:hAnsi="Times New Roman"/>
          <w:b/>
          <w:sz w:val="28"/>
          <w:szCs w:val="28"/>
        </w:rPr>
      </w:pPr>
    </w:p>
    <w:p w:rsidR="006913B4" w:rsidRPr="006913B4" w:rsidRDefault="006913B4" w:rsidP="006913B4">
      <w:pPr>
        <w:spacing w:after="0"/>
        <w:ind w:right="-104"/>
        <w:rPr>
          <w:rFonts w:ascii="Times New Roman" w:hAnsi="Times New Roman"/>
          <w:sz w:val="28"/>
          <w:szCs w:val="28"/>
        </w:rPr>
      </w:pPr>
      <w:r w:rsidRPr="006913B4">
        <w:rPr>
          <w:rFonts w:ascii="Times New Roman" w:hAnsi="Times New Roman"/>
          <w:sz w:val="28"/>
          <w:szCs w:val="28"/>
        </w:rPr>
        <w:t>Приложение:  Копия протокола совещания от 13.07.2017г.- 2 л.</w:t>
      </w:r>
    </w:p>
    <w:p w:rsidR="006913B4" w:rsidRPr="006913B4" w:rsidRDefault="006913B4" w:rsidP="006913B4">
      <w:pPr>
        <w:spacing w:after="0"/>
        <w:ind w:right="-104"/>
        <w:rPr>
          <w:rFonts w:ascii="Times New Roman" w:hAnsi="Times New Roman"/>
          <w:b/>
          <w:sz w:val="28"/>
          <w:szCs w:val="28"/>
        </w:rPr>
      </w:pPr>
    </w:p>
    <w:p w:rsidR="006913B4" w:rsidRPr="006913B4" w:rsidRDefault="006913B4" w:rsidP="006913B4">
      <w:pPr>
        <w:pStyle w:val="a5"/>
        <w:tabs>
          <w:tab w:val="left" w:pos="-28947"/>
          <w:tab w:val="left" w:pos="-28695"/>
        </w:tabs>
        <w:spacing w:after="0"/>
        <w:ind w:right="-789"/>
        <w:rPr>
          <w:rStyle w:val="af"/>
          <w:sz w:val="28"/>
          <w:szCs w:val="28"/>
        </w:rPr>
      </w:pPr>
    </w:p>
    <w:p w:rsidR="006913B4" w:rsidRPr="006913B4" w:rsidRDefault="006913B4" w:rsidP="006913B4">
      <w:pPr>
        <w:spacing w:after="0"/>
        <w:ind w:right="-104"/>
        <w:rPr>
          <w:rFonts w:ascii="Times New Roman" w:hAnsi="Times New Roman"/>
          <w:sz w:val="28"/>
          <w:szCs w:val="28"/>
        </w:rPr>
      </w:pPr>
      <w:r w:rsidRPr="006913B4">
        <w:rPr>
          <w:rFonts w:ascii="Times New Roman" w:hAnsi="Times New Roman"/>
          <w:sz w:val="28"/>
          <w:szCs w:val="28"/>
        </w:rPr>
        <w:t xml:space="preserve"> И.о. глава МО СП </w:t>
      </w:r>
    </w:p>
    <w:p w:rsidR="006913B4" w:rsidRPr="006913B4" w:rsidRDefault="006913B4" w:rsidP="006913B4">
      <w:pPr>
        <w:spacing w:after="0"/>
        <w:ind w:right="-104"/>
        <w:rPr>
          <w:rFonts w:ascii="Times New Roman" w:hAnsi="Times New Roman"/>
          <w:sz w:val="28"/>
          <w:szCs w:val="28"/>
        </w:rPr>
      </w:pPr>
      <w:r w:rsidRPr="006913B4">
        <w:rPr>
          <w:rFonts w:ascii="Times New Roman" w:hAnsi="Times New Roman"/>
          <w:sz w:val="28"/>
          <w:szCs w:val="28"/>
        </w:rPr>
        <w:t>«село Султанянгиюрт»                                                         А.З. Шамхалов</w:t>
      </w:r>
    </w:p>
    <w:p w:rsidR="006913B4" w:rsidRDefault="006913B4" w:rsidP="007D66E8">
      <w:pPr>
        <w:pStyle w:val="a3"/>
        <w:rPr>
          <w:rFonts w:ascii="Times New Roman" w:hAnsi="Times New Roman"/>
          <w:sz w:val="28"/>
          <w:szCs w:val="28"/>
        </w:rPr>
      </w:pPr>
    </w:p>
    <w:p w:rsidR="006913B4" w:rsidRDefault="006913B4" w:rsidP="007D66E8">
      <w:pPr>
        <w:pStyle w:val="a3"/>
        <w:rPr>
          <w:rFonts w:ascii="Times New Roman" w:hAnsi="Times New Roman"/>
          <w:sz w:val="28"/>
          <w:szCs w:val="28"/>
        </w:rPr>
      </w:pPr>
    </w:p>
    <w:p w:rsidR="006913B4" w:rsidRDefault="006913B4" w:rsidP="007D66E8">
      <w:pPr>
        <w:pStyle w:val="a3"/>
        <w:rPr>
          <w:rFonts w:ascii="Times New Roman" w:hAnsi="Times New Roman"/>
          <w:sz w:val="28"/>
          <w:szCs w:val="28"/>
        </w:rPr>
      </w:pPr>
    </w:p>
    <w:p w:rsidR="006913B4" w:rsidRDefault="006913B4" w:rsidP="007D66E8">
      <w:pPr>
        <w:pStyle w:val="a3"/>
        <w:rPr>
          <w:rFonts w:ascii="Times New Roman" w:hAnsi="Times New Roman"/>
          <w:sz w:val="28"/>
          <w:szCs w:val="28"/>
        </w:rPr>
      </w:pPr>
    </w:p>
    <w:p w:rsidR="006913B4" w:rsidRDefault="006913B4" w:rsidP="007D66E8">
      <w:pPr>
        <w:pStyle w:val="a3"/>
        <w:rPr>
          <w:rFonts w:ascii="Times New Roman" w:hAnsi="Times New Roman"/>
          <w:sz w:val="28"/>
          <w:szCs w:val="28"/>
        </w:rPr>
      </w:pPr>
    </w:p>
    <w:p w:rsidR="006913B4" w:rsidRDefault="006913B4" w:rsidP="007D66E8">
      <w:pPr>
        <w:pStyle w:val="a3"/>
        <w:rPr>
          <w:rFonts w:ascii="Times New Roman" w:hAnsi="Times New Roman"/>
          <w:sz w:val="28"/>
          <w:szCs w:val="28"/>
        </w:rPr>
      </w:pPr>
    </w:p>
    <w:p w:rsidR="00455F3C" w:rsidRPr="006913B4" w:rsidRDefault="009362B2" w:rsidP="007D66E8">
      <w:pPr>
        <w:pStyle w:val="a3"/>
        <w:rPr>
          <w:rFonts w:ascii="Times New Roman" w:hAnsi="Times New Roman"/>
          <w:sz w:val="28"/>
          <w:szCs w:val="28"/>
        </w:rPr>
      </w:pPr>
      <w:r>
        <w:rPr>
          <w:noProof/>
          <w:sz w:val="18"/>
        </w:rPr>
        <w:pict>
          <v:shape id="Рисунок 8" o:spid="_x0000_s1042" type="#_x0000_t75" style="position:absolute;margin-left:208.75pt;margin-top:0;width:49.6pt;height:52.65pt;z-index:251659264;visibility:visible;mso-position-horizontal:absolute;mso-position-horizontal-relative:text;mso-position-vertical-relative:text" filled="t">
            <v:imagedata r:id="rId15" o:title=""/>
            <w10:wrap type="square" side="right"/>
          </v:shape>
        </w:pict>
      </w:r>
      <w:r w:rsidR="007D66E8" w:rsidRPr="006913B4">
        <w:rPr>
          <w:rFonts w:ascii="Times New Roman" w:hAnsi="Times New Roman"/>
          <w:szCs w:val="28"/>
        </w:rPr>
        <w:br w:type="textWrapping" w:clear="all"/>
      </w:r>
    </w:p>
    <w:p w:rsidR="00455F3C" w:rsidRPr="0047508C" w:rsidRDefault="00455F3C" w:rsidP="0047508C">
      <w:pPr>
        <w:pStyle w:val="a3"/>
        <w:jc w:val="center"/>
        <w:rPr>
          <w:rFonts w:ascii="Times New Roman" w:hAnsi="Times New Roman"/>
          <w:b/>
          <w:sz w:val="28"/>
          <w:szCs w:val="28"/>
        </w:rPr>
      </w:pPr>
      <w:r w:rsidRPr="0047508C">
        <w:rPr>
          <w:rFonts w:ascii="Times New Roman" w:hAnsi="Times New Roman"/>
          <w:b/>
          <w:sz w:val="28"/>
          <w:szCs w:val="28"/>
        </w:rPr>
        <w:t>ГЛАВА МУНИЦИПАЛЬНОГО ОБРАЗОВАНИЯ</w:t>
      </w:r>
    </w:p>
    <w:p w:rsidR="00455F3C" w:rsidRPr="0047508C" w:rsidRDefault="00455F3C" w:rsidP="0047508C">
      <w:pPr>
        <w:pStyle w:val="a3"/>
        <w:jc w:val="center"/>
        <w:rPr>
          <w:rFonts w:ascii="Times New Roman" w:hAnsi="Times New Roman"/>
          <w:b/>
          <w:sz w:val="28"/>
          <w:szCs w:val="28"/>
        </w:rPr>
      </w:pPr>
      <w:r w:rsidRPr="0047508C">
        <w:rPr>
          <w:rFonts w:ascii="Times New Roman" w:hAnsi="Times New Roman"/>
          <w:b/>
          <w:sz w:val="28"/>
          <w:szCs w:val="28"/>
        </w:rPr>
        <w:t>«СЕЛО  СУЛТАНЯНГИЮРТ»</w:t>
      </w:r>
    </w:p>
    <w:p w:rsidR="00455F3C" w:rsidRPr="0047508C" w:rsidRDefault="00455F3C" w:rsidP="0047508C">
      <w:pPr>
        <w:pStyle w:val="a3"/>
        <w:jc w:val="center"/>
        <w:rPr>
          <w:rFonts w:ascii="Times New Roman" w:hAnsi="Times New Roman"/>
          <w:b/>
          <w:sz w:val="28"/>
          <w:szCs w:val="28"/>
          <w:u w:val="single"/>
        </w:rPr>
      </w:pPr>
      <w:r w:rsidRPr="0047508C">
        <w:rPr>
          <w:rFonts w:ascii="Times New Roman" w:hAnsi="Times New Roman"/>
          <w:b/>
          <w:sz w:val="28"/>
          <w:szCs w:val="28"/>
          <w:u w:val="single"/>
        </w:rPr>
        <w:t>КИЗИЛЮРТОВСКОГО РАЙОНА РЕСПУБЛИКИ ДАГЕСТАН__</w:t>
      </w:r>
    </w:p>
    <w:p w:rsidR="00455F3C" w:rsidRPr="0047508C" w:rsidRDefault="00455F3C" w:rsidP="0047508C">
      <w:pPr>
        <w:pStyle w:val="a3"/>
        <w:jc w:val="center"/>
        <w:rPr>
          <w:rFonts w:ascii="Times New Roman" w:hAnsi="Times New Roman"/>
          <w:b/>
          <w:sz w:val="20"/>
          <w:szCs w:val="20"/>
        </w:rPr>
      </w:pPr>
      <w:r w:rsidRPr="0047508C">
        <w:rPr>
          <w:rFonts w:ascii="Times New Roman" w:hAnsi="Times New Roman"/>
          <w:b/>
          <w:sz w:val="20"/>
          <w:szCs w:val="20"/>
        </w:rPr>
        <w:t>368108. РД. Кизилюртовский район.с. С-Я-Юрт. ул. Кооперативная №14 тел(234) 4-11-10</w:t>
      </w:r>
    </w:p>
    <w:p w:rsidR="00455F3C" w:rsidRPr="0047508C" w:rsidRDefault="00455F3C" w:rsidP="0047508C">
      <w:pPr>
        <w:pStyle w:val="a3"/>
        <w:jc w:val="center"/>
        <w:rPr>
          <w:rFonts w:ascii="Times New Roman" w:hAnsi="Times New Roman"/>
          <w:b/>
          <w:sz w:val="28"/>
          <w:szCs w:val="28"/>
        </w:rPr>
      </w:pPr>
    </w:p>
    <w:p w:rsidR="00455F3C" w:rsidRPr="0047508C" w:rsidRDefault="00455F3C" w:rsidP="0047508C">
      <w:pPr>
        <w:pStyle w:val="a3"/>
        <w:rPr>
          <w:rFonts w:ascii="Times New Roman" w:hAnsi="Times New Roman"/>
          <w:sz w:val="28"/>
          <w:szCs w:val="28"/>
        </w:rPr>
      </w:pPr>
      <w:r w:rsidRPr="0047508C">
        <w:rPr>
          <w:rFonts w:ascii="Times New Roman" w:hAnsi="Times New Roman"/>
          <w:sz w:val="28"/>
          <w:szCs w:val="28"/>
        </w:rPr>
        <w:t>06.07.2017г.                                                                                         №___</w:t>
      </w:r>
    </w:p>
    <w:p w:rsidR="00455F3C" w:rsidRPr="0047508C" w:rsidRDefault="00455F3C" w:rsidP="0047508C">
      <w:pPr>
        <w:pStyle w:val="a3"/>
        <w:rPr>
          <w:rFonts w:ascii="Times New Roman" w:hAnsi="Times New Roman"/>
          <w:sz w:val="28"/>
          <w:szCs w:val="28"/>
        </w:rPr>
      </w:pPr>
    </w:p>
    <w:p w:rsidR="00455F3C" w:rsidRDefault="001E132C" w:rsidP="001E132C">
      <w:pPr>
        <w:pStyle w:val="a3"/>
        <w:rPr>
          <w:rFonts w:ascii="Times New Roman" w:hAnsi="Times New Roman"/>
          <w:sz w:val="28"/>
          <w:szCs w:val="28"/>
        </w:rPr>
      </w:pPr>
      <w:r>
        <w:rPr>
          <w:rFonts w:ascii="Times New Roman" w:hAnsi="Times New Roman"/>
          <w:sz w:val="28"/>
          <w:szCs w:val="28"/>
        </w:rPr>
        <w:t xml:space="preserve">                                                      </w:t>
      </w:r>
      <w:r w:rsidR="00455F3C">
        <w:rPr>
          <w:rFonts w:ascii="Times New Roman" w:hAnsi="Times New Roman"/>
          <w:sz w:val="28"/>
          <w:szCs w:val="28"/>
        </w:rPr>
        <w:t>В Судебную коллегию по гражданским</w:t>
      </w:r>
    </w:p>
    <w:p w:rsidR="00455F3C" w:rsidRDefault="001E132C" w:rsidP="001E132C">
      <w:pPr>
        <w:pStyle w:val="a3"/>
        <w:jc w:val="both"/>
        <w:rPr>
          <w:rFonts w:ascii="Times New Roman" w:hAnsi="Times New Roman"/>
          <w:sz w:val="28"/>
          <w:szCs w:val="28"/>
        </w:rPr>
      </w:pPr>
      <w:r>
        <w:rPr>
          <w:rFonts w:ascii="Times New Roman" w:hAnsi="Times New Roman"/>
          <w:sz w:val="28"/>
          <w:szCs w:val="28"/>
        </w:rPr>
        <w:t xml:space="preserve">                                                    </w:t>
      </w:r>
      <w:r w:rsidR="00455F3C">
        <w:rPr>
          <w:rFonts w:ascii="Times New Roman" w:hAnsi="Times New Roman"/>
          <w:sz w:val="28"/>
          <w:szCs w:val="28"/>
        </w:rPr>
        <w:t>делам Верховного суда Республики Дагестан</w:t>
      </w:r>
    </w:p>
    <w:p w:rsidR="001E132C" w:rsidRDefault="001E132C" w:rsidP="001E132C">
      <w:pPr>
        <w:pStyle w:val="a3"/>
        <w:jc w:val="both"/>
        <w:rPr>
          <w:rFonts w:ascii="Times New Roman" w:hAnsi="Times New Roman"/>
          <w:sz w:val="28"/>
          <w:szCs w:val="28"/>
        </w:rPr>
      </w:pPr>
      <w:r>
        <w:rPr>
          <w:rFonts w:ascii="Times New Roman" w:hAnsi="Times New Roman"/>
          <w:sz w:val="28"/>
          <w:szCs w:val="28"/>
        </w:rPr>
        <w:t xml:space="preserve">                                                    </w:t>
      </w:r>
      <w:r w:rsidR="00455F3C">
        <w:rPr>
          <w:rFonts w:ascii="Times New Roman" w:hAnsi="Times New Roman"/>
          <w:sz w:val="28"/>
          <w:szCs w:val="28"/>
        </w:rPr>
        <w:t xml:space="preserve">Ответчика – администрации МО СП «село </w:t>
      </w:r>
      <w:r>
        <w:rPr>
          <w:rFonts w:ascii="Times New Roman" w:hAnsi="Times New Roman"/>
          <w:sz w:val="28"/>
          <w:szCs w:val="28"/>
        </w:rPr>
        <w:t xml:space="preserve">                   </w:t>
      </w:r>
    </w:p>
    <w:p w:rsidR="00455F3C" w:rsidRDefault="001E132C" w:rsidP="001E132C">
      <w:pPr>
        <w:pStyle w:val="a3"/>
        <w:jc w:val="both"/>
        <w:rPr>
          <w:rFonts w:ascii="Times New Roman" w:hAnsi="Times New Roman"/>
          <w:sz w:val="28"/>
          <w:szCs w:val="28"/>
        </w:rPr>
      </w:pPr>
      <w:r>
        <w:rPr>
          <w:rFonts w:ascii="Times New Roman" w:hAnsi="Times New Roman"/>
          <w:sz w:val="28"/>
          <w:szCs w:val="28"/>
        </w:rPr>
        <w:t xml:space="preserve">                                                    </w:t>
      </w:r>
      <w:r w:rsidR="00455F3C">
        <w:rPr>
          <w:rFonts w:ascii="Times New Roman" w:hAnsi="Times New Roman"/>
          <w:sz w:val="28"/>
          <w:szCs w:val="28"/>
        </w:rPr>
        <w:t xml:space="preserve">Султанянгиюрт» Кизилюртовского района </w:t>
      </w:r>
      <w:r w:rsidR="00455F3C" w:rsidRPr="0047508C">
        <w:rPr>
          <w:rFonts w:ascii="Times New Roman" w:hAnsi="Times New Roman"/>
          <w:sz w:val="28"/>
          <w:szCs w:val="28"/>
        </w:rPr>
        <w:t>РД</w:t>
      </w:r>
    </w:p>
    <w:p w:rsidR="001E132C" w:rsidRDefault="001E132C" w:rsidP="001E132C">
      <w:pPr>
        <w:pStyle w:val="a3"/>
        <w:jc w:val="both"/>
        <w:rPr>
          <w:rFonts w:ascii="Times New Roman" w:hAnsi="Times New Roman"/>
          <w:sz w:val="28"/>
          <w:szCs w:val="28"/>
        </w:rPr>
      </w:pPr>
      <w:r>
        <w:rPr>
          <w:rFonts w:ascii="Times New Roman" w:hAnsi="Times New Roman"/>
          <w:sz w:val="28"/>
          <w:szCs w:val="28"/>
        </w:rPr>
        <w:t xml:space="preserve">                                                    </w:t>
      </w:r>
      <w:r w:rsidR="00455F3C">
        <w:rPr>
          <w:rFonts w:ascii="Times New Roman" w:hAnsi="Times New Roman"/>
          <w:sz w:val="28"/>
          <w:szCs w:val="28"/>
        </w:rPr>
        <w:t xml:space="preserve">На решение по делу по иску Айгубова А.Р. </w:t>
      </w:r>
    </w:p>
    <w:p w:rsidR="001E132C" w:rsidRDefault="001E132C" w:rsidP="001E132C">
      <w:pPr>
        <w:pStyle w:val="a3"/>
        <w:jc w:val="both"/>
        <w:rPr>
          <w:rFonts w:ascii="Times New Roman" w:hAnsi="Times New Roman"/>
          <w:sz w:val="28"/>
          <w:szCs w:val="28"/>
        </w:rPr>
      </w:pPr>
      <w:r>
        <w:rPr>
          <w:rFonts w:ascii="Times New Roman" w:hAnsi="Times New Roman"/>
          <w:sz w:val="28"/>
          <w:szCs w:val="28"/>
        </w:rPr>
        <w:t xml:space="preserve">                                                    </w:t>
      </w:r>
      <w:r w:rsidR="00455F3C">
        <w:rPr>
          <w:rFonts w:ascii="Times New Roman" w:hAnsi="Times New Roman"/>
          <w:sz w:val="28"/>
          <w:szCs w:val="28"/>
        </w:rPr>
        <w:t xml:space="preserve">о признании права собственности на </w:t>
      </w:r>
    </w:p>
    <w:p w:rsidR="00455F3C" w:rsidRDefault="001E132C" w:rsidP="001E132C">
      <w:pPr>
        <w:pStyle w:val="a3"/>
        <w:jc w:val="both"/>
        <w:rPr>
          <w:rFonts w:ascii="Times New Roman" w:hAnsi="Times New Roman"/>
          <w:sz w:val="28"/>
          <w:szCs w:val="28"/>
        </w:rPr>
      </w:pPr>
      <w:r>
        <w:rPr>
          <w:rFonts w:ascii="Times New Roman" w:hAnsi="Times New Roman"/>
          <w:sz w:val="28"/>
          <w:szCs w:val="28"/>
        </w:rPr>
        <w:t xml:space="preserve">                                                    </w:t>
      </w:r>
      <w:r w:rsidR="00455F3C">
        <w:rPr>
          <w:rFonts w:ascii="Times New Roman" w:hAnsi="Times New Roman"/>
          <w:sz w:val="28"/>
          <w:szCs w:val="28"/>
        </w:rPr>
        <w:t>земельный участок</w:t>
      </w:r>
    </w:p>
    <w:p w:rsidR="00455F3C" w:rsidRDefault="00455F3C" w:rsidP="00703945">
      <w:pPr>
        <w:pStyle w:val="a3"/>
        <w:ind w:left="4248"/>
        <w:jc w:val="both"/>
        <w:rPr>
          <w:rFonts w:ascii="Times New Roman" w:hAnsi="Times New Roman"/>
          <w:sz w:val="28"/>
          <w:szCs w:val="28"/>
        </w:rPr>
      </w:pPr>
    </w:p>
    <w:p w:rsidR="00455F3C" w:rsidRPr="0047508C" w:rsidRDefault="00455F3C" w:rsidP="00703945">
      <w:pPr>
        <w:pStyle w:val="a3"/>
        <w:jc w:val="center"/>
        <w:rPr>
          <w:rFonts w:ascii="Times New Roman" w:hAnsi="Times New Roman"/>
          <w:sz w:val="28"/>
          <w:szCs w:val="28"/>
        </w:rPr>
      </w:pPr>
      <w:r>
        <w:rPr>
          <w:rFonts w:ascii="Times New Roman" w:hAnsi="Times New Roman"/>
          <w:sz w:val="28"/>
          <w:szCs w:val="28"/>
        </w:rPr>
        <w:t>АПЕЛЛЯЦИОННАЯ ЖАЛОБА</w:t>
      </w:r>
    </w:p>
    <w:p w:rsidR="00455F3C" w:rsidRPr="0047508C" w:rsidRDefault="00455F3C" w:rsidP="0047508C">
      <w:pPr>
        <w:pStyle w:val="a3"/>
        <w:rPr>
          <w:rFonts w:ascii="Times New Roman" w:hAnsi="Times New Roman"/>
          <w:sz w:val="28"/>
          <w:szCs w:val="28"/>
        </w:rPr>
      </w:pPr>
    </w:p>
    <w:p w:rsidR="00455F3C" w:rsidRDefault="00455F3C" w:rsidP="00703945">
      <w:pPr>
        <w:pStyle w:val="a3"/>
        <w:ind w:firstLine="708"/>
        <w:jc w:val="both"/>
        <w:rPr>
          <w:rFonts w:ascii="Times New Roman" w:hAnsi="Times New Roman"/>
          <w:sz w:val="28"/>
          <w:szCs w:val="28"/>
        </w:rPr>
      </w:pPr>
      <w:r>
        <w:rPr>
          <w:rFonts w:ascii="Times New Roman" w:hAnsi="Times New Roman"/>
          <w:sz w:val="28"/>
          <w:szCs w:val="28"/>
        </w:rPr>
        <w:t xml:space="preserve">Решением </w:t>
      </w:r>
      <w:r w:rsidRPr="0047508C">
        <w:rPr>
          <w:rFonts w:ascii="Times New Roman" w:hAnsi="Times New Roman"/>
          <w:sz w:val="28"/>
          <w:szCs w:val="28"/>
        </w:rPr>
        <w:t>Кизилюртовск</w:t>
      </w:r>
      <w:r>
        <w:rPr>
          <w:rFonts w:ascii="Times New Roman" w:hAnsi="Times New Roman"/>
          <w:sz w:val="28"/>
          <w:szCs w:val="28"/>
        </w:rPr>
        <w:t>ого</w:t>
      </w:r>
      <w:r w:rsidRPr="0047508C">
        <w:rPr>
          <w:rFonts w:ascii="Times New Roman" w:hAnsi="Times New Roman"/>
          <w:sz w:val="28"/>
          <w:szCs w:val="28"/>
        </w:rPr>
        <w:t xml:space="preserve"> районн</w:t>
      </w:r>
      <w:r>
        <w:rPr>
          <w:rFonts w:ascii="Times New Roman" w:hAnsi="Times New Roman"/>
          <w:sz w:val="28"/>
          <w:szCs w:val="28"/>
        </w:rPr>
        <w:t>ого суда от</w:t>
      </w:r>
      <w:r w:rsidRPr="0047508C">
        <w:rPr>
          <w:rFonts w:ascii="Times New Roman" w:hAnsi="Times New Roman"/>
          <w:sz w:val="28"/>
          <w:szCs w:val="28"/>
        </w:rPr>
        <w:t xml:space="preserve"> 14.06.2017</w:t>
      </w:r>
      <w:r>
        <w:rPr>
          <w:rFonts w:ascii="Times New Roman" w:hAnsi="Times New Roman"/>
          <w:sz w:val="28"/>
          <w:szCs w:val="28"/>
        </w:rPr>
        <w:t xml:space="preserve"> </w:t>
      </w:r>
      <w:r w:rsidRPr="0047508C">
        <w:rPr>
          <w:rFonts w:ascii="Times New Roman" w:hAnsi="Times New Roman"/>
          <w:sz w:val="28"/>
          <w:szCs w:val="28"/>
        </w:rPr>
        <w:t>удовлетворен</w:t>
      </w:r>
      <w:r>
        <w:rPr>
          <w:rFonts w:ascii="Times New Roman" w:hAnsi="Times New Roman"/>
          <w:sz w:val="28"/>
          <w:szCs w:val="28"/>
        </w:rPr>
        <w:t>ы</w:t>
      </w:r>
      <w:r w:rsidRPr="0047508C">
        <w:rPr>
          <w:rFonts w:ascii="Times New Roman" w:hAnsi="Times New Roman"/>
          <w:sz w:val="28"/>
          <w:szCs w:val="28"/>
        </w:rPr>
        <w:t xml:space="preserve"> исковы</w:t>
      </w:r>
      <w:r>
        <w:rPr>
          <w:rFonts w:ascii="Times New Roman" w:hAnsi="Times New Roman"/>
          <w:sz w:val="28"/>
          <w:szCs w:val="28"/>
        </w:rPr>
        <w:t>е</w:t>
      </w:r>
      <w:r w:rsidRPr="0047508C">
        <w:rPr>
          <w:rFonts w:ascii="Times New Roman" w:hAnsi="Times New Roman"/>
          <w:sz w:val="28"/>
          <w:szCs w:val="28"/>
        </w:rPr>
        <w:t xml:space="preserve"> требовани</w:t>
      </w:r>
      <w:r>
        <w:rPr>
          <w:rFonts w:ascii="Times New Roman" w:hAnsi="Times New Roman"/>
          <w:sz w:val="28"/>
          <w:szCs w:val="28"/>
        </w:rPr>
        <w:t>я</w:t>
      </w:r>
      <w:r w:rsidRPr="0047508C">
        <w:rPr>
          <w:rFonts w:ascii="Times New Roman" w:hAnsi="Times New Roman"/>
          <w:sz w:val="28"/>
          <w:szCs w:val="28"/>
        </w:rPr>
        <w:t xml:space="preserve"> Айгубова Ахмеда Расуловича о признании права собственн</w:t>
      </w:r>
      <w:r w:rsidRPr="0047508C">
        <w:rPr>
          <w:rFonts w:ascii="Times New Roman" w:hAnsi="Times New Roman"/>
          <w:sz w:val="28"/>
          <w:szCs w:val="28"/>
        </w:rPr>
        <w:t>о</w:t>
      </w:r>
      <w:r w:rsidRPr="0047508C">
        <w:rPr>
          <w:rFonts w:ascii="Times New Roman" w:hAnsi="Times New Roman"/>
          <w:sz w:val="28"/>
          <w:szCs w:val="28"/>
        </w:rPr>
        <w:t xml:space="preserve">сти за </w:t>
      </w:r>
      <w:r>
        <w:rPr>
          <w:rFonts w:ascii="Times New Roman" w:hAnsi="Times New Roman"/>
          <w:sz w:val="28"/>
          <w:szCs w:val="28"/>
        </w:rPr>
        <w:t>ним</w:t>
      </w:r>
      <w:r w:rsidRPr="0047508C">
        <w:rPr>
          <w:rFonts w:ascii="Times New Roman" w:hAnsi="Times New Roman"/>
          <w:sz w:val="28"/>
          <w:szCs w:val="28"/>
        </w:rPr>
        <w:t xml:space="preserve"> на земельный участок пл</w:t>
      </w:r>
      <w:r>
        <w:rPr>
          <w:rFonts w:ascii="Times New Roman" w:hAnsi="Times New Roman"/>
          <w:sz w:val="28"/>
          <w:szCs w:val="28"/>
        </w:rPr>
        <w:t>ощадью</w:t>
      </w:r>
      <w:r w:rsidRPr="0047508C">
        <w:rPr>
          <w:rFonts w:ascii="Times New Roman" w:hAnsi="Times New Roman"/>
          <w:sz w:val="28"/>
          <w:szCs w:val="28"/>
        </w:rPr>
        <w:t xml:space="preserve"> 650 кв.м. и на здание магазина пл</w:t>
      </w:r>
      <w:r>
        <w:rPr>
          <w:rFonts w:ascii="Times New Roman" w:hAnsi="Times New Roman"/>
          <w:sz w:val="28"/>
          <w:szCs w:val="28"/>
        </w:rPr>
        <w:t>ощ</w:t>
      </w:r>
      <w:r>
        <w:rPr>
          <w:rFonts w:ascii="Times New Roman" w:hAnsi="Times New Roman"/>
          <w:sz w:val="28"/>
          <w:szCs w:val="28"/>
        </w:rPr>
        <w:t>а</w:t>
      </w:r>
      <w:r>
        <w:rPr>
          <w:rFonts w:ascii="Times New Roman" w:hAnsi="Times New Roman"/>
          <w:sz w:val="28"/>
          <w:szCs w:val="28"/>
        </w:rPr>
        <w:lastRenderedPageBreak/>
        <w:t>дью</w:t>
      </w:r>
      <w:r w:rsidRPr="0047508C">
        <w:rPr>
          <w:rFonts w:ascii="Times New Roman" w:hAnsi="Times New Roman"/>
          <w:sz w:val="28"/>
          <w:szCs w:val="28"/>
        </w:rPr>
        <w:t xml:space="preserve"> 323 кв.м., расположенные по адресу: РД, Кизилюртовский район, с. Султаня</w:t>
      </w:r>
      <w:r w:rsidRPr="0047508C">
        <w:rPr>
          <w:rFonts w:ascii="Times New Roman" w:hAnsi="Times New Roman"/>
          <w:sz w:val="28"/>
          <w:szCs w:val="28"/>
        </w:rPr>
        <w:t>н</w:t>
      </w:r>
      <w:r w:rsidRPr="0047508C">
        <w:rPr>
          <w:rFonts w:ascii="Times New Roman" w:hAnsi="Times New Roman"/>
          <w:sz w:val="28"/>
          <w:szCs w:val="28"/>
        </w:rPr>
        <w:t>гиюрт, улица Октябрьская.</w:t>
      </w:r>
    </w:p>
    <w:p w:rsidR="00455F3C" w:rsidRPr="0047508C" w:rsidRDefault="00455F3C" w:rsidP="00703945">
      <w:pPr>
        <w:pStyle w:val="a3"/>
        <w:ind w:firstLine="708"/>
        <w:jc w:val="both"/>
        <w:rPr>
          <w:rFonts w:ascii="Times New Roman" w:hAnsi="Times New Roman"/>
          <w:sz w:val="28"/>
          <w:szCs w:val="28"/>
        </w:rPr>
      </w:pPr>
      <w:r>
        <w:rPr>
          <w:rFonts w:ascii="Times New Roman" w:hAnsi="Times New Roman"/>
          <w:sz w:val="28"/>
          <w:szCs w:val="28"/>
        </w:rPr>
        <w:t>Решение суда является незаконным и подлежит отмене в связи с тем, что д</w:t>
      </w:r>
      <w:r>
        <w:rPr>
          <w:rFonts w:ascii="Times New Roman" w:hAnsi="Times New Roman"/>
          <w:sz w:val="28"/>
          <w:szCs w:val="28"/>
        </w:rPr>
        <w:t>е</w:t>
      </w:r>
      <w:r>
        <w:rPr>
          <w:rFonts w:ascii="Times New Roman" w:hAnsi="Times New Roman"/>
          <w:sz w:val="28"/>
          <w:szCs w:val="28"/>
        </w:rPr>
        <w:t>ло рассмотрено с нарушением процессуального и материального права.</w:t>
      </w:r>
    </w:p>
    <w:p w:rsidR="00455F3C" w:rsidRPr="0047508C" w:rsidRDefault="00455F3C" w:rsidP="007B2EEB">
      <w:pPr>
        <w:pStyle w:val="a3"/>
        <w:ind w:firstLine="708"/>
        <w:rPr>
          <w:rFonts w:ascii="Times New Roman" w:hAnsi="Times New Roman"/>
          <w:sz w:val="28"/>
          <w:szCs w:val="28"/>
        </w:rPr>
      </w:pPr>
      <w:r>
        <w:rPr>
          <w:rFonts w:ascii="Times New Roman" w:hAnsi="Times New Roman"/>
          <w:sz w:val="28"/>
          <w:szCs w:val="28"/>
        </w:rPr>
        <w:t>Д</w:t>
      </w:r>
      <w:r w:rsidRPr="0047508C">
        <w:rPr>
          <w:rFonts w:ascii="Times New Roman" w:hAnsi="Times New Roman"/>
          <w:sz w:val="28"/>
          <w:szCs w:val="28"/>
        </w:rPr>
        <w:t>ел</w:t>
      </w:r>
      <w:r>
        <w:rPr>
          <w:rFonts w:ascii="Times New Roman" w:hAnsi="Times New Roman"/>
          <w:sz w:val="28"/>
          <w:szCs w:val="28"/>
        </w:rPr>
        <w:t>о</w:t>
      </w:r>
      <w:r w:rsidRPr="0047508C">
        <w:rPr>
          <w:rFonts w:ascii="Times New Roman" w:hAnsi="Times New Roman"/>
          <w:sz w:val="28"/>
          <w:szCs w:val="28"/>
        </w:rPr>
        <w:t xml:space="preserve"> рассмотрено без участия представителей администрации</w:t>
      </w:r>
      <w:r>
        <w:rPr>
          <w:rFonts w:ascii="Times New Roman" w:hAnsi="Times New Roman"/>
          <w:sz w:val="28"/>
          <w:szCs w:val="28"/>
        </w:rPr>
        <w:t>, в связи с чем администрация была лишена возможности представить свои доводы в возражение к иску и доказательства этих доводов.</w:t>
      </w:r>
    </w:p>
    <w:p w:rsidR="00455F3C" w:rsidRDefault="00455F3C" w:rsidP="00F0025B">
      <w:pPr>
        <w:pStyle w:val="a3"/>
        <w:ind w:firstLine="708"/>
        <w:jc w:val="both"/>
        <w:rPr>
          <w:rFonts w:ascii="Times New Roman" w:hAnsi="Times New Roman"/>
          <w:sz w:val="28"/>
          <w:szCs w:val="28"/>
        </w:rPr>
      </w:pPr>
      <w:r>
        <w:rPr>
          <w:rFonts w:ascii="Times New Roman" w:hAnsi="Times New Roman"/>
          <w:sz w:val="28"/>
          <w:szCs w:val="28"/>
        </w:rPr>
        <w:t>Кроме того, в решении суда указано, что ист</w:t>
      </w:r>
      <w:r w:rsidRPr="0047508C">
        <w:rPr>
          <w:rFonts w:ascii="Times New Roman" w:hAnsi="Times New Roman"/>
          <w:sz w:val="28"/>
          <w:szCs w:val="28"/>
        </w:rPr>
        <w:t>ц</w:t>
      </w:r>
      <w:r>
        <w:rPr>
          <w:rFonts w:ascii="Times New Roman" w:hAnsi="Times New Roman"/>
          <w:sz w:val="28"/>
          <w:szCs w:val="28"/>
        </w:rPr>
        <w:t>ом</w:t>
      </w:r>
      <w:r w:rsidRPr="0047508C">
        <w:rPr>
          <w:rFonts w:ascii="Times New Roman" w:hAnsi="Times New Roman"/>
          <w:sz w:val="28"/>
          <w:szCs w:val="28"/>
        </w:rPr>
        <w:t xml:space="preserve"> после подачи заявления, с</w:t>
      </w:r>
      <w:r w:rsidRPr="0047508C">
        <w:rPr>
          <w:rFonts w:ascii="Times New Roman" w:hAnsi="Times New Roman"/>
          <w:sz w:val="28"/>
          <w:szCs w:val="28"/>
        </w:rPr>
        <w:t>о</w:t>
      </w:r>
      <w:r w:rsidRPr="0047508C">
        <w:rPr>
          <w:rFonts w:ascii="Times New Roman" w:hAnsi="Times New Roman"/>
          <w:sz w:val="28"/>
          <w:szCs w:val="28"/>
        </w:rPr>
        <w:t>гласования места строительства магазина, проведена работа по формированию з</w:t>
      </w:r>
      <w:r w:rsidRPr="0047508C">
        <w:rPr>
          <w:rFonts w:ascii="Times New Roman" w:hAnsi="Times New Roman"/>
          <w:sz w:val="28"/>
          <w:szCs w:val="28"/>
        </w:rPr>
        <w:t>е</w:t>
      </w:r>
      <w:r w:rsidRPr="0047508C">
        <w:rPr>
          <w:rFonts w:ascii="Times New Roman" w:hAnsi="Times New Roman"/>
          <w:sz w:val="28"/>
          <w:szCs w:val="28"/>
        </w:rPr>
        <w:t>мельного участка площадью 650 кв.м., а также утверждения схемы расположения земельного участка на кадастровом плане территории, постро</w:t>
      </w:r>
      <w:r>
        <w:rPr>
          <w:rFonts w:ascii="Times New Roman" w:hAnsi="Times New Roman"/>
          <w:sz w:val="28"/>
          <w:szCs w:val="28"/>
        </w:rPr>
        <w:t>ен</w:t>
      </w:r>
      <w:r w:rsidRPr="0047508C">
        <w:rPr>
          <w:rFonts w:ascii="Times New Roman" w:hAnsi="Times New Roman"/>
          <w:sz w:val="28"/>
          <w:szCs w:val="28"/>
        </w:rPr>
        <w:t xml:space="preserve"> на выделенном участке магазин</w:t>
      </w:r>
      <w:r>
        <w:rPr>
          <w:rFonts w:ascii="Times New Roman" w:hAnsi="Times New Roman"/>
          <w:sz w:val="28"/>
          <w:szCs w:val="28"/>
        </w:rPr>
        <w:t>, который введен</w:t>
      </w:r>
      <w:r w:rsidRPr="0047508C">
        <w:rPr>
          <w:rFonts w:ascii="Times New Roman" w:hAnsi="Times New Roman"/>
          <w:sz w:val="28"/>
          <w:szCs w:val="28"/>
        </w:rPr>
        <w:t xml:space="preserve"> в эксплуатацию согласно акта государственной приемочной комиссии от 03.03.2012.</w:t>
      </w:r>
      <w:r>
        <w:rPr>
          <w:rFonts w:ascii="Times New Roman" w:hAnsi="Times New Roman"/>
          <w:sz w:val="28"/>
          <w:szCs w:val="28"/>
        </w:rPr>
        <w:t xml:space="preserve"> </w:t>
      </w:r>
      <w:r w:rsidRPr="0047508C">
        <w:rPr>
          <w:rFonts w:ascii="Times New Roman" w:hAnsi="Times New Roman"/>
          <w:sz w:val="28"/>
          <w:szCs w:val="28"/>
        </w:rPr>
        <w:t>Однако</w:t>
      </w:r>
      <w:r>
        <w:rPr>
          <w:rFonts w:ascii="Times New Roman" w:hAnsi="Times New Roman"/>
          <w:sz w:val="28"/>
          <w:szCs w:val="28"/>
        </w:rPr>
        <w:t xml:space="preserve"> указанный</w:t>
      </w:r>
      <w:r w:rsidRPr="0047508C">
        <w:rPr>
          <w:rFonts w:ascii="Times New Roman" w:hAnsi="Times New Roman"/>
          <w:sz w:val="28"/>
          <w:szCs w:val="28"/>
        </w:rPr>
        <w:t xml:space="preserve"> в распоряжении МР «К</w:t>
      </w:r>
      <w:r w:rsidRPr="0047508C">
        <w:rPr>
          <w:rFonts w:ascii="Times New Roman" w:hAnsi="Times New Roman"/>
          <w:sz w:val="28"/>
          <w:szCs w:val="28"/>
        </w:rPr>
        <w:t>и</w:t>
      </w:r>
      <w:r w:rsidRPr="0047508C">
        <w:rPr>
          <w:rFonts w:ascii="Times New Roman" w:hAnsi="Times New Roman"/>
          <w:sz w:val="28"/>
          <w:szCs w:val="28"/>
        </w:rPr>
        <w:t>зилюртовский район» № 371-Р от 04.09.2009</w:t>
      </w:r>
      <w:r>
        <w:rPr>
          <w:rFonts w:ascii="Times New Roman" w:hAnsi="Times New Roman"/>
          <w:sz w:val="28"/>
          <w:szCs w:val="28"/>
        </w:rPr>
        <w:t xml:space="preserve"> (</w:t>
      </w:r>
      <w:r w:rsidRPr="0047508C">
        <w:rPr>
          <w:rFonts w:ascii="Times New Roman" w:hAnsi="Times New Roman"/>
          <w:sz w:val="28"/>
          <w:szCs w:val="28"/>
        </w:rPr>
        <w:t>пункт 2</w:t>
      </w:r>
      <w:r>
        <w:rPr>
          <w:rFonts w:ascii="Times New Roman" w:hAnsi="Times New Roman"/>
          <w:sz w:val="28"/>
          <w:szCs w:val="28"/>
        </w:rPr>
        <w:t>)</w:t>
      </w:r>
      <w:r w:rsidRPr="0047508C">
        <w:rPr>
          <w:rFonts w:ascii="Times New Roman" w:hAnsi="Times New Roman"/>
          <w:sz w:val="28"/>
          <w:szCs w:val="28"/>
        </w:rPr>
        <w:t xml:space="preserve"> перечень мероприятий по подготовке и проведению торгов не были завершены, соответственно не было и</w:t>
      </w:r>
      <w:r w:rsidRPr="0047508C">
        <w:rPr>
          <w:rFonts w:ascii="Times New Roman" w:hAnsi="Times New Roman"/>
          <w:sz w:val="28"/>
          <w:szCs w:val="28"/>
        </w:rPr>
        <w:t>з</w:t>
      </w:r>
      <w:r w:rsidRPr="0047508C">
        <w:rPr>
          <w:rFonts w:ascii="Times New Roman" w:hAnsi="Times New Roman"/>
          <w:sz w:val="28"/>
          <w:szCs w:val="28"/>
        </w:rPr>
        <w:t>дано распоряжение о предоставлении земельного участка для строительства маг</w:t>
      </w:r>
      <w:r w:rsidRPr="0047508C">
        <w:rPr>
          <w:rFonts w:ascii="Times New Roman" w:hAnsi="Times New Roman"/>
          <w:sz w:val="28"/>
          <w:szCs w:val="28"/>
        </w:rPr>
        <w:t>а</w:t>
      </w:r>
      <w:r w:rsidRPr="0047508C">
        <w:rPr>
          <w:rFonts w:ascii="Times New Roman" w:hAnsi="Times New Roman"/>
          <w:sz w:val="28"/>
          <w:szCs w:val="28"/>
        </w:rPr>
        <w:t>зина. Несмотря на это</w:t>
      </w:r>
      <w:r>
        <w:rPr>
          <w:rFonts w:ascii="Times New Roman" w:hAnsi="Times New Roman"/>
          <w:sz w:val="28"/>
          <w:szCs w:val="28"/>
        </w:rPr>
        <w:t>,</w:t>
      </w:r>
      <w:r w:rsidRPr="0047508C">
        <w:rPr>
          <w:rFonts w:ascii="Times New Roman" w:hAnsi="Times New Roman"/>
          <w:sz w:val="28"/>
          <w:szCs w:val="28"/>
        </w:rPr>
        <w:t xml:space="preserve"> истец</w:t>
      </w:r>
      <w:r>
        <w:rPr>
          <w:rFonts w:ascii="Times New Roman" w:hAnsi="Times New Roman"/>
          <w:sz w:val="28"/>
          <w:szCs w:val="28"/>
        </w:rPr>
        <w:t>,</w:t>
      </w:r>
      <w:r w:rsidRPr="0047508C">
        <w:rPr>
          <w:rFonts w:ascii="Times New Roman" w:hAnsi="Times New Roman"/>
          <w:sz w:val="28"/>
          <w:szCs w:val="28"/>
        </w:rPr>
        <w:t xml:space="preserve"> не имея никаких разрешительных документов</w:t>
      </w:r>
      <w:r>
        <w:rPr>
          <w:rFonts w:ascii="Times New Roman" w:hAnsi="Times New Roman"/>
          <w:sz w:val="28"/>
          <w:szCs w:val="28"/>
        </w:rPr>
        <w:t xml:space="preserve"> </w:t>
      </w:r>
      <w:r w:rsidRPr="0047508C">
        <w:rPr>
          <w:rFonts w:ascii="Times New Roman" w:hAnsi="Times New Roman"/>
          <w:sz w:val="28"/>
          <w:szCs w:val="28"/>
        </w:rPr>
        <w:t>(право собственности на землю, разрешение на строительство и проектно-сметную док</w:t>
      </w:r>
      <w:r w:rsidRPr="0047508C">
        <w:rPr>
          <w:rFonts w:ascii="Times New Roman" w:hAnsi="Times New Roman"/>
          <w:sz w:val="28"/>
          <w:szCs w:val="28"/>
        </w:rPr>
        <w:t>у</w:t>
      </w:r>
      <w:r w:rsidRPr="0047508C">
        <w:rPr>
          <w:rFonts w:ascii="Times New Roman" w:hAnsi="Times New Roman"/>
          <w:sz w:val="28"/>
          <w:szCs w:val="28"/>
        </w:rPr>
        <w:t>ментацию) самовольно построил на земельном участке магазин.</w:t>
      </w:r>
    </w:p>
    <w:p w:rsidR="001E132C" w:rsidRPr="0047508C" w:rsidRDefault="001E132C" w:rsidP="00F0025B">
      <w:pPr>
        <w:pStyle w:val="a3"/>
        <w:ind w:firstLine="708"/>
        <w:jc w:val="both"/>
        <w:rPr>
          <w:rFonts w:ascii="Times New Roman" w:hAnsi="Times New Roman"/>
          <w:sz w:val="28"/>
          <w:szCs w:val="28"/>
        </w:rPr>
      </w:pPr>
    </w:p>
    <w:p w:rsidR="00455F3C" w:rsidRPr="0047508C" w:rsidRDefault="00455F3C" w:rsidP="00F0025B">
      <w:pPr>
        <w:pStyle w:val="a3"/>
        <w:ind w:firstLine="708"/>
        <w:jc w:val="both"/>
        <w:rPr>
          <w:rFonts w:ascii="Times New Roman" w:hAnsi="Times New Roman"/>
          <w:sz w:val="28"/>
          <w:szCs w:val="28"/>
        </w:rPr>
      </w:pPr>
      <w:r w:rsidRPr="0047508C">
        <w:rPr>
          <w:rFonts w:ascii="Times New Roman" w:hAnsi="Times New Roman"/>
          <w:sz w:val="28"/>
          <w:szCs w:val="28"/>
        </w:rPr>
        <w:t xml:space="preserve">Также в решении суда сказано, что возведением указанного объекта истцом не нарушаются охраняемые законом интересы и права третьих лиц и не создает угрозу жизни и здоровью граждан. </w:t>
      </w:r>
      <w:r>
        <w:rPr>
          <w:rFonts w:ascii="Times New Roman" w:hAnsi="Times New Roman"/>
          <w:sz w:val="28"/>
          <w:szCs w:val="28"/>
        </w:rPr>
        <w:t>Фактически же</w:t>
      </w:r>
      <w:r w:rsidRPr="0047508C">
        <w:rPr>
          <w:rFonts w:ascii="Times New Roman" w:hAnsi="Times New Roman"/>
          <w:sz w:val="28"/>
          <w:szCs w:val="28"/>
        </w:rPr>
        <w:t xml:space="preserve"> объект возведен без про</w:t>
      </w:r>
      <w:r>
        <w:rPr>
          <w:rFonts w:ascii="Times New Roman" w:hAnsi="Times New Roman"/>
          <w:sz w:val="28"/>
          <w:szCs w:val="28"/>
        </w:rPr>
        <w:t>ектно-</w:t>
      </w:r>
      <w:r w:rsidRPr="0047508C">
        <w:rPr>
          <w:rFonts w:ascii="Times New Roman" w:hAnsi="Times New Roman"/>
          <w:sz w:val="28"/>
          <w:szCs w:val="28"/>
        </w:rPr>
        <w:t>сметной документации</w:t>
      </w:r>
      <w:r>
        <w:rPr>
          <w:rFonts w:ascii="Times New Roman" w:hAnsi="Times New Roman"/>
          <w:sz w:val="28"/>
          <w:szCs w:val="28"/>
        </w:rPr>
        <w:t>,</w:t>
      </w:r>
      <w:r w:rsidRPr="0047508C">
        <w:rPr>
          <w:rFonts w:ascii="Times New Roman" w:hAnsi="Times New Roman"/>
          <w:sz w:val="28"/>
          <w:szCs w:val="28"/>
        </w:rPr>
        <w:t xml:space="preserve"> без соблюдения градостроительных, строительных норм и правил, </w:t>
      </w:r>
      <w:r>
        <w:rPr>
          <w:rFonts w:ascii="Times New Roman" w:hAnsi="Times New Roman"/>
          <w:sz w:val="28"/>
          <w:szCs w:val="28"/>
        </w:rPr>
        <w:t>нет про</w:t>
      </w:r>
      <w:r w:rsidRPr="0047508C">
        <w:rPr>
          <w:rFonts w:ascii="Times New Roman" w:hAnsi="Times New Roman"/>
          <w:sz w:val="28"/>
          <w:szCs w:val="28"/>
        </w:rPr>
        <w:t>веденной независимой экспертизы по оценке качества строител</w:t>
      </w:r>
      <w:r w:rsidRPr="0047508C">
        <w:rPr>
          <w:rFonts w:ascii="Times New Roman" w:hAnsi="Times New Roman"/>
          <w:sz w:val="28"/>
          <w:szCs w:val="28"/>
        </w:rPr>
        <w:t>ь</w:t>
      </w:r>
      <w:r w:rsidRPr="0047508C">
        <w:rPr>
          <w:rFonts w:ascii="Times New Roman" w:hAnsi="Times New Roman"/>
          <w:sz w:val="28"/>
          <w:szCs w:val="28"/>
        </w:rPr>
        <w:t xml:space="preserve">ства, в </w:t>
      </w:r>
      <w:r>
        <w:rPr>
          <w:rFonts w:ascii="Times New Roman" w:hAnsi="Times New Roman"/>
          <w:sz w:val="28"/>
          <w:szCs w:val="28"/>
        </w:rPr>
        <w:t xml:space="preserve">связи с чем считаем, что в решении </w:t>
      </w:r>
      <w:r w:rsidRPr="0047508C">
        <w:rPr>
          <w:rFonts w:ascii="Times New Roman" w:hAnsi="Times New Roman"/>
          <w:sz w:val="28"/>
          <w:szCs w:val="28"/>
        </w:rPr>
        <w:t>суд</w:t>
      </w:r>
      <w:r>
        <w:rPr>
          <w:rFonts w:ascii="Times New Roman" w:hAnsi="Times New Roman"/>
          <w:sz w:val="28"/>
          <w:szCs w:val="28"/>
        </w:rPr>
        <w:t>а без</w:t>
      </w:r>
      <w:r w:rsidRPr="0047508C">
        <w:rPr>
          <w:rFonts w:ascii="Times New Roman" w:hAnsi="Times New Roman"/>
          <w:sz w:val="28"/>
          <w:szCs w:val="28"/>
        </w:rPr>
        <w:t xml:space="preserve">основательно утверждается, что возведением данного объекта истцом не нарушаются права третьих лиц и </w:t>
      </w:r>
      <w:r>
        <w:rPr>
          <w:rFonts w:ascii="Times New Roman" w:hAnsi="Times New Roman"/>
          <w:sz w:val="28"/>
          <w:szCs w:val="28"/>
        </w:rPr>
        <w:t xml:space="preserve">не </w:t>
      </w:r>
      <w:r w:rsidRPr="0047508C">
        <w:rPr>
          <w:rFonts w:ascii="Times New Roman" w:hAnsi="Times New Roman"/>
          <w:sz w:val="28"/>
          <w:szCs w:val="28"/>
        </w:rPr>
        <w:t>созд</w:t>
      </w:r>
      <w:r w:rsidRPr="0047508C">
        <w:rPr>
          <w:rFonts w:ascii="Times New Roman" w:hAnsi="Times New Roman"/>
          <w:sz w:val="28"/>
          <w:szCs w:val="28"/>
        </w:rPr>
        <w:t>а</w:t>
      </w:r>
      <w:r w:rsidRPr="0047508C">
        <w:rPr>
          <w:rFonts w:ascii="Times New Roman" w:hAnsi="Times New Roman"/>
          <w:sz w:val="28"/>
          <w:szCs w:val="28"/>
        </w:rPr>
        <w:t>ется угроза жизни и здоровью граждан.</w:t>
      </w:r>
    </w:p>
    <w:p w:rsidR="00455F3C" w:rsidRPr="0047508C" w:rsidRDefault="00455F3C" w:rsidP="00F0025B">
      <w:pPr>
        <w:pStyle w:val="a3"/>
        <w:ind w:firstLine="708"/>
        <w:jc w:val="both"/>
        <w:rPr>
          <w:rFonts w:ascii="Times New Roman" w:hAnsi="Times New Roman"/>
          <w:sz w:val="28"/>
          <w:szCs w:val="28"/>
        </w:rPr>
      </w:pPr>
      <w:r w:rsidRPr="0047508C">
        <w:rPr>
          <w:rFonts w:ascii="Times New Roman" w:hAnsi="Times New Roman"/>
          <w:sz w:val="28"/>
          <w:szCs w:val="28"/>
        </w:rPr>
        <w:t>Управление федеральной службы государственной регистрации, кадастра и картографии в сво</w:t>
      </w:r>
      <w:r>
        <w:rPr>
          <w:rFonts w:ascii="Times New Roman" w:hAnsi="Times New Roman"/>
          <w:sz w:val="28"/>
          <w:szCs w:val="28"/>
        </w:rPr>
        <w:t>их в</w:t>
      </w:r>
      <w:r w:rsidRPr="0047508C">
        <w:rPr>
          <w:rFonts w:ascii="Times New Roman" w:hAnsi="Times New Roman"/>
          <w:sz w:val="28"/>
          <w:szCs w:val="28"/>
        </w:rPr>
        <w:t>озрождени</w:t>
      </w:r>
      <w:r>
        <w:rPr>
          <w:rFonts w:ascii="Times New Roman" w:hAnsi="Times New Roman"/>
          <w:sz w:val="28"/>
          <w:szCs w:val="28"/>
        </w:rPr>
        <w:t>ях</w:t>
      </w:r>
      <w:r w:rsidRPr="0047508C">
        <w:rPr>
          <w:rFonts w:ascii="Times New Roman" w:hAnsi="Times New Roman"/>
          <w:sz w:val="28"/>
          <w:szCs w:val="28"/>
        </w:rPr>
        <w:t xml:space="preserve"> на исковое заявление истца дала исчерпыва</w:t>
      </w:r>
      <w:r w:rsidRPr="0047508C">
        <w:rPr>
          <w:rFonts w:ascii="Times New Roman" w:hAnsi="Times New Roman"/>
          <w:sz w:val="28"/>
          <w:szCs w:val="28"/>
        </w:rPr>
        <w:t>ю</w:t>
      </w:r>
      <w:r w:rsidRPr="0047508C">
        <w:rPr>
          <w:rFonts w:ascii="Times New Roman" w:hAnsi="Times New Roman"/>
          <w:sz w:val="28"/>
          <w:szCs w:val="28"/>
        </w:rPr>
        <w:t xml:space="preserve">щее объяснение и </w:t>
      </w:r>
      <w:r>
        <w:rPr>
          <w:rFonts w:ascii="Times New Roman" w:hAnsi="Times New Roman"/>
          <w:sz w:val="28"/>
          <w:szCs w:val="28"/>
        </w:rPr>
        <w:t xml:space="preserve">просила </w:t>
      </w:r>
      <w:r w:rsidRPr="0047508C">
        <w:rPr>
          <w:rFonts w:ascii="Times New Roman" w:hAnsi="Times New Roman"/>
          <w:sz w:val="28"/>
          <w:szCs w:val="28"/>
        </w:rPr>
        <w:t>отказа</w:t>
      </w:r>
      <w:r>
        <w:rPr>
          <w:rFonts w:ascii="Times New Roman" w:hAnsi="Times New Roman"/>
          <w:sz w:val="28"/>
          <w:szCs w:val="28"/>
        </w:rPr>
        <w:t>ть</w:t>
      </w:r>
      <w:r w:rsidRPr="0047508C">
        <w:rPr>
          <w:rFonts w:ascii="Times New Roman" w:hAnsi="Times New Roman"/>
          <w:sz w:val="28"/>
          <w:szCs w:val="28"/>
        </w:rPr>
        <w:t xml:space="preserve"> в части постановки земельного участка на к</w:t>
      </w:r>
      <w:r w:rsidRPr="0047508C">
        <w:rPr>
          <w:rFonts w:ascii="Times New Roman" w:hAnsi="Times New Roman"/>
          <w:sz w:val="28"/>
          <w:szCs w:val="28"/>
        </w:rPr>
        <w:t>а</w:t>
      </w:r>
      <w:r w:rsidRPr="0047508C">
        <w:rPr>
          <w:rFonts w:ascii="Times New Roman" w:hAnsi="Times New Roman"/>
          <w:sz w:val="28"/>
          <w:szCs w:val="28"/>
        </w:rPr>
        <w:t>дастровый учет, также было разъяснено, что истец не может реализовать свои пр</w:t>
      </w:r>
      <w:r w:rsidRPr="0047508C">
        <w:rPr>
          <w:rFonts w:ascii="Times New Roman" w:hAnsi="Times New Roman"/>
          <w:sz w:val="28"/>
          <w:szCs w:val="28"/>
        </w:rPr>
        <w:t>а</w:t>
      </w:r>
      <w:r w:rsidRPr="0047508C">
        <w:rPr>
          <w:rFonts w:ascii="Times New Roman" w:hAnsi="Times New Roman"/>
          <w:sz w:val="28"/>
          <w:szCs w:val="28"/>
        </w:rPr>
        <w:t>ва</w:t>
      </w:r>
      <w:r w:rsidR="001E132C">
        <w:rPr>
          <w:rFonts w:ascii="Times New Roman" w:hAnsi="Times New Roman"/>
          <w:sz w:val="28"/>
          <w:szCs w:val="28"/>
        </w:rPr>
        <w:t>,</w:t>
      </w:r>
      <w:r w:rsidRPr="0047508C">
        <w:rPr>
          <w:rFonts w:ascii="Times New Roman" w:hAnsi="Times New Roman"/>
          <w:sz w:val="28"/>
          <w:szCs w:val="28"/>
        </w:rPr>
        <w:t xml:space="preserve"> так как не соблюден порядок его предоставления и отсутствием правоустана</w:t>
      </w:r>
      <w:r w:rsidRPr="0047508C">
        <w:rPr>
          <w:rFonts w:ascii="Times New Roman" w:hAnsi="Times New Roman"/>
          <w:sz w:val="28"/>
          <w:szCs w:val="28"/>
        </w:rPr>
        <w:t>в</w:t>
      </w:r>
      <w:r w:rsidRPr="0047508C">
        <w:rPr>
          <w:rFonts w:ascii="Times New Roman" w:hAnsi="Times New Roman"/>
          <w:sz w:val="28"/>
          <w:szCs w:val="28"/>
        </w:rPr>
        <w:t>ливающих документов для осуществления постановки на кадастровый учет.</w:t>
      </w:r>
    </w:p>
    <w:p w:rsidR="00455F3C" w:rsidRPr="0047508C" w:rsidRDefault="00455F3C" w:rsidP="00F0025B">
      <w:pPr>
        <w:pStyle w:val="a3"/>
        <w:ind w:firstLine="708"/>
        <w:jc w:val="both"/>
        <w:rPr>
          <w:rFonts w:ascii="Times New Roman" w:hAnsi="Times New Roman"/>
          <w:sz w:val="28"/>
          <w:szCs w:val="28"/>
        </w:rPr>
      </w:pPr>
      <w:r w:rsidRPr="0047508C">
        <w:rPr>
          <w:rFonts w:ascii="Times New Roman" w:hAnsi="Times New Roman"/>
          <w:sz w:val="28"/>
          <w:szCs w:val="28"/>
        </w:rPr>
        <w:t>Также в решении суда сказано, что согласно п.3 ст. 222 ГК РФ право со</w:t>
      </w:r>
      <w:r w:rsidRPr="0047508C">
        <w:rPr>
          <w:rFonts w:ascii="Times New Roman" w:hAnsi="Times New Roman"/>
          <w:sz w:val="28"/>
          <w:szCs w:val="28"/>
        </w:rPr>
        <w:t>б</w:t>
      </w:r>
      <w:r w:rsidRPr="0047508C">
        <w:rPr>
          <w:rFonts w:ascii="Times New Roman" w:hAnsi="Times New Roman"/>
          <w:sz w:val="28"/>
          <w:szCs w:val="28"/>
        </w:rPr>
        <w:t>ственности на самовольную застройку может быть признано судом за лицом</w:t>
      </w:r>
      <w:r>
        <w:rPr>
          <w:rFonts w:ascii="Times New Roman" w:hAnsi="Times New Roman"/>
          <w:sz w:val="28"/>
          <w:szCs w:val="28"/>
        </w:rPr>
        <w:t>,</w:t>
      </w:r>
      <w:r w:rsidRPr="0047508C">
        <w:rPr>
          <w:rFonts w:ascii="Times New Roman" w:hAnsi="Times New Roman"/>
          <w:sz w:val="28"/>
          <w:szCs w:val="28"/>
        </w:rPr>
        <w:t xml:space="preserve"> в собственности которого находится земельный участок</w:t>
      </w:r>
      <w:r>
        <w:rPr>
          <w:rFonts w:ascii="Times New Roman" w:hAnsi="Times New Roman"/>
          <w:sz w:val="28"/>
          <w:szCs w:val="28"/>
        </w:rPr>
        <w:t>,</w:t>
      </w:r>
      <w:r w:rsidRPr="0047508C">
        <w:rPr>
          <w:rFonts w:ascii="Times New Roman" w:hAnsi="Times New Roman"/>
          <w:sz w:val="28"/>
          <w:szCs w:val="28"/>
        </w:rPr>
        <w:t xml:space="preserve"> на котором создана п</w:t>
      </w:r>
      <w:r w:rsidRPr="0047508C">
        <w:rPr>
          <w:rFonts w:ascii="Times New Roman" w:hAnsi="Times New Roman"/>
          <w:sz w:val="28"/>
          <w:szCs w:val="28"/>
        </w:rPr>
        <w:t>о</w:t>
      </w:r>
      <w:r w:rsidRPr="0047508C">
        <w:rPr>
          <w:rFonts w:ascii="Times New Roman" w:hAnsi="Times New Roman"/>
          <w:sz w:val="28"/>
          <w:szCs w:val="28"/>
        </w:rPr>
        <w:t>стройка или соблюдаются обязательные требования к параметрам постройки.</w:t>
      </w:r>
      <w:r>
        <w:rPr>
          <w:rFonts w:ascii="Times New Roman" w:hAnsi="Times New Roman"/>
          <w:sz w:val="28"/>
          <w:szCs w:val="28"/>
        </w:rPr>
        <w:t xml:space="preserve"> </w:t>
      </w:r>
      <w:r w:rsidRPr="0047508C">
        <w:rPr>
          <w:rFonts w:ascii="Times New Roman" w:hAnsi="Times New Roman"/>
          <w:sz w:val="28"/>
          <w:szCs w:val="28"/>
        </w:rPr>
        <w:t>Уд</w:t>
      </w:r>
      <w:r w:rsidRPr="0047508C">
        <w:rPr>
          <w:rFonts w:ascii="Times New Roman" w:hAnsi="Times New Roman"/>
          <w:sz w:val="28"/>
          <w:szCs w:val="28"/>
        </w:rPr>
        <w:t>о</w:t>
      </w:r>
      <w:r w:rsidRPr="0047508C">
        <w:rPr>
          <w:rFonts w:ascii="Times New Roman" w:hAnsi="Times New Roman"/>
          <w:sz w:val="28"/>
          <w:szCs w:val="28"/>
        </w:rPr>
        <w:t>влетворяя исковые требования истца</w:t>
      </w:r>
      <w:r>
        <w:rPr>
          <w:rFonts w:ascii="Times New Roman" w:hAnsi="Times New Roman"/>
          <w:sz w:val="28"/>
          <w:szCs w:val="28"/>
        </w:rPr>
        <w:t>,</w:t>
      </w:r>
      <w:r w:rsidRPr="0047508C">
        <w:rPr>
          <w:rFonts w:ascii="Times New Roman" w:hAnsi="Times New Roman"/>
          <w:sz w:val="28"/>
          <w:szCs w:val="28"/>
        </w:rPr>
        <w:t xml:space="preserve"> суд своим решением противоречит п.3 ст. 222 ГК РФ потому, что за истцом земельный участок в собственности не находиться и постройка создана без соблюдения обязательных требований строительных норм и правил т.е. нет на строительство ПСД.</w:t>
      </w:r>
    </w:p>
    <w:p w:rsidR="00455F3C" w:rsidRPr="0047508C" w:rsidRDefault="00455F3C" w:rsidP="00F0025B">
      <w:pPr>
        <w:pStyle w:val="a3"/>
        <w:ind w:firstLine="708"/>
        <w:rPr>
          <w:rFonts w:ascii="Times New Roman" w:hAnsi="Times New Roman"/>
          <w:sz w:val="28"/>
          <w:szCs w:val="28"/>
        </w:rPr>
      </w:pPr>
      <w:r w:rsidRPr="0047508C">
        <w:rPr>
          <w:rFonts w:ascii="Times New Roman" w:hAnsi="Times New Roman"/>
          <w:sz w:val="28"/>
          <w:szCs w:val="28"/>
        </w:rPr>
        <w:t xml:space="preserve">В решении суда голословно утверждается, что истец открыто, добросовестно и непрерывно владел земельным участком и построенным на нем зданием, что </w:t>
      </w:r>
      <w:r w:rsidRPr="0047508C">
        <w:rPr>
          <w:rFonts w:ascii="Times New Roman" w:hAnsi="Times New Roman"/>
          <w:sz w:val="28"/>
          <w:szCs w:val="28"/>
        </w:rPr>
        <w:lastRenderedPageBreak/>
        <w:t>противоречит фактическому положению дел, так как за истекшие с 2009 года пер</w:t>
      </w:r>
      <w:r w:rsidRPr="0047508C">
        <w:rPr>
          <w:rFonts w:ascii="Times New Roman" w:hAnsi="Times New Roman"/>
          <w:sz w:val="28"/>
          <w:szCs w:val="28"/>
        </w:rPr>
        <w:t>и</w:t>
      </w:r>
      <w:r w:rsidRPr="0047508C">
        <w:rPr>
          <w:rFonts w:ascii="Times New Roman" w:hAnsi="Times New Roman"/>
          <w:sz w:val="28"/>
          <w:szCs w:val="28"/>
        </w:rPr>
        <w:t>од – 8 лет истец ни разу не оплатил земельный налог.</w:t>
      </w:r>
    </w:p>
    <w:p w:rsidR="00455F3C" w:rsidRPr="0047508C" w:rsidRDefault="00455F3C" w:rsidP="00F0025B">
      <w:pPr>
        <w:pStyle w:val="a3"/>
        <w:ind w:firstLine="708"/>
        <w:rPr>
          <w:rFonts w:ascii="Times New Roman" w:hAnsi="Times New Roman"/>
          <w:sz w:val="28"/>
          <w:szCs w:val="28"/>
        </w:rPr>
      </w:pPr>
      <w:r w:rsidRPr="0047508C">
        <w:rPr>
          <w:rFonts w:ascii="Times New Roman" w:hAnsi="Times New Roman"/>
          <w:sz w:val="28"/>
          <w:szCs w:val="28"/>
        </w:rPr>
        <w:t>Вызывает сомнение достоверность и Разрешение ввода в эксплуатацию об</w:t>
      </w:r>
      <w:r w:rsidRPr="0047508C">
        <w:rPr>
          <w:rFonts w:ascii="Times New Roman" w:hAnsi="Times New Roman"/>
          <w:sz w:val="28"/>
          <w:szCs w:val="28"/>
        </w:rPr>
        <w:t>ъ</w:t>
      </w:r>
      <w:r w:rsidRPr="0047508C">
        <w:rPr>
          <w:rFonts w:ascii="Times New Roman" w:hAnsi="Times New Roman"/>
          <w:sz w:val="28"/>
          <w:szCs w:val="28"/>
        </w:rPr>
        <w:t>екта предъявленного истцом суду, так как в отделе архитектуры МР «Кизилюрто</w:t>
      </w:r>
      <w:r w:rsidRPr="0047508C">
        <w:rPr>
          <w:rFonts w:ascii="Times New Roman" w:hAnsi="Times New Roman"/>
          <w:sz w:val="28"/>
          <w:szCs w:val="28"/>
        </w:rPr>
        <w:t>в</w:t>
      </w:r>
      <w:r w:rsidRPr="0047508C">
        <w:rPr>
          <w:rFonts w:ascii="Times New Roman" w:hAnsi="Times New Roman"/>
          <w:sz w:val="28"/>
          <w:szCs w:val="28"/>
        </w:rPr>
        <w:t>ский район» на данный разрешительный документ нет исходящей регистрации.</w:t>
      </w:r>
    </w:p>
    <w:p w:rsidR="00455F3C" w:rsidRDefault="00455F3C" w:rsidP="00F0025B">
      <w:pPr>
        <w:pStyle w:val="a3"/>
        <w:ind w:firstLine="708"/>
        <w:jc w:val="both"/>
        <w:rPr>
          <w:rFonts w:ascii="Times New Roman" w:hAnsi="Times New Roman"/>
          <w:sz w:val="28"/>
          <w:szCs w:val="28"/>
        </w:rPr>
      </w:pPr>
      <w:r w:rsidRPr="0047508C">
        <w:rPr>
          <w:rFonts w:ascii="Times New Roman" w:hAnsi="Times New Roman"/>
          <w:sz w:val="28"/>
          <w:szCs w:val="28"/>
        </w:rPr>
        <w:t>Согласно ст. 30 п.1.1 Земельного кодекса РФ администрация МР «Кизилю</w:t>
      </w:r>
      <w:r w:rsidRPr="0047508C">
        <w:rPr>
          <w:rFonts w:ascii="Times New Roman" w:hAnsi="Times New Roman"/>
          <w:sz w:val="28"/>
          <w:szCs w:val="28"/>
        </w:rPr>
        <w:t>р</w:t>
      </w:r>
      <w:r w:rsidRPr="0047508C">
        <w:rPr>
          <w:rFonts w:ascii="Times New Roman" w:hAnsi="Times New Roman"/>
          <w:sz w:val="28"/>
          <w:szCs w:val="28"/>
        </w:rPr>
        <w:t xml:space="preserve">товский район» в </w:t>
      </w:r>
      <w:r>
        <w:rPr>
          <w:rFonts w:ascii="Times New Roman" w:hAnsi="Times New Roman"/>
          <w:sz w:val="28"/>
          <w:szCs w:val="28"/>
        </w:rPr>
        <w:t>своем Распоряжении № 371-Р от 0</w:t>
      </w:r>
      <w:r w:rsidRPr="0047508C">
        <w:rPr>
          <w:rFonts w:ascii="Times New Roman" w:hAnsi="Times New Roman"/>
          <w:sz w:val="28"/>
          <w:szCs w:val="28"/>
        </w:rPr>
        <w:t>4.09.2009</w:t>
      </w:r>
      <w:r>
        <w:rPr>
          <w:rFonts w:ascii="Times New Roman" w:hAnsi="Times New Roman"/>
          <w:sz w:val="28"/>
          <w:szCs w:val="28"/>
        </w:rPr>
        <w:t xml:space="preserve"> </w:t>
      </w:r>
      <w:r w:rsidRPr="0047508C">
        <w:rPr>
          <w:rFonts w:ascii="Times New Roman" w:hAnsi="Times New Roman"/>
          <w:sz w:val="28"/>
          <w:szCs w:val="28"/>
        </w:rPr>
        <w:t>оговорила процедуры по подготовке землеустроительной документации</w:t>
      </w:r>
      <w:r>
        <w:rPr>
          <w:rFonts w:ascii="Times New Roman" w:hAnsi="Times New Roman"/>
          <w:sz w:val="28"/>
          <w:szCs w:val="28"/>
        </w:rPr>
        <w:t>,</w:t>
      </w:r>
      <w:r w:rsidRPr="0047508C">
        <w:rPr>
          <w:rFonts w:ascii="Times New Roman" w:hAnsi="Times New Roman"/>
          <w:sz w:val="28"/>
          <w:szCs w:val="28"/>
        </w:rPr>
        <w:t xml:space="preserve"> необходимой для реализации на аукционе, права на заключение договора аренды земельного участка и определения на основании независимого оценщика начального ра</w:t>
      </w:r>
      <w:r w:rsidR="001E132C">
        <w:rPr>
          <w:rFonts w:ascii="Times New Roman" w:hAnsi="Times New Roman"/>
          <w:sz w:val="28"/>
          <w:szCs w:val="28"/>
        </w:rPr>
        <w:t>змера арендной платы за уч</w:t>
      </w:r>
      <w:r w:rsidR="001E132C">
        <w:rPr>
          <w:rFonts w:ascii="Times New Roman" w:hAnsi="Times New Roman"/>
          <w:sz w:val="28"/>
          <w:szCs w:val="28"/>
        </w:rPr>
        <w:t>а</w:t>
      </w:r>
      <w:r w:rsidR="001E132C">
        <w:rPr>
          <w:rFonts w:ascii="Times New Roman" w:hAnsi="Times New Roman"/>
          <w:sz w:val="28"/>
          <w:szCs w:val="28"/>
        </w:rPr>
        <w:t>сток</w:t>
      </w:r>
      <w:r w:rsidRPr="0047508C">
        <w:rPr>
          <w:rFonts w:ascii="Times New Roman" w:hAnsi="Times New Roman"/>
          <w:sz w:val="28"/>
          <w:szCs w:val="28"/>
        </w:rPr>
        <w:t>, постановки участка на кадастровый учет, однако истец не был заинтересован в проведении этих процедур, так как решение вопроса приобретения земельного участка  собственность в установленном законом порядке или приобретение права договора на аренды на земельный участок предполагает от истца больших фина</w:t>
      </w:r>
      <w:r w:rsidRPr="0047508C">
        <w:rPr>
          <w:rFonts w:ascii="Times New Roman" w:hAnsi="Times New Roman"/>
          <w:sz w:val="28"/>
          <w:szCs w:val="28"/>
        </w:rPr>
        <w:t>н</w:t>
      </w:r>
      <w:r w:rsidRPr="0047508C">
        <w:rPr>
          <w:rFonts w:ascii="Times New Roman" w:hAnsi="Times New Roman"/>
          <w:sz w:val="28"/>
          <w:szCs w:val="28"/>
        </w:rPr>
        <w:t xml:space="preserve">совых затрат. </w:t>
      </w:r>
    </w:p>
    <w:p w:rsidR="001E132C" w:rsidRDefault="001E132C" w:rsidP="00F0025B">
      <w:pPr>
        <w:pStyle w:val="a3"/>
        <w:ind w:firstLine="708"/>
        <w:jc w:val="both"/>
        <w:rPr>
          <w:rFonts w:ascii="Times New Roman" w:hAnsi="Times New Roman"/>
          <w:sz w:val="28"/>
          <w:szCs w:val="28"/>
        </w:rPr>
      </w:pPr>
    </w:p>
    <w:p w:rsidR="001E132C" w:rsidRDefault="001E132C" w:rsidP="00F0025B">
      <w:pPr>
        <w:pStyle w:val="a3"/>
        <w:ind w:firstLine="708"/>
        <w:jc w:val="both"/>
        <w:rPr>
          <w:rFonts w:ascii="Times New Roman" w:hAnsi="Times New Roman"/>
          <w:sz w:val="28"/>
          <w:szCs w:val="28"/>
        </w:rPr>
      </w:pPr>
    </w:p>
    <w:p w:rsidR="001E132C" w:rsidRDefault="001E132C" w:rsidP="00F0025B">
      <w:pPr>
        <w:pStyle w:val="a3"/>
        <w:ind w:firstLine="708"/>
        <w:jc w:val="both"/>
        <w:rPr>
          <w:rFonts w:ascii="Times New Roman" w:hAnsi="Times New Roman"/>
          <w:sz w:val="28"/>
          <w:szCs w:val="28"/>
        </w:rPr>
      </w:pPr>
    </w:p>
    <w:p w:rsidR="00455F3C" w:rsidRPr="0047508C" w:rsidRDefault="00455F3C" w:rsidP="00F0025B">
      <w:pPr>
        <w:pStyle w:val="a3"/>
        <w:ind w:firstLine="708"/>
        <w:jc w:val="both"/>
        <w:rPr>
          <w:rFonts w:ascii="Times New Roman" w:hAnsi="Times New Roman"/>
          <w:sz w:val="28"/>
          <w:szCs w:val="28"/>
        </w:rPr>
      </w:pPr>
      <w:r w:rsidRPr="0047508C">
        <w:rPr>
          <w:rFonts w:ascii="Times New Roman" w:hAnsi="Times New Roman"/>
          <w:sz w:val="28"/>
          <w:szCs w:val="28"/>
        </w:rPr>
        <w:t>Так ориентировочная кадастровая стоимость земельного участка при прио</w:t>
      </w:r>
      <w:r w:rsidRPr="0047508C">
        <w:rPr>
          <w:rFonts w:ascii="Times New Roman" w:hAnsi="Times New Roman"/>
          <w:sz w:val="28"/>
          <w:szCs w:val="28"/>
        </w:rPr>
        <w:t>б</w:t>
      </w:r>
      <w:r w:rsidRPr="0047508C">
        <w:rPr>
          <w:rFonts w:ascii="Times New Roman" w:hAnsi="Times New Roman"/>
          <w:sz w:val="28"/>
          <w:szCs w:val="28"/>
        </w:rPr>
        <w:t>ретении в его собственность будет составлять от 600 до 800 тысяч рублей при да</w:t>
      </w:r>
      <w:r w:rsidRPr="0047508C">
        <w:rPr>
          <w:rFonts w:ascii="Times New Roman" w:hAnsi="Times New Roman"/>
          <w:sz w:val="28"/>
          <w:szCs w:val="28"/>
        </w:rPr>
        <w:t>н</w:t>
      </w:r>
      <w:r w:rsidRPr="0047508C">
        <w:rPr>
          <w:rFonts w:ascii="Times New Roman" w:hAnsi="Times New Roman"/>
          <w:sz w:val="28"/>
          <w:szCs w:val="28"/>
        </w:rPr>
        <w:t>ном виде деятельности, который истец должен оплатить в пользу администрации поселения.</w:t>
      </w:r>
    </w:p>
    <w:p w:rsidR="00455F3C" w:rsidRPr="0047508C" w:rsidRDefault="00455F3C" w:rsidP="00F0025B">
      <w:pPr>
        <w:pStyle w:val="a3"/>
        <w:ind w:firstLine="708"/>
        <w:jc w:val="both"/>
        <w:rPr>
          <w:rFonts w:ascii="Times New Roman" w:hAnsi="Times New Roman"/>
          <w:sz w:val="28"/>
          <w:szCs w:val="28"/>
        </w:rPr>
      </w:pPr>
      <w:r w:rsidRPr="0047508C">
        <w:rPr>
          <w:rFonts w:ascii="Times New Roman" w:hAnsi="Times New Roman"/>
          <w:sz w:val="28"/>
          <w:szCs w:val="28"/>
        </w:rPr>
        <w:t>Передавая в собственность гражданам часть своего недвижимого имущества</w:t>
      </w:r>
      <w:r>
        <w:rPr>
          <w:rFonts w:ascii="Times New Roman" w:hAnsi="Times New Roman"/>
          <w:sz w:val="28"/>
          <w:szCs w:val="28"/>
        </w:rPr>
        <w:t>,</w:t>
      </w:r>
      <w:r w:rsidRPr="0047508C">
        <w:rPr>
          <w:rFonts w:ascii="Times New Roman" w:hAnsi="Times New Roman"/>
          <w:sz w:val="28"/>
          <w:szCs w:val="28"/>
        </w:rPr>
        <w:t xml:space="preserve"> администрация поселения должна строго соблюдать действующее законодател</w:t>
      </w:r>
      <w:r w:rsidRPr="0047508C">
        <w:rPr>
          <w:rFonts w:ascii="Times New Roman" w:hAnsi="Times New Roman"/>
          <w:sz w:val="28"/>
          <w:szCs w:val="28"/>
        </w:rPr>
        <w:t>ь</w:t>
      </w:r>
      <w:r w:rsidRPr="0047508C">
        <w:rPr>
          <w:rFonts w:ascii="Times New Roman" w:hAnsi="Times New Roman"/>
          <w:sz w:val="28"/>
          <w:szCs w:val="28"/>
        </w:rPr>
        <w:t>ство</w:t>
      </w:r>
      <w:r>
        <w:rPr>
          <w:rFonts w:ascii="Times New Roman" w:hAnsi="Times New Roman"/>
          <w:sz w:val="28"/>
          <w:szCs w:val="28"/>
        </w:rPr>
        <w:t>,</w:t>
      </w:r>
      <w:r w:rsidRPr="0047508C">
        <w:rPr>
          <w:rFonts w:ascii="Times New Roman" w:hAnsi="Times New Roman"/>
          <w:sz w:val="28"/>
          <w:szCs w:val="28"/>
        </w:rPr>
        <w:t xml:space="preserve"> и решать за счет этого вопросы социального благоустройства поселения.</w:t>
      </w:r>
    </w:p>
    <w:p w:rsidR="00455F3C" w:rsidRPr="0047508C" w:rsidRDefault="00455F3C" w:rsidP="007B2EEB">
      <w:pPr>
        <w:pStyle w:val="a3"/>
        <w:ind w:firstLine="708"/>
        <w:jc w:val="both"/>
        <w:rPr>
          <w:rFonts w:ascii="Times New Roman" w:hAnsi="Times New Roman"/>
          <w:sz w:val="28"/>
          <w:szCs w:val="28"/>
        </w:rPr>
      </w:pPr>
      <w:r w:rsidRPr="0047508C">
        <w:rPr>
          <w:rFonts w:ascii="Times New Roman" w:hAnsi="Times New Roman"/>
          <w:sz w:val="28"/>
          <w:szCs w:val="28"/>
        </w:rPr>
        <w:t>Таким образом</w:t>
      </w:r>
      <w:r>
        <w:rPr>
          <w:rFonts w:ascii="Times New Roman" w:hAnsi="Times New Roman"/>
          <w:sz w:val="28"/>
          <w:szCs w:val="28"/>
        </w:rPr>
        <w:t>,</w:t>
      </w:r>
      <w:r w:rsidRPr="0047508C">
        <w:rPr>
          <w:rFonts w:ascii="Times New Roman" w:hAnsi="Times New Roman"/>
          <w:sz w:val="28"/>
          <w:szCs w:val="28"/>
        </w:rPr>
        <w:t xml:space="preserve"> суд</w:t>
      </w:r>
      <w:r>
        <w:rPr>
          <w:rFonts w:ascii="Times New Roman" w:hAnsi="Times New Roman"/>
          <w:sz w:val="28"/>
          <w:szCs w:val="28"/>
        </w:rPr>
        <w:t>,</w:t>
      </w:r>
      <w:r w:rsidRPr="0047508C">
        <w:rPr>
          <w:rFonts w:ascii="Times New Roman" w:hAnsi="Times New Roman"/>
          <w:sz w:val="28"/>
          <w:szCs w:val="28"/>
        </w:rPr>
        <w:t xml:space="preserve"> признавая право собственности за Айгубовым А.Р. на земельный участок и здание магазина</w:t>
      </w:r>
      <w:r>
        <w:rPr>
          <w:rFonts w:ascii="Times New Roman" w:hAnsi="Times New Roman"/>
          <w:sz w:val="28"/>
          <w:szCs w:val="28"/>
        </w:rPr>
        <w:t>,</w:t>
      </w:r>
      <w:r w:rsidRPr="0047508C">
        <w:rPr>
          <w:rFonts w:ascii="Times New Roman" w:hAnsi="Times New Roman"/>
          <w:sz w:val="28"/>
          <w:szCs w:val="28"/>
        </w:rPr>
        <w:t xml:space="preserve"> ущемляет интересы</w:t>
      </w:r>
      <w:r>
        <w:rPr>
          <w:rFonts w:ascii="Times New Roman" w:hAnsi="Times New Roman"/>
          <w:sz w:val="28"/>
          <w:szCs w:val="28"/>
        </w:rPr>
        <w:t xml:space="preserve"> неопределенного круга лиц, а именно </w:t>
      </w:r>
      <w:r w:rsidRPr="0047508C">
        <w:rPr>
          <w:rFonts w:ascii="Times New Roman" w:hAnsi="Times New Roman"/>
          <w:sz w:val="28"/>
          <w:szCs w:val="28"/>
        </w:rPr>
        <w:t xml:space="preserve"> жителей селения Султанянгиюрт.</w:t>
      </w:r>
    </w:p>
    <w:p w:rsidR="00455F3C" w:rsidRPr="0047508C" w:rsidRDefault="00455F3C" w:rsidP="00F0025B">
      <w:pPr>
        <w:pStyle w:val="a3"/>
        <w:ind w:firstLine="708"/>
        <w:rPr>
          <w:rFonts w:ascii="Times New Roman" w:hAnsi="Times New Roman"/>
          <w:sz w:val="28"/>
          <w:szCs w:val="28"/>
        </w:rPr>
      </w:pPr>
      <w:r w:rsidRPr="0047508C">
        <w:rPr>
          <w:rFonts w:ascii="Times New Roman" w:hAnsi="Times New Roman"/>
          <w:sz w:val="28"/>
          <w:szCs w:val="28"/>
        </w:rPr>
        <w:t xml:space="preserve">На </w:t>
      </w:r>
      <w:r>
        <w:rPr>
          <w:rFonts w:ascii="Times New Roman" w:hAnsi="Times New Roman"/>
          <w:sz w:val="28"/>
          <w:szCs w:val="28"/>
        </w:rPr>
        <w:t>основании выше</w:t>
      </w:r>
      <w:r w:rsidRPr="0047508C">
        <w:rPr>
          <w:rFonts w:ascii="Times New Roman" w:hAnsi="Times New Roman"/>
          <w:sz w:val="28"/>
          <w:szCs w:val="28"/>
        </w:rPr>
        <w:t>изложенного администрация МО СП «село Султаня</w:t>
      </w:r>
      <w:r w:rsidRPr="0047508C">
        <w:rPr>
          <w:rFonts w:ascii="Times New Roman" w:hAnsi="Times New Roman"/>
          <w:sz w:val="28"/>
          <w:szCs w:val="28"/>
        </w:rPr>
        <w:t>н</w:t>
      </w:r>
      <w:r w:rsidRPr="0047508C">
        <w:rPr>
          <w:rFonts w:ascii="Times New Roman" w:hAnsi="Times New Roman"/>
          <w:sz w:val="28"/>
          <w:szCs w:val="28"/>
        </w:rPr>
        <w:t>гиюрт» просит суд отменить решение от 14.06.2017 и</w:t>
      </w:r>
      <w:r>
        <w:rPr>
          <w:rFonts w:ascii="Times New Roman" w:hAnsi="Times New Roman"/>
          <w:sz w:val="28"/>
          <w:szCs w:val="28"/>
        </w:rPr>
        <w:t xml:space="preserve"> принять по делу новое реш</w:t>
      </w:r>
      <w:r>
        <w:rPr>
          <w:rFonts w:ascii="Times New Roman" w:hAnsi="Times New Roman"/>
          <w:sz w:val="28"/>
          <w:szCs w:val="28"/>
        </w:rPr>
        <w:t>е</w:t>
      </w:r>
      <w:r>
        <w:rPr>
          <w:rFonts w:ascii="Times New Roman" w:hAnsi="Times New Roman"/>
          <w:sz w:val="28"/>
          <w:szCs w:val="28"/>
        </w:rPr>
        <w:t>ние об отказе в удовлетворении исковых требований Айгубова А.Р. в полном об</w:t>
      </w:r>
      <w:r>
        <w:rPr>
          <w:rFonts w:ascii="Times New Roman" w:hAnsi="Times New Roman"/>
          <w:sz w:val="28"/>
          <w:szCs w:val="28"/>
        </w:rPr>
        <w:t>ъ</w:t>
      </w:r>
      <w:r>
        <w:rPr>
          <w:rFonts w:ascii="Times New Roman" w:hAnsi="Times New Roman"/>
          <w:sz w:val="28"/>
          <w:szCs w:val="28"/>
        </w:rPr>
        <w:t>еме.</w:t>
      </w:r>
    </w:p>
    <w:p w:rsidR="00455F3C" w:rsidRDefault="00455F3C" w:rsidP="0047508C">
      <w:pPr>
        <w:tabs>
          <w:tab w:val="left" w:pos="5597"/>
        </w:tabs>
        <w:ind w:right="-104"/>
        <w:rPr>
          <w:sz w:val="28"/>
          <w:szCs w:val="28"/>
        </w:rPr>
      </w:pPr>
    </w:p>
    <w:p w:rsidR="001E132C" w:rsidRDefault="001E132C" w:rsidP="0047508C">
      <w:pPr>
        <w:tabs>
          <w:tab w:val="left" w:pos="5597"/>
        </w:tabs>
        <w:ind w:right="-104"/>
        <w:rPr>
          <w:sz w:val="28"/>
          <w:szCs w:val="28"/>
        </w:rPr>
      </w:pPr>
    </w:p>
    <w:p w:rsidR="001E132C" w:rsidRDefault="001E132C" w:rsidP="0047508C">
      <w:pPr>
        <w:tabs>
          <w:tab w:val="left" w:pos="5597"/>
        </w:tabs>
        <w:ind w:right="-104"/>
        <w:rPr>
          <w:sz w:val="28"/>
          <w:szCs w:val="28"/>
        </w:rPr>
      </w:pPr>
    </w:p>
    <w:p w:rsidR="001E132C" w:rsidRDefault="001E132C" w:rsidP="0047508C">
      <w:pPr>
        <w:tabs>
          <w:tab w:val="left" w:pos="5597"/>
        </w:tabs>
        <w:ind w:right="-104"/>
        <w:rPr>
          <w:sz w:val="28"/>
          <w:szCs w:val="28"/>
        </w:rPr>
      </w:pPr>
    </w:p>
    <w:p w:rsidR="00455F3C" w:rsidRDefault="001E132C" w:rsidP="007B2EEB">
      <w:pPr>
        <w:pStyle w:val="a3"/>
        <w:rPr>
          <w:rFonts w:ascii="Times New Roman" w:hAnsi="Times New Roman"/>
          <w:b/>
          <w:sz w:val="28"/>
          <w:szCs w:val="28"/>
        </w:rPr>
      </w:pPr>
      <w:r>
        <w:rPr>
          <w:rFonts w:ascii="Times New Roman" w:hAnsi="Times New Roman"/>
          <w:b/>
          <w:sz w:val="28"/>
          <w:szCs w:val="28"/>
        </w:rPr>
        <w:t>И.О. главы</w:t>
      </w:r>
      <w:r w:rsidR="00455F3C">
        <w:rPr>
          <w:rFonts w:ascii="Times New Roman" w:hAnsi="Times New Roman"/>
          <w:b/>
          <w:sz w:val="28"/>
          <w:szCs w:val="28"/>
        </w:rPr>
        <w:t xml:space="preserve">   МО СП</w:t>
      </w:r>
    </w:p>
    <w:p w:rsidR="00455F3C" w:rsidRPr="001E132C" w:rsidRDefault="00455F3C" w:rsidP="007B2EEB">
      <w:pPr>
        <w:pStyle w:val="a3"/>
        <w:rPr>
          <w:rFonts w:ascii="Times New Roman" w:hAnsi="Times New Roman"/>
          <w:sz w:val="28"/>
          <w:szCs w:val="28"/>
        </w:rPr>
      </w:pPr>
      <w:r>
        <w:rPr>
          <w:rFonts w:ascii="Times New Roman" w:hAnsi="Times New Roman"/>
          <w:b/>
          <w:sz w:val="28"/>
          <w:szCs w:val="28"/>
        </w:rPr>
        <w:t xml:space="preserve">«село Султанянгиюрт»                                 </w:t>
      </w:r>
      <w:r w:rsidR="001E132C">
        <w:rPr>
          <w:rFonts w:ascii="Times New Roman" w:hAnsi="Times New Roman"/>
          <w:b/>
          <w:sz w:val="28"/>
          <w:szCs w:val="28"/>
        </w:rPr>
        <w:t xml:space="preserve">                    А.З.Шамхалов</w:t>
      </w:r>
    </w:p>
    <w:p w:rsidR="00455F3C" w:rsidRDefault="00455F3C" w:rsidP="0047508C">
      <w:pPr>
        <w:tabs>
          <w:tab w:val="left" w:pos="5597"/>
        </w:tabs>
        <w:ind w:right="-104"/>
        <w:rPr>
          <w:sz w:val="28"/>
          <w:szCs w:val="28"/>
        </w:rPr>
      </w:pPr>
    </w:p>
    <w:p w:rsidR="001E132C" w:rsidRDefault="001E132C" w:rsidP="0047508C">
      <w:pPr>
        <w:tabs>
          <w:tab w:val="left" w:pos="5597"/>
        </w:tabs>
        <w:ind w:right="-104"/>
        <w:rPr>
          <w:sz w:val="28"/>
          <w:szCs w:val="28"/>
        </w:rPr>
      </w:pPr>
    </w:p>
    <w:p w:rsidR="001E132C" w:rsidRDefault="001E132C" w:rsidP="0047508C">
      <w:pPr>
        <w:tabs>
          <w:tab w:val="left" w:pos="5597"/>
        </w:tabs>
        <w:ind w:right="-104"/>
        <w:rPr>
          <w:sz w:val="28"/>
          <w:szCs w:val="28"/>
        </w:rPr>
      </w:pPr>
    </w:p>
    <w:p w:rsidR="001E132C" w:rsidRDefault="001E132C" w:rsidP="0047508C">
      <w:pPr>
        <w:tabs>
          <w:tab w:val="left" w:pos="5597"/>
        </w:tabs>
        <w:ind w:right="-104"/>
        <w:rPr>
          <w:sz w:val="28"/>
          <w:szCs w:val="28"/>
        </w:rPr>
      </w:pPr>
    </w:p>
    <w:p w:rsidR="001E132C" w:rsidRDefault="001E132C" w:rsidP="0047508C">
      <w:pPr>
        <w:tabs>
          <w:tab w:val="left" w:pos="5597"/>
        </w:tabs>
        <w:ind w:right="-104"/>
        <w:rPr>
          <w:sz w:val="28"/>
          <w:szCs w:val="28"/>
        </w:rPr>
      </w:pPr>
    </w:p>
    <w:p w:rsidR="001E132C" w:rsidRDefault="001E132C" w:rsidP="0047508C">
      <w:pPr>
        <w:tabs>
          <w:tab w:val="left" w:pos="5597"/>
        </w:tabs>
        <w:ind w:right="-104"/>
        <w:rPr>
          <w:sz w:val="28"/>
          <w:szCs w:val="28"/>
        </w:rPr>
      </w:pPr>
    </w:p>
    <w:p w:rsidR="001E132C" w:rsidRDefault="001E132C" w:rsidP="0047508C">
      <w:pPr>
        <w:tabs>
          <w:tab w:val="left" w:pos="5597"/>
        </w:tabs>
        <w:ind w:right="-104"/>
        <w:rPr>
          <w:sz w:val="28"/>
          <w:szCs w:val="28"/>
        </w:rPr>
      </w:pPr>
    </w:p>
    <w:p w:rsidR="001E132C" w:rsidRDefault="001E132C" w:rsidP="0047508C">
      <w:pPr>
        <w:tabs>
          <w:tab w:val="left" w:pos="5597"/>
        </w:tabs>
        <w:ind w:right="-104"/>
        <w:rPr>
          <w:sz w:val="28"/>
          <w:szCs w:val="28"/>
        </w:rPr>
      </w:pPr>
    </w:p>
    <w:p w:rsidR="001E132C" w:rsidRDefault="001E132C" w:rsidP="0047508C">
      <w:pPr>
        <w:tabs>
          <w:tab w:val="left" w:pos="5597"/>
        </w:tabs>
        <w:ind w:right="-104"/>
        <w:rPr>
          <w:sz w:val="28"/>
          <w:szCs w:val="28"/>
        </w:rPr>
      </w:pPr>
    </w:p>
    <w:p w:rsidR="001E132C" w:rsidRDefault="001E132C" w:rsidP="0047508C">
      <w:pPr>
        <w:tabs>
          <w:tab w:val="left" w:pos="5597"/>
        </w:tabs>
        <w:ind w:right="-104"/>
        <w:rPr>
          <w:sz w:val="28"/>
          <w:szCs w:val="28"/>
        </w:rPr>
      </w:pPr>
    </w:p>
    <w:p w:rsidR="001E132C" w:rsidRDefault="001E132C" w:rsidP="0047508C">
      <w:pPr>
        <w:tabs>
          <w:tab w:val="left" w:pos="5597"/>
        </w:tabs>
        <w:ind w:right="-104"/>
        <w:rPr>
          <w:sz w:val="28"/>
          <w:szCs w:val="28"/>
        </w:rPr>
      </w:pPr>
    </w:p>
    <w:p w:rsidR="001E132C" w:rsidRDefault="001E132C" w:rsidP="0047508C">
      <w:pPr>
        <w:tabs>
          <w:tab w:val="left" w:pos="5597"/>
        </w:tabs>
        <w:ind w:right="-104"/>
        <w:rPr>
          <w:sz w:val="28"/>
          <w:szCs w:val="28"/>
        </w:rPr>
      </w:pPr>
    </w:p>
    <w:p w:rsidR="001E132C" w:rsidRDefault="001E132C" w:rsidP="0047508C">
      <w:pPr>
        <w:tabs>
          <w:tab w:val="left" w:pos="5597"/>
        </w:tabs>
        <w:ind w:right="-104"/>
        <w:rPr>
          <w:sz w:val="28"/>
          <w:szCs w:val="28"/>
        </w:rPr>
      </w:pPr>
    </w:p>
    <w:p w:rsidR="001E132C" w:rsidRDefault="001E132C" w:rsidP="0047508C">
      <w:pPr>
        <w:tabs>
          <w:tab w:val="left" w:pos="5597"/>
        </w:tabs>
        <w:ind w:right="-104"/>
        <w:rPr>
          <w:sz w:val="28"/>
          <w:szCs w:val="28"/>
        </w:rPr>
      </w:pPr>
    </w:p>
    <w:p w:rsidR="001E132C" w:rsidRDefault="001E132C" w:rsidP="0047508C">
      <w:pPr>
        <w:tabs>
          <w:tab w:val="left" w:pos="5597"/>
        </w:tabs>
        <w:ind w:right="-104"/>
        <w:rPr>
          <w:sz w:val="28"/>
          <w:szCs w:val="28"/>
        </w:rPr>
      </w:pPr>
    </w:p>
    <w:p w:rsidR="001E132C" w:rsidRDefault="001E132C" w:rsidP="0047508C">
      <w:pPr>
        <w:tabs>
          <w:tab w:val="left" w:pos="5597"/>
        </w:tabs>
        <w:ind w:right="-104"/>
        <w:rPr>
          <w:sz w:val="28"/>
          <w:szCs w:val="28"/>
        </w:rPr>
      </w:pPr>
    </w:p>
    <w:p w:rsidR="001E132C" w:rsidRDefault="001E132C" w:rsidP="0047508C">
      <w:pPr>
        <w:tabs>
          <w:tab w:val="left" w:pos="5597"/>
        </w:tabs>
        <w:ind w:right="-104"/>
        <w:rPr>
          <w:sz w:val="28"/>
          <w:szCs w:val="28"/>
        </w:rPr>
      </w:pPr>
    </w:p>
    <w:p w:rsidR="001E132C" w:rsidRDefault="001E132C" w:rsidP="0047508C">
      <w:pPr>
        <w:tabs>
          <w:tab w:val="left" w:pos="5597"/>
        </w:tabs>
        <w:ind w:right="-104"/>
        <w:rPr>
          <w:sz w:val="28"/>
          <w:szCs w:val="28"/>
        </w:rPr>
      </w:pPr>
    </w:p>
    <w:p w:rsidR="001E132C" w:rsidRDefault="001E132C" w:rsidP="0047508C">
      <w:pPr>
        <w:tabs>
          <w:tab w:val="left" w:pos="5597"/>
        </w:tabs>
        <w:ind w:right="-104"/>
        <w:rPr>
          <w:sz w:val="28"/>
          <w:szCs w:val="28"/>
        </w:rPr>
      </w:pPr>
    </w:p>
    <w:p w:rsidR="001E132C" w:rsidRDefault="001E132C" w:rsidP="0047508C">
      <w:pPr>
        <w:tabs>
          <w:tab w:val="left" w:pos="5597"/>
        </w:tabs>
        <w:ind w:right="-104"/>
        <w:rPr>
          <w:sz w:val="28"/>
          <w:szCs w:val="28"/>
        </w:rPr>
      </w:pPr>
    </w:p>
    <w:p w:rsidR="001E132C" w:rsidRDefault="001E132C" w:rsidP="0047508C">
      <w:pPr>
        <w:tabs>
          <w:tab w:val="left" w:pos="5597"/>
        </w:tabs>
        <w:ind w:right="-104"/>
        <w:rPr>
          <w:sz w:val="28"/>
          <w:szCs w:val="28"/>
        </w:rPr>
      </w:pPr>
    </w:p>
    <w:p w:rsidR="001E132C" w:rsidRDefault="001E132C" w:rsidP="0047508C">
      <w:pPr>
        <w:tabs>
          <w:tab w:val="left" w:pos="5597"/>
        </w:tabs>
        <w:ind w:right="-104"/>
        <w:rPr>
          <w:sz w:val="28"/>
          <w:szCs w:val="28"/>
        </w:rPr>
      </w:pPr>
    </w:p>
    <w:p w:rsidR="001E132C" w:rsidRDefault="001E132C" w:rsidP="0047508C">
      <w:pPr>
        <w:tabs>
          <w:tab w:val="left" w:pos="5597"/>
        </w:tabs>
        <w:ind w:right="-104"/>
        <w:rPr>
          <w:sz w:val="28"/>
          <w:szCs w:val="28"/>
        </w:rPr>
      </w:pPr>
    </w:p>
    <w:p w:rsidR="001E132C" w:rsidRDefault="001E132C" w:rsidP="0047508C">
      <w:pPr>
        <w:tabs>
          <w:tab w:val="left" w:pos="5597"/>
        </w:tabs>
        <w:ind w:right="-104"/>
        <w:rPr>
          <w:sz w:val="28"/>
          <w:szCs w:val="28"/>
        </w:rPr>
      </w:pPr>
    </w:p>
    <w:p w:rsidR="001E132C" w:rsidRDefault="001E132C" w:rsidP="0047508C">
      <w:pPr>
        <w:tabs>
          <w:tab w:val="left" w:pos="5597"/>
        </w:tabs>
        <w:ind w:right="-104"/>
        <w:rPr>
          <w:sz w:val="28"/>
          <w:szCs w:val="28"/>
        </w:rPr>
      </w:pPr>
    </w:p>
    <w:p w:rsidR="00455F3C" w:rsidRDefault="00455F3C" w:rsidP="0047508C">
      <w:pPr>
        <w:ind w:right="-104"/>
        <w:rPr>
          <w:sz w:val="28"/>
          <w:szCs w:val="28"/>
        </w:rPr>
      </w:pPr>
    </w:p>
    <w:p w:rsidR="00455F3C" w:rsidRDefault="00455F3C" w:rsidP="0047508C">
      <w:pPr>
        <w:ind w:right="-104"/>
        <w:rPr>
          <w:sz w:val="28"/>
          <w:szCs w:val="28"/>
        </w:rPr>
      </w:pPr>
    </w:p>
    <w:p w:rsidR="00455F3C" w:rsidRDefault="00455F3C" w:rsidP="0047508C">
      <w:pPr>
        <w:ind w:right="-104"/>
        <w:rPr>
          <w:sz w:val="28"/>
          <w:szCs w:val="28"/>
        </w:rPr>
      </w:pPr>
    </w:p>
    <w:p w:rsidR="00455F3C" w:rsidRDefault="009362B2" w:rsidP="00220F08">
      <w:pPr>
        <w:pStyle w:val="a3"/>
        <w:jc w:val="center"/>
        <w:rPr>
          <w:rFonts w:ascii="Times New Roman" w:hAnsi="Times New Roman"/>
          <w:b/>
          <w:sz w:val="28"/>
          <w:szCs w:val="28"/>
        </w:rPr>
      </w:pPr>
      <w:r>
        <w:rPr>
          <w:rFonts w:ascii="Times New Roman" w:hAnsi="Times New Roman"/>
          <w:b/>
          <w:noProof/>
          <w:sz w:val="28"/>
          <w:szCs w:val="28"/>
          <w:lang w:eastAsia="ru-RU"/>
        </w:rPr>
        <w:pict>
          <v:shape id="Рисунок 7" o:spid="_x0000_i1057" type="#_x0000_t75" style="width:48.4pt;height:53.25pt;visibility:visible" filled="t">
            <v:imagedata r:id="rId14" o:title=""/>
          </v:shape>
        </w:pict>
      </w:r>
    </w:p>
    <w:p w:rsidR="00455F3C" w:rsidRDefault="00455F3C" w:rsidP="00220F08">
      <w:pPr>
        <w:pStyle w:val="a3"/>
        <w:jc w:val="center"/>
        <w:rPr>
          <w:rFonts w:ascii="Times New Roman" w:hAnsi="Times New Roman"/>
          <w:b/>
          <w:sz w:val="28"/>
          <w:szCs w:val="28"/>
          <w:lang w:eastAsia="ar-SA"/>
        </w:rPr>
      </w:pPr>
      <w:r>
        <w:rPr>
          <w:rFonts w:ascii="Times New Roman" w:hAnsi="Times New Roman"/>
          <w:b/>
          <w:sz w:val="28"/>
          <w:szCs w:val="28"/>
          <w:lang w:eastAsia="ar-SA"/>
        </w:rPr>
        <w:t>ГЛАВА МУНИЦИПАЛЬНОГО ОБРАЗОВАНИЯ</w:t>
      </w:r>
    </w:p>
    <w:p w:rsidR="00455F3C" w:rsidRDefault="00455F3C" w:rsidP="00220F08">
      <w:pPr>
        <w:pStyle w:val="a3"/>
        <w:jc w:val="center"/>
        <w:rPr>
          <w:rFonts w:ascii="Times New Roman" w:hAnsi="Times New Roman"/>
          <w:b/>
          <w:sz w:val="28"/>
          <w:szCs w:val="28"/>
          <w:lang w:eastAsia="ar-SA"/>
        </w:rPr>
      </w:pPr>
      <w:r>
        <w:rPr>
          <w:rFonts w:ascii="Times New Roman" w:hAnsi="Times New Roman"/>
          <w:b/>
          <w:sz w:val="28"/>
          <w:szCs w:val="28"/>
          <w:lang w:eastAsia="ar-SA"/>
        </w:rPr>
        <w:t>«СЕЛО  СУЛТАНЯНГИЮРТ»</w:t>
      </w:r>
    </w:p>
    <w:p w:rsidR="00455F3C" w:rsidRDefault="00455F3C" w:rsidP="00220F08">
      <w:pPr>
        <w:pStyle w:val="a3"/>
        <w:jc w:val="center"/>
        <w:rPr>
          <w:rFonts w:ascii="Times New Roman" w:hAnsi="Times New Roman"/>
          <w:b/>
          <w:sz w:val="28"/>
          <w:szCs w:val="28"/>
          <w:u w:val="single"/>
          <w:lang w:eastAsia="ar-SA"/>
        </w:rPr>
      </w:pPr>
      <w:r>
        <w:rPr>
          <w:rFonts w:ascii="Times New Roman" w:hAnsi="Times New Roman"/>
          <w:b/>
          <w:sz w:val="28"/>
          <w:szCs w:val="28"/>
          <w:u w:val="single"/>
          <w:lang w:eastAsia="ar-SA"/>
        </w:rPr>
        <w:t>КИЗИЛЮРТОВСКОГО РАЙОНА РЕСПУБЛИКИ ДАГЕСТАН__</w:t>
      </w:r>
    </w:p>
    <w:p w:rsidR="00455F3C" w:rsidRDefault="00455F3C" w:rsidP="00220F08">
      <w:pPr>
        <w:pStyle w:val="a3"/>
        <w:jc w:val="center"/>
        <w:rPr>
          <w:rFonts w:ascii="Times New Roman" w:hAnsi="Times New Roman"/>
          <w:b/>
          <w:lang w:eastAsia="ar-SA"/>
        </w:rPr>
      </w:pPr>
      <w:r>
        <w:rPr>
          <w:rFonts w:ascii="Times New Roman" w:hAnsi="Times New Roman"/>
          <w:b/>
          <w:lang w:eastAsia="ar-SA"/>
        </w:rPr>
        <w:t>368108. РД. Кизилюртовский район, с. С-Я-Юрт. ул. Кооперативная № тел(234) 4-11-10</w:t>
      </w:r>
    </w:p>
    <w:p w:rsidR="00455F3C" w:rsidRDefault="00455F3C" w:rsidP="00220F08">
      <w:pPr>
        <w:pStyle w:val="a3"/>
        <w:rPr>
          <w:rFonts w:ascii="Times New Roman" w:hAnsi="Times New Roman"/>
          <w:sz w:val="28"/>
          <w:szCs w:val="28"/>
        </w:rPr>
      </w:pPr>
    </w:p>
    <w:p w:rsidR="00455F3C" w:rsidRDefault="00455F3C" w:rsidP="00220F08">
      <w:pPr>
        <w:pStyle w:val="a3"/>
        <w:rPr>
          <w:rFonts w:ascii="Times New Roman" w:hAnsi="Times New Roman"/>
          <w:b/>
          <w:sz w:val="28"/>
          <w:szCs w:val="28"/>
        </w:rPr>
      </w:pPr>
    </w:p>
    <w:p w:rsidR="00455F3C" w:rsidRDefault="00455F3C" w:rsidP="00220F08">
      <w:pPr>
        <w:pStyle w:val="a3"/>
        <w:rPr>
          <w:rFonts w:ascii="Times New Roman" w:hAnsi="Times New Roman"/>
          <w:b/>
          <w:sz w:val="28"/>
          <w:szCs w:val="28"/>
        </w:rPr>
      </w:pPr>
      <w:r>
        <w:rPr>
          <w:rFonts w:ascii="Times New Roman" w:hAnsi="Times New Roman"/>
          <w:b/>
          <w:sz w:val="28"/>
          <w:szCs w:val="28"/>
        </w:rPr>
        <w:t xml:space="preserve">  29.05. 2017г.                                                                                   № 136 </w:t>
      </w:r>
    </w:p>
    <w:p w:rsidR="00455F3C" w:rsidRDefault="00455F3C" w:rsidP="00220F08">
      <w:pPr>
        <w:pStyle w:val="a3"/>
        <w:rPr>
          <w:rFonts w:ascii="Times New Roman" w:hAnsi="Times New Roman"/>
          <w:b/>
          <w:sz w:val="28"/>
          <w:szCs w:val="28"/>
        </w:rPr>
      </w:pPr>
    </w:p>
    <w:p w:rsidR="00455F3C" w:rsidRDefault="00455F3C" w:rsidP="00220F08">
      <w:pPr>
        <w:pStyle w:val="a3"/>
        <w:rPr>
          <w:rFonts w:ascii="Times New Roman" w:hAnsi="Times New Roman"/>
          <w:b/>
          <w:sz w:val="28"/>
          <w:szCs w:val="28"/>
        </w:rPr>
      </w:pPr>
    </w:p>
    <w:p w:rsidR="00455F3C" w:rsidRDefault="00455F3C" w:rsidP="00220F08">
      <w:pPr>
        <w:pStyle w:val="a3"/>
        <w:rPr>
          <w:rFonts w:ascii="Times New Roman" w:hAnsi="Times New Roman"/>
          <w:b/>
          <w:sz w:val="28"/>
          <w:szCs w:val="28"/>
        </w:rPr>
      </w:pPr>
    </w:p>
    <w:p w:rsidR="00455F3C" w:rsidRDefault="00455F3C" w:rsidP="00220F08">
      <w:pPr>
        <w:pStyle w:val="a3"/>
        <w:rPr>
          <w:rFonts w:ascii="Times New Roman" w:hAnsi="Times New Roman"/>
          <w:b/>
          <w:sz w:val="28"/>
          <w:szCs w:val="28"/>
        </w:rPr>
      </w:pPr>
    </w:p>
    <w:p w:rsidR="00455F3C" w:rsidRDefault="00455F3C" w:rsidP="00220F08">
      <w:pPr>
        <w:pStyle w:val="a3"/>
        <w:rPr>
          <w:rFonts w:ascii="Times New Roman" w:hAnsi="Times New Roman"/>
          <w:b/>
          <w:sz w:val="28"/>
          <w:szCs w:val="28"/>
        </w:rPr>
      </w:pPr>
      <w:r>
        <w:rPr>
          <w:rFonts w:ascii="Times New Roman" w:hAnsi="Times New Roman"/>
          <w:b/>
          <w:sz w:val="28"/>
          <w:szCs w:val="28"/>
        </w:rPr>
        <w:t xml:space="preserve">                                                               Редактору газеты </w:t>
      </w:r>
    </w:p>
    <w:p w:rsidR="00455F3C" w:rsidRDefault="00455F3C" w:rsidP="00220F08">
      <w:pPr>
        <w:pStyle w:val="a3"/>
        <w:rPr>
          <w:rFonts w:ascii="Times New Roman" w:hAnsi="Times New Roman"/>
          <w:b/>
          <w:sz w:val="28"/>
          <w:szCs w:val="28"/>
        </w:rPr>
      </w:pPr>
      <w:r>
        <w:rPr>
          <w:rFonts w:ascii="Times New Roman" w:hAnsi="Times New Roman"/>
          <w:b/>
          <w:sz w:val="28"/>
          <w:szCs w:val="28"/>
        </w:rPr>
        <w:t xml:space="preserve">                                                              «Вестник Кизилюртовского района»</w:t>
      </w:r>
    </w:p>
    <w:p w:rsidR="00455F3C" w:rsidRDefault="00455F3C" w:rsidP="00220F08">
      <w:pPr>
        <w:pStyle w:val="a3"/>
        <w:rPr>
          <w:rFonts w:ascii="Times New Roman" w:hAnsi="Times New Roman"/>
          <w:b/>
          <w:sz w:val="28"/>
          <w:szCs w:val="28"/>
        </w:rPr>
      </w:pPr>
    </w:p>
    <w:p w:rsidR="00455F3C" w:rsidRDefault="00455F3C" w:rsidP="00220F08">
      <w:pPr>
        <w:pStyle w:val="a3"/>
        <w:rPr>
          <w:rFonts w:ascii="Times New Roman" w:hAnsi="Times New Roman"/>
          <w:sz w:val="28"/>
          <w:szCs w:val="28"/>
        </w:rPr>
      </w:pPr>
      <w:r>
        <w:rPr>
          <w:rFonts w:ascii="Times New Roman" w:hAnsi="Times New Roman"/>
          <w:sz w:val="28"/>
          <w:szCs w:val="28"/>
        </w:rPr>
        <w:t xml:space="preserve">Прошу Вас опубликовать в очередном номере газеты «Вестник  Кизилюртовского района» объявление следующего содержания: </w:t>
      </w:r>
    </w:p>
    <w:p w:rsidR="00455F3C" w:rsidRDefault="00455F3C" w:rsidP="00220F08">
      <w:pPr>
        <w:pStyle w:val="a3"/>
        <w:rPr>
          <w:rFonts w:ascii="Times New Roman" w:hAnsi="Times New Roman"/>
          <w:sz w:val="28"/>
          <w:szCs w:val="28"/>
        </w:rPr>
      </w:pPr>
    </w:p>
    <w:p w:rsidR="00455F3C" w:rsidRDefault="00455F3C" w:rsidP="00220F08">
      <w:pPr>
        <w:pStyle w:val="a3"/>
        <w:rPr>
          <w:rFonts w:ascii="Times New Roman" w:hAnsi="Times New Roman"/>
          <w:sz w:val="28"/>
          <w:szCs w:val="28"/>
        </w:rPr>
      </w:pPr>
    </w:p>
    <w:p w:rsidR="00455F3C" w:rsidRDefault="00455F3C" w:rsidP="00220F08">
      <w:pPr>
        <w:pStyle w:val="a3"/>
        <w:rPr>
          <w:rFonts w:ascii="Times New Roman" w:hAnsi="Times New Roman"/>
          <w:sz w:val="28"/>
          <w:szCs w:val="28"/>
        </w:rPr>
      </w:pPr>
      <w:r>
        <w:rPr>
          <w:rFonts w:ascii="Times New Roman" w:hAnsi="Times New Roman"/>
          <w:sz w:val="28"/>
          <w:szCs w:val="28"/>
        </w:rPr>
        <w:t xml:space="preserve">                                                 Объявление</w:t>
      </w:r>
    </w:p>
    <w:p w:rsidR="00455F3C" w:rsidRDefault="00455F3C" w:rsidP="00220F08">
      <w:pPr>
        <w:pStyle w:val="a3"/>
        <w:rPr>
          <w:rFonts w:ascii="Times New Roman" w:hAnsi="Times New Roman"/>
          <w:sz w:val="28"/>
          <w:szCs w:val="28"/>
        </w:rPr>
      </w:pPr>
    </w:p>
    <w:p w:rsidR="00455F3C" w:rsidRDefault="00455F3C" w:rsidP="00220F08">
      <w:pPr>
        <w:pStyle w:val="a3"/>
        <w:rPr>
          <w:rFonts w:ascii="Times New Roman" w:hAnsi="Times New Roman"/>
          <w:color w:val="000000"/>
          <w:sz w:val="28"/>
          <w:szCs w:val="28"/>
        </w:rPr>
      </w:pPr>
      <w:r>
        <w:rPr>
          <w:rFonts w:ascii="Times New Roman" w:hAnsi="Times New Roman"/>
          <w:sz w:val="28"/>
          <w:szCs w:val="28"/>
        </w:rPr>
        <w:t xml:space="preserve">     Администрация МО СП «село Султанянгиюрт» информирует  население о пр</w:t>
      </w:r>
      <w:r>
        <w:rPr>
          <w:rFonts w:ascii="Times New Roman" w:hAnsi="Times New Roman"/>
          <w:sz w:val="28"/>
          <w:szCs w:val="28"/>
        </w:rPr>
        <w:t>о</w:t>
      </w:r>
      <w:r>
        <w:rPr>
          <w:rFonts w:ascii="Times New Roman" w:hAnsi="Times New Roman"/>
          <w:sz w:val="28"/>
          <w:szCs w:val="28"/>
        </w:rPr>
        <w:t xml:space="preserve">ведении публичных слушаний по вопросу об </w:t>
      </w:r>
      <w:r>
        <w:rPr>
          <w:rFonts w:ascii="Times New Roman" w:hAnsi="Times New Roman"/>
          <w:color w:val="000000"/>
          <w:sz w:val="28"/>
          <w:szCs w:val="28"/>
        </w:rPr>
        <w:t>изменении вида разрешенного и</w:t>
      </w:r>
      <w:r>
        <w:rPr>
          <w:rFonts w:ascii="Times New Roman" w:hAnsi="Times New Roman"/>
          <w:color w:val="000000"/>
          <w:sz w:val="28"/>
          <w:szCs w:val="28"/>
        </w:rPr>
        <w:t>с</w:t>
      </w:r>
      <w:r>
        <w:rPr>
          <w:rFonts w:ascii="Times New Roman" w:hAnsi="Times New Roman"/>
          <w:color w:val="000000"/>
          <w:sz w:val="28"/>
          <w:szCs w:val="28"/>
        </w:rPr>
        <w:t>пользования  земельного участка с кадастровым номером 05:06:000043: 404, пл</w:t>
      </w:r>
      <w:r>
        <w:rPr>
          <w:rFonts w:ascii="Times New Roman" w:hAnsi="Times New Roman"/>
          <w:color w:val="000000"/>
          <w:sz w:val="28"/>
          <w:szCs w:val="28"/>
        </w:rPr>
        <w:t>о</w:t>
      </w:r>
      <w:r>
        <w:rPr>
          <w:rFonts w:ascii="Times New Roman" w:hAnsi="Times New Roman"/>
          <w:color w:val="000000"/>
          <w:sz w:val="28"/>
          <w:szCs w:val="28"/>
        </w:rPr>
        <w:t>щадью 265 кв.м, местоположение: РД, Кизилюртовский район, с. Султанянгиюрт, ул. Аскерханова № 77-«б» категория земель: земли населенных пунктов с вида ра</w:t>
      </w:r>
      <w:r>
        <w:rPr>
          <w:rFonts w:ascii="Times New Roman" w:hAnsi="Times New Roman"/>
          <w:color w:val="000000"/>
          <w:sz w:val="28"/>
          <w:szCs w:val="28"/>
        </w:rPr>
        <w:t>з</w:t>
      </w:r>
      <w:r>
        <w:rPr>
          <w:rFonts w:ascii="Times New Roman" w:hAnsi="Times New Roman"/>
          <w:color w:val="000000"/>
          <w:sz w:val="28"/>
          <w:szCs w:val="28"/>
        </w:rPr>
        <w:t xml:space="preserve">решенного использования - </w:t>
      </w:r>
      <w:r>
        <w:rPr>
          <w:rFonts w:ascii="Times New Roman" w:hAnsi="Times New Roman"/>
          <w:sz w:val="28"/>
          <w:szCs w:val="28"/>
        </w:rPr>
        <w:t>для ведения личного подсобного хозяйства, на вид - под автомойку</w:t>
      </w:r>
      <w:r>
        <w:rPr>
          <w:rFonts w:ascii="Times New Roman" w:hAnsi="Times New Roman"/>
          <w:color w:val="000000"/>
          <w:sz w:val="28"/>
          <w:szCs w:val="28"/>
        </w:rPr>
        <w:t>.</w:t>
      </w:r>
    </w:p>
    <w:p w:rsidR="00455F3C" w:rsidRDefault="00455F3C" w:rsidP="00220F08">
      <w:pPr>
        <w:pStyle w:val="a3"/>
        <w:rPr>
          <w:rFonts w:ascii="Times New Roman" w:hAnsi="Times New Roman"/>
          <w:sz w:val="28"/>
          <w:szCs w:val="28"/>
        </w:rPr>
      </w:pPr>
      <w:r>
        <w:rPr>
          <w:rFonts w:ascii="Times New Roman" w:hAnsi="Times New Roman"/>
          <w:sz w:val="28"/>
          <w:szCs w:val="28"/>
        </w:rPr>
        <w:t>Публичные слушания будут проведены в здании администрации с. Султанянгиюрт по ул. Кооперативная № 14  в   29.06.2017г. в 14-00 часов.</w:t>
      </w:r>
    </w:p>
    <w:p w:rsidR="00455F3C" w:rsidRDefault="00455F3C" w:rsidP="00220F08">
      <w:pPr>
        <w:pStyle w:val="a3"/>
        <w:rPr>
          <w:rFonts w:ascii="Times New Roman" w:hAnsi="Times New Roman"/>
          <w:sz w:val="28"/>
          <w:szCs w:val="28"/>
        </w:rPr>
      </w:pPr>
    </w:p>
    <w:p w:rsidR="00455F3C" w:rsidRDefault="00455F3C" w:rsidP="00220F08">
      <w:pPr>
        <w:pStyle w:val="a3"/>
        <w:rPr>
          <w:rFonts w:ascii="Times New Roman" w:hAnsi="Times New Roman"/>
          <w:sz w:val="28"/>
          <w:szCs w:val="28"/>
        </w:rPr>
      </w:pPr>
    </w:p>
    <w:p w:rsidR="00455F3C" w:rsidRDefault="00455F3C" w:rsidP="00220F08">
      <w:pPr>
        <w:pStyle w:val="a3"/>
        <w:rPr>
          <w:rFonts w:ascii="Times New Roman" w:hAnsi="Times New Roman"/>
          <w:sz w:val="28"/>
          <w:szCs w:val="28"/>
        </w:rPr>
      </w:pPr>
    </w:p>
    <w:p w:rsidR="00455F3C" w:rsidRDefault="00455F3C" w:rsidP="00220F08">
      <w:pPr>
        <w:ind w:right="-104"/>
        <w:rPr>
          <w:rFonts w:ascii="Times New Roman" w:hAnsi="Times New Roman"/>
          <w:sz w:val="28"/>
          <w:szCs w:val="28"/>
        </w:rPr>
      </w:pPr>
    </w:p>
    <w:p w:rsidR="00455F3C" w:rsidRDefault="00455F3C" w:rsidP="00220F08">
      <w:pPr>
        <w:pStyle w:val="a3"/>
        <w:rPr>
          <w:rFonts w:ascii="Times New Roman" w:hAnsi="Times New Roman"/>
          <w:b/>
          <w:sz w:val="28"/>
          <w:szCs w:val="28"/>
        </w:rPr>
      </w:pPr>
      <w:r>
        <w:rPr>
          <w:rFonts w:ascii="Times New Roman" w:hAnsi="Times New Roman"/>
          <w:b/>
          <w:sz w:val="28"/>
          <w:szCs w:val="28"/>
        </w:rPr>
        <w:t xml:space="preserve"> Глава   МО СП</w:t>
      </w:r>
    </w:p>
    <w:p w:rsidR="00455F3C" w:rsidRDefault="00455F3C" w:rsidP="00220F08">
      <w:pPr>
        <w:pStyle w:val="a3"/>
        <w:rPr>
          <w:rFonts w:ascii="Times New Roman" w:hAnsi="Times New Roman"/>
          <w:b/>
          <w:sz w:val="28"/>
          <w:szCs w:val="28"/>
        </w:rPr>
      </w:pPr>
      <w:r>
        <w:rPr>
          <w:rFonts w:ascii="Times New Roman" w:hAnsi="Times New Roman"/>
          <w:b/>
          <w:sz w:val="28"/>
          <w:szCs w:val="28"/>
        </w:rPr>
        <w:t>«село Султанянгиюрт»                                                   Р.А. Магомедов</w:t>
      </w:r>
    </w:p>
    <w:p w:rsidR="00455F3C" w:rsidRDefault="00455F3C" w:rsidP="00220F08">
      <w:pPr>
        <w:pStyle w:val="a3"/>
        <w:rPr>
          <w:rFonts w:ascii="Times New Roman" w:hAnsi="Times New Roman"/>
          <w:sz w:val="28"/>
          <w:szCs w:val="28"/>
        </w:rPr>
      </w:pPr>
    </w:p>
    <w:p w:rsidR="00455F3C" w:rsidRDefault="00455F3C" w:rsidP="00220F08">
      <w:pPr>
        <w:pStyle w:val="a3"/>
        <w:rPr>
          <w:rFonts w:ascii="Times New Roman" w:hAnsi="Times New Roman"/>
          <w:sz w:val="28"/>
          <w:szCs w:val="28"/>
        </w:rPr>
      </w:pPr>
    </w:p>
    <w:p w:rsidR="00455F3C" w:rsidRDefault="00455F3C" w:rsidP="00220F08">
      <w:pPr>
        <w:pStyle w:val="a3"/>
        <w:rPr>
          <w:rFonts w:ascii="Times New Roman" w:hAnsi="Times New Roman"/>
          <w:sz w:val="28"/>
          <w:szCs w:val="28"/>
        </w:rPr>
      </w:pPr>
    </w:p>
    <w:p w:rsidR="00455F3C" w:rsidRDefault="00455F3C" w:rsidP="00220F08">
      <w:pPr>
        <w:pStyle w:val="a3"/>
        <w:rPr>
          <w:rFonts w:ascii="Times New Roman" w:hAnsi="Times New Roman"/>
          <w:sz w:val="28"/>
          <w:szCs w:val="28"/>
        </w:rPr>
      </w:pPr>
    </w:p>
    <w:p w:rsidR="00455F3C" w:rsidRDefault="009362B2" w:rsidP="00220F08">
      <w:pPr>
        <w:pStyle w:val="a5"/>
        <w:jc w:val="center"/>
        <w:rPr>
          <w:b/>
          <w:sz w:val="28"/>
          <w:szCs w:val="28"/>
        </w:rPr>
      </w:pPr>
      <w:r>
        <w:rPr>
          <w:b/>
          <w:noProof/>
          <w:sz w:val="28"/>
          <w:szCs w:val="28"/>
          <w:lang w:eastAsia="ru-RU"/>
        </w:rPr>
        <w:pict>
          <v:shape id="Рисунок 6" o:spid="_x0000_i1058" type="#_x0000_t75" style="width:48.4pt;height:53.25pt;visibility:visible" filled="t">
            <v:imagedata r:id="rId14" o:title=""/>
          </v:shape>
        </w:pict>
      </w:r>
    </w:p>
    <w:p w:rsidR="00455F3C" w:rsidRDefault="00455F3C" w:rsidP="00220F08">
      <w:pPr>
        <w:suppressAutoHyphens/>
        <w:spacing w:after="0" w:line="240" w:lineRule="auto"/>
        <w:jc w:val="center"/>
        <w:rPr>
          <w:rFonts w:ascii="Times New Roman" w:hAnsi="Times New Roman"/>
          <w:b/>
          <w:sz w:val="28"/>
          <w:szCs w:val="28"/>
          <w:lang w:eastAsia="ar-SA"/>
        </w:rPr>
      </w:pPr>
      <w:r>
        <w:rPr>
          <w:rFonts w:ascii="Times New Roman" w:hAnsi="Times New Roman"/>
          <w:b/>
          <w:sz w:val="28"/>
          <w:szCs w:val="28"/>
          <w:lang w:eastAsia="ar-SA"/>
        </w:rPr>
        <w:t>ГЛАВА МУНИЦИПАЛЬНОГО ОБРАЗОВАНИЯ</w:t>
      </w:r>
    </w:p>
    <w:p w:rsidR="00455F3C" w:rsidRDefault="00455F3C" w:rsidP="00220F08">
      <w:pPr>
        <w:suppressAutoHyphens/>
        <w:spacing w:after="0" w:line="240" w:lineRule="auto"/>
        <w:jc w:val="center"/>
        <w:rPr>
          <w:rFonts w:ascii="Times New Roman" w:hAnsi="Times New Roman"/>
          <w:b/>
          <w:sz w:val="28"/>
          <w:szCs w:val="28"/>
          <w:lang w:eastAsia="ar-SA"/>
        </w:rPr>
      </w:pPr>
      <w:r>
        <w:rPr>
          <w:rFonts w:ascii="Times New Roman" w:hAnsi="Times New Roman"/>
          <w:b/>
          <w:sz w:val="28"/>
          <w:szCs w:val="28"/>
          <w:lang w:eastAsia="ar-SA"/>
        </w:rPr>
        <w:t>«СЕЛО  СУЛТАНЯНГИЮРТ»</w:t>
      </w:r>
    </w:p>
    <w:p w:rsidR="00455F3C" w:rsidRDefault="00455F3C" w:rsidP="00220F08">
      <w:pPr>
        <w:suppressAutoHyphens/>
        <w:spacing w:after="0" w:line="240" w:lineRule="auto"/>
        <w:rPr>
          <w:rFonts w:ascii="Times New Roman" w:hAnsi="Times New Roman"/>
          <w:b/>
          <w:sz w:val="28"/>
          <w:szCs w:val="28"/>
          <w:u w:val="single"/>
          <w:lang w:eastAsia="ar-SA"/>
        </w:rPr>
      </w:pPr>
      <w:r>
        <w:rPr>
          <w:rFonts w:ascii="Times New Roman" w:hAnsi="Times New Roman"/>
          <w:b/>
          <w:sz w:val="28"/>
          <w:szCs w:val="28"/>
          <w:u w:val="single"/>
          <w:lang w:eastAsia="ar-SA"/>
        </w:rPr>
        <w:t xml:space="preserve">       КИЗИЛЮРТОВСКОГО РАЙОНА РЕСПУБЛИКИ ДАГЕСТАН__</w:t>
      </w:r>
    </w:p>
    <w:p w:rsidR="00455F3C" w:rsidRDefault="00455F3C" w:rsidP="00220F08">
      <w:pPr>
        <w:suppressLineNumbers/>
        <w:suppressAutoHyphens/>
        <w:spacing w:after="0" w:line="240" w:lineRule="auto"/>
        <w:ind w:right="-104"/>
        <w:rPr>
          <w:rFonts w:ascii="Times New Roman" w:hAnsi="Times New Roman"/>
          <w:b/>
          <w:sz w:val="24"/>
          <w:szCs w:val="24"/>
          <w:lang w:eastAsia="ar-SA"/>
        </w:rPr>
      </w:pPr>
      <w:r>
        <w:rPr>
          <w:rFonts w:ascii="Times New Roman" w:hAnsi="Times New Roman"/>
          <w:b/>
          <w:sz w:val="24"/>
          <w:szCs w:val="24"/>
          <w:lang w:eastAsia="ar-SA"/>
        </w:rPr>
        <w:t>368108. РД. Кизилюртовский район, с. С-Я-Юрт. ул. Кооперативная</w:t>
      </w:r>
      <w:r>
        <w:rPr>
          <w:rFonts w:ascii="Times New Roman" w:hAnsi="Times New Roman"/>
          <w:b/>
          <w:lang w:eastAsia="ar-SA"/>
        </w:rPr>
        <w:t>№ тел(234) 4-11-10</w:t>
      </w:r>
    </w:p>
    <w:p w:rsidR="00455F3C" w:rsidRDefault="00455F3C" w:rsidP="00220F08">
      <w:pPr>
        <w:pStyle w:val="a3"/>
        <w:rPr>
          <w:rFonts w:ascii="Times New Roman" w:hAnsi="Times New Roman"/>
          <w:sz w:val="28"/>
          <w:szCs w:val="28"/>
        </w:rPr>
      </w:pPr>
    </w:p>
    <w:p w:rsidR="00455F3C" w:rsidRDefault="00455F3C" w:rsidP="00220F08">
      <w:pPr>
        <w:pStyle w:val="a3"/>
        <w:jc w:val="center"/>
        <w:rPr>
          <w:rFonts w:ascii="Times New Roman" w:hAnsi="Times New Roman"/>
          <w:b/>
        </w:rPr>
      </w:pPr>
      <w:r>
        <w:rPr>
          <w:rFonts w:ascii="Times New Roman" w:hAnsi="Times New Roman"/>
          <w:b/>
        </w:rPr>
        <w:t>РАСПОРЯЖЕНИЕ</w:t>
      </w:r>
    </w:p>
    <w:p w:rsidR="00455F3C" w:rsidRDefault="00455F3C" w:rsidP="00220F08">
      <w:pPr>
        <w:pStyle w:val="a3"/>
        <w:jc w:val="center"/>
        <w:rPr>
          <w:rFonts w:ascii="Times New Roman" w:hAnsi="Times New Roman"/>
          <w:b/>
        </w:rPr>
      </w:pPr>
    </w:p>
    <w:p w:rsidR="00455F3C" w:rsidRDefault="00455F3C" w:rsidP="00220F08">
      <w:pPr>
        <w:pStyle w:val="a3"/>
        <w:rPr>
          <w:rFonts w:ascii="Times New Roman" w:hAnsi="Times New Roman"/>
          <w:b/>
        </w:rPr>
      </w:pPr>
      <w:r>
        <w:rPr>
          <w:rFonts w:ascii="Times New Roman" w:hAnsi="Times New Roman"/>
          <w:b/>
        </w:rPr>
        <w:t>29.05.2017г.                                                                                                                    № 79-Р</w:t>
      </w:r>
    </w:p>
    <w:p w:rsidR="00455F3C" w:rsidRDefault="00455F3C" w:rsidP="00220F08">
      <w:pPr>
        <w:pStyle w:val="a3"/>
        <w:jc w:val="center"/>
        <w:rPr>
          <w:rFonts w:ascii="Times New Roman" w:hAnsi="Times New Roman"/>
          <w:b/>
        </w:rPr>
      </w:pPr>
    </w:p>
    <w:p w:rsidR="00455F3C" w:rsidRDefault="00455F3C" w:rsidP="00220F08">
      <w:pPr>
        <w:pStyle w:val="a3"/>
        <w:jc w:val="center"/>
        <w:rPr>
          <w:rFonts w:ascii="Times New Roman" w:hAnsi="Times New Roman"/>
          <w:b/>
        </w:rPr>
      </w:pPr>
    </w:p>
    <w:p w:rsidR="00455F3C" w:rsidRDefault="00455F3C" w:rsidP="00220F08">
      <w:pPr>
        <w:pStyle w:val="a3"/>
        <w:jc w:val="center"/>
        <w:rPr>
          <w:rFonts w:ascii="Times New Roman" w:hAnsi="Times New Roman"/>
          <w:bCs/>
          <w:sz w:val="24"/>
          <w:szCs w:val="24"/>
          <w:lang w:eastAsia="ru-RU"/>
        </w:rPr>
      </w:pPr>
      <w:r>
        <w:rPr>
          <w:rFonts w:ascii="Times New Roman" w:hAnsi="Times New Roman"/>
          <w:bCs/>
          <w:iCs/>
          <w:sz w:val="24"/>
          <w:szCs w:val="24"/>
        </w:rPr>
        <w:t>«О проведении публичных слушаний по изменению вида разрешенного использования земел</w:t>
      </w:r>
      <w:r>
        <w:rPr>
          <w:rFonts w:ascii="Times New Roman" w:hAnsi="Times New Roman"/>
          <w:bCs/>
          <w:iCs/>
          <w:sz w:val="24"/>
          <w:szCs w:val="24"/>
        </w:rPr>
        <w:t>ь</w:t>
      </w:r>
      <w:r>
        <w:rPr>
          <w:rFonts w:ascii="Times New Roman" w:hAnsi="Times New Roman"/>
          <w:bCs/>
          <w:iCs/>
          <w:sz w:val="24"/>
          <w:szCs w:val="24"/>
        </w:rPr>
        <w:t xml:space="preserve">ного участка с вида разрешенного использования - для ведения личного подсобного хозяйства, на вид – под  автомойку».  </w:t>
      </w:r>
    </w:p>
    <w:p w:rsidR="00455F3C" w:rsidRDefault="00455F3C" w:rsidP="00220F08">
      <w:pPr>
        <w:pStyle w:val="a3"/>
        <w:jc w:val="center"/>
        <w:rPr>
          <w:rFonts w:ascii="Times New Roman" w:hAnsi="Times New Roman"/>
          <w:sz w:val="24"/>
          <w:szCs w:val="24"/>
          <w:lang w:eastAsia="ru-RU"/>
        </w:rPr>
      </w:pPr>
    </w:p>
    <w:p w:rsidR="00455F3C" w:rsidRDefault="00455F3C" w:rsidP="00220F08">
      <w:pPr>
        <w:pStyle w:val="a3"/>
        <w:jc w:val="center"/>
        <w:rPr>
          <w:rFonts w:ascii="Times New Roman" w:hAnsi="Times New Roman"/>
          <w:sz w:val="24"/>
          <w:szCs w:val="24"/>
          <w:lang w:eastAsia="ru-RU"/>
        </w:rPr>
      </w:pPr>
    </w:p>
    <w:p w:rsidR="00455F3C" w:rsidRDefault="00455F3C" w:rsidP="00220F08">
      <w:pPr>
        <w:pStyle w:val="a3"/>
        <w:rPr>
          <w:rFonts w:ascii="Times New Roman" w:hAnsi="Times New Roman"/>
          <w:sz w:val="24"/>
          <w:szCs w:val="24"/>
        </w:rPr>
      </w:pPr>
      <w:r>
        <w:rPr>
          <w:rFonts w:ascii="Times New Roman" w:hAnsi="Times New Roman"/>
          <w:sz w:val="24"/>
          <w:szCs w:val="24"/>
        </w:rPr>
        <w:t>На основании   ст. 39 "Градостроительного кодекса Российской Федерации" от 29.12.2004 N 190-ФЗ ч.2,3, ст. 37 "Градостроительного кодекса Российской Федерации" от 29.12.2004 N 190-ФЗ, п.3, ч.1, ст. 4  Федерального закона от 29.12.2004 N 191-ФЗ "О введении в действие Градостро</w:t>
      </w:r>
      <w:r>
        <w:rPr>
          <w:rFonts w:ascii="Times New Roman" w:hAnsi="Times New Roman"/>
          <w:sz w:val="24"/>
          <w:szCs w:val="24"/>
        </w:rPr>
        <w:t>и</w:t>
      </w:r>
      <w:r>
        <w:rPr>
          <w:rFonts w:ascii="Times New Roman" w:hAnsi="Times New Roman"/>
          <w:sz w:val="24"/>
          <w:szCs w:val="24"/>
        </w:rPr>
        <w:t>тельного кодекса Российской Федерации",  ст. 28 Федерального закона от 06.10.2003 N 131-ФЗ "Об общих принципах организации местного самоуправления в Российской Федерации",  п.2, ч.1, ст. 32, Федерального закона от 13.07.2015 N 218-ФЗ  "О государственной регистрации н</w:t>
      </w:r>
      <w:r>
        <w:rPr>
          <w:rFonts w:ascii="Times New Roman" w:hAnsi="Times New Roman"/>
          <w:sz w:val="24"/>
          <w:szCs w:val="24"/>
        </w:rPr>
        <w:t>е</w:t>
      </w:r>
      <w:r>
        <w:rPr>
          <w:rFonts w:ascii="Times New Roman" w:hAnsi="Times New Roman"/>
          <w:sz w:val="24"/>
          <w:szCs w:val="24"/>
        </w:rPr>
        <w:t>движимости", Устава МО СП «село Султанянгиюрт» Кизилюртовского района Республики Даг</w:t>
      </w:r>
      <w:r>
        <w:rPr>
          <w:rFonts w:ascii="Times New Roman" w:hAnsi="Times New Roman"/>
          <w:sz w:val="24"/>
          <w:szCs w:val="24"/>
        </w:rPr>
        <w:t>е</w:t>
      </w:r>
      <w:r>
        <w:rPr>
          <w:rFonts w:ascii="Times New Roman" w:hAnsi="Times New Roman"/>
          <w:sz w:val="24"/>
          <w:szCs w:val="24"/>
        </w:rPr>
        <w:t xml:space="preserve">стан: </w:t>
      </w:r>
    </w:p>
    <w:p w:rsidR="00455F3C" w:rsidRDefault="00455F3C" w:rsidP="00220F08">
      <w:pPr>
        <w:pStyle w:val="a3"/>
        <w:rPr>
          <w:rFonts w:ascii="Times New Roman" w:hAnsi="Times New Roman"/>
          <w:sz w:val="24"/>
          <w:szCs w:val="24"/>
        </w:rPr>
      </w:pPr>
      <w:r>
        <w:rPr>
          <w:rFonts w:ascii="Times New Roman" w:hAnsi="Times New Roman"/>
          <w:sz w:val="24"/>
          <w:szCs w:val="24"/>
        </w:rPr>
        <w:br/>
        <w:t>1. Провести публичные слушания  по вопросу изменения вида разрешенного использования з</w:t>
      </w:r>
      <w:r>
        <w:rPr>
          <w:rFonts w:ascii="Times New Roman" w:hAnsi="Times New Roman"/>
          <w:sz w:val="24"/>
          <w:szCs w:val="24"/>
        </w:rPr>
        <w:t>е</w:t>
      </w:r>
      <w:r>
        <w:rPr>
          <w:rFonts w:ascii="Times New Roman" w:hAnsi="Times New Roman"/>
          <w:sz w:val="24"/>
          <w:szCs w:val="24"/>
        </w:rPr>
        <w:t>мельного участка на территории, расположенной в границах земельного участка с кадастровым номером 05:06:000043: 404, площадью 265 кв.м, местоположение: РД, Кизилюртовский район, с. Султанянгиюрт, категория земель: земли населенных пунктов с вида разрешенного использов</w:t>
      </w:r>
      <w:r>
        <w:rPr>
          <w:rFonts w:ascii="Times New Roman" w:hAnsi="Times New Roman"/>
          <w:sz w:val="24"/>
          <w:szCs w:val="24"/>
        </w:rPr>
        <w:t>а</w:t>
      </w:r>
      <w:r>
        <w:rPr>
          <w:rFonts w:ascii="Times New Roman" w:hAnsi="Times New Roman"/>
          <w:sz w:val="24"/>
          <w:szCs w:val="24"/>
        </w:rPr>
        <w:t>ния - для ведения личного подсобного хозяйства, на вид – под автомойку.</w:t>
      </w:r>
    </w:p>
    <w:p w:rsidR="00455F3C" w:rsidRDefault="00455F3C" w:rsidP="00220F08">
      <w:pPr>
        <w:pStyle w:val="a3"/>
        <w:rPr>
          <w:rFonts w:ascii="Times New Roman" w:hAnsi="Times New Roman"/>
          <w:sz w:val="24"/>
          <w:szCs w:val="24"/>
        </w:rPr>
      </w:pPr>
      <w:r>
        <w:rPr>
          <w:rFonts w:ascii="Times New Roman" w:hAnsi="Times New Roman"/>
          <w:sz w:val="24"/>
          <w:szCs w:val="24"/>
        </w:rPr>
        <w:br/>
        <w:t>2. Ответственность за организационно-техническое обеспечение публичных слушаний возл</w:t>
      </w:r>
      <w:r>
        <w:rPr>
          <w:rFonts w:ascii="Times New Roman" w:hAnsi="Times New Roman"/>
          <w:sz w:val="24"/>
          <w:szCs w:val="24"/>
        </w:rPr>
        <w:t>о</w:t>
      </w:r>
      <w:r>
        <w:rPr>
          <w:rFonts w:ascii="Times New Roman" w:hAnsi="Times New Roman"/>
          <w:sz w:val="24"/>
          <w:szCs w:val="24"/>
        </w:rPr>
        <w:t xml:space="preserve">жить на Заместителя главы администрации МО СП «село Султанянгиюрт» Кизилюртовского района РД  Кандалаева Т.З.,    за   проведение  и  результаты публичных </w:t>
      </w:r>
    </w:p>
    <w:p w:rsidR="00455F3C" w:rsidRDefault="00455F3C" w:rsidP="00220F08">
      <w:pPr>
        <w:pStyle w:val="a3"/>
        <w:rPr>
          <w:rFonts w:ascii="Times New Roman" w:hAnsi="Times New Roman"/>
          <w:sz w:val="24"/>
          <w:szCs w:val="24"/>
        </w:rPr>
      </w:pPr>
      <w:r>
        <w:rPr>
          <w:rFonts w:ascii="Times New Roman" w:hAnsi="Times New Roman"/>
          <w:sz w:val="24"/>
          <w:szCs w:val="24"/>
        </w:rPr>
        <w:t>слушаний – на муниципального земельного инспектора Курбаналиева Т.З.</w:t>
      </w:r>
    </w:p>
    <w:p w:rsidR="00455F3C" w:rsidRDefault="00455F3C" w:rsidP="00220F08">
      <w:pPr>
        <w:pStyle w:val="a3"/>
        <w:rPr>
          <w:rFonts w:ascii="Times New Roman" w:hAnsi="Times New Roman"/>
          <w:sz w:val="24"/>
          <w:szCs w:val="24"/>
        </w:rPr>
      </w:pPr>
      <w:r>
        <w:rPr>
          <w:rFonts w:ascii="Times New Roman" w:hAnsi="Times New Roman"/>
          <w:sz w:val="24"/>
          <w:szCs w:val="24"/>
        </w:rPr>
        <w:br/>
        <w:t>3. Обеспечить прием предложений и замечаний от участников публичных слушаний по проекту муниципального правового акта, по которому проводятся публичные слушания и заявлений ж</w:t>
      </w:r>
      <w:r>
        <w:rPr>
          <w:rFonts w:ascii="Times New Roman" w:hAnsi="Times New Roman"/>
          <w:sz w:val="24"/>
          <w:szCs w:val="24"/>
        </w:rPr>
        <w:t>е</w:t>
      </w:r>
      <w:r>
        <w:rPr>
          <w:rFonts w:ascii="Times New Roman" w:hAnsi="Times New Roman"/>
          <w:sz w:val="24"/>
          <w:szCs w:val="24"/>
        </w:rPr>
        <w:t>лающих выступить на публичных слушаниях. </w:t>
      </w:r>
    </w:p>
    <w:p w:rsidR="00455F3C" w:rsidRDefault="00455F3C" w:rsidP="00220F08">
      <w:pPr>
        <w:pStyle w:val="a3"/>
        <w:rPr>
          <w:rFonts w:ascii="Times New Roman" w:hAnsi="Times New Roman"/>
          <w:sz w:val="24"/>
          <w:szCs w:val="24"/>
        </w:rPr>
      </w:pPr>
      <w:r>
        <w:rPr>
          <w:rFonts w:ascii="Times New Roman" w:hAnsi="Times New Roman"/>
          <w:sz w:val="24"/>
          <w:szCs w:val="24"/>
        </w:rPr>
        <w:br/>
        <w:t>3.1. Обеспечить в срок до 29.06.2017 года подготовку и опубликование заключения о результатах публичных слушаний на официальном сайте МО СП «село Султанянгиюрт» Кизилюртовского района РД в сети Интернет с указанием наименования муниципального правового акта, рассмо</w:t>
      </w:r>
      <w:r>
        <w:rPr>
          <w:rFonts w:ascii="Times New Roman" w:hAnsi="Times New Roman"/>
          <w:sz w:val="24"/>
          <w:szCs w:val="24"/>
        </w:rPr>
        <w:t>т</w:t>
      </w:r>
      <w:r>
        <w:rPr>
          <w:rFonts w:ascii="Times New Roman" w:hAnsi="Times New Roman"/>
          <w:sz w:val="24"/>
          <w:szCs w:val="24"/>
        </w:rPr>
        <w:t>ренного на публичных слушаниях, количества выступивших, количества поступивших предл</w:t>
      </w:r>
      <w:r>
        <w:rPr>
          <w:rFonts w:ascii="Times New Roman" w:hAnsi="Times New Roman"/>
          <w:sz w:val="24"/>
          <w:szCs w:val="24"/>
        </w:rPr>
        <w:t>о</w:t>
      </w:r>
      <w:r>
        <w:rPr>
          <w:rFonts w:ascii="Times New Roman" w:hAnsi="Times New Roman"/>
          <w:sz w:val="24"/>
          <w:szCs w:val="24"/>
        </w:rPr>
        <w:t>жений и замечаний, количества выступающих “за” или “против” принятия муниципального пр</w:t>
      </w:r>
      <w:r>
        <w:rPr>
          <w:rFonts w:ascii="Times New Roman" w:hAnsi="Times New Roman"/>
          <w:sz w:val="24"/>
          <w:szCs w:val="24"/>
        </w:rPr>
        <w:t>а</w:t>
      </w:r>
      <w:r>
        <w:rPr>
          <w:rFonts w:ascii="Times New Roman" w:hAnsi="Times New Roman"/>
          <w:sz w:val="24"/>
          <w:szCs w:val="24"/>
        </w:rPr>
        <w:t>вового акта.</w:t>
      </w:r>
    </w:p>
    <w:p w:rsidR="00455F3C" w:rsidRDefault="00455F3C" w:rsidP="00220F08">
      <w:pPr>
        <w:pStyle w:val="a3"/>
        <w:rPr>
          <w:rFonts w:ascii="Times New Roman" w:hAnsi="Times New Roman"/>
          <w:sz w:val="24"/>
          <w:szCs w:val="24"/>
        </w:rPr>
      </w:pPr>
    </w:p>
    <w:p w:rsidR="00455F3C" w:rsidRDefault="00455F3C" w:rsidP="00220F08">
      <w:pPr>
        <w:pStyle w:val="a3"/>
        <w:rPr>
          <w:rFonts w:ascii="Times New Roman" w:hAnsi="Times New Roman"/>
          <w:sz w:val="24"/>
          <w:szCs w:val="24"/>
        </w:rPr>
      </w:pPr>
      <w:r>
        <w:rPr>
          <w:rFonts w:ascii="Times New Roman" w:hAnsi="Times New Roman"/>
          <w:sz w:val="24"/>
          <w:szCs w:val="24"/>
        </w:rPr>
        <w:br/>
        <w:t>4. Проведение публичных слушаний назначить на 29.06.2017 в 14-00 часов в здании администр</w:t>
      </w:r>
      <w:r>
        <w:rPr>
          <w:rFonts w:ascii="Times New Roman" w:hAnsi="Times New Roman"/>
          <w:sz w:val="24"/>
          <w:szCs w:val="24"/>
        </w:rPr>
        <w:t>а</w:t>
      </w:r>
      <w:r>
        <w:rPr>
          <w:rFonts w:ascii="Times New Roman" w:hAnsi="Times New Roman"/>
          <w:sz w:val="24"/>
          <w:szCs w:val="24"/>
        </w:rPr>
        <w:t>ции Муниципального образования сельское поселение «село Султанянгиюрт» Кизилюртовского района РД по адресу: РД, Кизилюртовский район, с. Султанянгиюрт, ул. Кооперативная 14.</w:t>
      </w:r>
    </w:p>
    <w:p w:rsidR="00455F3C" w:rsidRDefault="00455F3C" w:rsidP="00220F08">
      <w:pPr>
        <w:pStyle w:val="a3"/>
        <w:rPr>
          <w:rFonts w:ascii="Times New Roman" w:hAnsi="Times New Roman"/>
          <w:sz w:val="24"/>
          <w:szCs w:val="24"/>
        </w:rPr>
      </w:pPr>
      <w:r>
        <w:rPr>
          <w:rFonts w:ascii="Times New Roman" w:hAnsi="Times New Roman"/>
          <w:sz w:val="24"/>
          <w:szCs w:val="24"/>
        </w:rPr>
        <w:br/>
        <w:t>5.  Курбаналиеву Т.З. в срок не позднее 3-х дней с даты окончания проведения публичных сл</w:t>
      </w:r>
      <w:r>
        <w:rPr>
          <w:rFonts w:ascii="Times New Roman" w:hAnsi="Times New Roman"/>
          <w:sz w:val="24"/>
          <w:szCs w:val="24"/>
        </w:rPr>
        <w:t>у</w:t>
      </w:r>
      <w:r>
        <w:rPr>
          <w:rFonts w:ascii="Times New Roman" w:hAnsi="Times New Roman"/>
          <w:sz w:val="24"/>
          <w:szCs w:val="24"/>
        </w:rPr>
        <w:t>шаний подготовить протокол публичных слушаний.</w:t>
      </w:r>
    </w:p>
    <w:p w:rsidR="00455F3C" w:rsidRDefault="00455F3C" w:rsidP="00220F08">
      <w:pPr>
        <w:pStyle w:val="a3"/>
        <w:rPr>
          <w:rFonts w:ascii="Times New Roman" w:hAnsi="Times New Roman"/>
          <w:sz w:val="24"/>
          <w:szCs w:val="24"/>
        </w:rPr>
      </w:pPr>
      <w:r>
        <w:rPr>
          <w:rFonts w:ascii="Times New Roman" w:hAnsi="Times New Roman"/>
          <w:sz w:val="24"/>
          <w:szCs w:val="24"/>
        </w:rPr>
        <w:br/>
        <w:t>6. Главе администрации Муниципального образования сельское поселение «село Султаня</w:t>
      </w:r>
      <w:r>
        <w:rPr>
          <w:rFonts w:ascii="Times New Roman" w:hAnsi="Times New Roman"/>
          <w:sz w:val="24"/>
          <w:szCs w:val="24"/>
        </w:rPr>
        <w:t>н</w:t>
      </w:r>
      <w:r>
        <w:rPr>
          <w:rFonts w:ascii="Times New Roman" w:hAnsi="Times New Roman"/>
          <w:sz w:val="24"/>
          <w:szCs w:val="24"/>
        </w:rPr>
        <w:t>гиюрт» Кизилюртовского района Республики Дагестан осуществлять функции председател</w:t>
      </w:r>
      <w:r>
        <w:rPr>
          <w:rFonts w:ascii="Times New Roman" w:hAnsi="Times New Roman"/>
          <w:sz w:val="24"/>
          <w:szCs w:val="24"/>
        </w:rPr>
        <w:t>ь</w:t>
      </w:r>
      <w:r>
        <w:rPr>
          <w:rFonts w:ascii="Times New Roman" w:hAnsi="Times New Roman"/>
          <w:sz w:val="24"/>
          <w:szCs w:val="24"/>
        </w:rPr>
        <w:t>ствующего на публичных слушаниях.</w:t>
      </w:r>
    </w:p>
    <w:p w:rsidR="00455F3C" w:rsidRDefault="00455F3C" w:rsidP="00220F08">
      <w:pPr>
        <w:pStyle w:val="a3"/>
        <w:rPr>
          <w:rFonts w:ascii="Times New Roman" w:hAnsi="Times New Roman"/>
          <w:sz w:val="24"/>
          <w:szCs w:val="24"/>
        </w:rPr>
      </w:pPr>
      <w:r>
        <w:rPr>
          <w:rFonts w:ascii="Times New Roman" w:hAnsi="Times New Roman"/>
          <w:sz w:val="24"/>
          <w:szCs w:val="24"/>
        </w:rPr>
        <w:br/>
        <w:t>7. Заместителю Главы администрации Муниципального образования сельское поселение «село Султанянгиюрт» Кизилюртовского района РД  Кандалаеву Т.З. не позднее 29.05.2017 года опу</w:t>
      </w:r>
      <w:r>
        <w:rPr>
          <w:rFonts w:ascii="Times New Roman" w:hAnsi="Times New Roman"/>
          <w:sz w:val="24"/>
          <w:szCs w:val="24"/>
        </w:rPr>
        <w:t>б</w:t>
      </w:r>
      <w:r>
        <w:rPr>
          <w:rFonts w:ascii="Times New Roman" w:hAnsi="Times New Roman"/>
          <w:sz w:val="24"/>
          <w:szCs w:val="24"/>
        </w:rPr>
        <w:t>ликовать оповещение о проведении публичных слушаний на сайте администрации в сети инте</w:t>
      </w:r>
      <w:r>
        <w:rPr>
          <w:rFonts w:ascii="Times New Roman" w:hAnsi="Times New Roman"/>
          <w:sz w:val="24"/>
          <w:szCs w:val="24"/>
        </w:rPr>
        <w:t>р</w:t>
      </w:r>
      <w:r>
        <w:rPr>
          <w:rFonts w:ascii="Times New Roman" w:hAnsi="Times New Roman"/>
          <w:sz w:val="24"/>
          <w:szCs w:val="24"/>
        </w:rPr>
        <w:t>нет и в газете «Вести Кизилюртовского района».</w:t>
      </w:r>
    </w:p>
    <w:p w:rsidR="00455F3C" w:rsidRDefault="00455F3C" w:rsidP="00220F08">
      <w:pPr>
        <w:pStyle w:val="a3"/>
        <w:rPr>
          <w:rFonts w:ascii="Times New Roman" w:hAnsi="Times New Roman"/>
          <w:sz w:val="24"/>
          <w:szCs w:val="24"/>
        </w:rPr>
      </w:pPr>
      <w:r>
        <w:rPr>
          <w:rFonts w:ascii="Times New Roman" w:hAnsi="Times New Roman"/>
          <w:sz w:val="24"/>
          <w:szCs w:val="24"/>
        </w:rPr>
        <w:br/>
        <w:t>8. Контроль за исполнением настоящего Распоряжения оставляю за собой.</w:t>
      </w:r>
    </w:p>
    <w:p w:rsidR="00455F3C" w:rsidRDefault="00455F3C" w:rsidP="00220F08">
      <w:pPr>
        <w:pStyle w:val="a3"/>
        <w:rPr>
          <w:rFonts w:ascii="Times New Roman" w:hAnsi="Times New Roman"/>
          <w:sz w:val="24"/>
          <w:szCs w:val="24"/>
        </w:rPr>
      </w:pPr>
    </w:p>
    <w:p w:rsidR="00455F3C" w:rsidRDefault="00455F3C" w:rsidP="00220F08">
      <w:pPr>
        <w:pStyle w:val="a3"/>
        <w:rPr>
          <w:rFonts w:ascii="Times New Roman" w:hAnsi="Times New Roman"/>
          <w:sz w:val="24"/>
          <w:szCs w:val="24"/>
        </w:rPr>
      </w:pPr>
    </w:p>
    <w:p w:rsidR="00455F3C" w:rsidRDefault="00455F3C" w:rsidP="00220F08">
      <w:pPr>
        <w:pStyle w:val="a3"/>
        <w:rPr>
          <w:rFonts w:ascii="Times New Roman" w:hAnsi="Times New Roman"/>
          <w:sz w:val="24"/>
          <w:szCs w:val="24"/>
        </w:rPr>
      </w:pPr>
    </w:p>
    <w:p w:rsidR="00455F3C" w:rsidRDefault="00455F3C" w:rsidP="00220F08">
      <w:pPr>
        <w:pStyle w:val="a3"/>
        <w:rPr>
          <w:rFonts w:ascii="Times New Roman" w:hAnsi="Times New Roman"/>
          <w:sz w:val="24"/>
          <w:szCs w:val="24"/>
        </w:rPr>
      </w:pPr>
    </w:p>
    <w:p w:rsidR="00455F3C" w:rsidRDefault="00455F3C" w:rsidP="00220F08">
      <w:pPr>
        <w:pStyle w:val="a3"/>
        <w:rPr>
          <w:rFonts w:ascii="Times New Roman" w:hAnsi="Times New Roman"/>
          <w:sz w:val="24"/>
          <w:szCs w:val="24"/>
        </w:rPr>
      </w:pPr>
    </w:p>
    <w:p w:rsidR="00455F3C" w:rsidRDefault="00455F3C" w:rsidP="00220F08">
      <w:pPr>
        <w:pStyle w:val="a3"/>
        <w:rPr>
          <w:rFonts w:ascii="Times New Roman" w:hAnsi="Times New Roman"/>
        </w:rPr>
      </w:pPr>
    </w:p>
    <w:p w:rsidR="00455F3C" w:rsidRDefault="00455F3C" w:rsidP="00220F08">
      <w:pPr>
        <w:pStyle w:val="a3"/>
        <w:rPr>
          <w:rFonts w:ascii="Times New Roman" w:hAnsi="Times New Roman"/>
          <w:b/>
          <w:spacing w:val="1"/>
          <w:sz w:val="24"/>
          <w:szCs w:val="24"/>
          <w:lang w:eastAsia="ru-RU"/>
        </w:rPr>
      </w:pPr>
      <w:r>
        <w:rPr>
          <w:b/>
          <w:spacing w:val="1"/>
          <w:sz w:val="24"/>
          <w:szCs w:val="24"/>
          <w:lang w:eastAsia="ru-RU"/>
        </w:rPr>
        <w:br/>
      </w:r>
      <w:r>
        <w:rPr>
          <w:rFonts w:ascii="Times New Roman" w:hAnsi="Times New Roman"/>
          <w:b/>
          <w:sz w:val="24"/>
          <w:szCs w:val="24"/>
          <w:lang w:eastAsia="ru-RU"/>
        </w:rPr>
        <w:t xml:space="preserve">Глава администрации  </w:t>
      </w:r>
    </w:p>
    <w:p w:rsidR="00455F3C" w:rsidRDefault="00455F3C" w:rsidP="00220F08">
      <w:pPr>
        <w:pStyle w:val="a3"/>
        <w:rPr>
          <w:rFonts w:ascii="Times New Roman" w:hAnsi="Times New Roman"/>
          <w:b/>
          <w:sz w:val="24"/>
          <w:szCs w:val="24"/>
          <w:lang w:eastAsia="ru-RU"/>
        </w:rPr>
      </w:pPr>
      <w:r>
        <w:rPr>
          <w:rFonts w:ascii="Times New Roman" w:hAnsi="Times New Roman"/>
          <w:b/>
          <w:sz w:val="24"/>
          <w:szCs w:val="24"/>
          <w:lang w:eastAsia="ru-RU"/>
        </w:rPr>
        <w:t xml:space="preserve">МО </w:t>
      </w:r>
      <w:r>
        <w:rPr>
          <w:rFonts w:ascii="Times New Roman" w:hAnsi="Times New Roman"/>
          <w:b/>
          <w:sz w:val="24"/>
          <w:szCs w:val="24"/>
        </w:rPr>
        <w:t xml:space="preserve">СП «село Султанянгиюрт»                                                                      </w:t>
      </w:r>
      <w:r>
        <w:rPr>
          <w:rFonts w:ascii="Times New Roman" w:hAnsi="Times New Roman"/>
          <w:b/>
          <w:sz w:val="24"/>
          <w:szCs w:val="24"/>
          <w:lang w:eastAsia="ru-RU"/>
        </w:rPr>
        <w:t xml:space="preserve">Р.А. Магомедов </w:t>
      </w:r>
    </w:p>
    <w:p w:rsidR="00455F3C" w:rsidRDefault="00455F3C" w:rsidP="00220F08">
      <w:pPr>
        <w:pStyle w:val="a3"/>
        <w:rPr>
          <w:rFonts w:ascii="Times New Roman" w:hAnsi="Times New Roman"/>
          <w:b/>
          <w:sz w:val="24"/>
          <w:szCs w:val="24"/>
          <w:lang w:eastAsia="ru-RU"/>
        </w:rPr>
      </w:pPr>
    </w:p>
    <w:p w:rsidR="00455F3C" w:rsidRDefault="00455F3C" w:rsidP="00220F08">
      <w:pPr>
        <w:pStyle w:val="a3"/>
        <w:rPr>
          <w:rFonts w:ascii="Times New Roman" w:hAnsi="Times New Roman"/>
          <w:b/>
          <w:sz w:val="24"/>
          <w:szCs w:val="24"/>
          <w:lang w:eastAsia="ru-RU"/>
        </w:rPr>
      </w:pPr>
    </w:p>
    <w:p w:rsidR="00455F3C" w:rsidRDefault="00455F3C" w:rsidP="00220F08">
      <w:pPr>
        <w:pStyle w:val="a3"/>
        <w:rPr>
          <w:rFonts w:ascii="Times New Roman" w:hAnsi="Times New Roman"/>
          <w:b/>
          <w:sz w:val="24"/>
          <w:szCs w:val="24"/>
          <w:lang w:eastAsia="ru-RU"/>
        </w:rPr>
      </w:pPr>
    </w:p>
    <w:p w:rsidR="00455F3C" w:rsidRDefault="00455F3C" w:rsidP="00220F08">
      <w:pPr>
        <w:pStyle w:val="a3"/>
        <w:rPr>
          <w:rFonts w:ascii="Times New Roman" w:hAnsi="Times New Roman"/>
          <w:b/>
          <w:sz w:val="24"/>
          <w:szCs w:val="24"/>
          <w:lang w:eastAsia="ru-RU"/>
        </w:rPr>
      </w:pPr>
    </w:p>
    <w:p w:rsidR="00455F3C" w:rsidRDefault="00455F3C" w:rsidP="00220F08">
      <w:pPr>
        <w:pStyle w:val="a3"/>
        <w:rPr>
          <w:rFonts w:ascii="Times New Roman" w:hAnsi="Times New Roman"/>
          <w:b/>
          <w:sz w:val="24"/>
          <w:szCs w:val="24"/>
          <w:lang w:eastAsia="ru-RU"/>
        </w:rPr>
      </w:pPr>
    </w:p>
    <w:p w:rsidR="00455F3C" w:rsidRDefault="00455F3C" w:rsidP="00220F08">
      <w:pPr>
        <w:pStyle w:val="a3"/>
        <w:rPr>
          <w:rFonts w:ascii="Times New Roman" w:hAnsi="Times New Roman"/>
          <w:b/>
          <w:sz w:val="24"/>
          <w:szCs w:val="24"/>
          <w:lang w:eastAsia="ru-RU"/>
        </w:rPr>
      </w:pPr>
    </w:p>
    <w:p w:rsidR="00455F3C" w:rsidRDefault="00455F3C" w:rsidP="00220F08">
      <w:pPr>
        <w:pStyle w:val="a3"/>
        <w:rPr>
          <w:rFonts w:ascii="Times New Roman" w:hAnsi="Times New Roman"/>
          <w:b/>
          <w:sz w:val="24"/>
          <w:szCs w:val="24"/>
          <w:lang w:eastAsia="ru-RU"/>
        </w:rPr>
      </w:pPr>
    </w:p>
    <w:p w:rsidR="00455F3C" w:rsidRDefault="00455F3C" w:rsidP="00220F08">
      <w:pPr>
        <w:pStyle w:val="a3"/>
        <w:rPr>
          <w:rFonts w:ascii="Times New Roman" w:hAnsi="Times New Roman"/>
          <w:b/>
          <w:sz w:val="24"/>
          <w:szCs w:val="24"/>
          <w:lang w:eastAsia="ru-RU"/>
        </w:rPr>
      </w:pPr>
    </w:p>
    <w:p w:rsidR="00455F3C" w:rsidRDefault="00455F3C" w:rsidP="00220F08">
      <w:pPr>
        <w:pStyle w:val="a3"/>
        <w:rPr>
          <w:rFonts w:ascii="Times New Roman" w:hAnsi="Times New Roman"/>
          <w:b/>
          <w:sz w:val="24"/>
          <w:szCs w:val="24"/>
          <w:lang w:eastAsia="ru-RU"/>
        </w:rPr>
      </w:pPr>
    </w:p>
    <w:p w:rsidR="00455F3C" w:rsidRDefault="00455F3C" w:rsidP="00220F08">
      <w:pPr>
        <w:pStyle w:val="a3"/>
        <w:rPr>
          <w:rFonts w:ascii="Times New Roman" w:hAnsi="Times New Roman"/>
          <w:b/>
          <w:sz w:val="24"/>
          <w:szCs w:val="24"/>
          <w:lang w:eastAsia="ru-RU"/>
        </w:rPr>
      </w:pPr>
    </w:p>
    <w:p w:rsidR="00455F3C" w:rsidRDefault="00455F3C" w:rsidP="00220F08">
      <w:pPr>
        <w:pStyle w:val="a3"/>
        <w:rPr>
          <w:rFonts w:ascii="Times New Roman" w:hAnsi="Times New Roman"/>
          <w:b/>
          <w:sz w:val="24"/>
          <w:szCs w:val="24"/>
          <w:lang w:eastAsia="ru-RU"/>
        </w:rPr>
      </w:pPr>
    </w:p>
    <w:p w:rsidR="00455F3C" w:rsidRDefault="00455F3C" w:rsidP="00220F08">
      <w:pPr>
        <w:pStyle w:val="a3"/>
        <w:rPr>
          <w:rFonts w:ascii="Times New Roman" w:hAnsi="Times New Roman"/>
          <w:b/>
          <w:sz w:val="24"/>
          <w:szCs w:val="24"/>
          <w:lang w:eastAsia="ru-RU"/>
        </w:rPr>
      </w:pPr>
    </w:p>
    <w:p w:rsidR="00455F3C" w:rsidRDefault="00455F3C" w:rsidP="00220F08">
      <w:pPr>
        <w:pStyle w:val="a3"/>
        <w:rPr>
          <w:rFonts w:ascii="Times New Roman" w:hAnsi="Times New Roman"/>
          <w:b/>
          <w:sz w:val="24"/>
          <w:szCs w:val="24"/>
          <w:lang w:eastAsia="ru-RU"/>
        </w:rPr>
      </w:pPr>
    </w:p>
    <w:p w:rsidR="00455F3C" w:rsidRDefault="00455F3C" w:rsidP="00220F08">
      <w:pPr>
        <w:pStyle w:val="a3"/>
        <w:rPr>
          <w:rFonts w:ascii="Times New Roman" w:hAnsi="Times New Roman"/>
          <w:b/>
          <w:sz w:val="24"/>
          <w:szCs w:val="24"/>
          <w:lang w:eastAsia="ru-RU"/>
        </w:rPr>
      </w:pPr>
    </w:p>
    <w:p w:rsidR="00455F3C" w:rsidRDefault="00455F3C" w:rsidP="00220F08">
      <w:pPr>
        <w:pStyle w:val="a3"/>
        <w:rPr>
          <w:rFonts w:ascii="Times New Roman" w:hAnsi="Times New Roman"/>
          <w:b/>
          <w:sz w:val="24"/>
          <w:szCs w:val="24"/>
          <w:lang w:eastAsia="ru-RU"/>
        </w:rPr>
      </w:pPr>
    </w:p>
    <w:p w:rsidR="00455F3C" w:rsidRDefault="00455F3C" w:rsidP="00220F08">
      <w:pPr>
        <w:pStyle w:val="a3"/>
        <w:rPr>
          <w:rFonts w:ascii="Times New Roman" w:hAnsi="Times New Roman"/>
          <w:b/>
          <w:sz w:val="24"/>
          <w:szCs w:val="24"/>
          <w:lang w:eastAsia="ru-RU"/>
        </w:rPr>
      </w:pPr>
    </w:p>
    <w:p w:rsidR="00455F3C" w:rsidRDefault="00455F3C" w:rsidP="00220F08">
      <w:pPr>
        <w:pStyle w:val="a3"/>
        <w:rPr>
          <w:rFonts w:ascii="Times New Roman" w:hAnsi="Times New Roman"/>
          <w:b/>
          <w:sz w:val="24"/>
          <w:szCs w:val="24"/>
          <w:lang w:eastAsia="ru-RU"/>
        </w:rPr>
      </w:pPr>
    </w:p>
    <w:p w:rsidR="00455F3C" w:rsidRDefault="00455F3C" w:rsidP="00220F08">
      <w:pPr>
        <w:pStyle w:val="a3"/>
        <w:rPr>
          <w:rFonts w:ascii="Times New Roman" w:hAnsi="Times New Roman"/>
          <w:b/>
          <w:sz w:val="24"/>
          <w:szCs w:val="24"/>
          <w:lang w:eastAsia="ru-RU"/>
        </w:rPr>
      </w:pPr>
    </w:p>
    <w:p w:rsidR="00455F3C" w:rsidRDefault="00455F3C" w:rsidP="00220F08">
      <w:pPr>
        <w:pStyle w:val="a3"/>
        <w:rPr>
          <w:rFonts w:ascii="Times New Roman" w:hAnsi="Times New Roman"/>
          <w:b/>
          <w:sz w:val="24"/>
          <w:szCs w:val="24"/>
          <w:lang w:eastAsia="ru-RU"/>
        </w:rPr>
      </w:pPr>
    </w:p>
    <w:p w:rsidR="00455F3C" w:rsidRDefault="00455F3C" w:rsidP="00220F08">
      <w:pPr>
        <w:pStyle w:val="a3"/>
        <w:rPr>
          <w:rFonts w:ascii="Times New Roman" w:hAnsi="Times New Roman"/>
          <w:b/>
          <w:sz w:val="24"/>
          <w:szCs w:val="24"/>
          <w:lang w:eastAsia="ru-RU"/>
        </w:rPr>
      </w:pPr>
    </w:p>
    <w:p w:rsidR="00455F3C" w:rsidRDefault="00455F3C" w:rsidP="00220F08">
      <w:pPr>
        <w:pStyle w:val="a3"/>
        <w:rPr>
          <w:rFonts w:ascii="Times New Roman" w:hAnsi="Times New Roman"/>
          <w:b/>
          <w:sz w:val="24"/>
          <w:szCs w:val="24"/>
          <w:lang w:eastAsia="ru-RU"/>
        </w:rPr>
      </w:pPr>
    </w:p>
    <w:p w:rsidR="00455F3C" w:rsidRDefault="00455F3C" w:rsidP="00220F08">
      <w:pPr>
        <w:pStyle w:val="a3"/>
        <w:rPr>
          <w:rFonts w:ascii="Times New Roman" w:hAnsi="Times New Roman"/>
          <w:b/>
          <w:sz w:val="24"/>
          <w:szCs w:val="24"/>
          <w:lang w:eastAsia="ru-RU"/>
        </w:rPr>
      </w:pPr>
    </w:p>
    <w:p w:rsidR="00455F3C" w:rsidRDefault="00455F3C" w:rsidP="00220F08">
      <w:pPr>
        <w:pStyle w:val="a3"/>
        <w:rPr>
          <w:rFonts w:ascii="Times New Roman" w:hAnsi="Times New Roman"/>
          <w:b/>
          <w:sz w:val="24"/>
          <w:szCs w:val="24"/>
          <w:lang w:eastAsia="ru-RU"/>
        </w:rPr>
      </w:pPr>
    </w:p>
    <w:p w:rsidR="00455F3C" w:rsidRDefault="00455F3C" w:rsidP="00220F08">
      <w:pPr>
        <w:pStyle w:val="a3"/>
        <w:rPr>
          <w:rFonts w:ascii="Times New Roman" w:hAnsi="Times New Roman"/>
          <w:b/>
          <w:sz w:val="24"/>
          <w:szCs w:val="24"/>
          <w:lang w:eastAsia="ru-RU"/>
        </w:rPr>
      </w:pPr>
    </w:p>
    <w:p w:rsidR="00455F3C" w:rsidRDefault="00455F3C" w:rsidP="00220F08">
      <w:pPr>
        <w:pStyle w:val="a3"/>
        <w:rPr>
          <w:rFonts w:ascii="Times New Roman" w:hAnsi="Times New Roman"/>
          <w:b/>
          <w:sz w:val="24"/>
          <w:szCs w:val="24"/>
          <w:lang w:eastAsia="ru-RU"/>
        </w:rPr>
      </w:pPr>
    </w:p>
    <w:p w:rsidR="00455F3C" w:rsidRDefault="00455F3C" w:rsidP="00220F08">
      <w:pPr>
        <w:pStyle w:val="a3"/>
        <w:rPr>
          <w:rFonts w:ascii="Times New Roman" w:hAnsi="Times New Roman"/>
          <w:b/>
          <w:sz w:val="24"/>
          <w:szCs w:val="24"/>
          <w:lang w:eastAsia="ru-RU"/>
        </w:rPr>
      </w:pPr>
    </w:p>
    <w:p w:rsidR="00455F3C" w:rsidRDefault="00455F3C" w:rsidP="00220F08">
      <w:pPr>
        <w:pStyle w:val="a3"/>
        <w:rPr>
          <w:rFonts w:ascii="Times New Roman" w:hAnsi="Times New Roman"/>
          <w:b/>
          <w:sz w:val="24"/>
          <w:szCs w:val="24"/>
          <w:lang w:eastAsia="ru-RU"/>
        </w:rPr>
      </w:pPr>
    </w:p>
    <w:p w:rsidR="00455F3C" w:rsidRDefault="00455F3C" w:rsidP="00220F08">
      <w:pPr>
        <w:pStyle w:val="a3"/>
        <w:rPr>
          <w:rFonts w:ascii="Times New Roman" w:hAnsi="Times New Roman"/>
          <w:b/>
          <w:sz w:val="24"/>
          <w:szCs w:val="24"/>
          <w:lang w:eastAsia="ru-RU"/>
        </w:rPr>
      </w:pPr>
    </w:p>
    <w:p w:rsidR="00455F3C" w:rsidRDefault="00455F3C" w:rsidP="00220F08">
      <w:pPr>
        <w:pStyle w:val="a3"/>
        <w:rPr>
          <w:rFonts w:ascii="Times New Roman" w:hAnsi="Times New Roman"/>
          <w:b/>
          <w:sz w:val="24"/>
          <w:szCs w:val="24"/>
          <w:lang w:eastAsia="ru-RU"/>
        </w:rPr>
      </w:pPr>
    </w:p>
    <w:p w:rsidR="00455F3C" w:rsidRDefault="00455F3C" w:rsidP="00220F08">
      <w:pPr>
        <w:pStyle w:val="a3"/>
        <w:rPr>
          <w:rFonts w:ascii="Times New Roman" w:hAnsi="Times New Roman"/>
          <w:b/>
          <w:sz w:val="24"/>
          <w:szCs w:val="24"/>
          <w:lang w:eastAsia="ru-RU"/>
        </w:rPr>
      </w:pPr>
    </w:p>
    <w:p w:rsidR="00455F3C" w:rsidRDefault="00455F3C" w:rsidP="00220F08">
      <w:pPr>
        <w:pStyle w:val="a3"/>
        <w:rPr>
          <w:rFonts w:ascii="Times New Roman" w:hAnsi="Times New Roman"/>
          <w:b/>
          <w:sz w:val="24"/>
          <w:szCs w:val="24"/>
          <w:lang w:eastAsia="ru-RU"/>
        </w:rPr>
      </w:pPr>
    </w:p>
    <w:p w:rsidR="00455F3C" w:rsidRDefault="00455F3C" w:rsidP="00220F08">
      <w:pPr>
        <w:pStyle w:val="a3"/>
        <w:rPr>
          <w:rFonts w:ascii="Times New Roman" w:hAnsi="Times New Roman"/>
          <w:b/>
          <w:sz w:val="24"/>
          <w:szCs w:val="24"/>
          <w:lang w:eastAsia="ru-RU"/>
        </w:rPr>
      </w:pPr>
    </w:p>
    <w:p w:rsidR="00455F3C" w:rsidRDefault="009362B2" w:rsidP="00B60375">
      <w:pPr>
        <w:tabs>
          <w:tab w:val="left" w:pos="-28947"/>
          <w:tab w:val="left" w:pos="-28695"/>
        </w:tabs>
        <w:suppressAutoHyphens/>
        <w:spacing w:after="120" w:line="240" w:lineRule="auto"/>
        <w:ind w:right="-789"/>
        <w:jc w:val="center"/>
        <w:rPr>
          <w:rFonts w:ascii="Times New Roman" w:hAnsi="Times New Roman"/>
          <w:b/>
          <w:sz w:val="28"/>
          <w:szCs w:val="28"/>
          <w:lang w:eastAsia="ar-SA"/>
        </w:rPr>
      </w:pPr>
      <w:r>
        <w:rPr>
          <w:rFonts w:ascii="Times New Roman" w:hAnsi="Times New Roman"/>
          <w:b/>
          <w:noProof/>
          <w:sz w:val="28"/>
          <w:szCs w:val="28"/>
          <w:lang w:eastAsia="ru-RU"/>
        </w:rPr>
        <w:pict>
          <v:shape id="Рисунок 595" o:spid="_x0000_i1059" type="#_x0000_t75" style="width:52.05pt;height:53.25pt;visibility:visible" filled="t">
            <v:imagedata r:id="rId9" o:title=""/>
          </v:shape>
        </w:pict>
      </w:r>
    </w:p>
    <w:p w:rsidR="00455F3C" w:rsidRDefault="00455F3C" w:rsidP="00B60375">
      <w:pPr>
        <w:suppressAutoHyphens/>
        <w:spacing w:after="0" w:line="240" w:lineRule="auto"/>
        <w:jc w:val="center"/>
        <w:rPr>
          <w:rFonts w:ascii="Times New Roman" w:hAnsi="Times New Roman"/>
          <w:b/>
          <w:sz w:val="28"/>
          <w:szCs w:val="28"/>
          <w:lang w:eastAsia="ar-SA"/>
        </w:rPr>
      </w:pPr>
      <w:r>
        <w:rPr>
          <w:rFonts w:ascii="Times New Roman" w:hAnsi="Times New Roman"/>
          <w:b/>
          <w:sz w:val="28"/>
          <w:szCs w:val="28"/>
          <w:lang w:eastAsia="ar-SA"/>
        </w:rPr>
        <w:t>ГЛАВА МУНИЦИПАЛЬНОГО ОБРАЗОВАНИЯ</w:t>
      </w:r>
    </w:p>
    <w:p w:rsidR="00455F3C" w:rsidRDefault="00455F3C" w:rsidP="00B60375">
      <w:pPr>
        <w:suppressAutoHyphens/>
        <w:spacing w:after="0" w:line="240" w:lineRule="auto"/>
        <w:jc w:val="center"/>
        <w:rPr>
          <w:rFonts w:ascii="Times New Roman" w:hAnsi="Times New Roman"/>
          <w:b/>
          <w:sz w:val="28"/>
          <w:szCs w:val="28"/>
          <w:lang w:eastAsia="ar-SA"/>
        </w:rPr>
      </w:pPr>
      <w:r>
        <w:rPr>
          <w:rFonts w:ascii="Times New Roman" w:hAnsi="Times New Roman"/>
          <w:b/>
          <w:sz w:val="28"/>
          <w:szCs w:val="28"/>
          <w:lang w:eastAsia="ar-SA"/>
        </w:rPr>
        <w:t>«СЕЛО  СУЛТАНЯНГИЮРТ»</w:t>
      </w:r>
    </w:p>
    <w:p w:rsidR="00455F3C" w:rsidRDefault="00455F3C" w:rsidP="00B60375">
      <w:pPr>
        <w:suppressAutoHyphens/>
        <w:spacing w:after="0" w:line="240" w:lineRule="auto"/>
        <w:rPr>
          <w:rFonts w:ascii="Times New Roman" w:hAnsi="Times New Roman"/>
          <w:b/>
          <w:sz w:val="28"/>
          <w:szCs w:val="28"/>
          <w:u w:val="single"/>
          <w:lang w:eastAsia="ar-SA"/>
        </w:rPr>
      </w:pPr>
      <w:r>
        <w:rPr>
          <w:rFonts w:ascii="Times New Roman" w:hAnsi="Times New Roman"/>
          <w:b/>
          <w:sz w:val="28"/>
          <w:szCs w:val="28"/>
          <w:u w:val="single"/>
          <w:lang w:eastAsia="ar-SA"/>
        </w:rPr>
        <w:t xml:space="preserve">       КИЗИЛЮРТОВСКОГО РАЙОНА РЕСПУБЛИКИ ДАГЕСТАН__</w:t>
      </w:r>
    </w:p>
    <w:p w:rsidR="00455F3C" w:rsidRDefault="00455F3C" w:rsidP="00B60375">
      <w:pPr>
        <w:suppressLineNumbers/>
        <w:suppressAutoHyphens/>
        <w:spacing w:after="0" w:line="240" w:lineRule="auto"/>
        <w:ind w:right="-104"/>
        <w:rPr>
          <w:rFonts w:ascii="Times New Roman" w:hAnsi="Times New Roman"/>
          <w:b/>
          <w:lang w:eastAsia="ar-SA"/>
        </w:rPr>
      </w:pPr>
      <w:r>
        <w:rPr>
          <w:rFonts w:ascii="Times New Roman" w:hAnsi="Times New Roman"/>
          <w:b/>
          <w:lang w:eastAsia="ar-SA"/>
        </w:rPr>
        <w:t>368108. РД. Кизилюртовский район, с. С-Я-Юрт. ул. Кооперативная № тел(234) 4-11-10</w:t>
      </w:r>
    </w:p>
    <w:p w:rsidR="00455F3C" w:rsidRDefault="00455F3C" w:rsidP="00B60375">
      <w:pPr>
        <w:tabs>
          <w:tab w:val="left" w:pos="3828"/>
        </w:tabs>
        <w:rPr>
          <w:rFonts w:ascii="Times New Roman" w:hAnsi="Times New Roman"/>
          <w:sz w:val="28"/>
          <w:szCs w:val="28"/>
        </w:rPr>
      </w:pPr>
    </w:p>
    <w:p w:rsidR="00455F3C" w:rsidRDefault="00455F3C" w:rsidP="00B60375">
      <w:pPr>
        <w:pStyle w:val="1"/>
        <w:jc w:val="center"/>
        <w:rPr>
          <w:rFonts w:ascii="Times New Roman" w:hAnsi="Times New Roman"/>
          <w:color w:val="auto"/>
        </w:rPr>
      </w:pPr>
      <w:r>
        <w:rPr>
          <w:rFonts w:ascii="Times New Roman" w:hAnsi="Times New Roman"/>
          <w:color w:val="auto"/>
        </w:rPr>
        <w:t>РАСПОРЯЖЕНИЕ</w:t>
      </w:r>
    </w:p>
    <w:p w:rsidR="00455F3C" w:rsidRDefault="00455F3C" w:rsidP="00B60375">
      <w:pPr>
        <w:pStyle w:val="a3"/>
        <w:rPr>
          <w:rFonts w:ascii="Times New Roman" w:hAnsi="Times New Roman"/>
          <w:sz w:val="28"/>
          <w:szCs w:val="28"/>
        </w:rPr>
      </w:pPr>
    </w:p>
    <w:p w:rsidR="00455F3C" w:rsidRDefault="00455F3C" w:rsidP="00B60375">
      <w:pPr>
        <w:pStyle w:val="a3"/>
        <w:rPr>
          <w:rFonts w:ascii="Times New Roman" w:hAnsi="Times New Roman"/>
          <w:sz w:val="28"/>
          <w:szCs w:val="28"/>
        </w:rPr>
      </w:pPr>
    </w:p>
    <w:p w:rsidR="00455F3C" w:rsidRDefault="00455F3C" w:rsidP="00B60375">
      <w:pPr>
        <w:pStyle w:val="a3"/>
        <w:rPr>
          <w:rFonts w:ascii="Times New Roman" w:hAnsi="Times New Roman"/>
          <w:b/>
          <w:sz w:val="28"/>
          <w:szCs w:val="28"/>
        </w:rPr>
      </w:pPr>
      <w:r>
        <w:rPr>
          <w:rFonts w:ascii="Times New Roman" w:hAnsi="Times New Roman"/>
          <w:b/>
          <w:sz w:val="28"/>
          <w:szCs w:val="28"/>
        </w:rPr>
        <w:t xml:space="preserve">      17.05.2016г.                                                                           № 74 – Р</w:t>
      </w:r>
    </w:p>
    <w:p w:rsidR="00455F3C" w:rsidRDefault="00455F3C" w:rsidP="00B60375">
      <w:pPr>
        <w:pStyle w:val="a3"/>
        <w:rPr>
          <w:rFonts w:ascii="Times New Roman" w:hAnsi="Times New Roman"/>
          <w:b/>
          <w:sz w:val="28"/>
          <w:szCs w:val="28"/>
        </w:rPr>
      </w:pPr>
    </w:p>
    <w:p w:rsidR="00455F3C" w:rsidRDefault="00455F3C" w:rsidP="00B60375">
      <w:pPr>
        <w:pStyle w:val="a3"/>
        <w:rPr>
          <w:rFonts w:ascii="Times New Roman" w:hAnsi="Times New Roman"/>
          <w:b/>
          <w:sz w:val="28"/>
          <w:szCs w:val="28"/>
        </w:rPr>
      </w:pPr>
    </w:p>
    <w:p w:rsidR="00455F3C" w:rsidRDefault="00455F3C" w:rsidP="00B60375">
      <w:pPr>
        <w:pStyle w:val="a3"/>
        <w:jc w:val="center"/>
        <w:rPr>
          <w:rFonts w:ascii="Times New Roman" w:hAnsi="Times New Roman"/>
          <w:b/>
          <w:sz w:val="28"/>
          <w:szCs w:val="28"/>
        </w:rPr>
      </w:pPr>
      <w:r>
        <w:rPr>
          <w:rFonts w:ascii="Times New Roman" w:hAnsi="Times New Roman"/>
          <w:b/>
          <w:sz w:val="28"/>
          <w:szCs w:val="28"/>
        </w:rPr>
        <w:t xml:space="preserve">                                        Об образовании земельного участка</w:t>
      </w:r>
    </w:p>
    <w:p w:rsidR="00455F3C" w:rsidRDefault="00455F3C" w:rsidP="00B60375">
      <w:pPr>
        <w:pStyle w:val="a3"/>
        <w:jc w:val="center"/>
        <w:rPr>
          <w:rFonts w:ascii="Times New Roman" w:hAnsi="Times New Roman"/>
          <w:b/>
          <w:sz w:val="28"/>
          <w:szCs w:val="28"/>
        </w:rPr>
      </w:pPr>
      <w:r>
        <w:rPr>
          <w:rFonts w:ascii="Times New Roman" w:hAnsi="Times New Roman"/>
          <w:b/>
          <w:sz w:val="28"/>
          <w:szCs w:val="28"/>
        </w:rPr>
        <w:t xml:space="preserve">               и присвоения адреса.</w:t>
      </w:r>
    </w:p>
    <w:p w:rsidR="00455F3C" w:rsidRDefault="00455F3C" w:rsidP="00B60375">
      <w:pPr>
        <w:pStyle w:val="a3"/>
        <w:jc w:val="center"/>
        <w:rPr>
          <w:rFonts w:ascii="Times New Roman" w:hAnsi="Times New Roman"/>
          <w:b/>
          <w:sz w:val="28"/>
          <w:szCs w:val="28"/>
        </w:rPr>
      </w:pPr>
    </w:p>
    <w:p w:rsidR="00455F3C" w:rsidRDefault="00455F3C" w:rsidP="00B60375">
      <w:pPr>
        <w:pStyle w:val="a3"/>
        <w:jc w:val="center"/>
        <w:rPr>
          <w:rFonts w:ascii="Times New Roman" w:hAnsi="Times New Roman"/>
          <w:b/>
          <w:sz w:val="28"/>
          <w:szCs w:val="28"/>
        </w:rPr>
      </w:pPr>
    </w:p>
    <w:p w:rsidR="00455F3C" w:rsidRDefault="00455F3C" w:rsidP="00B60375">
      <w:pPr>
        <w:pStyle w:val="a3"/>
        <w:rPr>
          <w:rFonts w:ascii="Times New Roman" w:hAnsi="Times New Roman"/>
          <w:sz w:val="28"/>
          <w:szCs w:val="28"/>
        </w:rPr>
      </w:pPr>
      <w:r>
        <w:rPr>
          <w:rFonts w:ascii="Times New Roman" w:hAnsi="Times New Roman"/>
          <w:sz w:val="28"/>
          <w:szCs w:val="28"/>
        </w:rPr>
        <w:t xml:space="preserve">          В соответствии с. п.2 и 3 ст. 3.3 Федерального закона от 25.10.2001г. № 137 – ФЗ «о введении в действие Земельного кодекса РФ»:</w:t>
      </w:r>
    </w:p>
    <w:p w:rsidR="00455F3C" w:rsidRDefault="00455F3C" w:rsidP="00B60375">
      <w:pPr>
        <w:pStyle w:val="a3"/>
        <w:rPr>
          <w:rFonts w:ascii="Times New Roman" w:hAnsi="Times New Roman"/>
          <w:sz w:val="28"/>
          <w:szCs w:val="28"/>
        </w:rPr>
      </w:pPr>
    </w:p>
    <w:p w:rsidR="00455F3C" w:rsidRDefault="00455F3C" w:rsidP="00B60375">
      <w:pPr>
        <w:pStyle w:val="a3"/>
        <w:numPr>
          <w:ilvl w:val="1"/>
          <w:numId w:val="10"/>
        </w:numPr>
        <w:rPr>
          <w:rFonts w:ascii="Times New Roman" w:hAnsi="Times New Roman"/>
          <w:sz w:val="28"/>
          <w:szCs w:val="28"/>
        </w:rPr>
      </w:pPr>
      <w:r>
        <w:rPr>
          <w:rFonts w:ascii="Times New Roman" w:hAnsi="Times New Roman"/>
          <w:sz w:val="28"/>
          <w:szCs w:val="28"/>
        </w:rPr>
        <w:t>Образовать земельный участок площадью 40543 кв. м., в кадастровом квартале 05:06:000001, с видом разрешенного использования – для прои</w:t>
      </w:r>
      <w:r>
        <w:rPr>
          <w:rFonts w:ascii="Times New Roman" w:hAnsi="Times New Roman"/>
          <w:sz w:val="28"/>
          <w:szCs w:val="28"/>
        </w:rPr>
        <w:t>з</w:t>
      </w:r>
      <w:r>
        <w:rPr>
          <w:rFonts w:ascii="Times New Roman" w:hAnsi="Times New Roman"/>
          <w:sz w:val="28"/>
          <w:szCs w:val="28"/>
        </w:rPr>
        <w:t>водственных целей, категория земли – земли населенных пунктов.</w:t>
      </w:r>
    </w:p>
    <w:p w:rsidR="00455F3C" w:rsidRDefault="00455F3C" w:rsidP="00B60375">
      <w:pPr>
        <w:pStyle w:val="a3"/>
        <w:numPr>
          <w:ilvl w:val="1"/>
          <w:numId w:val="10"/>
        </w:numPr>
        <w:rPr>
          <w:rFonts w:ascii="Times New Roman" w:hAnsi="Times New Roman"/>
          <w:sz w:val="28"/>
          <w:szCs w:val="28"/>
        </w:rPr>
      </w:pPr>
      <w:r>
        <w:rPr>
          <w:rFonts w:ascii="Times New Roman" w:hAnsi="Times New Roman"/>
          <w:sz w:val="28"/>
          <w:szCs w:val="28"/>
        </w:rPr>
        <w:t>Присвоить вновь образованному участку адрес: РД, Кизилюртовский ра</w:t>
      </w:r>
      <w:r>
        <w:rPr>
          <w:rFonts w:ascii="Times New Roman" w:hAnsi="Times New Roman"/>
          <w:sz w:val="28"/>
          <w:szCs w:val="28"/>
        </w:rPr>
        <w:t>й</w:t>
      </w:r>
      <w:r>
        <w:rPr>
          <w:rFonts w:ascii="Times New Roman" w:hAnsi="Times New Roman"/>
          <w:sz w:val="28"/>
          <w:szCs w:val="28"/>
        </w:rPr>
        <w:t>он, с. Султанянгиюрт, ул. Аскерханова</w:t>
      </w:r>
    </w:p>
    <w:p w:rsidR="00455F3C" w:rsidRDefault="00455F3C" w:rsidP="00B60375">
      <w:pPr>
        <w:pStyle w:val="a3"/>
        <w:numPr>
          <w:ilvl w:val="1"/>
          <w:numId w:val="10"/>
        </w:numPr>
        <w:rPr>
          <w:rFonts w:ascii="Times New Roman" w:hAnsi="Times New Roman"/>
          <w:sz w:val="28"/>
          <w:szCs w:val="28"/>
        </w:rPr>
      </w:pPr>
      <w:r>
        <w:rPr>
          <w:rFonts w:ascii="Times New Roman" w:hAnsi="Times New Roman"/>
          <w:sz w:val="28"/>
          <w:szCs w:val="28"/>
        </w:rPr>
        <w:t>Утвердить схему расположения земельного участка на кадастровом плане территории.</w:t>
      </w:r>
    </w:p>
    <w:p w:rsidR="00455F3C" w:rsidRDefault="00455F3C" w:rsidP="00B60375">
      <w:pPr>
        <w:pStyle w:val="a3"/>
        <w:ind w:left="720"/>
        <w:rPr>
          <w:rFonts w:ascii="Times New Roman" w:hAnsi="Times New Roman"/>
          <w:sz w:val="28"/>
          <w:szCs w:val="28"/>
        </w:rPr>
      </w:pPr>
    </w:p>
    <w:p w:rsidR="00455F3C" w:rsidRDefault="00455F3C" w:rsidP="00B60375">
      <w:pPr>
        <w:pStyle w:val="a3"/>
        <w:ind w:left="360"/>
        <w:rPr>
          <w:rFonts w:ascii="Times New Roman" w:hAnsi="Times New Roman"/>
          <w:b/>
          <w:noProof/>
          <w:sz w:val="28"/>
          <w:szCs w:val="28"/>
          <w:lang w:eastAsia="ru-RU"/>
        </w:rPr>
      </w:pPr>
    </w:p>
    <w:p w:rsidR="00455F3C" w:rsidRDefault="00455F3C" w:rsidP="00B60375">
      <w:pPr>
        <w:pStyle w:val="a3"/>
        <w:ind w:left="360"/>
        <w:rPr>
          <w:rFonts w:ascii="Times New Roman" w:hAnsi="Times New Roman"/>
          <w:b/>
          <w:noProof/>
          <w:sz w:val="28"/>
          <w:szCs w:val="28"/>
          <w:lang w:eastAsia="ru-RU"/>
        </w:rPr>
      </w:pPr>
    </w:p>
    <w:p w:rsidR="00455F3C" w:rsidRDefault="00455F3C" w:rsidP="00B60375">
      <w:pPr>
        <w:pStyle w:val="a3"/>
        <w:ind w:left="360"/>
        <w:rPr>
          <w:rFonts w:ascii="Times New Roman" w:hAnsi="Times New Roman"/>
          <w:b/>
          <w:noProof/>
          <w:sz w:val="28"/>
          <w:szCs w:val="28"/>
          <w:lang w:eastAsia="ru-RU"/>
        </w:rPr>
      </w:pPr>
    </w:p>
    <w:p w:rsidR="00455F3C" w:rsidRDefault="00455F3C" w:rsidP="00B60375">
      <w:pPr>
        <w:pStyle w:val="a3"/>
        <w:rPr>
          <w:rFonts w:ascii="Times New Roman" w:hAnsi="Times New Roman"/>
          <w:b/>
          <w:sz w:val="28"/>
          <w:szCs w:val="28"/>
        </w:rPr>
      </w:pPr>
    </w:p>
    <w:p w:rsidR="00455F3C" w:rsidRDefault="00455F3C" w:rsidP="00B60375">
      <w:pPr>
        <w:pStyle w:val="a3"/>
        <w:rPr>
          <w:rFonts w:ascii="Times New Roman" w:hAnsi="Times New Roman"/>
          <w:b/>
          <w:sz w:val="28"/>
          <w:szCs w:val="28"/>
        </w:rPr>
      </w:pPr>
      <w:r>
        <w:rPr>
          <w:rFonts w:ascii="Times New Roman" w:hAnsi="Times New Roman"/>
          <w:b/>
          <w:sz w:val="28"/>
          <w:szCs w:val="28"/>
        </w:rPr>
        <w:t xml:space="preserve">Глава МО СП      </w:t>
      </w:r>
    </w:p>
    <w:p w:rsidR="00455F3C" w:rsidRDefault="00455F3C" w:rsidP="00B60375">
      <w:pPr>
        <w:pStyle w:val="a3"/>
        <w:rPr>
          <w:rFonts w:ascii="Times New Roman" w:hAnsi="Times New Roman"/>
          <w:b/>
          <w:sz w:val="28"/>
          <w:szCs w:val="28"/>
        </w:rPr>
      </w:pPr>
      <w:r>
        <w:rPr>
          <w:rFonts w:ascii="Times New Roman" w:hAnsi="Times New Roman"/>
          <w:b/>
          <w:sz w:val="28"/>
          <w:szCs w:val="28"/>
        </w:rPr>
        <w:t xml:space="preserve"> «село Султанянгиюрт»                                                         Р.А. Магомедов</w:t>
      </w:r>
    </w:p>
    <w:p w:rsidR="00455F3C" w:rsidRDefault="00455F3C" w:rsidP="00B60375">
      <w:pPr>
        <w:pStyle w:val="a3"/>
        <w:rPr>
          <w:rFonts w:ascii="Times New Roman" w:hAnsi="Times New Roman"/>
          <w:b/>
          <w:sz w:val="28"/>
          <w:szCs w:val="28"/>
        </w:rPr>
      </w:pPr>
    </w:p>
    <w:p w:rsidR="00455F3C" w:rsidRDefault="00455F3C" w:rsidP="00B60375">
      <w:pPr>
        <w:pStyle w:val="a3"/>
        <w:rPr>
          <w:rFonts w:ascii="Times New Roman" w:hAnsi="Times New Roman"/>
          <w:b/>
          <w:sz w:val="28"/>
          <w:szCs w:val="28"/>
        </w:rPr>
      </w:pPr>
    </w:p>
    <w:p w:rsidR="00455F3C" w:rsidRDefault="00455F3C" w:rsidP="00B60375">
      <w:pPr>
        <w:pStyle w:val="a3"/>
        <w:rPr>
          <w:rFonts w:ascii="Times New Roman" w:hAnsi="Times New Roman"/>
          <w:b/>
          <w:sz w:val="28"/>
          <w:szCs w:val="28"/>
        </w:rPr>
      </w:pPr>
    </w:p>
    <w:p w:rsidR="00455F3C" w:rsidRDefault="00455F3C" w:rsidP="00B60375">
      <w:pPr>
        <w:pStyle w:val="a3"/>
        <w:rPr>
          <w:rFonts w:ascii="Times New Roman" w:hAnsi="Times New Roman"/>
          <w:b/>
          <w:sz w:val="28"/>
          <w:szCs w:val="28"/>
        </w:rPr>
      </w:pPr>
    </w:p>
    <w:p w:rsidR="00455F3C" w:rsidRDefault="00455F3C" w:rsidP="00B60375">
      <w:pPr>
        <w:pStyle w:val="a3"/>
        <w:rPr>
          <w:rFonts w:ascii="Times New Roman" w:hAnsi="Times New Roman"/>
          <w:b/>
          <w:sz w:val="28"/>
          <w:szCs w:val="28"/>
        </w:rPr>
      </w:pPr>
    </w:p>
    <w:p w:rsidR="00455F3C" w:rsidRDefault="00455F3C" w:rsidP="00B60375">
      <w:pPr>
        <w:jc w:val="center"/>
        <w:rPr>
          <w:rFonts w:ascii="Times New Roman" w:hAnsi="Times New Roman"/>
          <w:sz w:val="28"/>
          <w:szCs w:val="28"/>
        </w:rPr>
      </w:pPr>
    </w:p>
    <w:p w:rsidR="00455F3C" w:rsidRPr="00E15424" w:rsidRDefault="00455F3C" w:rsidP="00B60375">
      <w:pPr>
        <w:jc w:val="center"/>
        <w:rPr>
          <w:rFonts w:ascii="Times New Roman" w:hAnsi="Times New Roman"/>
          <w:sz w:val="28"/>
          <w:szCs w:val="28"/>
        </w:rPr>
      </w:pPr>
      <w:r w:rsidRPr="00E15424">
        <w:rPr>
          <w:rFonts w:ascii="Times New Roman" w:hAnsi="Times New Roman"/>
          <w:sz w:val="28"/>
          <w:szCs w:val="28"/>
        </w:rPr>
        <w:t>ПРОТОКОЛ</w:t>
      </w:r>
      <w:r>
        <w:rPr>
          <w:rFonts w:ascii="Times New Roman" w:hAnsi="Times New Roman"/>
          <w:sz w:val="28"/>
          <w:szCs w:val="28"/>
        </w:rPr>
        <w:t xml:space="preserve"> № 6</w:t>
      </w:r>
    </w:p>
    <w:p w:rsidR="00455F3C" w:rsidRPr="00E15424" w:rsidRDefault="00455F3C" w:rsidP="00B60375">
      <w:pPr>
        <w:pStyle w:val="a3"/>
        <w:jc w:val="center"/>
        <w:rPr>
          <w:rFonts w:ascii="Times New Roman" w:hAnsi="Times New Roman"/>
          <w:sz w:val="24"/>
          <w:szCs w:val="24"/>
        </w:rPr>
      </w:pPr>
      <w:r w:rsidRPr="00E15424">
        <w:rPr>
          <w:rFonts w:ascii="Times New Roman" w:hAnsi="Times New Roman"/>
          <w:sz w:val="24"/>
          <w:szCs w:val="24"/>
        </w:rPr>
        <w:t>заседания комиссии по проведению публичных слушаний</w:t>
      </w:r>
    </w:p>
    <w:p w:rsidR="00455F3C" w:rsidRDefault="00455F3C" w:rsidP="00B60375">
      <w:pPr>
        <w:pStyle w:val="a3"/>
        <w:jc w:val="center"/>
        <w:rPr>
          <w:rFonts w:ascii="Times New Roman" w:hAnsi="Times New Roman"/>
          <w:color w:val="000000"/>
          <w:sz w:val="24"/>
          <w:szCs w:val="24"/>
        </w:rPr>
      </w:pPr>
      <w:r w:rsidRPr="00E15424">
        <w:rPr>
          <w:rFonts w:ascii="Times New Roman" w:hAnsi="Times New Roman"/>
          <w:sz w:val="24"/>
          <w:szCs w:val="24"/>
        </w:rPr>
        <w:t xml:space="preserve">на территории </w:t>
      </w:r>
      <w:r w:rsidRPr="00E15424">
        <w:rPr>
          <w:rFonts w:ascii="Times New Roman" w:hAnsi="Times New Roman"/>
          <w:color w:val="000000"/>
          <w:sz w:val="24"/>
          <w:szCs w:val="24"/>
        </w:rPr>
        <w:t>Муниципального образования сельско</w:t>
      </w:r>
      <w:r>
        <w:rPr>
          <w:rFonts w:ascii="Times New Roman" w:hAnsi="Times New Roman"/>
          <w:color w:val="000000"/>
          <w:sz w:val="24"/>
          <w:szCs w:val="24"/>
        </w:rPr>
        <w:t>го</w:t>
      </w:r>
      <w:r w:rsidRPr="00E15424">
        <w:rPr>
          <w:rFonts w:ascii="Times New Roman" w:hAnsi="Times New Roman"/>
          <w:color w:val="000000"/>
          <w:sz w:val="24"/>
          <w:szCs w:val="24"/>
        </w:rPr>
        <w:t xml:space="preserve"> поселени</w:t>
      </w:r>
      <w:r>
        <w:rPr>
          <w:rFonts w:ascii="Times New Roman" w:hAnsi="Times New Roman"/>
          <w:color w:val="000000"/>
          <w:sz w:val="24"/>
          <w:szCs w:val="24"/>
        </w:rPr>
        <w:t>я</w:t>
      </w:r>
      <w:r w:rsidRPr="00E15424">
        <w:rPr>
          <w:rFonts w:ascii="Times New Roman" w:hAnsi="Times New Roman"/>
          <w:color w:val="000000"/>
          <w:sz w:val="24"/>
          <w:szCs w:val="24"/>
        </w:rPr>
        <w:t xml:space="preserve"> «село Султанянгиюрт» Киз</w:t>
      </w:r>
      <w:r w:rsidRPr="00E15424">
        <w:rPr>
          <w:rFonts w:ascii="Times New Roman" w:hAnsi="Times New Roman"/>
          <w:color w:val="000000"/>
          <w:sz w:val="24"/>
          <w:szCs w:val="24"/>
        </w:rPr>
        <w:t>и</w:t>
      </w:r>
      <w:r w:rsidRPr="00E15424">
        <w:rPr>
          <w:rFonts w:ascii="Times New Roman" w:hAnsi="Times New Roman"/>
          <w:color w:val="000000"/>
          <w:sz w:val="24"/>
          <w:szCs w:val="24"/>
        </w:rPr>
        <w:t>люртовского района Республики Дагестан по изменению вида разрешенного использования з</w:t>
      </w:r>
      <w:r w:rsidRPr="00E15424">
        <w:rPr>
          <w:rFonts w:ascii="Times New Roman" w:hAnsi="Times New Roman"/>
          <w:color w:val="000000"/>
          <w:sz w:val="24"/>
          <w:szCs w:val="24"/>
        </w:rPr>
        <w:t>е</w:t>
      </w:r>
      <w:r w:rsidRPr="00E15424">
        <w:rPr>
          <w:rFonts w:ascii="Times New Roman" w:hAnsi="Times New Roman"/>
          <w:color w:val="000000"/>
          <w:sz w:val="24"/>
          <w:szCs w:val="24"/>
        </w:rPr>
        <w:t>мельного участка</w:t>
      </w:r>
    </w:p>
    <w:p w:rsidR="00455F3C" w:rsidRDefault="00455F3C" w:rsidP="00B60375">
      <w:pPr>
        <w:pStyle w:val="a3"/>
        <w:rPr>
          <w:rFonts w:ascii="Times New Roman" w:hAnsi="Times New Roman"/>
          <w:color w:val="000000"/>
          <w:sz w:val="24"/>
          <w:szCs w:val="24"/>
        </w:rPr>
      </w:pPr>
    </w:p>
    <w:p w:rsidR="00455F3C" w:rsidRPr="003C51D2" w:rsidRDefault="00455F3C" w:rsidP="00B60375">
      <w:pPr>
        <w:pStyle w:val="a3"/>
        <w:rPr>
          <w:rFonts w:ascii="Times New Roman" w:hAnsi="Times New Roman"/>
          <w:sz w:val="24"/>
          <w:szCs w:val="24"/>
        </w:rPr>
      </w:pPr>
      <w:r w:rsidRPr="009F1EA5">
        <w:rPr>
          <w:rFonts w:ascii="Times New Roman" w:hAnsi="Times New Roman"/>
          <w:color w:val="000000"/>
          <w:sz w:val="24"/>
          <w:szCs w:val="24"/>
          <w:u w:val="single"/>
        </w:rPr>
        <w:t>«</w:t>
      </w:r>
      <w:r>
        <w:rPr>
          <w:rFonts w:ascii="Times New Roman" w:hAnsi="Times New Roman"/>
          <w:color w:val="000000"/>
          <w:sz w:val="24"/>
          <w:szCs w:val="24"/>
          <w:u w:val="single"/>
        </w:rPr>
        <w:t xml:space="preserve"> 17 </w:t>
      </w:r>
      <w:r w:rsidRPr="009F1EA5">
        <w:rPr>
          <w:rFonts w:ascii="Times New Roman" w:hAnsi="Times New Roman"/>
          <w:color w:val="000000"/>
          <w:sz w:val="24"/>
          <w:szCs w:val="24"/>
          <w:u w:val="single"/>
        </w:rPr>
        <w:t>»</w:t>
      </w:r>
      <w:r>
        <w:rPr>
          <w:rFonts w:ascii="Times New Roman" w:hAnsi="Times New Roman"/>
          <w:color w:val="000000"/>
          <w:sz w:val="24"/>
          <w:szCs w:val="24"/>
          <w:u w:val="single"/>
        </w:rPr>
        <w:t xml:space="preserve">  05. </w:t>
      </w:r>
      <w:r w:rsidRPr="009F1EA5">
        <w:rPr>
          <w:rFonts w:ascii="Times New Roman" w:hAnsi="Times New Roman"/>
          <w:color w:val="000000"/>
          <w:sz w:val="24"/>
          <w:szCs w:val="24"/>
          <w:u w:val="single"/>
        </w:rPr>
        <w:t>2017</w:t>
      </w:r>
      <w:r>
        <w:rPr>
          <w:rFonts w:ascii="Times New Roman" w:hAnsi="Times New Roman"/>
          <w:color w:val="000000"/>
          <w:sz w:val="24"/>
          <w:szCs w:val="24"/>
        </w:rPr>
        <w:t>г.   с. Султанянгиюрт</w:t>
      </w:r>
    </w:p>
    <w:p w:rsidR="00455F3C" w:rsidRPr="003C51D2" w:rsidRDefault="00455F3C" w:rsidP="00B60375">
      <w:pPr>
        <w:rPr>
          <w:rFonts w:ascii="Times New Roman" w:hAnsi="Times New Roman"/>
          <w:sz w:val="24"/>
          <w:szCs w:val="24"/>
        </w:rPr>
      </w:pPr>
    </w:p>
    <w:p w:rsidR="00455F3C" w:rsidRPr="003C51D2" w:rsidRDefault="00455F3C" w:rsidP="00B60375">
      <w:pPr>
        <w:rPr>
          <w:rFonts w:ascii="Times New Roman" w:hAnsi="Times New Roman"/>
          <w:sz w:val="24"/>
          <w:szCs w:val="24"/>
        </w:rPr>
      </w:pPr>
      <w:r w:rsidRPr="003C51D2">
        <w:rPr>
          <w:rFonts w:ascii="Times New Roman" w:hAnsi="Times New Roman"/>
          <w:sz w:val="24"/>
          <w:szCs w:val="24"/>
        </w:rPr>
        <w:t>Присутствовали:</w:t>
      </w:r>
      <w:r w:rsidRPr="003C51D2">
        <w:rPr>
          <w:rFonts w:ascii="Times New Roman" w:hAnsi="Times New Roman"/>
          <w:sz w:val="24"/>
          <w:szCs w:val="24"/>
        </w:rPr>
        <w:br/>
        <w:t>Председатель комиссии: Шамхалов А.З.-зам. Главы администрации,</w:t>
      </w:r>
    </w:p>
    <w:p w:rsidR="00455F3C" w:rsidRDefault="00455F3C" w:rsidP="00B60375">
      <w:pPr>
        <w:pStyle w:val="a3"/>
        <w:spacing w:line="276" w:lineRule="auto"/>
        <w:rPr>
          <w:rFonts w:ascii="Times New Roman" w:hAnsi="Times New Roman"/>
          <w:sz w:val="24"/>
          <w:szCs w:val="24"/>
          <w:lang w:eastAsia="ru-RU"/>
        </w:rPr>
      </w:pPr>
      <w:r w:rsidRPr="002C5893">
        <w:rPr>
          <w:rFonts w:ascii="Times New Roman" w:hAnsi="Times New Roman"/>
          <w:sz w:val="24"/>
          <w:szCs w:val="24"/>
          <w:lang w:eastAsia="ru-RU"/>
        </w:rPr>
        <w:t xml:space="preserve">Члены комиссии: </w:t>
      </w:r>
    </w:p>
    <w:p w:rsidR="00455F3C" w:rsidRDefault="00455F3C" w:rsidP="00B60375">
      <w:pPr>
        <w:pStyle w:val="a3"/>
        <w:spacing w:line="276" w:lineRule="auto"/>
        <w:rPr>
          <w:rFonts w:ascii="Times New Roman" w:hAnsi="Times New Roman"/>
          <w:sz w:val="24"/>
          <w:szCs w:val="24"/>
          <w:lang w:eastAsia="ru-RU"/>
        </w:rPr>
      </w:pPr>
      <w:r w:rsidRPr="002C5893">
        <w:rPr>
          <w:rFonts w:ascii="Times New Roman" w:hAnsi="Times New Roman"/>
          <w:sz w:val="24"/>
          <w:szCs w:val="24"/>
          <w:lang w:eastAsia="ru-RU"/>
        </w:rPr>
        <w:t>Хасаева М.П.-</w:t>
      </w:r>
      <w:r>
        <w:rPr>
          <w:rFonts w:ascii="Times New Roman" w:hAnsi="Times New Roman"/>
          <w:sz w:val="24"/>
          <w:szCs w:val="24"/>
          <w:lang w:eastAsia="ru-RU"/>
        </w:rPr>
        <w:t xml:space="preserve"> специалист </w:t>
      </w:r>
    </w:p>
    <w:p w:rsidR="00455F3C" w:rsidRPr="002C5893" w:rsidRDefault="00455F3C" w:rsidP="00B60375">
      <w:pPr>
        <w:pStyle w:val="a3"/>
        <w:spacing w:line="276" w:lineRule="auto"/>
        <w:rPr>
          <w:rFonts w:ascii="Times New Roman" w:hAnsi="Times New Roman"/>
          <w:sz w:val="24"/>
          <w:szCs w:val="24"/>
          <w:lang w:eastAsia="ru-RU"/>
        </w:rPr>
      </w:pPr>
      <w:r>
        <w:rPr>
          <w:rFonts w:ascii="Times New Roman" w:hAnsi="Times New Roman"/>
          <w:sz w:val="24"/>
          <w:szCs w:val="24"/>
          <w:lang w:eastAsia="ru-RU"/>
        </w:rPr>
        <w:t>Муртазалиев Б.М.-директор ЖКХ</w:t>
      </w:r>
    </w:p>
    <w:p w:rsidR="00455F3C" w:rsidRDefault="00455F3C" w:rsidP="00B60375">
      <w:pPr>
        <w:pStyle w:val="a3"/>
        <w:spacing w:line="276" w:lineRule="auto"/>
        <w:rPr>
          <w:rFonts w:ascii="Times New Roman" w:hAnsi="Times New Roman"/>
          <w:sz w:val="24"/>
          <w:szCs w:val="24"/>
          <w:lang w:eastAsia="ru-RU"/>
        </w:rPr>
      </w:pPr>
      <w:r>
        <w:rPr>
          <w:rFonts w:ascii="Times New Roman" w:hAnsi="Times New Roman"/>
          <w:sz w:val="24"/>
          <w:szCs w:val="24"/>
          <w:lang w:eastAsia="ru-RU"/>
        </w:rPr>
        <w:t>Атавов Н</w:t>
      </w:r>
      <w:r w:rsidRPr="002C5893">
        <w:rPr>
          <w:rFonts w:ascii="Times New Roman" w:hAnsi="Times New Roman"/>
          <w:sz w:val="24"/>
          <w:szCs w:val="24"/>
          <w:lang w:eastAsia="ru-RU"/>
        </w:rPr>
        <w:t>.С.-</w:t>
      </w:r>
      <w:r>
        <w:rPr>
          <w:rFonts w:ascii="Times New Roman" w:hAnsi="Times New Roman"/>
          <w:sz w:val="24"/>
          <w:szCs w:val="24"/>
          <w:lang w:eastAsia="ru-RU"/>
        </w:rPr>
        <w:t>оператор ЖКХ,</w:t>
      </w:r>
    </w:p>
    <w:p w:rsidR="00455F3C" w:rsidRDefault="00455F3C" w:rsidP="00B60375">
      <w:pPr>
        <w:pStyle w:val="a3"/>
        <w:spacing w:line="276" w:lineRule="auto"/>
        <w:rPr>
          <w:rFonts w:ascii="Times New Roman" w:hAnsi="Times New Roman"/>
          <w:sz w:val="24"/>
          <w:szCs w:val="24"/>
          <w:lang w:eastAsia="ru-RU"/>
        </w:rPr>
      </w:pPr>
    </w:p>
    <w:p w:rsidR="00455F3C" w:rsidRDefault="00455F3C" w:rsidP="00B60375">
      <w:pPr>
        <w:pStyle w:val="a3"/>
        <w:spacing w:line="276" w:lineRule="auto"/>
        <w:rPr>
          <w:rFonts w:ascii="Times New Roman" w:hAnsi="Times New Roman"/>
          <w:sz w:val="24"/>
          <w:szCs w:val="24"/>
          <w:lang w:eastAsia="ru-RU"/>
        </w:rPr>
      </w:pPr>
      <w:r>
        <w:rPr>
          <w:rFonts w:ascii="Times New Roman" w:hAnsi="Times New Roman"/>
          <w:sz w:val="24"/>
          <w:szCs w:val="24"/>
          <w:lang w:eastAsia="ru-RU"/>
        </w:rPr>
        <w:t>Приглашенные:</w:t>
      </w:r>
    </w:p>
    <w:p w:rsidR="00455F3C" w:rsidRPr="003C51D2" w:rsidRDefault="00455F3C" w:rsidP="00B60375">
      <w:pPr>
        <w:pStyle w:val="a3"/>
        <w:spacing w:line="276" w:lineRule="auto"/>
        <w:rPr>
          <w:rFonts w:ascii="Times New Roman" w:hAnsi="Times New Roman"/>
          <w:sz w:val="24"/>
          <w:szCs w:val="24"/>
          <w:lang w:eastAsia="ru-RU"/>
        </w:rPr>
      </w:pPr>
      <w:r>
        <w:rPr>
          <w:rFonts w:ascii="Times New Roman" w:hAnsi="Times New Roman"/>
          <w:sz w:val="24"/>
          <w:szCs w:val="24"/>
          <w:lang w:eastAsia="ru-RU"/>
        </w:rPr>
        <w:t>Тагиров Р.М.-представитель общественности села</w:t>
      </w:r>
    </w:p>
    <w:p w:rsidR="00455F3C" w:rsidRPr="003C51D2" w:rsidRDefault="00455F3C" w:rsidP="00B60375">
      <w:pPr>
        <w:rPr>
          <w:rFonts w:ascii="Times New Roman" w:hAnsi="Times New Roman"/>
          <w:sz w:val="24"/>
          <w:szCs w:val="24"/>
        </w:rPr>
      </w:pPr>
      <w:r w:rsidRPr="003C51D2">
        <w:rPr>
          <w:rFonts w:ascii="Times New Roman" w:hAnsi="Times New Roman"/>
          <w:sz w:val="24"/>
          <w:szCs w:val="24"/>
        </w:rPr>
        <w:t>Из заинтересованных лиц и жителей села на публичные слушания никто не явился.</w:t>
      </w:r>
    </w:p>
    <w:p w:rsidR="00455F3C" w:rsidRPr="002475D6" w:rsidRDefault="00455F3C" w:rsidP="00B60375">
      <w:pPr>
        <w:pStyle w:val="a3"/>
        <w:spacing w:line="276" w:lineRule="auto"/>
        <w:jc w:val="both"/>
        <w:rPr>
          <w:rFonts w:ascii="Times New Roman" w:hAnsi="Times New Roman"/>
          <w:sz w:val="24"/>
          <w:szCs w:val="24"/>
          <w:lang w:eastAsia="ru-RU"/>
        </w:rPr>
      </w:pPr>
      <w:r w:rsidRPr="002475D6">
        <w:rPr>
          <w:rFonts w:ascii="Times New Roman" w:hAnsi="Times New Roman"/>
          <w:sz w:val="24"/>
          <w:szCs w:val="24"/>
        </w:rPr>
        <w:t xml:space="preserve">На основании </w:t>
      </w:r>
      <w:r w:rsidRPr="002475D6">
        <w:rPr>
          <w:rFonts w:ascii="Times New Roman" w:hAnsi="Times New Roman"/>
          <w:bCs/>
          <w:iCs/>
          <w:sz w:val="24"/>
          <w:szCs w:val="24"/>
        </w:rPr>
        <w:t xml:space="preserve">Распоряжения Главы администрации </w:t>
      </w:r>
      <w:r w:rsidRPr="002475D6">
        <w:rPr>
          <w:rFonts w:ascii="Times New Roman" w:hAnsi="Times New Roman"/>
          <w:sz w:val="24"/>
          <w:szCs w:val="24"/>
        </w:rPr>
        <w:t>Муниципального образования сельское пос</w:t>
      </w:r>
      <w:r w:rsidRPr="002475D6">
        <w:rPr>
          <w:rFonts w:ascii="Times New Roman" w:hAnsi="Times New Roman"/>
          <w:sz w:val="24"/>
          <w:szCs w:val="24"/>
        </w:rPr>
        <w:t>е</w:t>
      </w:r>
      <w:r w:rsidRPr="002475D6">
        <w:rPr>
          <w:rFonts w:ascii="Times New Roman" w:hAnsi="Times New Roman"/>
          <w:sz w:val="24"/>
          <w:szCs w:val="24"/>
        </w:rPr>
        <w:t>ление «село Султанянгиюрт» Кизилюртовского района Республики Дагестан</w:t>
      </w:r>
    </w:p>
    <w:p w:rsidR="00455F3C" w:rsidRDefault="00455F3C" w:rsidP="00B60375">
      <w:pPr>
        <w:pStyle w:val="a3"/>
        <w:spacing w:line="276" w:lineRule="auto"/>
        <w:jc w:val="both"/>
        <w:rPr>
          <w:rFonts w:ascii="Times New Roman" w:hAnsi="Times New Roman"/>
          <w:sz w:val="24"/>
          <w:szCs w:val="24"/>
          <w:lang w:eastAsia="ru-RU"/>
        </w:rPr>
      </w:pPr>
      <w:r w:rsidRPr="002475D6">
        <w:rPr>
          <w:rFonts w:ascii="Times New Roman" w:hAnsi="Times New Roman"/>
          <w:bCs/>
          <w:iCs/>
          <w:sz w:val="24"/>
          <w:szCs w:val="24"/>
        </w:rPr>
        <w:t>«О проведении публичных слушаний по изменению вида разрешенного использования земел</w:t>
      </w:r>
      <w:r w:rsidRPr="002475D6">
        <w:rPr>
          <w:rFonts w:ascii="Times New Roman" w:hAnsi="Times New Roman"/>
          <w:bCs/>
          <w:iCs/>
          <w:sz w:val="24"/>
          <w:szCs w:val="24"/>
        </w:rPr>
        <w:t>ь</w:t>
      </w:r>
      <w:r w:rsidRPr="002475D6">
        <w:rPr>
          <w:rFonts w:ascii="Times New Roman" w:hAnsi="Times New Roman"/>
          <w:bCs/>
          <w:iCs/>
          <w:sz w:val="24"/>
          <w:szCs w:val="24"/>
        </w:rPr>
        <w:t>ного участка с вида разреш</w:t>
      </w:r>
      <w:r>
        <w:rPr>
          <w:rFonts w:ascii="Times New Roman" w:hAnsi="Times New Roman"/>
          <w:bCs/>
          <w:iCs/>
          <w:sz w:val="24"/>
          <w:szCs w:val="24"/>
        </w:rPr>
        <w:t>енного использования – «для ведения личного подсобного хозяйства»</w:t>
      </w:r>
      <w:r w:rsidRPr="002475D6">
        <w:rPr>
          <w:rFonts w:ascii="Times New Roman" w:hAnsi="Times New Roman"/>
          <w:bCs/>
          <w:iCs/>
          <w:sz w:val="24"/>
          <w:szCs w:val="24"/>
        </w:rPr>
        <w:t xml:space="preserve">, на вид </w:t>
      </w:r>
      <w:r>
        <w:rPr>
          <w:rFonts w:ascii="Times New Roman" w:hAnsi="Times New Roman"/>
          <w:bCs/>
          <w:iCs/>
          <w:sz w:val="24"/>
          <w:szCs w:val="24"/>
        </w:rPr>
        <w:t>–«</w:t>
      </w:r>
      <w:r w:rsidRPr="002475D6">
        <w:rPr>
          <w:rFonts w:ascii="Times New Roman" w:hAnsi="Times New Roman"/>
          <w:bCs/>
          <w:iCs/>
          <w:sz w:val="24"/>
          <w:szCs w:val="24"/>
        </w:rPr>
        <w:t>для</w:t>
      </w:r>
      <w:r>
        <w:rPr>
          <w:rFonts w:ascii="Times New Roman" w:hAnsi="Times New Roman"/>
          <w:bCs/>
          <w:iCs/>
          <w:sz w:val="24"/>
          <w:szCs w:val="24"/>
        </w:rPr>
        <w:t xml:space="preserve"> сельскохозяйственного использования»</w:t>
      </w:r>
      <w:r>
        <w:rPr>
          <w:rFonts w:ascii="Times New Roman" w:hAnsi="Times New Roman"/>
          <w:b/>
          <w:bCs/>
          <w:iCs/>
          <w:sz w:val="24"/>
          <w:szCs w:val="24"/>
        </w:rPr>
        <w:t xml:space="preserve">№ 59 </w:t>
      </w:r>
      <w:r w:rsidRPr="002475D6">
        <w:rPr>
          <w:rFonts w:ascii="Times New Roman" w:hAnsi="Times New Roman"/>
          <w:b/>
          <w:bCs/>
          <w:iCs/>
          <w:sz w:val="24"/>
          <w:szCs w:val="24"/>
        </w:rPr>
        <w:t>от</w:t>
      </w:r>
      <w:r>
        <w:rPr>
          <w:rFonts w:ascii="Times New Roman" w:hAnsi="Times New Roman"/>
          <w:bCs/>
          <w:iCs/>
          <w:sz w:val="24"/>
          <w:szCs w:val="24"/>
        </w:rPr>
        <w:t>17.04</w:t>
      </w:r>
      <w:r w:rsidRPr="002475D6">
        <w:rPr>
          <w:rFonts w:ascii="Times New Roman" w:hAnsi="Times New Roman"/>
          <w:bCs/>
          <w:iCs/>
          <w:sz w:val="24"/>
          <w:szCs w:val="24"/>
        </w:rPr>
        <w:t xml:space="preserve">.2017 г., </w:t>
      </w:r>
      <w:r w:rsidRPr="002475D6">
        <w:rPr>
          <w:rFonts w:ascii="Times New Roman" w:hAnsi="Times New Roman"/>
          <w:spacing w:val="1"/>
          <w:sz w:val="24"/>
          <w:szCs w:val="24"/>
        </w:rPr>
        <w:t>правообладатели з</w:t>
      </w:r>
      <w:r w:rsidRPr="002475D6">
        <w:rPr>
          <w:rFonts w:ascii="Times New Roman" w:hAnsi="Times New Roman"/>
          <w:spacing w:val="1"/>
          <w:sz w:val="24"/>
          <w:szCs w:val="24"/>
        </w:rPr>
        <w:t>е</w:t>
      </w:r>
      <w:r w:rsidRPr="002475D6">
        <w:rPr>
          <w:rFonts w:ascii="Times New Roman" w:hAnsi="Times New Roman"/>
          <w:spacing w:val="1"/>
          <w:sz w:val="24"/>
          <w:szCs w:val="24"/>
        </w:rPr>
        <w:t>мельных участков, имеющих общие границы с земельным участком, на  котором  изменяется  вид  разрешенного  использования,  а  также   правообладатели объектов капитального стро</w:t>
      </w:r>
      <w:r w:rsidRPr="002475D6">
        <w:rPr>
          <w:rFonts w:ascii="Times New Roman" w:hAnsi="Times New Roman"/>
          <w:spacing w:val="1"/>
          <w:sz w:val="24"/>
          <w:szCs w:val="24"/>
        </w:rPr>
        <w:t>и</w:t>
      </w:r>
      <w:r w:rsidRPr="002475D6">
        <w:rPr>
          <w:rFonts w:ascii="Times New Roman" w:hAnsi="Times New Roman"/>
          <w:spacing w:val="1"/>
          <w:sz w:val="24"/>
          <w:szCs w:val="24"/>
        </w:rPr>
        <w:t>тельства, расположенных на земельных участках, имеющих общие  границы  с  указанным з</w:t>
      </w:r>
      <w:r w:rsidRPr="002475D6">
        <w:rPr>
          <w:rFonts w:ascii="Times New Roman" w:hAnsi="Times New Roman"/>
          <w:spacing w:val="1"/>
          <w:sz w:val="24"/>
          <w:szCs w:val="24"/>
        </w:rPr>
        <w:t>е</w:t>
      </w:r>
      <w:r w:rsidRPr="002475D6">
        <w:rPr>
          <w:rFonts w:ascii="Times New Roman" w:hAnsi="Times New Roman"/>
          <w:spacing w:val="1"/>
          <w:sz w:val="24"/>
          <w:szCs w:val="24"/>
        </w:rPr>
        <w:t xml:space="preserve">мельным  участком, уведомлены путем размещения данного Распоряжения </w:t>
      </w:r>
      <w:r w:rsidRPr="002475D6">
        <w:rPr>
          <w:rFonts w:ascii="Times New Roman" w:hAnsi="Times New Roman"/>
          <w:sz w:val="24"/>
          <w:szCs w:val="24"/>
        </w:rPr>
        <w:t>на официальном сайте муниципального образования в сети Интернет, а также в газете «Вести Кизилюртовского района» о том, что предполагается  изменить вид разрешенного использования  земельного участка с кадас</w:t>
      </w:r>
      <w:r>
        <w:rPr>
          <w:rFonts w:ascii="Times New Roman" w:hAnsi="Times New Roman"/>
          <w:sz w:val="24"/>
          <w:szCs w:val="24"/>
        </w:rPr>
        <w:t>тровым номером 05:06:000001: 4200, площадью 27550</w:t>
      </w:r>
      <w:r w:rsidRPr="002475D6">
        <w:rPr>
          <w:rFonts w:ascii="Times New Roman" w:hAnsi="Times New Roman"/>
          <w:sz w:val="24"/>
          <w:szCs w:val="24"/>
        </w:rPr>
        <w:t xml:space="preserve">кв.м, местоположение: РД, Кизилюртовский район, с. Султанянгиюрт, категория земель: земли населенных пунктов, </w:t>
      </w:r>
      <w:r>
        <w:rPr>
          <w:rFonts w:ascii="Times New Roman" w:hAnsi="Times New Roman"/>
          <w:bCs/>
          <w:iCs/>
          <w:sz w:val="24"/>
          <w:szCs w:val="24"/>
        </w:rPr>
        <w:t>с вида</w:t>
      </w:r>
      <w:r w:rsidRPr="002475D6">
        <w:rPr>
          <w:rFonts w:ascii="Times New Roman" w:hAnsi="Times New Roman"/>
          <w:bCs/>
          <w:iCs/>
          <w:sz w:val="24"/>
          <w:szCs w:val="24"/>
        </w:rPr>
        <w:t xml:space="preserve"> разреш</w:t>
      </w:r>
      <w:r>
        <w:rPr>
          <w:rFonts w:ascii="Times New Roman" w:hAnsi="Times New Roman"/>
          <w:bCs/>
          <w:iCs/>
          <w:sz w:val="24"/>
          <w:szCs w:val="24"/>
        </w:rPr>
        <w:t>енного использования – «для ведения личного подсобного хозяйства»</w:t>
      </w:r>
      <w:r w:rsidRPr="002475D6">
        <w:rPr>
          <w:rFonts w:ascii="Times New Roman" w:hAnsi="Times New Roman"/>
          <w:bCs/>
          <w:iCs/>
          <w:sz w:val="24"/>
          <w:szCs w:val="24"/>
        </w:rPr>
        <w:t>, на вид разреше</w:t>
      </w:r>
      <w:r w:rsidRPr="002475D6">
        <w:rPr>
          <w:rFonts w:ascii="Times New Roman" w:hAnsi="Times New Roman"/>
          <w:bCs/>
          <w:iCs/>
          <w:sz w:val="24"/>
          <w:szCs w:val="24"/>
        </w:rPr>
        <w:t>н</w:t>
      </w:r>
      <w:r w:rsidRPr="002475D6">
        <w:rPr>
          <w:rFonts w:ascii="Times New Roman" w:hAnsi="Times New Roman"/>
          <w:bCs/>
          <w:iCs/>
          <w:sz w:val="24"/>
          <w:szCs w:val="24"/>
        </w:rPr>
        <w:t xml:space="preserve">ного использования </w:t>
      </w:r>
      <w:r>
        <w:rPr>
          <w:rFonts w:ascii="Times New Roman" w:hAnsi="Times New Roman"/>
          <w:bCs/>
          <w:iCs/>
          <w:sz w:val="24"/>
          <w:szCs w:val="24"/>
        </w:rPr>
        <w:t>–«</w:t>
      </w:r>
      <w:r w:rsidRPr="002475D6">
        <w:rPr>
          <w:rFonts w:ascii="Times New Roman" w:hAnsi="Times New Roman"/>
          <w:bCs/>
          <w:iCs/>
          <w:sz w:val="24"/>
          <w:szCs w:val="24"/>
        </w:rPr>
        <w:t xml:space="preserve">для </w:t>
      </w:r>
      <w:r>
        <w:rPr>
          <w:rFonts w:ascii="Times New Roman" w:hAnsi="Times New Roman"/>
          <w:bCs/>
          <w:iCs/>
          <w:sz w:val="24"/>
          <w:szCs w:val="24"/>
        </w:rPr>
        <w:t xml:space="preserve">сельскохозяйственного использования». </w:t>
      </w:r>
    </w:p>
    <w:p w:rsidR="00455F3C" w:rsidRPr="002475D6" w:rsidRDefault="00455F3C" w:rsidP="00B60375">
      <w:pPr>
        <w:pStyle w:val="a3"/>
        <w:spacing w:line="276" w:lineRule="auto"/>
        <w:jc w:val="both"/>
        <w:rPr>
          <w:rFonts w:ascii="Times New Roman" w:hAnsi="Times New Roman"/>
          <w:sz w:val="24"/>
          <w:szCs w:val="24"/>
          <w:lang w:eastAsia="ru-RU"/>
        </w:rPr>
      </w:pPr>
    </w:p>
    <w:p w:rsidR="00455F3C" w:rsidRPr="003C51D2" w:rsidRDefault="00455F3C" w:rsidP="00B60375">
      <w:pPr>
        <w:rPr>
          <w:rFonts w:ascii="Times New Roman" w:hAnsi="Times New Roman"/>
          <w:sz w:val="24"/>
          <w:szCs w:val="24"/>
        </w:rPr>
      </w:pPr>
      <w:r w:rsidRPr="003C51D2">
        <w:rPr>
          <w:rFonts w:ascii="Times New Roman" w:hAnsi="Times New Roman"/>
          <w:sz w:val="24"/>
          <w:szCs w:val="24"/>
        </w:rPr>
        <w:t>Выступил: Шамхалов А.З.– председатель комиссии.</w:t>
      </w:r>
    </w:p>
    <w:p w:rsidR="00455F3C" w:rsidRPr="00E920F0" w:rsidRDefault="00455F3C" w:rsidP="00B60375">
      <w:pPr>
        <w:pStyle w:val="a3"/>
        <w:spacing w:line="276" w:lineRule="auto"/>
        <w:jc w:val="both"/>
        <w:rPr>
          <w:rFonts w:ascii="Times New Roman" w:hAnsi="Times New Roman"/>
          <w:color w:val="000000"/>
          <w:sz w:val="24"/>
          <w:szCs w:val="24"/>
          <w:lang w:eastAsia="ru-RU"/>
        </w:rPr>
      </w:pPr>
      <w:r w:rsidRPr="00E920F0">
        <w:rPr>
          <w:rFonts w:ascii="Times New Roman" w:hAnsi="Times New Roman"/>
          <w:color w:val="000000"/>
          <w:sz w:val="24"/>
          <w:szCs w:val="24"/>
          <w:lang w:eastAsia="ru-RU"/>
        </w:rPr>
        <w:t xml:space="preserve">В комиссию представлены материалы для проведения публичных слушаний, а именно: </w:t>
      </w:r>
      <w:r w:rsidRPr="00E920F0">
        <w:rPr>
          <w:rFonts w:ascii="Times New Roman" w:hAnsi="Times New Roman"/>
          <w:sz w:val="24"/>
          <w:szCs w:val="24"/>
        </w:rPr>
        <w:t>Распор</w:t>
      </w:r>
      <w:r w:rsidRPr="00E920F0">
        <w:rPr>
          <w:rFonts w:ascii="Times New Roman" w:hAnsi="Times New Roman"/>
          <w:sz w:val="24"/>
          <w:szCs w:val="24"/>
        </w:rPr>
        <w:t>я</w:t>
      </w:r>
      <w:r w:rsidRPr="00E920F0">
        <w:rPr>
          <w:rFonts w:ascii="Times New Roman" w:hAnsi="Times New Roman"/>
          <w:sz w:val="24"/>
          <w:szCs w:val="24"/>
        </w:rPr>
        <w:t>жение Главы администрации Муниципального образования сельское поселение «село Султаня</w:t>
      </w:r>
      <w:r w:rsidRPr="00E920F0">
        <w:rPr>
          <w:rFonts w:ascii="Times New Roman" w:hAnsi="Times New Roman"/>
          <w:sz w:val="24"/>
          <w:szCs w:val="24"/>
        </w:rPr>
        <w:t>н</w:t>
      </w:r>
      <w:r w:rsidRPr="00E920F0">
        <w:rPr>
          <w:rFonts w:ascii="Times New Roman" w:hAnsi="Times New Roman"/>
          <w:sz w:val="24"/>
          <w:szCs w:val="24"/>
        </w:rPr>
        <w:lastRenderedPageBreak/>
        <w:t>гиюрт» Кизилюртовского района Республики Дагестан «О проведении публичных слушаний по изменению вида разрешенного использования земельного участка с вида разреш</w:t>
      </w:r>
      <w:r>
        <w:rPr>
          <w:rFonts w:ascii="Times New Roman" w:hAnsi="Times New Roman"/>
          <w:sz w:val="24"/>
          <w:szCs w:val="24"/>
        </w:rPr>
        <w:t>енного испол</w:t>
      </w:r>
      <w:r>
        <w:rPr>
          <w:rFonts w:ascii="Times New Roman" w:hAnsi="Times New Roman"/>
          <w:sz w:val="24"/>
          <w:szCs w:val="24"/>
        </w:rPr>
        <w:t>ь</w:t>
      </w:r>
      <w:r>
        <w:rPr>
          <w:rFonts w:ascii="Times New Roman" w:hAnsi="Times New Roman"/>
          <w:sz w:val="24"/>
          <w:szCs w:val="24"/>
        </w:rPr>
        <w:t>зования – «для ведения личного подсобного хозяйства»</w:t>
      </w:r>
      <w:r w:rsidRPr="00E920F0">
        <w:rPr>
          <w:rFonts w:ascii="Times New Roman" w:hAnsi="Times New Roman"/>
          <w:sz w:val="24"/>
          <w:szCs w:val="24"/>
        </w:rPr>
        <w:t xml:space="preserve">, на вид </w:t>
      </w:r>
      <w:r>
        <w:rPr>
          <w:rFonts w:ascii="Times New Roman" w:hAnsi="Times New Roman"/>
          <w:sz w:val="24"/>
          <w:szCs w:val="24"/>
        </w:rPr>
        <w:t>–«</w:t>
      </w:r>
      <w:r w:rsidRPr="00E920F0">
        <w:rPr>
          <w:rFonts w:ascii="Times New Roman" w:hAnsi="Times New Roman"/>
          <w:sz w:val="24"/>
          <w:szCs w:val="24"/>
        </w:rPr>
        <w:t>для</w:t>
      </w:r>
      <w:r>
        <w:rPr>
          <w:rFonts w:ascii="Times New Roman" w:hAnsi="Times New Roman"/>
          <w:sz w:val="24"/>
          <w:szCs w:val="24"/>
        </w:rPr>
        <w:t xml:space="preserve"> сельскохозяйственного и</w:t>
      </w:r>
      <w:r>
        <w:rPr>
          <w:rFonts w:ascii="Times New Roman" w:hAnsi="Times New Roman"/>
          <w:sz w:val="24"/>
          <w:szCs w:val="24"/>
        </w:rPr>
        <w:t>с</w:t>
      </w:r>
      <w:r>
        <w:rPr>
          <w:rFonts w:ascii="Times New Roman" w:hAnsi="Times New Roman"/>
          <w:sz w:val="24"/>
          <w:szCs w:val="24"/>
        </w:rPr>
        <w:t>пользования»</w:t>
      </w:r>
      <w:r>
        <w:rPr>
          <w:rFonts w:ascii="Times New Roman" w:hAnsi="Times New Roman"/>
          <w:b/>
          <w:sz w:val="24"/>
          <w:szCs w:val="24"/>
        </w:rPr>
        <w:t xml:space="preserve">№ 59 </w:t>
      </w:r>
      <w:r w:rsidRPr="00E920F0">
        <w:rPr>
          <w:rFonts w:ascii="Times New Roman" w:hAnsi="Times New Roman"/>
          <w:b/>
          <w:sz w:val="24"/>
          <w:szCs w:val="24"/>
        </w:rPr>
        <w:t>от</w:t>
      </w:r>
      <w:r>
        <w:rPr>
          <w:rFonts w:ascii="Times New Roman" w:hAnsi="Times New Roman"/>
          <w:sz w:val="24"/>
          <w:szCs w:val="24"/>
        </w:rPr>
        <w:t xml:space="preserve"> 17.04</w:t>
      </w:r>
      <w:r w:rsidRPr="00E920F0">
        <w:rPr>
          <w:rFonts w:ascii="Times New Roman" w:hAnsi="Times New Roman"/>
          <w:sz w:val="24"/>
          <w:szCs w:val="24"/>
        </w:rPr>
        <w:t>.2017 г.</w:t>
      </w:r>
    </w:p>
    <w:p w:rsidR="00455F3C" w:rsidRPr="00E920F0" w:rsidRDefault="00455F3C" w:rsidP="00B60375">
      <w:pPr>
        <w:pStyle w:val="a3"/>
        <w:spacing w:line="276" w:lineRule="auto"/>
        <w:jc w:val="both"/>
        <w:rPr>
          <w:rFonts w:ascii="Times New Roman" w:hAnsi="Times New Roman"/>
          <w:color w:val="000000"/>
          <w:sz w:val="24"/>
          <w:szCs w:val="24"/>
          <w:lang w:eastAsia="ru-RU"/>
        </w:rPr>
      </w:pPr>
      <w:r w:rsidRPr="00E920F0">
        <w:rPr>
          <w:rFonts w:ascii="Times New Roman" w:hAnsi="Times New Roman"/>
          <w:color w:val="000000"/>
          <w:sz w:val="24"/>
          <w:szCs w:val="24"/>
          <w:lang w:eastAsia="ru-RU"/>
        </w:rPr>
        <w:t xml:space="preserve">      Данное Распоряжение размещено </w:t>
      </w:r>
      <w:r w:rsidRPr="00E920F0">
        <w:rPr>
          <w:rFonts w:ascii="Times New Roman" w:hAnsi="Times New Roman"/>
          <w:sz w:val="24"/>
          <w:szCs w:val="24"/>
        </w:rPr>
        <w:t>на официальном сайте муниципального образования в сети Интернет, а также в газете «Вести Кизилюртовского района»</w:t>
      </w:r>
      <w:r>
        <w:rPr>
          <w:rFonts w:ascii="Times New Roman" w:hAnsi="Times New Roman"/>
          <w:sz w:val="24"/>
          <w:szCs w:val="24"/>
        </w:rPr>
        <w:t>.</w:t>
      </w:r>
    </w:p>
    <w:p w:rsidR="00455F3C" w:rsidRPr="00E920F0" w:rsidRDefault="00455F3C" w:rsidP="00B60375">
      <w:pPr>
        <w:pStyle w:val="a3"/>
        <w:spacing w:line="276" w:lineRule="auto"/>
        <w:jc w:val="both"/>
        <w:rPr>
          <w:rFonts w:ascii="Times New Roman" w:hAnsi="Times New Roman"/>
          <w:color w:val="000000"/>
          <w:sz w:val="24"/>
          <w:szCs w:val="24"/>
          <w:lang w:eastAsia="ru-RU"/>
        </w:rPr>
      </w:pPr>
      <w:r w:rsidRPr="00E920F0">
        <w:rPr>
          <w:rFonts w:ascii="Times New Roman" w:hAnsi="Times New Roman"/>
          <w:color w:val="000000"/>
          <w:sz w:val="24"/>
          <w:szCs w:val="24"/>
          <w:lang w:eastAsia="ru-RU"/>
        </w:rPr>
        <w:t xml:space="preserve">      Уведомление соседних землепользователей осуществлено в надлежащей форме, использов</w:t>
      </w:r>
      <w:r w:rsidRPr="00E920F0">
        <w:rPr>
          <w:rFonts w:ascii="Times New Roman" w:hAnsi="Times New Roman"/>
          <w:color w:val="000000"/>
          <w:sz w:val="24"/>
          <w:szCs w:val="24"/>
          <w:lang w:eastAsia="ru-RU"/>
        </w:rPr>
        <w:t>а</w:t>
      </w:r>
      <w:r w:rsidRPr="00E920F0">
        <w:rPr>
          <w:rFonts w:ascii="Times New Roman" w:hAnsi="Times New Roman"/>
          <w:color w:val="000000"/>
          <w:sz w:val="24"/>
          <w:szCs w:val="24"/>
          <w:lang w:eastAsia="ru-RU"/>
        </w:rPr>
        <w:t>ны дополнительные средства уведомления, в связи с чем у участников публичных слушаний имелись все возможности выразить свое мнение по вопросу изменения вида разрешенного и</w:t>
      </w:r>
      <w:r w:rsidRPr="00E920F0">
        <w:rPr>
          <w:rFonts w:ascii="Times New Roman" w:hAnsi="Times New Roman"/>
          <w:color w:val="000000"/>
          <w:sz w:val="24"/>
          <w:szCs w:val="24"/>
          <w:lang w:eastAsia="ru-RU"/>
        </w:rPr>
        <w:t>с</w:t>
      </w:r>
      <w:r w:rsidRPr="00E920F0">
        <w:rPr>
          <w:rFonts w:ascii="Times New Roman" w:hAnsi="Times New Roman"/>
          <w:color w:val="000000"/>
          <w:sz w:val="24"/>
          <w:szCs w:val="24"/>
          <w:lang w:eastAsia="ru-RU"/>
        </w:rPr>
        <w:t>пользования земли.</w:t>
      </w:r>
    </w:p>
    <w:p w:rsidR="00455F3C" w:rsidRPr="00E920F0" w:rsidRDefault="00455F3C" w:rsidP="00B60375">
      <w:pPr>
        <w:pStyle w:val="a3"/>
        <w:spacing w:line="276" w:lineRule="auto"/>
        <w:jc w:val="both"/>
        <w:rPr>
          <w:rFonts w:ascii="Times New Roman" w:hAnsi="Times New Roman"/>
          <w:color w:val="000000"/>
          <w:sz w:val="24"/>
          <w:szCs w:val="24"/>
          <w:lang w:eastAsia="ru-RU"/>
        </w:rPr>
      </w:pPr>
      <w:r w:rsidRPr="00E920F0">
        <w:rPr>
          <w:rFonts w:ascii="Times New Roman" w:hAnsi="Times New Roman"/>
          <w:color w:val="000000"/>
          <w:sz w:val="24"/>
          <w:szCs w:val="24"/>
          <w:lang w:eastAsia="ru-RU"/>
        </w:rPr>
        <w:t xml:space="preserve">      Отсутствие замечаний и предложений участников, надлежаще уведомленных о публичных слушаниях, не является препятствием для рассмотрения вопроса об изменении вид разрешенн</w:t>
      </w:r>
      <w:r w:rsidRPr="00E920F0">
        <w:rPr>
          <w:rFonts w:ascii="Times New Roman" w:hAnsi="Times New Roman"/>
          <w:color w:val="000000"/>
          <w:sz w:val="24"/>
          <w:szCs w:val="24"/>
          <w:lang w:eastAsia="ru-RU"/>
        </w:rPr>
        <w:t>о</w:t>
      </w:r>
      <w:r w:rsidRPr="00E920F0">
        <w:rPr>
          <w:rFonts w:ascii="Times New Roman" w:hAnsi="Times New Roman"/>
          <w:color w:val="000000"/>
          <w:sz w:val="24"/>
          <w:szCs w:val="24"/>
          <w:lang w:eastAsia="ru-RU"/>
        </w:rPr>
        <w:t xml:space="preserve">го использования </w:t>
      </w:r>
      <w:r w:rsidRPr="00E920F0">
        <w:rPr>
          <w:rFonts w:ascii="Times New Roman" w:hAnsi="Times New Roman"/>
          <w:sz w:val="24"/>
          <w:szCs w:val="24"/>
        </w:rPr>
        <w:t>земельного участка с кадас</w:t>
      </w:r>
      <w:r>
        <w:rPr>
          <w:rFonts w:ascii="Times New Roman" w:hAnsi="Times New Roman"/>
          <w:sz w:val="24"/>
          <w:szCs w:val="24"/>
        </w:rPr>
        <w:t>тровым номером 05:06:000001:4200, площадью 27550</w:t>
      </w:r>
      <w:r w:rsidRPr="00E920F0">
        <w:rPr>
          <w:rFonts w:ascii="Times New Roman" w:hAnsi="Times New Roman"/>
          <w:sz w:val="24"/>
          <w:szCs w:val="24"/>
        </w:rPr>
        <w:t>кв</w:t>
      </w:r>
      <w:r>
        <w:rPr>
          <w:rFonts w:ascii="Times New Roman" w:hAnsi="Times New Roman"/>
          <w:sz w:val="24"/>
          <w:szCs w:val="24"/>
        </w:rPr>
        <w:t>.</w:t>
      </w:r>
      <w:r w:rsidRPr="00E920F0">
        <w:rPr>
          <w:rFonts w:ascii="Times New Roman" w:hAnsi="Times New Roman"/>
          <w:sz w:val="24"/>
          <w:szCs w:val="24"/>
        </w:rPr>
        <w:t>м</w:t>
      </w:r>
      <w:r>
        <w:rPr>
          <w:rFonts w:ascii="Times New Roman" w:hAnsi="Times New Roman"/>
          <w:sz w:val="24"/>
          <w:szCs w:val="24"/>
        </w:rPr>
        <w:t>.</w:t>
      </w:r>
      <w:r w:rsidRPr="00E920F0">
        <w:rPr>
          <w:rFonts w:ascii="Times New Roman" w:hAnsi="Times New Roman"/>
          <w:sz w:val="24"/>
          <w:szCs w:val="24"/>
        </w:rPr>
        <w:t xml:space="preserve">, местоположение: РД, Кизилюртовский район, с. </w:t>
      </w:r>
      <w:r>
        <w:rPr>
          <w:rFonts w:ascii="Times New Roman" w:hAnsi="Times New Roman"/>
          <w:sz w:val="24"/>
          <w:szCs w:val="24"/>
        </w:rPr>
        <w:t xml:space="preserve">Султанянгиюрт, </w:t>
      </w:r>
      <w:r w:rsidRPr="00E920F0">
        <w:rPr>
          <w:rFonts w:ascii="Times New Roman" w:hAnsi="Times New Roman"/>
          <w:sz w:val="24"/>
          <w:szCs w:val="24"/>
        </w:rPr>
        <w:t>категория земель: земли населенных пунктов</w:t>
      </w:r>
      <w:r>
        <w:rPr>
          <w:rFonts w:ascii="Times New Roman" w:hAnsi="Times New Roman"/>
          <w:color w:val="000000"/>
          <w:sz w:val="24"/>
          <w:szCs w:val="24"/>
          <w:lang w:eastAsia="ru-RU"/>
        </w:rPr>
        <w:t xml:space="preserve"> с вида</w:t>
      </w:r>
      <w:r w:rsidRPr="00E920F0">
        <w:rPr>
          <w:rFonts w:ascii="Times New Roman" w:hAnsi="Times New Roman"/>
          <w:color w:val="000000"/>
          <w:sz w:val="24"/>
          <w:szCs w:val="24"/>
          <w:lang w:eastAsia="ru-RU"/>
        </w:rPr>
        <w:t xml:space="preserve"> разрешенного использования – «</w:t>
      </w:r>
      <w:r>
        <w:rPr>
          <w:rFonts w:ascii="Times New Roman" w:hAnsi="Times New Roman"/>
          <w:sz w:val="24"/>
          <w:szCs w:val="24"/>
        </w:rPr>
        <w:t>для ведения личного подсо</w:t>
      </w:r>
      <w:r>
        <w:rPr>
          <w:rFonts w:ascii="Times New Roman" w:hAnsi="Times New Roman"/>
          <w:sz w:val="24"/>
          <w:szCs w:val="24"/>
        </w:rPr>
        <w:t>б</w:t>
      </w:r>
      <w:r>
        <w:rPr>
          <w:rFonts w:ascii="Times New Roman" w:hAnsi="Times New Roman"/>
          <w:sz w:val="24"/>
          <w:szCs w:val="24"/>
        </w:rPr>
        <w:t>ного хозяйства</w:t>
      </w:r>
      <w:r w:rsidRPr="00E920F0">
        <w:rPr>
          <w:rFonts w:ascii="Times New Roman" w:hAnsi="Times New Roman"/>
          <w:sz w:val="24"/>
          <w:szCs w:val="24"/>
        </w:rPr>
        <w:t xml:space="preserve">», на вид – «для </w:t>
      </w:r>
      <w:r>
        <w:rPr>
          <w:rFonts w:ascii="Times New Roman" w:hAnsi="Times New Roman"/>
          <w:sz w:val="24"/>
          <w:szCs w:val="24"/>
        </w:rPr>
        <w:t xml:space="preserve">сельскохозяйственного использования </w:t>
      </w:r>
      <w:r w:rsidRPr="00E920F0">
        <w:rPr>
          <w:rFonts w:ascii="Times New Roman" w:hAnsi="Times New Roman"/>
          <w:sz w:val="24"/>
          <w:szCs w:val="24"/>
        </w:rPr>
        <w:t>ведения</w:t>
      </w:r>
      <w:r w:rsidRPr="00E920F0">
        <w:rPr>
          <w:rFonts w:ascii="Times New Roman" w:hAnsi="Times New Roman"/>
          <w:color w:val="000000"/>
          <w:sz w:val="24"/>
          <w:szCs w:val="24"/>
          <w:lang w:eastAsia="ru-RU"/>
        </w:rPr>
        <w:t>».</w:t>
      </w:r>
    </w:p>
    <w:p w:rsidR="00455F3C" w:rsidRPr="008D1872" w:rsidRDefault="00455F3C" w:rsidP="00B60375">
      <w:pPr>
        <w:pStyle w:val="a3"/>
        <w:spacing w:line="276" w:lineRule="auto"/>
        <w:jc w:val="both"/>
        <w:rPr>
          <w:rFonts w:ascii="Times New Roman" w:hAnsi="Times New Roman"/>
          <w:color w:val="000000"/>
          <w:sz w:val="24"/>
          <w:szCs w:val="24"/>
          <w:lang w:eastAsia="ru-RU"/>
        </w:rPr>
      </w:pPr>
      <w:r w:rsidRPr="008D1872">
        <w:rPr>
          <w:rFonts w:ascii="Times New Roman" w:hAnsi="Times New Roman"/>
          <w:color w:val="000000"/>
          <w:sz w:val="24"/>
          <w:szCs w:val="24"/>
          <w:lang w:eastAsia="ru-RU"/>
        </w:rPr>
        <w:t xml:space="preserve">    Предлагаю публичные слушания по данному вопросу признать проведенными и перейти к с</w:t>
      </w:r>
      <w:r w:rsidRPr="008D1872">
        <w:rPr>
          <w:rFonts w:ascii="Times New Roman" w:hAnsi="Times New Roman"/>
          <w:color w:val="000000"/>
          <w:sz w:val="24"/>
          <w:szCs w:val="24"/>
          <w:lang w:eastAsia="ru-RU"/>
        </w:rPr>
        <w:t>о</w:t>
      </w:r>
      <w:r w:rsidRPr="008D1872">
        <w:rPr>
          <w:rFonts w:ascii="Times New Roman" w:hAnsi="Times New Roman"/>
          <w:color w:val="000000"/>
          <w:sz w:val="24"/>
          <w:szCs w:val="24"/>
          <w:lang w:eastAsia="ru-RU"/>
        </w:rPr>
        <w:t>ставлению заключения об их результатах.</w:t>
      </w:r>
    </w:p>
    <w:p w:rsidR="00455F3C" w:rsidRPr="00000086" w:rsidRDefault="00455F3C" w:rsidP="00B60375">
      <w:pPr>
        <w:rPr>
          <w:rFonts w:ascii="Times New Roman" w:hAnsi="Times New Roman"/>
          <w:sz w:val="24"/>
          <w:szCs w:val="24"/>
        </w:rPr>
      </w:pPr>
      <w:r w:rsidRPr="00000086">
        <w:rPr>
          <w:rFonts w:ascii="Times New Roman" w:hAnsi="Times New Roman"/>
          <w:sz w:val="24"/>
          <w:szCs w:val="24"/>
        </w:rPr>
        <w:t>Учитывая вышеизложенное собрание комиссии решило:</w:t>
      </w:r>
    </w:p>
    <w:p w:rsidR="00455F3C" w:rsidRPr="008D1872" w:rsidRDefault="00455F3C" w:rsidP="00B60375">
      <w:pPr>
        <w:pStyle w:val="a3"/>
        <w:spacing w:line="276" w:lineRule="auto"/>
        <w:jc w:val="both"/>
        <w:rPr>
          <w:rFonts w:ascii="Times New Roman" w:hAnsi="Times New Roman"/>
          <w:sz w:val="24"/>
          <w:szCs w:val="24"/>
          <w:lang w:eastAsia="ru-RU"/>
        </w:rPr>
      </w:pPr>
      <w:r w:rsidRPr="008D1872">
        <w:rPr>
          <w:rFonts w:ascii="Times New Roman" w:hAnsi="Times New Roman"/>
          <w:sz w:val="24"/>
          <w:szCs w:val="24"/>
          <w:lang w:eastAsia="ru-RU"/>
        </w:rPr>
        <w:t xml:space="preserve">— Публичные слушания об изменении вида разрешенного использования </w:t>
      </w:r>
      <w:r w:rsidRPr="008D1872">
        <w:rPr>
          <w:rFonts w:ascii="Times New Roman" w:hAnsi="Times New Roman"/>
          <w:sz w:val="24"/>
          <w:szCs w:val="24"/>
        </w:rPr>
        <w:t>земельного участка с кадас</w:t>
      </w:r>
      <w:r>
        <w:rPr>
          <w:rFonts w:ascii="Times New Roman" w:hAnsi="Times New Roman"/>
          <w:sz w:val="24"/>
          <w:szCs w:val="24"/>
        </w:rPr>
        <w:t>тровым номером 05:06:000001:4200, площадью 27550</w:t>
      </w:r>
      <w:r w:rsidRPr="008D1872">
        <w:rPr>
          <w:rFonts w:ascii="Times New Roman" w:hAnsi="Times New Roman"/>
          <w:sz w:val="24"/>
          <w:szCs w:val="24"/>
        </w:rPr>
        <w:t>кв.м, местоположение: РД, Кизилю</w:t>
      </w:r>
      <w:r w:rsidRPr="008D1872">
        <w:rPr>
          <w:rFonts w:ascii="Times New Roman" w:hAnsi="Times New Roman"/>
          <w:sz w:val="24"/>
          <w:szCs w:val="24"/>
        </w:rPr>
        <w:t>р</w:t>
      </w:r>
      <w:r w:rsidRPr="008D1872">
        <w:rPr>
          <w:rFonts w:ascii="Times New Roman" w:hAnsi="Times New Roman"/>
          <w:sz w:val="24"/>
          <w:szCs w:val="24"/>
        </w:rPr>
        <w:t xml:space="preserve">товский район, с. </w:t>
      </w:r>
      <w:r>
        <w:rPr>
          <w:rFonts w:ascii="Times New Roman" w:hAnsi="Times New Roman"/>
          <w:sz w:val="24"/>
          <w:szCs w:val="24"/>
        </w:rPr>
        <w:t xml:space="preserve">Султанянгиюрт, </w:t>
      </w:r>
      <w:r w:rsidRPr="008D1872">
        <w:rPr>
          <w:rFonts w:ascii="Times New Roman" w:hAnsi="Times New Roman"/>
          <w:sz w:val="24"/>
          <w:szCs w:val="24"/>
        </w:rPr>
        <w:t xml:space="preserve"> категория земель: земли населенных пунктов</w:t>
      </w:r>
      <w:r w:rsidRPr="008D1872">
        <w:rPr>
          <w:rFonts w:ascii="Times New Roman" w:hAnsi="Times New Roman"/>
          <w:sz w:val="24"/>
          <w:szCs w:val="24"/>
          <w:lang w:eastAsia="ru-RU"/>
        </w:rPr>
        <w:t xml:space="preserve"> с вида разр</w:t>
      </w:r>
      <w:r w:rsidRPr="008D1872">
        <w:rPr>
          <w:rFonts w:ascii="Times New Roman" w:hAnsi="Times New Roman"/>
          <w:sz w:val="24"/>
          <w:szCs w:val="24"/>
          <w:lang w:eastAsia="ru-RU"/>
        </w:rPr>
        <w:t>е</w:t>
      </w:r>
      <w:r w:rsidRPr="008D1872">
        <w:rPr>
          <w:rFonts w:ascii="Times New Roman" w:hAnsi="Times New Roman"/>
          <w:sz w:val="24"/>
          <w:szCs w:val="24"/>
          <w:lang w:eastAsia="ru-RU"/>
        </w:rPr>
        <w:t>шенного использования – «</w:t>
      </w:r>
      <w:r>
        <w:rPr>
          <w:rFonts w:ascii="Times New Roman" w:hAnsi="Times New Roman"/>
          <w:bCs/>
          <w:iCs/>
          <w:sz w:val="24"/>
          <w:szCs w:val="24"/>
        </w:rPr>
        <w:t>для ведения личного подсобного хозяйства», на вид – «для сельскох</w:t>
      </w:r>
      <w:r>
        <w:rPr>
          <w:rFonts w:ascii="Times New Roman" w:hAnsi="Times New Roman"/>
          <w:bCs/>
          <w:iCs/>
          <w:sz w:val="24"/>
          <w:szCs w:val="24"/>
        </w:rPr>
        <w:t>о</w:t>
      </w:r>
      <w:r>
        <w:rPr>
          <w:rFonts w:ascii="Times New Roman" w:hAnsi="Times New Roman"/>
          <w:bCs/>
          <w:iCs/>
          <w:sz w:val="24"/>
          <w:szCs w:val="24"/>
        </w:rPr>
        <w:t>зяйственного использования</w:t>
      </w:r>
      <w:r w:rsidRPr="008D1872">
        <w:rPr>
          <w:rFonts w:ascii="Times New Roman" w:hAnsi="Times New Roman"/>
          <w:sz w:val="24"/>
          <w:szCs w:val="24"/>
          <w:lang w:eastAsia="ru-RU"/>
        </w:rPr>
        <w:t>», считать завершенными и перейти к составлению заключения с</w:t>
      </w:r>
      <w:r w:rsidRPr="008D1872">
        <w:rPr>
          <w:rFonts w:ascii="Times New Roman" w:hAnsi="Times New Roman"/>
          <w:sz w:val="24"/>
          <w:szCs w:val="24"/>
          <w:lang w:eastAsia="ru-RU"/>
        </w:rPr>
        <w:t>о</w:t>
      </w:r>
      <w:r w:rsidRPr="008D1872">
        <w:rPr>
          <w:rFonts w:ascii="Times New Roman" w:hAnsi="Times New Roman"/>
          <w:sz w:val="24"/>
          <w:szCs w:val="24"/>
          <w:lang w:eastAsia="ru-RU"/>
        </w:rPr>
        <w:t>брания комиссии.</w:t>
      </w:r>
    </w:p>
    <w:p w:rsidR="00455F3C" w:rsidRPr="008D1872" w:rsidRDefault="00455F3C" w:rsidP="00B60375">
      <w:pPr>
        <w:pStyle w:val="a3"/>
        <w:spacing w:line="276" w:lineRule="auto"/>
        <w:jc w:val="both"/>
        <w:rPr>
          <w:rFonts w:ascii="Times New Roman" w:hAnsi="Times New Roman"/>
          <w:sz w:val="24"/>
          <w:szCs w:val="24"/>
          <w:lang w:eastAsia="ru-RU"/>
        </w:rPr>
      </w:pPr>
      <w:r w:rsidRPr="008D1872">
        <w:rPr>
          <w:rFonts w:ascii="Times New Roman" w:hAnsi="Times New Roman"/>
          <w:sz w:val="24"/>
          <w:szCs w:val="24"/>
          <w:lang w:eastAsia="ru-RU"/>
        </w:rPr>
        <w:t>— Утвердить текст заключения собрания комиссии (Приложение №1);</w:t>
      </w:r>
    </w:p>
    <w:p w:rsidR="00455F3C" w:rsidRPr="008D1872" w:rsidRDefault="00455F3C" w:rsidP="00B60375">
      <w:pPr>
        <w:pStyle w:val="a3"/>
        <w:spacing w:line="276" w:lineRule="auto"/>
        <w:jc w:val="both"/>
        <w:rPr>
          <w:rFonts w:ascii="Times New Roman" w:hAnsi="Times New Roman"/>
          <w:sz w:val="24"/>
          <w:szCs w:val="24"/>
          <w:lang w:eastAsia="ru-RU"/>
        </w:rPr>
      </w:pPr>
      <w:r w:rsidRPr="008D1872">
        <w:rPr>
          <w:rFonts w:ascii="Times New Roman" w:hAnsi="Times New Roman"/>
          <w:b/>
          <w:sz w:val="24"/>
          <w:szCs w:val="24"/>
          <w:lang w:eastAsia="ru-RU"/>
        </w:rPr>
        <w:t xml:space="preserve">— </w:t>
      </w:r>
      <w:r w:rsidRPr="00E82766">
        <w:rPr>
          <w:rFonts w:ascii="Times New Roman" w:hAnsi="Times New Roman"/>
          <w:sz w:val="24"/>
          <w:szCs w:val="24"/>
          <w:lang w:eastAsia="ru-RU"/>
        </w:rPr>
        <w:t xml:space="preserve">Заключение разместить на официальном сайте </w:t>
      </w:r>
      <w:r w:rsidRPr="00E82766">
        <w:rPr>
          <w:rFonts w:ascii="Times New Roman" w:hAnsi="Times New Roman"/>
          <w:bCs/>
          <w:iCs/>
          <w:sz w:val="24"/>
          <w:szCs w:val="24"/>
        </w:rPr>
        <w:t xml:space="preserve">администрации </w:t>
      </w:r>
      <w:r w:rsidRPr="00E82766">
        <w:rPr>
          <w:rFonts w:ascii="Times New Roman" w:hAnsi="Times New Roman"/>
          <w:sz w:val="24"/>
          <w:szCs w:val="24"/>
        </w:rPr>
        <w:t>Муниципального</w:t>
      </w:r>
      <w:r w:rsidRPr="008D1872">
        <w:rPr>
          <w:rFonts w:ascii="Times New Roman" w:hAnsi="Times New Roman"/>
          <w:sz w:val="24"/>
          <w:szCs w:val="24"/>
        </w:rPr>
        <w:t xml:space="preserve"> образования сельское поселение «село Султанянгиюрт» Кизилюртовского района Республики Дагестан</w:t>
      </w:r>
      <w:r w:rsidRPr="008D1872">
        <w:rPr>
          <w:rFonts w:ascii="Times New Roman" w:hAnsi="Times New Roman"/>
          <w:sz w:val="24"/>
          <w:szCs w:val="24"/>
          <w:lang w:eastAsia="ru-RU"/>
        </w:rPr>
        <w:t>;</w:t>
      </w:r>
    </w:p>
    <w:p w:rsidR="00455F3C" w:rsidRPr="008D1872" w:rsidRDefault="00455F3C" w:rsidP="00B60375">
      <w:pPr>
        <w:pStyle w:val="a3"/>
        <w:spacing w:line="276" w:lineRule="auto"/>
        <w:jc w:val="both"/>
        <w:rPr>
          <w:rFonts w:ascii="Times New Roman" w:hAnsi="Times New Roman"/>
          <w:sz w:val="24"/>
          <w:szCs w:val="24"/>
          <w:lang w:eastAsia="ru-RU"/>
        </w:rPr>
      </w:pPr>
      <w:r w:rsidRPr="008D1872">
        <w:rPr>
          <w:rFonts w:ascii="Times New Roman" w:hAnsi="Times New Roman"/>
          <w:sz w:val="24"/>
          <w:szCs w:val="24"/>
          <w:lang w:eastAsia="ru-RU"/>
        </w:rPr>
        <w:t xml:space="preserve">— Рекомендовать Главе </w:t>
      </w:r>
      <w:r w:rsidRPr="008D1872">
        <w:rPr>
          <w:rFonts w:ascii="Times New Roman" w:hAnsi="Times New Roman"/>
          <w:bCs/>
          <w:iCs/>
          <w:sz w:val="24"/>
          <w:szCs w:val="24"/>
        </w:rPr>
        <w:t xml:space="preserve">администрации </w:t>
      </w:r>
      <w:r w:rsidRPr="008D1872">
        <w:rPr>
          <w:rFonts w:ascii="Times New Roman" w:hAnsi="Times New Roman"/>
          <w:sz w:val="24"/>
          <w:szCs w:val="24"/>
        </w:rPr>
        <w:t>Муниципального образования сельское поселение «село Султанянгиюрт» Кизилюртовского района Республики Дагестан</w:t>
      </w:r>
      <w:r w:rsidRPr="008D1872">
        <w:rPr>
          <w:rFonts w:ascii="Times New Roman" w:hAnsi="Times New Roman"/>
          <w:sz w:val="24"/>
          <w:szCs w:val="24"/>
          <w:lang w:eastAsia="ru-RU"/>
        </w:rPr>
        <w:t xml:space="preserve"> в установленном порядке пр</w:t>
      </w:r>
      <w:r w:rsidRPr="008D1872">
        <w:rPr>
          <w:rFonts w:ascii="Times New Roman" w:hAnsi="Times New Roman"/>
          <w:sz w:val="24"/>
          <w:szCs w:val="24"/>
          <w:lang w:eastAsia="ru-RU"/>
        </w:rPr>
        <w:t>и</w:t>
      </w:r>
      <w:r w:rsidRPr="008D1872">
        <w:rPr>
          <w:rFonts w:ascii="Times New Roman" w:hAnsi="Times New Roman"/>
          <w:sz w:val="24"/>
          <w:szCs w:val="24"/>
          <w:lang w:eastAsia="ru-RU"/>
        </w:rPr>
        <w:t xml:space="preserve">нять акт об изменении вида разрешенного использования </w:t>
      </w:r>
      <w:r w:rsidRPr="008D1872">
        <w:rPr>
          <w:rFonts w:ascii="Times New Roman" w:hAnsi="Times New Roman"/>
          <w:sz w:val="24"/>
          <w:szCs w:val="24"/>
        </w:rPr>
        <w:t>земельного участка с кадас</w:t>
      </w:r>
      <w:r>
        <w:rPr>
          <w:rFonts w:ascii="Times New Roman" w:hAnsi="Times New Roman"/>
          <w:sz w:val="24"/>
          <w:szCs w:val="24"/>
        </w:rPr>
        <w:t>тровым н</w:t>
      </w:r>
      <w:r>
        <w:rPr>
          <w:rFonts w:ascii="Times New Roman" w:hAnsi="Times New Roman"/>
          <w:sz w:val="24"/>
          <w:szCs w:val="24"/>
        </w:rPr>
        <w:t>о</w:t>
      </w:r>
      <w:r>
        <w:rPr>
          <w:rFonts w:ascii="Times New Roman" w:hAnsi="Times New Roman"/>
          <w:sz w:val="24"/>
          <w:szCs w:val="24"/>
        </w:rPr>
        <w:t>мером 05:06:000001:4200, площадью 27550</w:t>
      </w:r>
      <w:r w:rsidRPr="008D1872">
        <w:rPr>
          <w:rFonts w:ascii="Times New Roman" w:hAnsi="Times New Roman"/>
          <w:sz w:val="24"/>
          <w:szCs w:val="24"/>
        </w:rPr>
        <w:t>кв.м, местоположение: РД, Кизилюртовский район, с. Су</w:t>
      </w:r>
      <w:r>
        <w:rPr>
          <w:rFonts w:ascii="Times New Roman" w:hAnsi="Times New Roman"/>
          <w:sz w:val="24"/>
          <w:szCs w:val="24"/>
        </w:rPr>
        <w:t xml:space="preserve">лтанянгиюрт, </w:t>
      </w:r>
      <w:r w:rsidRPr="008D1872">
        <w:rPr>
          <w:rFonts w:ascii="Times New Roman" w:hAnsi="Times New Roman"/>
          <w:sz w:val="24"/>
          <w:szCs w:val="24"/>
        </w:rPr>
        <w:t>категория земель: земли населенных пунктов</w:t>
      </w:r>
      <w:r w:rsidRPr="008D1872">
        <w:rPr>
          <w:rFonts w:ascii="Times New Roman" w:hAnsi="Times New Roman"/>
          <w:sz w:val="24"/>
          <w:szCs w:val="24"/>
          <w:lang w:eastAsia="ru-RU"/>
        </w:rPr>
        <w:t xml:space="preserve"> с вид</w:t>
      </w:r>
      <w:r>
        <w:rPr>
          <w:rFonts w:ascii="Times New Roman" w:hAnsi="Times New Roman"/>
          <w:sz w:val="24"/>
          <w:szCs w:val="24"/>
          <w:lang w:eastAsia="ru-RU"/>
        </w:rPr>
        <w:t>а разрешенного использов</w:t>
      </w:r>
      <w:r>
        <w:rPr>
          <w:rFonts w:ascii="Times New Roman" w:hAnsi="Times New Roman"/>
          <w:sz w:val="24"/>
          <w:szCs w:val="24"/>
          <w:lang w:eastAsia="ru-RU"/>
        </w:rPr>
        <w:t>а</w:t>
      </w:r>
      <w:r>
        <w:rPr>
          <w:rFonts w:ascii="Times New Roman" w:hAnsi="Times New Roman"/>
          <w:sz w:val="24"/>
          <w:szCs w:val="24"/>
          <w:lang w:eastAsia="ru-RU"/>
        </w:rPr>
        <w:t>ния – «для ведения личного подсобного хозяйства</w:t>
      </w:r>
      <w:r>
        <w:rPr>
          <w:rFonts w:ascii="Times New Roman" w:hAnsi="Times New Roman"/>
          <w:bCs/>
          <w:iCs/>
          <w:sz w:val="24"/>
          <w:szCs w:val="24"/>
        </w:rPr>
        <w:t>», на вид – «для сельскохозяйственного и</w:t>
      </w:r>
      <w:r>
        <w:rPr>
          <w:rFonts w:ascii="Times New Roman" w:hAnsi="Times New Roman"/>
          <w:bCs/>
          <w:iCs/>
          <w:sz w:val="24"/>
          <w:szCs w:val="24"/>
        </w:rPr>
        <w:t>с</w:t>
      </w:r>
      <w:r>
        <w:rPr>
          <w:rFonts w:ascii="Times New Roman" w:hAnsi="Times New Roman"/>
          <w:bCs/>
          <w:iCs/>
          <w:sz w:val="24"/>
          <w:szCs w:val="24"/>
        </w:rPr>
        <w:t>пользования</w:t>
      </w:r>
      <w:r w:rsidRPr="008D1872">
        <w:rPr>
          <w:rFonts w:ascii="Times New Roman" w:hAnsi="Times New Roman"/>
          <w:sz w:val="24"/>
          <w:szCs w:val="24"/>
          <w:lang w:eastAsia="ru-RU"/>
        </w:rPr>
        <w:t>».</w:t>
      </w:r>
    </w:p>
    <w:p w:rsidR="00455F3C" w:rsidRPr="003C51D2" w:rsidRDefault="00455F3C" w:rsidP="00B60375">
      <w:pPr>
        <w:rPr>
          <w:rFonts w:ascii="Times New Roman" w:hAnsi="Times New Roman"/>
          <w:sz w:val="24"/>
          <w:szCs w:val="24"/>
        </w:rPr>
      </w:pPr>
    </w:p>
    <w:p w:rsidR="00455F3C" w:rsidRDefault="00455F3C" w:rsidP="00B60375">
      <w:pPr>
        <w:rPr>
          <w:rFonts w:ascii="Times New Roman" w:hAnsi="Times New Roman"/>
          <w:sz w:val="24"/>
          <w:szCs w:val="24"/>
        </w:rPr>
      </w:pPr>
      <w:r w:rsidRPr="003C51D2">
        <w:rPr>
          <w:rFonts w:ascii="Times New Roman" w:hAnsi="Times New Roman"/>
          <w:sz w:val="24"/>
          <w:szCs w:val="24"/>
        </w:rPr>
        <w:t>Председатель комиссии:                   _____________              Шамхалов А.З</w:t>
      </w:r>
      <w:r>
        <w:rPr>
          <w:rFonts w:ascii="Times New Roman" w:hAnsi="Times New Roman"/>
          <w:sz w:val="24"/>
          <w:szCs w:val="24"/>
        </w:rPr>
        <w:t>.</w:t>
      </w:r>
    </w:p>
    <w:p w:rsidR="00455F3C" w:rsidRDefault="00455F3C" w:rsidP="00B60375">
      <w:pPr>
        <w:pStyle w:val="a3"/>
        <w:spacing w:line="276" w:lineRule="auto"/>
        <w:rPr>
          <w:rFonts w:ascii="Times New Roman" w:hAnsi="Times New Roman"/>
          <w:sz w:val="24"/>
          <w:szCs w:val="24"/>
          <w:lang w:eastAsia="ru-RU"/>
        </w:rPr>
      </w:pPr>
      <w:r w:rsidRPr="002C5893">
        <w:rPr>
          <w:rFonts w:ascii="Times New Roman" w:hAnsi="Times New Roman"/>
          <w:sz w:val="24"/>
          <w:szCs w:val="24"/>
          <w:lang w:eastAsia="ru-RU"/>
        </w:rPr>
        <w:t xml:space="preserve">Члены комиссии: </w:t>
      </w:r>
    </w:p>
    <w:p w:rsidR="00455F3C" w:rsidRDefault="00455F3C" w:rsidP="00B60375">
      <w:pPr>
        <w:pStyle w:val="a3"/>
        <w:spacing w:line="276" w:lineRule="auto"/>
        <w:rPr>
          <w:rFonts w:ascii="Times New Roman" w:hAnsi="Times New Roman"/>
          <w:sz w:val="24"/>
          <w:szCs w:val="24"/>
          <w:lang w:eastAsia="ru-RU"/>
        </w:rPr>
      </w:pPr>
      <w:r>
        <w:rPr>
          <w:rFonts w:ascii="Times New Roman" w:hAnsi="Times New Roman"/>
          <w:sz w:val="24"/>
          <w:szCs w:val="24"/>
          <w:lang w:eastAsia="ru-RU"/>
        </w:rPr>
        <w:t xml:space="preserve">                                                                 ____________                </w:t>
      </w:r>
      <w:r w:rsidRPr="002C5893">
        <w:rPr>
          <w:rFonts w:ascii="Times New Roman" w:hAnsi="Times New Roman"/>
          <w:sz w:val="24"/>
          <w:szCs w:val="24"/>
          <w:lang w:eastAsia="ru-RU"/>
        </w:rPr>
        <w:t>Хасаева М.П</w:t>
      </w:r>
    </w:p>
    <w:p w:rsidR="00455F3C" w:rsidRDefault="00455F3C" w:rsidP="00B60375">
      <w:pPr>
        <w:pStyle w:val="a3"/>
        <w:spacing w:line="276" w:lineRule="auto"/>
        <w:rPr>
          <w:rFonts w:ascii="Times New Roman" w:hAnsi="Times New Roman"/>
          <w:sz w:val="24"/>
          <w:szCs w:val="24"/>
          <w:lang w:eastAsia="ru-RU"/>
        </w:rPr>
      </w:pPr>
      <w:r>
        <w:rPr>
          <w:rFonts w:ascii="Times New Roman" w:hAnsi="Times New Roman"/>
          <w:sz w:val="24"/>
          <w:szCs w:val="24"/>
          <w:lang w:eastAsia="ru-RU"/>
        </w:rPr>
        <w:t xml:space="preserve">                                                                 ____________                 Муртазалиев Б.М.</w:t>
      </w:r>
    </w:p>
    <w:p w:rsidR="00455F3C" w:rsidRDefault="00455F3C" w:rsidP="00B60375">
      <w:pPr>
        <w:pStyle w:val="a3"/>
        <w:spacing w:line="276" w:lineRule="auto"/>
        <w:rPr>
          <w:rFonts w:ascii="Times New Roman" w:hAnsi="Times New Roman"/>
          <w:sz w:val="24"/>
          <w:szCs w:val="24"/>
          <w:lang w:eastAsia="ru-RU"/>
        </w:rPr>
      </w:pPr>
      <w:r>
        <w:rPr>
          <w:rFonts w:ascii="Times New Roman" w:hAnsi="Times New Roman"/>
          <w:sz w:val="24"/>
          <w:szCs w:val="24"/>
          <w:lang w:eastAsia="ru-RU"/>
        </w:rPr>
        <w:t>_______________           Атавов Н</w:t>
      </w:r>
      <w:r w:rsidRPr="002C5893">
        <w:rPr>
          <w:rFonts w:ascii="Times New Roman" w:hAnsi="Times New Roman"/>
          <w:sz w:val="24"/>
          <w:szCs w:val="24"/>
          <w:lang w:eastAsia="ru-RU"/>
        </w:rPr>
        <w:t>.С</w:t>
      </w:r>
    </w:p>
    <w:p w:rsidR="00455F3C" w:rsidRDefault="00455F3C" w:rsidP="00B60375">
      <w:pPr>
        <w:pStyle w:val="a3"/>
        <w:spacing w:line="276" w:lineRule="auto"/>
        <w:rPr>
          <w:rFonts w:ascii="Times New Roman" w:hAnsi="Times New Roman"/>
          <w:sz w:val="24"/>
          <w:szCs w:val="24"/>
          <w:lang w:eastAsia="ru-RU"/>
        </w:rPr>
      </w:pPr>
    </w:p>
    <w:p w:rsidR="00455F3C" w:rsidRDefault="00455F3C" w:rsidP="00B60375">
      <w:pPr>
        <w:pStyle w:val="a3"/>
        <w:spacing w:line="276" w:lineRule="auto"/>
        <w:rPr>
          <w:rFonts w:ascii="Times New Roman" w:hAnsi="Times New Roman"/>
          <w:sz w:val="24"/>
          <w:szCs w:val="24"/>
          <w:lang w:eastAsia="ru-RU"/>
        </w:rPr>
      </w:pPr>
      <w:r>
        <w:rPr>
          <w:rFonts w:ascii="Times New Roman" w:hAnsi="Times New Roman"/>
          <w:sz w:val="24"/>
          <w:szCs w:val="24"/>
          <w:lang w:eastAsia="ru-RU"/>
        </w:rPr>
        <w:t>Приглашенные:</w:t>
      </w:r>
    </w:p>
    <w:p w:rsidR="00455F3C" w:rsidRPr="007E4CFD" w:rsidRDefault="00455F3C" w:rsidP="00B60375">
      <w:pPr>
        <w:rPr>
          <w:rFonts w:ascii="Times New Roman" w:hAnsi="Times New Roman"/>
          <w:sz w:val="24"/>
          <w:szCs w:val="24"/>
        </w:rPr>
      </w:pPr>
      <w:r w:rsidRPr="003C51D2">
        <w:rPr>
          <w:rFonts w:ascii="Times New Roman" w:hAnsi="Times New Roman"/>
          <w:sz w:val="24"/>
          <w:szCs w:val="24"/>
        </w:rPr>
        <w:t xml:space="preserve">   _______________           Тагиров Р</w:t>
      </w:r>
      <w:r>
        <w:rPr>
          <w:rFonts w:ascii="Times New Roman" w:hAnsi="Times New Roman"/>
          <w:sz w:val="24"/>
          <w:szCs w:val="24"/>
        </w:rPr>
        <w:t>.М.</w:t>
      </w:r>
    </w:p>
    <w:p w:rsidR="00455F3C" w:rsidRPr="007E4CFD" w:rsidRDefault="009362B2" w:rsidP="00B60375">
      <w:pPr>
        <w:pStyle w:val="a5"/>
        <w:jc w:val="center"/>
        <w:rPr>
          <w:b/>
          <w:sz w:val="22"/>
          <w:szCs w:val="22"/>
        </w:rPr>
      </w:pPr>
      <w:r>
        <w:rPr>
          <w:b/>
          <w:noProof/>
          <w:sz w:val="22"/>
          <w:szCs w:val="22"/>
          <w:lang w:eastAsia="ru-RU"/>
        </w:rPr>
        <w:lastRenderedPageBreak/>
        <w:pict>
          <v:shape id="Рисунок 593" o:spid="_x0000_i1060" type="#_x0000_t75" style="width:52.05pt;height:53.25pt;visibility:visible" filled="t">
            <v:imagedata r:id="rId9" o:title=""/>
          </v:shape>
        </w:pict>
      </w:r>
    </w:p>
    <w:p w:rsidR="00455F3C" w:rsidRPr="007E4CFD" w:rsidRDefault="00455F3C" w:rsidP="00B60375">
      <w:pPr>
        <w:suppressAutoHyphens/>
        <w:spacing w:after="0" w:line="240" w:lineRule="auto"/>
        <w:jc w:val="center"/>
        <w:rPr>
          <w:rFonts w:ascii="Times New Roman" w:hAnsi="Times New Roman"/>
          <w:b/>
          <w:lang w:eastAsia="ar-SA"/>
        </w:rPr>
      </w:pPr>
      <w:r w:rsidRPr="007E4CFD">
        <w:rPr>
          <w:rFonts w:ascii="Times New Roman" w:hAnsi="Times New Roman"/>
          <w:b/>
          <w:lang w:eastAsia="ar-SA"/>
        </w:rPr>
        <w:t>ГЛАВА МУНИЦИПАЛЬНОГО ОБРАЗОВАНИЯ</w:t>
      </w:r>
    </w:p>
    <w:p w:rsidR="00455F3C" w:rsidRPr="007E4CFD" w:rsidRDefault="00455F3C" w:rsidP="00B60375">
      <w:pPr>
        <w:suppressAutoHyphens/>
        <w:spacing w:after="0" w:line="240" w:lineRule="auto"/>
        <w:jc w:val="center"/>
        <w:rPr>
          <w:rFonts w:ascii="Times New Roman" w:hAnsi="Times New Roman"/>
          <w:b/>
          <w:lang w:eastAsia="ar-SA"/>
        </w:rPr>
      </w:pPr>
      <w:r w:rsidRPr="007E4CFD">
        <w:rPr>
          <w:rFonts w:ascii="Times New Roman" w:hAnsi="Times New Roman"/>
          <w:b/>
          <w:lang w:eastAsia="ar-SA"/>
        </w:rPr>
        <w:t>«СЕЛО  СУЛТАНЯНГИЮРТ»</w:t>
      </w:r>
    </w:p>
    <w:p w:rsidR="00455F3C" w:rsidRPr="007E4CFD" w:rsidRDefault="00455F3C" w:rsidP="00B60375">
      <w:pPr>
        <w:suppressAutoHyphens/>
        <w:spacing w:after="0" w:line="240" w:lineRule="auto"/>
        <w:jc w:val="center"/>
        <w:rPr>
          <w:rFonts w:ascii="Times New Roman" w:hAnsi="Times New Roman"/>
          <w:b/>
          <w:u w:val="single"/>
          <w:lang w:eastAsia="ar-SA"/>
        </w:rPr>
      </w:pPr>
      <w:r w:rsidRPr="007E4CFD">
        <w:rPr>
          <w:rFonts w:ascii="Times New Roman" w:hAnsi="Times New Roman"/>
          <w:b/>
          <w:u w:val="single"/>
          <w:lang w:eastAsia="ar-SA"/>
        </w:rPr>
        <w:t>КИЗИЛЮРТОВСКОГО РАЙОНА РЕСПУБЛИКИ ДАГЕСТАН__</w:t>
      </w:r>
      <w:r>
        <w:rPr>
          <w:rFonts w:ascii="Times New Roman" w:hAnsi="Times New Roman"/>
          <w:b/>
          <w:u w:val="single"/>
          <w:lang w:eastAsia="ar-SA"/>
        </w:rPr>
        <w:t>________________</w:t>
      </w:r>
    </w:p>
    <w:p w:rsidR="00455F3C" w:rsidRPr="007E4CFD" w:rsidRDefault="00455F3C" w:rsidP="00B60375">
      <w:pPr>
        <w:suppressLineNumbers/>
        <w:suppressAutoHyphens/>
        <w:spacing w:after="0" w:line="240" w:lineRule="auto"/>
        <w:ind w:right="-104"/>
        <w:jc w:val="center"/>
        <w:rPr>
          <w:rFonts w:ascii="Times New Roman" w:hAnsi="Times New Roman"/>
          <w:b/>
          <w:lang w:eastAsia="ar-SA"/>
        </w:rPr>
      </w:pPr>
      <w:r w:rsidRPr="007E4CFD">
        <w:rPr>
          <w:rFonts w:ascii="Times New Roman" w:hAnsi="Times New Roman"/>
          <w:b/>
          <w:lang w:eastAsia="ar-SA"/>
        </w:rPr>
        <w:t>368108. РД. Кизилюртовский район, с. С-Я-Юрт. ул. Кооперативная № тел(234) 4-11-10</w:t>
      </w:r>
    </w:p>
    <w:p w:rsidR="00455F3C" w:rsidRDefault="00455F3C" w:rsidP="00B60375">
      <w:pPr>
        <w:pStyle w:val="a3"/>
        <w:rPr>
          <w:rFonts w:ascii="Times New Roman" w:hAnsi="Times New Roman"/>
          <w:b/>
          <w:sz w:val="28"/>
          <w:szCs w:val="28"/>
        </w:rPr>
      </w:pPr>
    </w:p>
    <w:p w:rsidR="00455F3C" w:rsidRPr="0069077E" w:rsidRDefault="00455F3C" w:rsidP="00B60375">
      <w:pPr>
        <w:pStyle w:val="a3"/>
        <w:jc w:val="both"/>
        <w:rPr>
          <w:rFonts w:ascii="Times New Roman" w:hAnsi="Times New Roman"/>
          <w:sz w:val="20"/>
          <w:szCs w:val="20"/>
        </w:rPr>
      </w:pPr>
      <w:r w:rsidRPr="0069077E">
        <w:rPr>
          <w:rFonts w:ascii="Times New Roman" w:hAnsi="Times New Roman"/>
          <w:sz w:val="20"/>
          <w:szCs w:val="20"/>
        </w:rPr>
        <w:t>Приложение №1</w:t>
      </w:r>
    </w:p>
    <w:p w:rsidR="00455F3C" w:rsidRPr="0069077E" w:rsidRDefault="00455F3C" w:rsidP="00B60375">
      <w:pPr>
        <w:pStyle w:val="a3"/>
        <w:jc w:val="both"/>
        <w:rPr>
          <w:rFonts w:ascii="Times New Roman" w:hAnsi="Times New Roman"/>
          <w:sz w:val="20"/>
          <w:szCs w:val="20"/>
        </w:rPr>
      </w:pPr>
      <w:r w:rsidRPr="0069077E">
        <w:rPr>
          <w:rFonts w:ascii="Times New Roman" w:hAnsi="Times New Roman"/>
          <w:sz w:val="20"/>
          <w:szCs w:val="20"/>
        </w:rPr>
        <w:t>к протоколу</w:t>
      </w:r>
      <w:r>
        <w:rPr>
          <w:rFonts w:ascii="Times New Roman" w:hAnsi="Times New Roman"/>
          <w:sz w:val="20"/>
          <w:szCs w:val="20"/>
        </w:rPr>
        <w:t xml:space="preserve"> №6</w:t>
      </w:r>
      <w:r w:rsidRPr="0069077E">
        <w:rPr>
          <w:rFonts w:ascii="Times New Roman" w:hAnsi="Times New Roman"/>
          <w:sz w:val="20"/>
          <w:szCs w:val="20"/>
        </w:rPr>
        <w:t> от</w:t>
      </w:r>
      <w:r>
        <w:rPr>
          <w:rFonts w:ascii="Times New Roman" w:hAnsi="Times New Roman"/>
          <w:sz w:val="20"/>
          <w:szCs w:val="20"/>
        </w:rPr>
        <w:t>17</w:t>
      </w:r>
      <w:r w:rsidRPr="0069077E">
        <w:rPr>
          <w:rFonts w:ascii="Times New Roman" w:hAnsi="Times New Roman"/>
          <w:sz w:val="20"/>
          <w:szCs w:val="20"/>
        </w:rPr>
        <w:t>.05.2017 года</w:t>
      </w:r>
    </w:p>
    <w:p w:rsidR="00455F3C" w:rsidRPr="007E4CFD" w:rsidRDefault="00455F3C" w:rsidP="00B60375">
      <w:pPr>
        <w:pStyle w:val="a3"/>
        <w:jc w:val="both"/>
        <w:rPr>
          <w:rFonts w:ascii="Times New Roman" w:hAnsi="Times New Roman"/>
          <w:b/>
          <w:sz w:val="24"/>
          <w:szCs w:val="24"/>
        </w:rPr>
      </w:pPr>
      <w:r w:rsidRPr="007E4CFD">
        <w:rPr>
          <w:rFonts w:ascii="Times New Roman" w:hAnsi="Times New Roman"/>
          <w:b/>
          <w:sz w:val="24"/>
          <w:szCs w:val="24"/>
        </w:rPr>
        <w:t>ЗАКЛЮЧЕНИЕ</w:t>
      </w:r>
    </w:p>
    <w:p w:rsidR="00455F3C" w:rsidRPr="0069077E" w:rsidRDefault="00455F3C" w:rsidP="00B60375">
      <w:pPr>
        <w:pStyle w:val="a3"/>
        <w:jc w:val="both"/>
        <w:rPr>
          <w:rFonts w:ascii="Times New Roman" w:hAnsi="Times New Roman"/>
          <w:sz w:val="24"/>
          <w:szCs w:val="24"/>
        </w:rPr>
      </w:pPr>
      <w:r>
        <w:rPr>
          <w:rFonts w:ascii="Times New Roman" w:hAnsi="Times New Roman"/>
          <w:sz w:val="24"/>
          <w:szCs w:val="24"/>
        </w:rPr>
        <w:t>17</w:t>
      </w:r>
      <w:r w:rsidRPr="0069077E">
        <w:rPr>
          <w:rFonts w:ascii="Times New Roman" w:hAnsi="Times New Roman"/>
          <w:sz w:val="24"/>
          <w:szCs w:val="24"/>
        </w:rPr>
        <w:t xml:space="preserve">.05.2017 г.                                                                                         с. Султанянгиюрт </w:t>
      </w:r>
    </w:p>
    <w:p w:rsidR="00455F3C" w:rsidRPr="007E4CFD" w:rsidRDefault="00455F3C" w:rsidP="00B60375">
      <w:pPr>
        <w:pStyle w:val="a3"/>
        <w:jc w:val="both"/>
        <w:rPr>
          <w:rFonts w:ascii="Times New Roman" w:hAnsi="Times New Roman"/>
          <w:color w:val="000000"/>
          <w:spacing w:val="1"/>
          <w:lang w:eastAsia="ru-RU"/>
        </w:rPr>
      </w:pPr>
      <w:r w:rsidRPr="007E4CFD">
        <w:rPr>
          <w:rFonts w:ascii="Times New Roman" w:hAnsi="Times New Roman"/>
          <w:color w:val="000000"/>
          <w:lang w:eastAsia="ru-RU"/>
        </w:rPr>
        <w:t xml:space="preserve">           Комиссия по проведению публичных слушаний на территории с. Султанянгиюрт Кизилюртовского района Республики Дагестан  по изменению вида разрешенного использования земельного участка с к</w:t>
      </w:r>
      <w:r w:rsidRPr="007E4CFD">
        <w:rPr>
          <w:rFonts w:ascii="Times New Roman" w:hAnsi="Times New Roman"/>
          <w:color w:val="000000"/>
          <w:lang w:eastAsia="ru-RU"/>
        </w:rPr>
        <w:t>а</w:t>
      </w:r>
      <w:r w:rsidRPr="007E4CFD">
        <w:rPr>
          <w:rFonts w:ascii="Times New Roman" w:hAnsi="Times New Roman"/>
          <w:color w:val="000000"/>
          <w:lang w:eastAsia="ru-RU"/>
        </w:rPr>
        <w:t xml:space="preserve">дастровым номером </w:t>
      </w:r>
      <w:r>
        <w:rPr>
          <w:rFonts w:ascii="Times New Roman" w:hAnsi="Times New Roman"/>
        </w:rPr>
        <w:t>05:06:000001:4200, площадью 27550</w:t>
      </w:r>
      <w:r w:rsidRPr="007E4CFD">
        <w:rPr>
          <w:rFonts w:ascii="Times New Roman" w:hAnsi="Times New Roman"/>
        </w:rPr>
        <w:t>кв.м, местоположение: РД, Кизилюртовский ра</w:t>
      </w:r>
      <w:r w:rsidRPr="007E4CFD">
        <w:rPr>
          <w:rFonts w:ascii="Times New Roman" w:hAnsi="Times New Roman"/>
        </w:rPr>
        <w:t>й</w:t>
      </w:r>
      <w:r w:rsidRPr="007E4CFD">
        <w:rPr>
          <w:rFonts w:ascii="Times New Roman" w:hAnsi="Times New Roman"/>
        </w:rPr>
        <w:t xml:space="preserve">он, с. </w:t>
      </w:r>
      <w:r>
        <w:rPr>
          <w:rFonts w:ascii="Times New Roman" w:hAnsi="Times New Roman"/>
        </w:rPr>
        <w:t xml:space="preserve">Султанянгиюрт, </w:t>
      </w:r>
      <w:r w:rsidRPr="007E4CFD">
        <w:rPr>
          <w:rFonts w:ascii="Times New Roman" w:hAnsi="Times New Roman"/>
        </w:rPr>
        <w:t xml:space="preserve"> категория земель: земли населенных пунктов</w:t>
      </w:r>
      <w:r w:rsidRPr="007E4CFD">
        <w:rPr>
          <w:rFonts w:ascii="Times New Roman" w:hAnsi="Times New Roman"/>
          <w:lang w:eastAsia="ru-RU"/>
        </w:rPr>
        <w:t xml:space="preserve"> с вида разрешенного использования – «</w:t>
      </w:r>
      <w:r>
        <w:rPr>
          <w:rFonts w:ascii="Times New Roman" w:hAnsi="Times New Roman"/>
          <w:bCs/>
          <w:iCs/>
        </w:rPr>
        <w:t>для ведения личного подсобного хозяйства», на вид – «для сельскохозяйственного использования</w:t>
      </w:r>
      <w:r w:rsidRPr="007E4CFD">
        <w:rPr>
          <w:rFonts w:ascii="Times New Roman" w:hAnsi="Times New Roman"/>
          <w:lang w:eastAsia="ru-RU"/>
        </w:rPr>
        <w:t>»</w:t>
      </w:r>
      <w:r w:rsidRPr="007E4CFD">
        <w:rPr>
          <w:rFonts w:ascii="Times New Roman" w:hAnsi="Times New Roman"/>
          <w:color w:val="000000"/>
          <w:lang w:eastAsia="ru-RU"/>
        </w:rPr>
        <w:t xml:space="preserve"> в соответствии со </w:t>
      </w:r>
      <w:r w:rsidRPr="007E4CFD">
        <w:rPr>
          <w:rFonts w:ascii="Times New Roman" w:hAnsi="Times New Roman"/>
        </w:rPr>
        <w:t>ст. 39 "Градостроительного кодекса Российской Федерации" от 29.12.2004 N 190-ФЗ ч.2,3, ст. 37 "Градостроительного кодекса Российской Федерации" от 29.12.2004 N 190-ФЗ, п.3, ч.1, ст. 4  Федерального закона от 29.12.2004 N191-ФЗ "О введении в действие Градостроительного кодекса Росси</w:t>
      </w:r>
      <w:r w:rsidRPr="007E4CFD">
        <w:rPr>
          <w:rFonts w:ascii="Times New Roman" w:hAnsi="Times New Roman"/>
        </w:rPr>
        <w:t>й</w:t>
      </w:r>
      <w:r w:rsidRPr="007E4CFD">
        <w:rPr>
          <w:rFonts w:ascii="Times New Roman" w:hAnsi="Times New Roman"/>
        </w:rPr>
        <w:t>ской Федерации",  ст. 28 Федерального закона от 06.10.2003 N 131-ФЗ "Об общих принципах организации местного самоуправления в Российской Федерации",  п.2, ч.1, ст. 32, Федерального закона от 13.07.2015 N 218-ФЗ  "О государственной регистрации недвижимости", Устава МО СП «село Султанянгиюрт» Киз</w:t>
      </w:r>
      <w:r w:rsidRPr="007E4CFD">
        <w:rPr>
          <w:rFonts w:ascii="Times New Roman" w:hAnsi="Times New Roman"/>
        </w:rPr>
        <w:t>и</w:t>
      </w:r>
      <w:r w:rsidRPr="007E4CFD">
        <w:rPr>
          <w:rFonts w:ascii="Times New Roman" w:hAnsi="Times New Roman"/>
        </w:rPr>
        <w:t xml:space="preserve">люртовского района Республики Дагестан, </w:t>
      </w:r>
      <w:r>
        <w:rPr>
          <w:rFonts w:ascii="Times New Roman" w:hAnsi="Times New Roman"/>
          <w:color w:val="000000"/>
          <w:lang w:eastAsia="ru-RU"/>
        </w:rPr>
        <w:t>провела публичные слушания 17</w:t>
      </w:r>
      <w:r w:rsidRPr="007E4CFD">
        <w:rPr>
          <w:rFonts w:ascii="Times New Roman" w:hAnsi="Times New Roman"/>
          <w:color w:val="000000"/>
          <w:lang w:eastAsia="ru-RU"/>
        </w:rPr>
        <w:t xml:space="preserve">.05.2017 года в 14 ч. 00 м. в  здании </w:t>
      </w:r>
      <w:r w:rsidRPr="007E4CFD">
        <w:rPr>
          <w:rFonts w:ascii="Times New Roman" w:hAnsi="Times New Roman"/>
          <w:color w:val="000000"/>
          <w:spacing w:val="1"/>
          <w:lang w:eastAsia="ru-RU"/>
        </w:rPr>
        <w:t xml:space="preserve">администрации </w:t>
      </w:r>
      <w:r w:rsidRPr="007E4CFD">
        <w:rPr>
          <w:rFonts w:ascii="Times New Roman" w:hAnsi="Times New Roman"/>
          <w:color w:val="000000"/>
        </w:rPr>
        <w:t>Муниципального образования сельское поселение «село Султанянгиюрт» Киз</w:t>
      </w:r>
      <w:r w:rsidRPr="007E4CFD">
        <w:rPr>
          <w:rFonts w:ascii="Times New Roman" w:hAnsi="Times New Roman"/>
          <w:color w:val="000000"/>
        </w:rPr>
        <w:t>и</w:t>
      </w:r>
      <w:r w:rsidRPr="007E4CFD">
        <w:rPr>
          <w:rFonts w:ascii="Times New Roman" w:hAnsi="Times New Roman"/>
          <w:color w:val="000000"/>
        </w:rPr>
        <w:t xml:space="preserve">люртовского района РД </w:t>
      </w:r>
      <w:r w:rsidRPr="007E4CFD">
        <w:rPr>
          <w:rFonts w:ascii="Times New Roman" w:hAnsi="Times New Roman"/>
          <w:color w:val="000000"/>
          <w:spacing w:val="1"/>
          <w:lang w:eastAsia="ru-RU"/>
        </w:rPr>
        <w:t>по адресу: РД, Кизилюртовский район, с. Султанянгиюрт, ул. Кооперативная №14.</w:t>
      </w:r>
    </w:p>
    <w:p w:rsidR="00455F3C" w:rsidRPr="007E4CFD" w:rsidRDefault="00455F3C" w:rsidP="00B60375">
      <w:pPr>
        <w:pStyle w:val="a3"/>
        <w:jc w:val="both"/>
        <w:rPr>
          <w:rFonts w:ascii="Times New Roman" w:hAnsi="Times New Roman"/>
        </w:rPr>
      </w:pPr>
      <w:r w:rsidRPr="007E4CFD">
        <w:rPr>
          <w:rFonts w:ascii="Times New Roman" w:hAnsi="Times New Roman"/>
        </w:rPr>
        <w:t>Информация о месте и времени  проведения публичных слушаний была опубликована на официальном сайте муниципального образования в сети Интернет, а также в газете «Вести Кизилюртовского района».</w:t>
      </w:r>
    </w:p>
    <w:p w:rsidR="00455F3C" w:rsidRPr="007E4CFD" w:rsidRDefault="00455F3C" w:rsidP="00B60375">
      <w:pPr>
        <w:pStyle w:val="a3"/>
        <w:jc w:val="both"/>
        <w:rPr>
          <w:rFonts w:ascii="Times New Roman" w:hAnsi="Times New Roman"/>
        </w:rPr>
      </w:pPr>
      <w:r w:rsidRPr="007E4CFD">
        <w:rPr>
          <w:rFonts w:ascii="Times New Roman" w:hAnsi="Times New Roman"/>
        </w:rPr>
        <w:t>На основании результатов проведенных публичных слушаний комиссией вынесено следующее заключ</w:t>
      </w:r>
      <w:r w:rsidRPr="007E4CFD">
        <w:rPr>
          <w:rFonts w:ascii="Times New Roman" w:hAnsi="Times New Roman"/>
        </w:rPr>
        <w:t>е</w:t>
      </w:r>
      <w:r w:rsidRPr="007E4CFD">
        <w:rPr>
          <w:rFonts w:ascii="Times New Roman" w:hAnsi="Times New Roman"/>
        </w:rPr>
        <w:t>ние:</w:t>
      </w:r>
    </w:p>
    <w:p w:rsidR="00455F3C" w:rsidRPr="007E4CFD" w:rsidRDefault="00455F3C" w:rsidP="00B60375">
      <w:pPr>
        <w:pStyle w:val="a3"/>
        <w:jc w:val="both"/>
        <w:rPr>
          <w:rFonts w:ascii="Times New Roman" w:hAnsi="Times New Roman"/>
        </w:rPr>
      </w:pPr>
      <w:r w:rsidRPr="007E4CFD">
        <w:rPr>
          <w:rFonts w:ascii="Times New Roman" w:hAnsi="Times New Roman"/>
        </w:rPr>
        <w:t>1. Считать возможным изменение вида разрешенного использования земельного участка  с кадас</w:t>
      </w:r>
      <w:r>
        <w:rPr>
          <w:rFonts w:ascii="Times New Roman" w:hAnsi="Times New Roman"/>
        </w:rPr>
        <w:t>тровым номером 05:06:000001:4200</w:t>
      </w:r>
      <w:r w:rsidRPr="007E4CFD">
        <w:rPr>
          <w:rFonts w:ascii="Times New Roman" w:hAnsi="Times New Roman"/>
        </w:rPr>
        <w:t>, пло</w:t>
      </w:r>
      <w:r>
        <w:rPr>
          <w:rFonts w:ascii="Times New Roman" w:hAnsi="Times New Roman"/>
        </w:rPr>
        <w:t>щадью 27550</w:t>
      </w:r>
      <w:r w:rsidRPr="007E4CFD">
        <w:rPr>
          <w:rFonts w:ascii="Times New Roman" w:hAnsi="Times New Roman"/>
        </w:rPr>
        <w:t>кв.м, местоположение: РД, Кизилюртовский район, с. Су</w:t>
      </w:r>
      <w:r w:rsidRPr="007E4CFD">
        <w:rPr>
          <w:rFonts w:ascii="Times New Roman" w:hAnsi="Times New Roman"/>
        </w:rPr>
        <w:t>л</w:t>
      </w:r>
      <w:r w:rsidRPr="007E4CFD">
        <w:rPr>
          <w:rFonts w:ascii="Times New Roman" w:hAnsi="Times New Roman"/>
        </w:rPr>
        <w:t>танянгиюрт, категория земель: земли населенных пунктов с вида разрешенного исполь</w:t>
      </w:r>
      <w:r>
        <w:rPr>
          <w:rFonts w:ascii="Times New Roman" w:hAnsi="Times New Roman"/>
        </w:rPr>
        <w:t>зования – «для в</w:t>
      </w:r>
      <w:r>
        <w:rPr>
          <w:rFonts w:ascii="Times New Roman" w:hAnsi="Times New Roman"/>
        </w:rPr>
        <w:t>е</w:t>
      </w:r>
      <w:r>
        <w:rPr>
          <w:rFonts w:ascii="Times New Roman" w:hAnsi="Times New Roman"/>
        </w:rPr>
        <w:t>дения личного подсобного хозяйства</w:t>
      </w:r>
      <w:r w:rsidRPr="007E4CFD">
        <w:rPr>
          <w:rFonts w:ascii="Times New Roman" w:hAnsi="Times New Roman"/>
        </w:rPr>
        <w:t xml:space="preserve">», на вид – «для </w:t>
      </w:r>
      <w:r>
        <w:rPr>
          <w:rFonts w:ascii="Times New Roman" w:hAnsi="Times New Roman"/>
        </w:rPr>
        <w:t>сельскохозяйственного использования</w:t>
      </w:r>
      <w:r w:rsidRPr="007E4CFD">
        <w:rPr>
          <w:rFonts w:ascii="Times New Roman" w:hAnsi="Times New Roman"/>
        </w:rPr>
        <w:t>».</w:t>
      </w:r>
    </w:p>
    <w:p w:rsidR="00455F3C" w:rsidRPr="007E4CFD" w:rsidRDefault="00455F3C" w:rsidP="00B60375">
      <w:pPr>
        <w:pStyle w:val="a3"/>
        <w:jc w:val="both"/>
        <w:rPr>
          <w:rFonts w:ascii="Times New Roman" w:hAnsi="Times New Roman"/>
        </w:rPr>
      </w:pPr>
      <w:r w:rsidRPr="00154A71">
        <w:rPr>
          <w:rFonts w:ascii="Times New Roman" w:hAnsi="Times New Roman"/>
          <w:bCs/>
          <w:color w:val="000000"/>
          <w:lang w:eastAsia="ru-RU"/>
        </w:rPr>
        <w:t>2</w:t>
      </w:r>
      <w:r w:rsidRPr="00154A71">
        <w:rPr>
          <w:rFonts w:ascii="Times New Roman" w:hAnsi="Times New Roman"/>
          <w:color w:val="000000"/>
          <w:lang w:eastAsia="ru-RU"/>
        </w:rPr>
        <w:t>.</w:t>
      </w:r>
      <w:r w:rsidRPr="007E4CFD">
        <w:rPr>
          <w:rFonts w:ascii="Times New Roman" w:hAnsi="Times New Roman"/>
          <w:color w:val="000000"/>
          <w:lang w:eastAsia="ru-RU"/>
        </w:rPr>
        <w:t xml:space="preserve"> Рекомендовать главе Администрации </w:t>
      </w:r>
      <w:r w:rsidRPr="007E4CFD">
        <w:rPr>
          <w:rFonts w:ascii="Times New Roman" w:hAnsi="Times New Roman"/>
          <w:color w:val="000000"/>
        </w:rPr>
        <w:t>муниципального образования сельское поселение «село Султ</w:t>
      </w:r>
      <w:r w:rsidRPr="007E4CFD">
        <w:rPr>
          <w:rFonts w:ascii="Times New Roman" w:hAnsi="Times New Roman"/>
          <w:color w:val="000000"/>
        </w:rPr>
        <w:t>а</w:t>
      </w:r>
      <w:r w:rsidRPr="007E4CFD">
        <w:rPr>
          <w:rFonts w:ascii="Times New Roman" w:hAnsi="Times New Roman"/>
          <w:color w:val="000000"/>
        </w:rPr>
        <w:t xml:space="preserve">нянгиюрт» Кизилюртовского района Республики Дагестан </w:t>
      </w:r>
      <w:r w:rsidRPr="007E4CFD">
        <w:rPr>
          <w:rFonts w:ascii="Times New Roman" w:hAnsi="Times New Roman"/>
          <w:color w:val="000000"/>
          <w:lang w:eastAsia="ru-RU"/>
        </w:rPr>
        <w:t xml:space="preserve">в установленном порядке </w:t>
      </w:r>
      <w:r w:rsidRPr="007E4CFD">
        <w:rPr>
          <w:rFonts w:ascii="Times New Roman" w:hAnsi="Times New Roman"/>
          <w:lang w:eastAsia="ru-RU"/>
        </w:rPr>
        <w:t>принять акт об изм</w:t>
      </w:r>
      <w:r w:rsidRPr="007E4CFD">
        <w:rPr>
          <w:rFonts w:ascii="Times New Roman" w:hAnsi="Times New Roman"/>
          <w:lang w:eastAsia="ru-RU"/>
        </w:rPr>
        <w:t>е</w:t>
      </w:r>
      <w:r w:rsidRPr="007E4CFD">
        <w:rPr>
          <w:rFonts w:ascii="Times New Roman" w:hAnsi="Times New Roman"/>
          <w:lang w:eastAsia="ru-RU"/>
        </w:rPr>
        <w:t xml:space="preserve">нении вида разрешенного использования </w:t>
      </w:r>
      <w:r w:rsidRPr="007E4CFD">
        <w:rPr>
          <w:rFonts w:ascii="Times New Roman" w:hAnsi="Times New Roman"/>
        </w:rPr>
        <w:t>земельного участка с кадастровым номером 05</w:t>
      </w:r>
      <w:r>
        <w:rPr>
          <w:rFonts w:ascii="Times New Roman" w:hAnsi="Times New Roman"/>
        </w:rPr>
        <w:t>:06:000001:4200, площадью 27550</w:t>
      </w:r>
      <w:r w:rsidRPr="007E4CFD">
        <w:rPr>
          <w:rFonts w:ascii="Times New Roman" w:hAnsi="Times New Roman"/>
        </w:rPr>
        <w:t xml:space="preserve">кв.м, местоположение: РД, Кизилюртовский район, с. </w:t>
      </w:r>
      <w:r>
        <w:rPr>
          <w:rFonts w:ascii="Times New Roman" w:hAnsi="Times New Roman"/>
        </w:rPr>
        <w:t xml:space="preserve">Султанянгиюрт, категория земель: земли </w:t>
      </w:r>
      <w:r w:rsidRPr="007E4CFD">
        <w:rPr>
          <w:rFonts w:ascii="Times New Roman" w:hAnsi="Times New Roman"/>
        </w:rPr>
        <w:t>населенных пунктов</w:t>
      </w:r>
      <w:r w:rsidRPr="007E4CFD">
        <w:rPr>
          <w:rFonts w:ascii="Times New Roman" w:hAnsi="Times New Roman"/>
          <w:lang w:eastAsia="ru-RU"/>
        </w:rPr>
        <w:t xml:space="preserve"> с вида разрешенного использования – «</w:t>
      </w:r>
      <w:r>
        <w:rPr>
          <w:rFonts w:ascii="Times New Roman" w:hAnsi="Times New Roman"/>
          <w:bCs/>
          <w:iCs/>
        </w:rPr>
        <w:t>для ведения личного подсобного х</w:t>
      </w:r>
      <w:r>
        <w:rPr>
          <w:rFonts w:ascii="Times New Roman" w:hAnsi="Times New Roman"/>
          <w:bCs/>
          <w:iCs/>
        </w:rPr>
        <w:t>о</w:t>
      </w:r>
      <w:r>
        <w:rPr>
          <w:rFonts w:ascii="Times New Roman" w:hAnsi="Times New Roman"/>
          <w:bCs/>
          <w:iCs/>
        </w:rPr>
        <w:t>зяйства</w:t>
      </w:r>
      <w:r w:rsidRPr="007E4CFD">
        <w:rPr>
          <w:rFonts w:ascii="Times New Roman" w:hAnsi="Times New Roman"/>
          <w:bCs/>
          <w:iCs/>
        </w:rPr>
        <w:t xml:space="preserve">», на вид – «для </w:t>
      </w:r>
      <w:r>
        <w:rPr>
          <w:rFonts w:ascii="Times New Roman" w:hAnsi="Times New Roman"/>
          <w:bCs/>
          <w:iCs/>
        </w:rPr>
        <w:t>сельскохозяйственного значения</w:t>
      </w:r>
      <w:r w:rsidRPr="007E4CFD">
        <w:rPr>
          <w:rFonts w:ascii="Times New Roman" w:hAnsi="Times New Roman"/>
          <w:lang w:eastAsia="ru-RU"/>
        </w:rPr>
        <w:t>».</w:t>
      </w:r>
    </w:p>
    <w:p w:rsidR="00455F3C" w:rsidRDefault="00455F3C" w:rsidP="00B60375">
      <w:pPr>
        <w:pStyle w:val="a3"/>
        <w:jc w:val="both"/>
        <w:rPr>
          <w:rFonts w:ascii="Times New Roman" w:hAnsi="Times New Roman"/>
        </w:rPr>
      </w:pPr>
      <w:r w:rsidRPr="00154A71">
        <w:rPr>
          <w:rFonts w:ascii="Times New Roman" w:hAnsi="Times New Roman"/>
          <w:lang w:eastAsia="ru-RU"/>
        </w:rPr>
        <w:t>3.</w:t>
      </w:r>
      <w:r w:rsidRPr="007E4CFD">
        <w:rPr>
          <w:rFonts w:ascii="Times New Roman" w:hAnsi="Times New Roman"/>
        </w:rPr>
        <w:t xml:space="preserve"> Опубликовать настоящее заключение о результатах публичных слушаний в установленном порядке для официального опубликования муниципальных правовых актов и разместить на официальном сайте адм</w:t>
      </w:r>
      <w:r w:rsidRPr="007E4CFD">
        <w:rPr>
          <w:rFonts w:ascii="Times New Roman" w:hAnsi="Times New Roman"/>
        </w:rPr>
        <w:t>и</w:t>
      </w:r>
      <w:r w:rsidRPr="007E4CFD">
        <w:rPr>
          <w:rFonts w:ascii="Times New Roman" w:hAnsi="Times New Roman"/>
        </w:rPr>
        <w:t>нистрации МО СП «село Султанянгиюрт» Кизилюртовского район</w:t>
      </w:r>
      <w:r>
        <w:rPr>
          <w:rFonts w:ascii="Times New Roman" w:hAnsi="Times New Roman"/>
        </w:rPr>
        <w:t>а Республики Дагестан.</w:t>
      </w:r>
    </w:p>
    <w:p w:rsidR="00455F3C" w:rsidRPr="007E4CFD" w:rsidRDefault="00455F3C" w:rsidP="00B60375">
      <w:pPr>
        <w:pStyle w:val="a3"/>
        <w:jc w:val="both"/>
        <w:rPr>
          <w:rFonts w:ascii="Times New Roman" w:hAnsi="Times New Roman"/>
        </w:rPr>
      </w:pPr>
    </w:p>
    <w:p w:rsidR="00455F3C" w:rsidRPr="007E4CFD" w:rsidRDefault="00455F3C" w:rsidP="00B60375">
      <w:pPr>
        <w:pStyle w:val="a3"/>
        <w:jc w:val="both"/>
        <w:rPr>
          <w:rFonts w:ascii="Times New Roman" w:hAnsi="Times New Roman"/>
          <w:b/>
        </w:rPr>
      </w:pPr>
      <w:r w:rsidRPr="007E4CFD">
        <w:rPr>
          <w:rFonts w:ascii="Times New Roman" w:hAnsi="Times New Roman"/>
          <w:b/>
        </w:rPr>
        <w:t>Председатель комиссии:                              _____________              Шамхалов А.З.</w:t>
      </w:r>
    </w:p>
    <w:p w:rsidR="00455F3C" w:rsidRPr="007E4CFD" w:rsidRDefault="00455F3C" w:rsidP="00B60375">
      <w:pPr>
        <w:pStyle w:val="a3"/>
        <w:jc w:val="both"/>
        <w:rPr>
          <w:rFonts w:ascii="Times New Roman" w:hAnsi="Times New Roman"/>
          <w:b/>
          <w:lang w:eastAsia="ru-RU"/>
        </w:rPr>
      </w:pPr>
      <w:r w:rsidRPr="007E4CFD">
        <w:rPr>
          <w:rFonts w:ascii="Times New Roman" w:hAnsi="Times New Roman"/>
          <w:b/>
          <w:lang w:eastAsia="ru-RU"/>
        </w:rPr>
        <w:t>Члены комиссии:                                         ____________                Хасаева М.П.</w:t>
      </w:r>
    </w:p>
    <w:p w:rsidR="00455F3C" w:rsidRPr="007E4CFD" w:rsidRDefault="00455F3C" w:rsidP="00B60375">
      <w:pPr>
        <w:pStyle w:val="a3"/>
        <w:jc w:val="both"/>
        <w:rPr>
          <w:rFonts w:ascii="Times New Roman" w:hAnsi="Times New Roman"/>
          <w:b/>
          <w:lang w:eastAsia="ru-RU"/>
        </w:rPr>
      </w:pPr>
      <w:r w:rsidRPr="007E4CFD">
        <w:rPr>
          <w:rFonts w:ascii="Times New Roman" w:hAnsi="Times New Roman"/>
          <w:b/>
          <w:lang w:eastAsia="ru-RU"/>
        </w:rPr>
        <w:t xml:space="preserve"> ____________                Муртазалиев Б.М.</w:t>
      </w:r>
    </w:p>
    <w:p w:rsidR="00455F3C" w:rsidRPr="007E4CFD" w:rsidRDefault="00455F3C" w:rsidP="00B60375">
      <w:pPr>
        <w:pStyle w:val="a3"/>
        <w:jc w:val="both"/>
        <w:rPr>
          <w:rFonts w:ascii="Times New Roman" w:hAnsi="Times New Roman"/>
          <w:b/>
          <w:lang w:eastAsia="ru-RU"/>
        </w:rPr>
      </w:pPr>
      <w:r w:rsidRPr="007E4CFD">
        <w:rPr>
          <w:rFonts w:ascii="Times New Roman" w:hAnsi="Times New Roman"/>
          <w:b/>
          <w:lang w:eastAsia="ru-RU"/>
        </w:rPr>
        <w:t xml:space="preserve"> ____________                Атавов Н.С.</w:t>
      </w:r>
    </w:p>
    <w:p w:rsidR="00455F3C" w:rsidRDefault="00455F3C" w:rsidP="00B60375">
      <w:pPr>
        <w:pStyle w:val="a5"/>
        <w:rPr>
          <w:b/>
          <w:sz w:val="28"/>
          <w:szCs w:val="28"/>
        </w:rPr>
      </w:pPr>
      <w:r w:rsidRPr="007E4CFD">
        <w:rPr>
          <w:b/>
          <w:sz w:val="22"/>
          <w:szCs w:val="22"/>
          <w:lang w:eastAsia="ru-RU"/>
        </w:rPr>
        <w:t>Приглашенные:</w:t>
      </w:r>
      <w:r w:rsidRPr="007E4CFD">
        <w:rPr>
          <w:b/>
          <w:sz w:val="22"/>
          <w:szCs w:val="22"/>
        </w:rPr>
        <w:t>______________           Тагиров Р.М.</w:t>
      </w:r>
    </w:p>
    <w:p w:rsidR="00455F3C" w:rsidRDefault="009362B2" w:rsidP="00B60375">
      <w:pPr>
        <w:pStyle w:val="a5"/>
        <w:jc w:val="center"/>
        <w:rPr>
          <w:b/>
          <w:sz w:val="28"/>
          <w:szCs w:val="28"/>
        </w:rPr>
      </w:pPr>
      <w:r>
        <w:rPr>
          <w:b/>
          <w:noProof/>
          <w:sz w:val="28"/>
          <w:szCs w:val="28"/>
          <w:lang w:eastAsia="ru-RU"/>
        </w:rPr>
        <w:pict>
          <v:shape id="Рисунок 594" o:spid="_x0000_i1061" type="#_x0000_t75" style="width:52.05pt;height:53.25pt;visibility:visible" filled="t">
            <v:imagedata r:id="rId9" o:title=""/>
          </v:shape>
        </w:pict>
      </w:r>
    </w:p>
    <w:p w:rsidR="00455F3C" w:rsidRDefault="00455F3C" w:rsidP="00B60375">
      <w:pPr>
        <w:suppressAutoHyphens/>
        <w:spacing w:after="0" w:line="240" w:lineRule="auto"/>
        <w:jc w:val="center"/>
        <w:rPr>
          <w:rFonts w:ascii="Times New Roman" w:hAnsi="Times New Roman"/>
          <w:b/>
          <w:sz w:val="28"/>
          <w:szCs w:val="28"/>
          <w:lang w:eastAsia="ar-SA"/>
        </w:rPr>
      </w:pPr>
      <w:r>
        <w:rPr>
          <w:rFonts w:ascii="Times New Roman" w:hAnsi="Times New Roman"/>
          <w:b/>
          <w:sz w:val="28"/>
          <w:szCs w:val="28"/>
          <w:lang w:eastAsia="ar-SA"/>
        </w:rPr>
        <w:lastRenderedPageBreak/>
        <w:t>ГЛАВА МУНИЦИПАЛЬНОГО ОБРАЗОВАНИЯ</w:t>
      </w:r>
    </w:p>
    <w:p w:rsidR="00455F3C" w:rsidRDefault="00455F3C" w:rsidP="00B60375">
      <w:pPr>
        <w:suppressAutoHyphens/>
        <w:spacing w:after="0" w:line="240" w:lineRule="auto"/>
        <w:jc w:val="center"/>
        <w:rPr>
          <w:rFonts w:ascii="Times New Roman" w:hAnsi="Times New Roman"/>
          <w:b/>
          <w:sz w:val="28"/>
          <w:szCs w:val="28"/>
          <w:lang w:eastAsia="ar-SA"/>
        </w:rPr>
      </w:pPr>
      <w:r>
        <w:rPr>
          <w:rFonts w:ascii="Times New Roman" w:hAnsi="Times New Roman"/>
          <w:b/>
          <w:sz w:val="28"/>
          <w:szCs w:val="28"/>
          <w:lang w:eastAsia="ar-SA"/>
        </w:rPr>
        <w:t>«СЕЛО  СУЛТАНЯНГИЮРТ»</w:t>
      </w:r>
    </w:p>
    <w:p w:rsidR="00455F3C" w:rsidRDefault="00455F3C" w:rsidP="00B60375">
      <w:pPr>
        <w:suppressAutoHyphens/>
        <w:spacing w:after="0" w:line="240" w:lineRule="auto"/>
        <w:rPr>
          <w:rFonts w:ascii="Times New Roman" w:hAnsi="Times New Roman"/>
          <w:b/>
          <w:sz w:val="28"/>
          <w:szCs w:val="28"/>
          <w:u w:val="single"/>
          <w:lang w:eastAsia="ar-SA"/>
        </w:rPr>
      </w:pPr>
      <w:r>
        <w:rPr>
          <w:rFonts w:ascii="Times New Roman" w:hAnsi="Times New Roman"/>
          <w:b/>
          <w:sz w:val="28"/>
          <w:szCs w:val="28"/>
          <w:u w:val="single"/>
          <w:lang w:eastAsia="ar-SA"/>
        </w:rPr>
        <w:t xml:space="preserve">       КИЗИЛЮРТОВСКОГО РАЙОНА РЕСПУБЛИКИ ДАГЕСТАН__</w:t>
      </w:r>
    </w:p>
    <w:p w:rsidR="00455F3C" w:rsidRPr="009E5AD4" w:rsidRDefault="00455F3C" w:rsidP="00B60375">
      <w:pPr>
        <w:suppressLineNumbers/>
        <w:suppressAutoHyphens/>
        <w:spacing w:after="0" w:line="240" w:lineRule="auto"/>
        <w:ind w:right="-104"/>
        <w:rPr>
          <w:rFonts w:ascii="Times New Roman" w:hAnsi="Times New Roman"/>
          <w:b/>
          <w:sz w:val="24"/>
          <w:szCs w:val="24"/>
          <w:lang w:eastAsia="ar-SA"/>
        </w:rPr>
      </w:pPr>
      <w:r>
        <w:rPr>
          <w:rFonts w:ascii="Times New Roman" w:hAnsi="Times New Roman"/>
          <w:b/>
          <w:sz w:val="24"/>
          <w:szCs w:val="24"/>
          <w:lang w:eastAsia="ar-SA"/>
        </w:rPr>
        <w:t>368108. РД. Кизилюртовский район, с. С-Я-Юрт. ул. Кооперативная</w:t>
      </w:r>
      <w:r>
        <w:rPr>
          <w:rFonts w:ascii="Times New Roman" w:hAnsi="Times New Roman"/>
          <w:b/>
          <w:lang w:eastAsia="ar-SA"/>
        </w:rPr>
        <w:t>№ тел(234) 4-11-10</w:t>
      </w:r>
    </w:p>
    <w:p w:rsidR="00455F3C" w:rsidRDefault="00455F3C" w:rsidP="00B60375">
      <w:pPr>
        <w:pStyle w:val="a3"/>
        <w:rPr>
          <w:rFonts w:ascii="Times New Roman" w:hAnsi="Times New Roman"/>
          <w:sz w:val="28"/>
          <w:szCs w:val="28"/>
        </w:rPr>
      </w:pPr>
    </w:p>
    <w:p w:rsidR="00455F3C" w:rsidRDefault="00455F3C" w:rsidP="00B60375">
      <w:pPr>
        <w:pStyle w:val="a3"/>
        <w:rPr>
          <w:rFonts w:ascii="Times New Roman" w:hAnsi="Times New Roman"/>
          <w:b/>
          <w:sz w:val="28"/>
          <w:szCs w:val="28"/>
        </w:rPr>
      </w:pPr>
      <w:r>
        <w:rPr>
          <w:rFonts w:ascii="Times New Roman" w:hAnsi="Times New Roman"/>
          <w:b/>
          <w:sz w:val="28"/>
          <w:szCs w:val="28"/>
        </w:rPr>
        <w:t xml:space="preserve">                                                     РАСПОРЯЖЕНИЕ</w:t>
      </w:r>
    </w:p>
    <w:p w:rsidR="00455F3C" w:rsidRDefault="00455F3C" w:rsidP="00B60375">
      <w:pPr>
        <w:pStyle w:val="a3"/>
        <w:rPr>
          <w:rFonts w:ascii="Times New Roman" w:hAnsi="Times New Roman"/>
          <w:b/>
          <w:sz w:val="28"/>
          <w:szCs w:val="28"/>
        </w:rPr>
      </w:pPr>
    </w:p>
    <w:p w:rsidR="00455F3C" w:rsidRPr="007E4CFD" w:rsidRDefault="00455F3C" w:rsidP="00B60375">
      <w:pPr>
        <w:pStyle w:val="a3"/>
        <w:rPr>
          <w:rFonts w:ascii="Times New Roman" w:hAnsi="Times New Roman"/>
          <w:b/>
          <w:sz w:val="28"/>
          <w:szCs w:val="28"/>
        </w:rPr>
      </w:pPr>
      <w:r>
        <w:rPr>
          <w:rFonts w:ascii="Times New Roman" w:hAnsi="Times New Roman"/>
          <w:b/>
          <w:sz w:val="28"/>
          <w:szCs w:val="28"/>
        </w:rPr>
        <w:t>17.05.2017г.                                                                                           № 73</w:t>
      </w:r>
    </w:p>
    <w:p w:rsidR="00455F3C" w:rsidRPr="009157F0" w:rsidRDefault="00455F3C" w:rsidP="00B60375">
      <w:pPr>
        <w:pStyle w:val="a3"/>
        <w:rPr>
          <w:rFonts w:ascii="Times New Roman" w:hAnsi="Times New Roman"/>
          <w:sz w:val="24"/>
          <w:szCs w:val="24"/>
          <w:lang w:eastAsia="ru-RU"/>
        </w:rPr>
      </w:pPr>
    </w:p>
    <w:p w:rsidR="00455F3C" w:rsidRPr="001B3B5B" w:rsidRDefault="00455F3C" w:rsidP="00B60375">
      <w:pPr>
        <w:pStyle w:val="a3"/>
        <w:spacing w:line="276" w:lineRule="auto"/>
        <w:jc w:val="center"/>
        <w:rPr>
          <w:rFonts w:ascii="Times New Roman" w:hAnsi="Times New Roman"/>
          <w:sz w:val="24"/>
          <w:szCs w:val="24"/>
          <w:lang w:eastAsia="ru-RU"/>
        </w:rPr>
      </w:pPr>
      <w:r w:rsidRPr="001B3B5B">
        <w:rPr>
          <w:rFonts w:ascii="Times New Roman" w:hAnsi="Times New Roman"/>
          <w:bCs/>
          <w:iCs/>
          <w:sz w:val="24"/>
          <w:szCs w:val="24"/>
        </w:rPr>
        <w:t>«Об изменении вида разрешенного использования земельного участка с вида разреш</w:t>
      </w:r>
      <w:r>
        <w:rPr>
          <w:rFonts w:ascii="Times New Roman" w:hAnsi="Times New Roman"/>
          <w:bCs/>
          <w:iCs/>
          <w:sz w:val="24"/>
          <w:szCs w:val="24"/>
        </w:rPr>
        <w:t>енного и</w:t>
      </w:r>
      <w:r>
        <w:rPr>
          <w:rFonts w:ascii="Times New Roman" w:hAnsi="Times New Roman"/>
          <w:bCs/>
          <w:iCs/>
          <w:sz w:val="24"/>
          <w:szCs w:val="24"/>
        </w:rPr>
        <w:t>с</w:t>
      </w:r>
      <w:r>
        <w:rPr>
          <w:rFonts w:ascii="Times New Roman" w:hAnsi="Times New Roman"/>
          <w:bCs/>
          <w:iCs/>
          <w:sz w:val="24"/>
          <w:szCs w:val="24"/>
        </w:rPr>
        <w:t>пользования – «для ведения личного подсобного хозяйства»</w:t>
      </w:r>
      <w:r w:rsidRPr="001B3B5B">
        <w:rPr>
          <w:rFonts w:ascii="Times New Roman" w:hAnsi="Times New Roman"/>
          <w:bCs/>
          <w:iCs/>
          <w:sz w:val="24"/>
          <w:szCs w:val="24"/>
        </w:rPr>
        <w:t xml:space="preserve">, на вид </w:t>
      </w:r>
      <w:r>
        <w:rPr>
          <w:rFonts w:ascii="Times New Roman" w:hAnsi="Times New Roman"/>
          <w:bCs/>
          <w:iCs/>
          <w:sz w:val="24"/>
          <w:szCs w:val="24"/>
        </w:rPr>
        <w:t>–«</w:t>
      </w:r>
      <w:r w:rsidRPr="001B3B5B">
        <w:rPr>
          <w:rFonts w:ascii="Times New Roman" w:hAnsi="Times New Roman"/>
          <w:bCs/>
          <w:iCs/>
          <w:sz w:val="24"/>
          <w:szCs w:val="24"/>
        </w:rPr>
        <w:t xml:space="preserve">для </w:t>
      </w:r>
      <w:r>
        <w:rPr>
          <w:rFonts w:ascii="Times New Roman" w:hAnsi="Times New Roman"/>
          <w:bCs/>
          <w:iCs/>
          <w:sz w:val="24"/>
          <w:szCs w:val="24"/>
        </w:rPr>
        <w:t>сельскохозяйственн</w:t>
      </w:r>
      <w:r>
        <w:rPr>
          <w:rFonts w:ascii="Times New Roman" w:hAnsi="Times New Roman"/>
          <w:bCs/>
          <w:iCs/>
          <w:sz w:val="24"/>
          <w:szCs w:val="24"/>
        </w:rPr>
        <w:t>о</w:t>
      </w:r>
      <w:r>
        <w:rPr>
          <w:rFonts w:ascii="Times New Roman" w:hAnsi="Times New Roman"/>
          <w:bCs/>
          <w:iCs/>
          <w:sz w:val="24"/>
          <w:szCs w:val="24"/>
        </w:rPr>
        <w:t>го использования</w:t>
      </w:r>
      <w:r w:rsidRPr="001B3B5B">
        <w:rPr>
          <w:rFonts w:ascii="Times New Roman" w:hAnsi="Times New Roman"/>
          <w:bCs/>
          <w:sz w:val="24"/>
          <w:szCs w:val="24"/>
          <w:lang w:eastAsia="ru-RU"/>
        </w:rPr>
        <w:t xml:space="preserve">» </w:t>
      </w:r>
      <w:r w:rsidRPr="001B3B5B">
        <w:rPr>
          <w:rFonts w:ascii="Times New Roman" w:hAnsi="Times New Roman"/>
          <w:sz w:val="24"/>
          <w:szCs w:val="24"/>
          <w:lang w:eastAsia="ru-RU"/>
        </w:rPr>
        <w:br/>
      </w:r>
    </w:p>
    <w:p w:rsidR="00455F3C" w:rsidRPr="001B3B5B" w:rsidRDefault="00455F3C" w:rsidP="00B60375">
      <w:pPr>
        <w:pStyle w:val="a3"/>
        <w:spacing w:line="276" w:lineRule="auto"/>
        <w:ind w:left="-142"/>
        <w:jc w:val="both"/>
        <w:rPr>
          <w:rFonts w:ascii="Times New Roman" w:hAnsi="Times New Roman"/>
          <w:sz w:val="24"/>
          <w:szCs w:val="24"/>
          <w:lang w:eastAsia="ru-RU"/>
        </w:rPr>
      </w:pPr>
      <w:r w:rsidRPr="001B3B5B">
        <w:rPr>
          <w:rFonts w:ascii="Times New Roman" w:hAnsi="Times New Roman"/>
          <w:sz w:val="24"/>
          <w:szCs w:val="24"/>
          <w:lang w:eastAsia="ru-RU"/>
        </w:rPr>
        <w:t xml:space="preserve">В соответствии с ч.2,3, ст. 37 "Градостроительного кодекса Российской Федерации" от 29.12.2004 N 190-ФЗ, п.3, ч.1, ст. 4  Федерального закона от 29.12.2004 N 191-ФЗ "О введении в действие Градостроительного кодекса Российской Федерации",  </w:t>
      </w:r>
      <w:r w:rsidRPr="008065FB">
        <w:rPr>
          <w:rFonts w:ascii="Times New Roman" w:hAnsi="Times New Roman"/>
          <w:sz w:val="24"/>
          <w:szCs w:val="24"/>
        </w:rPr>
        <w:t>п.2, ч.</w:t>
      </w:r>
      <w:r w:rsidRPr="008065FB">
        <w:rPr>
          <w:rFonts w:ascii="Times New Roman" w:hAnsi="Times New Roman"/>
          <w:sz w:val="24"/>
        </w:rPr>
        <w:t>1, ст. 32, Федеральн</w:t>
      </w:r>
      <w:r>
        <w:rPr>
          <w:rFonts w:ascii="Times New Roman" w:hAnsi="Times New Roman"/>
          <w:sz w:val="24"/>
        </w:rPr>
        <w:t>ого</w:t>
      </w:r>
      <w:r w:rsidRPr="008065FB">
        <w:rPr>
          <w:rFonts w:ascii="Times New Roman" w:hAnsi="Times New Roman"/>
          <w:sz w:val="24"/>
        </w:rPr>
        <w:t xml:space="preserve"> закон</w:t>
      </w:r>
      <w:r>
        <w:rPr>
          <w:rFonts w:ascii="Times New Roman" w:hAnsi="Times New Roman"/>
          <w:sz w:val="24"/>
        </w:rPr>
        <w:t>а</w:t>
      </w:r>
      <w:r w:rsidRPr="008065FB">
        <w:rPr>
          <w:rFonts w:ascii="Times New Roman" w:hAnsi="Times New Roman"/>
          <w:sz w:val="24"/>
        </w:rPr>
        <w:t xml:space="preserve"> от 13.07.2015 N 218-ФЗ "О государственной регистрации недвижимости"</w:t>
      </w:r>
      <w:r>
        <w:rPr>
          <w:rFonts w:ascii="Times New Roman" w:hAnsi="Times New Roman"/>
          <w:sz w:val="24"/>
        </w:rPr>
        <w:t xml:space="preserve">, </w:t>
      </w:r>
      <w:r w:rsidRPr="001B3B5B">
        <w:rPr>
          <w:rFonts w:ascii="Times New Roman" w:hAnsi="Times New Roman"/>
          <w:sz w:val="24"/>
          <w:szCs w:val="24"/>
          <w:lang w:eastAsia="ru-RU"/>
        </w:rPr>
        <w:t xml:space="preserve">ст. 39 "Градостроительного кодекса Российской Федерации" от 29.12.2004 N 190-ФЗ, на основании Протокола </w:t>
      </w:r>
      <w:r w:rsidRPr="001B3B5B">
        <w:rPr>
          <w:rFonts w:ascii="Times New Roman" w:hAnsi="Times New Roman"/>
          <w:sz w:val="24"/>
          <w:szCs w:val="24"/>
        </w:rPr>
        <w:t>заседания к</w:t>
      </w:r>
      <w:r w:rsidRPr="001B3B5B">
        <w:rPr>
          <w:rFonts w:ascii="Times New Roman" w:hAnsi="Times New Roman"/>
          <w:sz w:val="24"/>
          <w:szCs w:val="24"/>
        </w:rPr>
        <w:t>о</w:t>
      </w:r>
      <w:r w:rsidRPr="001B3B5B">
        <w:rPr>
          <w:rFonts w:ascii="Times New Roman" w:hAnsi="Times New Roman"/>
          <w:sz w:val="24"/>
          <w:szCs w:val="24"/>
        </w:rPr>
        <w:t xml:space="preserve">миссии по проведению публичных слушаний </w:t>
      </w:r>
      <w:r>
        <w:rPr>
          <w:rFonts w:ascii="Times New Roman" w:hAnsi="Times New Roman"/>
          <w:sz w:val="24"/>
          <w:szCs w:val="24"/>
          <w:lang w:eastAsia="ru-RU"/>
        </w:rPr>
        <w:t>№ 6 от  17.05.2017г  и Заключения о результатах публичных слушаний от 17.05.2017г.:</w:t>
      </w:r>
    </w:p>
    <w:p w:rsidR="00455F3C" w:rsidRDefault="00455F3C" w:rsidP="00B60375">
      <w:pPr>
        <w:numPr>
          <w:ilvl w:val="0"/>
          <w:numId w:val="8"/>
        </w:numPr>
        <w:spacing w:before="100" w:beforeAutospacing="1" w:after="100" w:afterAutospacing="1"/>
        <w:jc w:val="both"/>
        <w:rPr>
          <w:rFonts w:ascii="Times New Roman" w:hAnsi="Times New Roman"/>
          <w:color w:val="000000"/>
          <w:sz w:val="24"/>
          <w:szCs w:val="24"/>
          <w:lang w:eastAsia="ru-RU"/>
        </w:rPr>
      </w:pPr>
      <w:r>
        <w:rPr>
          <w:rFonts w:ascii="Times New Roman" w:hAnsi="Times New Roman"/>
          <w:color w:val="000000"/>
          <w:sz w:val="24"/>
          <w:szCs w:val="24"/>
        </w:rPr>
        <w:t xml:space="preserve">На основании </w:t>
      </w:r>
      <w:r>
        <w:rPr>
          <w:rFonts w:ascii="Times New Roman" w:hAnsi="Times New Roman"/>
          <w:sz w:val="24"/>
          <w:szCs w:val="24"/>
          <w:lang w:eastAsia="ru-RU"/>
        </w:rPr>
        <w:t>Заключения о результатах публичных слушаний от 17.05.2017г</w:t>
      </w:r>
      <w:r>
        <w:rPr>
          <w:rFonts w:ascii="Times New Roman" w:hAnsi="Times New Roman"/>
          <w:color w:val="000000"/>
          <w:sz w:val="24"/>
          <w:szCs w:val="24"/>
        </w:rPr>
        <w:t xml:space="preserve"> изменить вид</w:t>
      </w:r>
      <w:r w:rsidRPr="00165FC8">
        <w:rPr>
          <w:rFonts w:ascii="Times New Roman" w:hAnsi="Times New Roman"/>
          <w:color w:val="000000"/>
          <w:sz w:val="24"/>
          <w:szCs w:val="24"/>
        </w:rPr>
        <w:t xml:space="preserve"> разрешенного использования  </w:t>
      </w:r>
      <w:r>
        <w:rPr>
          <w:rFonts w:ascii="Times New Roman" w:hAnsi="Times New Roman"/>
          <w:color w:val="000000"/>
          <w:sz w:val="24"/>
          <w:szCs w:val="24"/>
        </w:rPr>
        <w:t xml:space="preserve">земельного участка с кадастровым номером 05:06:000001:4200, площадью 27550 кв.м, местоположение: РД, Кизилюртовский район, с. Султанянгиюрт, категория земель: земли населенных пунктов, </w:t>
      </w:r>
      <w:r w:rsidRPr="00165FC8">
        <w:rPr>
          <w:rFonts w:ascii="Times New Roman" w:hAnsi="Times New Roman"/>
          <w:bCs/>
          <w:iCs/>
          <w:color w:val="000000"/>
          <w:sz w:val="24"/>
          <w:szCs w:val="24"/>
        </w:rPr>
        <w:t>с вида разреш</w:t>
      </w:r>
      <w:r>
        <w:rPr>
          <w:rFonts w:ascii="Times New Roman" w:hAnsi="Times New Roman"/>
          <w:bCs/>
          <w:iCs/>
          <w:color w:val="000000"/>
          <w:sz w:val="24"/>
          <w:szCs w:val="24"/>
        </w:rPr>
        <w:t>енного и</w:t>
      </w:r>
      <w:r>
        <w:rPr>
          <w:rFonts w:ascii="Times New Roman" w:hAnsi="Times New Roman"/>
          <w:bCs/>
          <w:iCs/>
          <w:color w:val="000000"/>
          <w:sz w:val="24"/>
          <w:szCs w:val="24"/>
        </w:rPr>
        <w:t>с</w:t>
      </w:r>
      <w:r>
        <w:rPr>
          <w:rFonts w:ascii="Times New Roman" w:hAnsi="Times New Roman"/>
          <w:bCs/>
          <w:iCs/>
          <w:color w:val="000000"/>
          <w:sz w:val="24"/>
          <w:szCs w:val="24"/>
        </w:rPr>
        <w:t>пользования – «для ведения личного подсобного хозяйства»</w:t>
      </w:r>
      <w:r w:rsidRPr="00165FC8">
        <w:rPr>
          <w:rFonts w:ascii="Times New Roman" w:hAnsi="Times New Roman"/>
          <w:bCs/>
          <w:iCs/>
          <w:color w:val="000000"/>
          <w:sz w:val="24"/>
          <w:szCs w:val="24"/>
        </w:rPr>
        <w:t xml:space="preserve">, на вид </w:t>
      </w:r>
      <w:r>
        <w:rPr>
          <w:rFonts w:ascii="Times New Roman" w:hAnsi="Times New Roman"/>
          <w:bCs/>
          <w:iCs/>
          <w:color w:val="000000"/>
          <w:sz w:val="24"/>
          <w:szCs w:val="24"/>
        </w:rPr>
        <w:t>разрешенного испол</w:t>
      </w:r>
      <w:r>
        <w:rPr>
          <w:rFonts w:ascii="Times New Roman" w:hAnsi="Times New Roman"/>
          <w:bCs/>
          <w:iCs/>
          <w:color w:val="000000"/>
          <w:sz w:val="24"/>
          <w:szCs w:val="24"/>
        </w:rPr>
        <w:t>ь</w:t>
      </w:r>
      <w:r>
        <w:rPr>
          <w:rFonts w:ascii="Times New Roman" w:hAnsi="Times New Roman"/>
          <w:bCs/>
          <w:iCs/>
          <w:color w:val="000000"/>
          <w:sz w:val="24"/>
          <w:szCs w:val="24"/>
        </w:rPr>
        <w:t xml:space="preserve">зования –«для сельскохозяйственного использования». </w:t>
      </w:r>
    </w:p>
    <w:p w:rsidR="00455F3C" w:rsidRDefault="00455F3C" w:rsidP="00B60375">
      <w:pPr>
        <w:numPr>
          <w:ilvl w:val="0"/>
          <w:numId w:val="8"/>
        </w:numPr>
        <w:spacing w:before="100" w:beforeAutospacing="1" w:after="100" w:afterAutospacing="1"/>
        <w:jc w:val="both"/>
        <w:rPr>
          <w:rFonts w:ascii="Times New Roman" w:hAnsi="Times New Roman"/>
          <w:color w:val="000000"/>
          <w:sz w:val="24"/>
          <w:szCs w:val="24"/>
          <w:lang w:eastAsia="ru-RU"/>
        </w:rPr>
      </w:pPr>
      <w:r>
        <w:rPr>
          <w:rFonts w:ascii="Times New Roman" w:hAnsi="Times New Roman"/>
          <w:color w:val="000000"/>
          <w:sz w:val="24"/>
          <w:szCs w:val="24"/>
          <w:lang w:eastAsia="ru-RU"/>
        </w:rPr>
        <w:t>Шамхалову А.З. подготовить материалы для их представления в ФГБУ «ФКП Росреестра» по Республике Дагестан для внесения соответствующих изменений в  базу данных ГКН, и последующего внесения изменений в ЕГРП.</w:t>
      </w:r>
    </w:p>
    <w:p w:rsidR="00455F3C" w:rsidRPr="00A04F03" w:rsidRDefault="00455F3C" w:rsidP="00B60375">
      <w:pPr>
        <w:numPr>
          <w:ilvl w:val="0"/>
          <w:numId w:val="8"/>
        </w:numPr>
        <w:spacing w:before="100" w:beforeAutospacing="1" w:after="100" w:afterAutospacing="1"/>
        <w:jc w:val="both"/>
        <w:rPr>
          <w:rFonts w:ascii="Times New Roman" w:hAnsi="Times New Roman"/>
          <w:color w:val="000000"/>
          <w:sz w:val="24"/>
          <w:szCs w:val="24"/>
          <w:lang w:eastAsia="ru-RU"/>
        </w:rPr>
      </w:pPr>
      <w:r>
        <w:rPr>
          <w:rFonts w:ascii="Times New Roman" w:hAnsi="Times New Roman"/>
          <w:sz w:val="24"/>
          <w:szCs w:val="24"/>
          <w:lang w:eastAsia="ru-RU"/>
        </w:rPr>
        <w:t>Хасаевой М.П. п</w:t>
      </w:r>
      <w:r w:rsidRPr="009157F0">
        <w:rPr>
          <w:rFonts w:ascii="Times New Roman" w:hAnsi="Times New Roman"/>
          <w:sz w:val="24"/>
          <w:szCs w:val="24"/>
          <w:lang w:eastAsia="ru-RU"/>
        </w:rPr>
        <w:t xml:space="preserve">одготовить и опубликовать </w:t>
      </w:r>
      <w:r>
        <w:rPr>
          <w:rFonts w:ascii="Times New Roman" w:hAnsi="Times New Roman"/>
          <w:sz w:val="24"/>
          <w:szCs w:val="24"/>
          <w:lang w:eastAsia="ru-RU"/>
        </w:rPr>
        <w:t xml:space="preserve">на официальном сайте Администрации  </w:t>
      </w:r>
      <w:r w:rsidRPr="00A04F03">
        <w:rPr>
          <w:rFonts w:ascii="Times New Roman" w:hAnsi="Times New Roman"/>
          <w:color w:val="000000"/>
          <w:sz w:val="24"/>
          <w:szCs w:val="24"/>
        </w:rPr>
        <w:t>М</w:t>
      </w:r>
      <w:r w:rsidRPr="00A04F03">
        <w:rPr>
          <w:rFonts w:ascii="Times New Roman" w:hAnsi="Times New Roman"/>
          <w:color w:val="000000"/>
          <w:sz w:val="24"/>
          <w:szCs w:val="24"/>
        </w:rPr>
        <w:t>у</w:t>
      </w:r>
      <w:r w:rsidRPr="00A04F03">
        <w:rPr>
          <w:rFonts w:ascii="Times New Roman" w:hAnsi="Times New Roman"/>
          <w:color w:val="000000"/>
          <w:sz w:val="24"/>
          <w:szCs w:val="24"/>
        </w:rPr>
        <w:t xml:space="preserve">ниципального образования сельское поселение «село Султанянгиюрт» Кизилюртовского района Республики Дагестан а также в газете «Кизилюртовские вести» </w:t>
      </w:r>
      <w:r w:rsidRPr="00A04F03">
        <w:rPr>
          <w:rFonts w:ascii="Times New Roman" w:hAnsi="Times New Roman"/>
          <w:color w:val="000000"/>
          <w:sz w:val="24"/>
          <w:szCs w:val="24"/>
          <w:lang w:eastAsia="ru-RU"/>
        </w:rPr>
        <w:t>данное распоряж</w:t>
      </w:r>
      <w:r w:rsidRPr="00A04F03">
        <w:rPr>
          <w:rFonts w:ascii="Times New Roman" w:hAnsi="Times New Roman"/>
          <w:color w:val="000000"/>
          <w:sz w:val="24"/>
          <w:szCs w:val="24"/>
          <w:lang w:eastAsia="ru-RU"/>
        </w:rPr>
        <w:t>е</w:t>
      </w:r>
      <w:r w:rsidRPr="00A04F03">
        <w:rPr>
          <w:rFonts w:ascii="Times New Roman" w:hAnsi="Times New Roman"/>
          <w:color w:val="000000"/>
          <w:sz w:val="24"/>
          <w:szCs w:val="24"/>
          <w:lang w:eastAsia="ru-RU"/>
        </w:rPr>
        <w:t>ние.        </w:t>
      </w:r>
    </w:p>
    <w:p w:rsidR="00455F3C" w:rsidRPr="00E82766" w:rsidRDefault="00455F3C" w:rsidP="00B60375">
      <w:pPr>
        <w:numPr>
          <w:ilvl w:val="0"/>
          <w:numId w:val="8"/>
        </w:numPr>
        <w:spacing w:before="100" w:beforeAutospacing="1" w:after="100" w:afterAutospacing="1"/>
        <w:jc w:val="both"/>
        <w:rPr>
          <w:rFonts w:ascii="Times New Roman" w:hAnsi="Times New Roman"/>
          <w:color w:val="000000"/>
          <w:sz w:val="24"/>
          <w:szCs w:val="24"/>
          <w:lang w:eastAsia="ru-RU"/>
        </w:rPr>
      </w:pPr>
      <w:r w:rsidRPr="009157F0">
        <w:rPr>
          <w:rFonts w:ascii="Times New Roman" w:hAnsi="Times New Roman"/>
          <w:sz w:val="24"/>
          <w:szCs w:val="24"/>
          <w:lang w:eastAsia="ru-RU"/>
        </w:rPr>
        <w:t xml:space="preserve">Контроль за выполнением настоящего </w:t>
      </w:r>
      <w:r w:rsidRPr="000B2FBA">
        <w:rPr>
          <w:rFonts w:ascii="Times New Roman" w:hAnsi="Times New Roman"/>
          <w:sz w:val="24"/>
          <w:szCs w:val="24"/>
          <w:lang w:eastAsia="ru-RU"/>
        </w:rPr>
        <w:t>Распоряжения оставляю за собой.</w:t>
      </w:r>
    </w:p>
    <w:p w:rsidR="00455F3C" w:rsidRPr="00E82766" w:rsidRDefault="00455F3C" w:rsidP="00B60375">
      <w:pPr>
        <w:spacing w:before="100" w:beforeAutospacing="1" w:after="100" w:afterAutospacing="1"/>
        <w:ind w:left="720"/>
        <w:jc w:val="both"/>
        <w:rPr>
          <w:rFonts w:ascii="Times New Roman" w:hAnsi="Times New Roman"/>
          <w:color w:val="000000"/>
          <w:sz w:val="24"/>
          <w:szCs w:val="24"/>
          <w:lang w:eastAsia="ru-RU"/>
        </w:rPr>
      </w:pPr>
    </w:p>
    <w:p w:rsidR="00455F3C" w:rsidRPr="00E82766" w:rsidRDefault="00455F3C" w:rsidP="00B60375">
      <w:pPr>
        <w:pStyle w:val="a3"/>
        <w:rPr>
          <w:rFonts w:ascii="Times New Roman" w:hAnsi="Times New Roman"/>
          <w:b/>
          <w:sz w:val="24"/>
          <w:szCs w:val="24"/>
          <w:lang w:eastAsia="ru-RU"/>
        </w:rPr>
      </w:pPr>
      <w:r w:rsidRPr="00E82766">
        <w:rPr>
          <w:rFonts w:ascii="Times New Roman" w:hAnsi="Times New Roman"/>
          <w:b/>
          <w:sz w:val="24"/>
          <w:szCs w:val="24"/>
          <w:lang w:eastAsia="ru-RU"/>
        </w:rPr>
        <w:t xml:space="preserve">Глава администрации  </w:t>
      </w:r>
    </w:p>
    <w:p w:rsidR="00455F3C" w:rsidRPr="00E82766" w:rsidRDefault="00455F3C" w:rsidP="00B60375">
      <w:pPr>
        <w:pStyle w:val="a3"/>
        <w:rPr>
          <w:rFonts w:ascii="Times New Roman" w:hAnsi="Times New Roman"/>
          <w:b/>
          <w:sz w:val="24"/>
          <w:szCs w:val="24"/>
          <w:lang w:eastAsia="ru-RU"/>
        </w:rPr>
      </w:pPr>
      <w:r w:rsidRPr="00E82766">
        <w:rPr>
          <w:rFonts w:ascii="Times New Roman" w:hAnsi="Times New Roman"/>
          <w:b/>
          <w:sz w:val="24"/>
          <w:szCs w:val="24"/>
          <w:lang w:eastAsia="ru-RU"/>
        </w:rPr>
        <w:t xml:space="preserve">МО </w:t>
      </w:r>
      <w:r w:rsidRPr="00E82766">
        <w:rPr>
          <w:rFonts w:ascii="Times New Roman" w:hAnsi="Times New Roman"/>
          <w:b/>
          <w:sz w:val="24"/>
          <w:szCs w:val="24"/>
        </w:rPr>
        <w:t>СП «село Султанянгиюрт»</w:t>
      </w:r>
      <w:r w:rsidRPr="00E82766">
        <w:rPr>
          <w:rFonts w:ascii="Times New Roman" w:hAnsi="Times New Roman"/>
          <w:b/>
          <w:sz w:val="24"/>
          <w:szCs w:val="24"/>
          <w:lang w:eastAsia="ru-RU"/>
        </w:rPr>
        <w:t xml:space="preserve">Р.А. Магомедов  </w:t>
      </w:r>
    </w:p>
    <w:p w:rsidR="00455F3C" w:rsidRDefault="00455F3C" w:rsidP="00B60375">
      <w:pPr>
        <w:shd w:val="clear" w:color="auto" w:fill="FFFFFF"/>
        <w:spacing w:after="0" w:line="226" w:lineRule="atLeast"/>
        <w:textAlignment w:val="baseline"/>
        <w:rPr>
          <w:color w:val="2D2D2D"/>
          <w:spacing w:val="1"/>
          <w:sz w:val="15"/>
          <w:szCs w:val="15"/>
        </w:rPr>
      </w:pPr>
    </w:p>
    <w:p w:rsidR="00455F3C" w:rsidRPr="00E15424" w:rsidRDefault="00455F3C" w:rsidP="00B60375">
      <w:pPr>
        <w:jc w:val="center"/>
        <w:rPr>
          <w:rFonts w:ascii="Times New Roman" w:hAnsi="Times New Roman"/>
          <w:sz w:val="28"/>
          <w:szCs w:val="28"/>
        </w:rPr>
      </w:pPr>
      <w:r w:rsidRPr="00E15424">
        <w:rPr>
          <w:rFonts w:ascii="Times New Roman" w:hAnsi="Times New Roman"/>
          <w:sz w:val="28"/>
          <w:szCs w:val="28"/>
        </w:rPr>
        <w:t>ПРОТОКОЛ</w:t>
      </w:r>
      <w:r>
        <w:rPr>
          <w:rFonts w:ascii="Times New Roman" w:hAnsi="Times New Roman"/>
          <w:sz w:val="28"/>
          <w:szCs w:val="28"/>
        </w:rPr>
        <w:t xml:space="preserve"> № 5</w:t>
      </w:r>
    </w:p>
    <w:p w:rsidR="00455F3C" w:rsidRPr="00E15424" w:rsidRDefault="00455F3C" w:rsidP="00B60375">
      <w:pPr>
        <w:pStyle w:val="a3"/>
        <w:jc w:val="center"/>
        <w:rPr>
          <w:rFonts w:ascii="Times New Roman" w:hAnsi="Times New Roman"/>
          <w:sz w:val="24"/>
          <w:szCs w:val="24"/>
        </w:rPr>
      </w:pPr>
      <w:r w:rsidRPr="00E15424">
        <w:rPr>
          <w:rFonts w:ascii="Times New Roman" w:hAnsi="Times New Roman"/>
          <w:sz w:val="24"/>
          <w:szCs w:val="24"/>
        </w:rPr>
        <w:t>заседания комиссии по проведению публичных слушаний</w:t>
      </w:r>
    </w:p>
    <w:p w:rsidR="00455F3C" w:rsidRDefault="00455F3C" w:rsidP="00B60375">
      <w:pPr>
        <w:pStyle w:val="a3"/>
        <w:jc w:val="center"/>
        <w:rPr>
          <w:rFonts w:ascii="Times New Roman" w:hAnsi="Times New Roman"/>
          <w:color w:val="000000"/>
          <w:sz w:val="24"/>
          <w:szCs w:val="24"/>
        </w:rPr>
      </w:pPr>
      <w:r w:rsidRPr="00E15424">
        <w:rPr>
          <w:rFonts w:ascii="Times New Roman" w:hAnsi="Times New Roman"/>
          <w:sz w:val="24"/>
          <w:szCs w:val="24"/>
        </w:rPr>
        <w:t xml:space="preserve">на территории </w:t>
      </w:r>
      <w:r w:rsidRPr="00E15424">
        <w:rPr>
          <w:rFonts w:ascii="Times New Roman" w:hAnsi="Times New Roman"/>
          <w:color w:val="000000"/>
          <w:sz w:val="24"/>
          <w:szCs w:val="24"/>
        </w:rPr>
        <w:t>Муниципального образования сельско</w:t>
      </w:r>
      <w:r>
        <w:rPr>
          <w:rFonts w:ascii="Times New Roman" w:hAnsi="Times New Roman"/>
          <w:color w:val="000000"/>
          <w:sz w:val="24"/>
          <w:szCs w:val="24"/>
        </w:rPr>
        <w:t>го</w:t>
      </w:r>
      <w:r w:rsidRPr="00E15424">
        <w:rPr>
          <w:rFonts w:ascii="Times New Roman" w:hAnsi="Times New Roman"/>
          <w:color w:val="000000"/>
          <w:sz w:val="24"/>
          <w:szCs w:val="24"/>
        </w:rPr>
        <w:t xml:space="preserve"> поселени</w:t>
      </w:r>
      <w:r>
        <w:rPr>
          <w:rFonts w:ascii="Times New Roman" w:hAnsi="Times New Roman"/>
          <w:color w:val="000000"/>
          <w:sz w:val="24"/>
          <w:szCs w:val="24"/>
        </w:rPr>
        <w:t>я</w:t>
      </w:r>
      <w:r w:rsidRPr="00E15424">
        <w:rPr>
          <w:rFonts w:ascii="Times New Roman" w:hAnsi="Times New Roman"/>
          <w:color w:val="000000"/>
          <w:sz w:val="24"/>
          <w:szCs w:val="24"/>
        </w:rPr>
        <w:t xml:space="preserve"> «село Султанянгиюрт» Киз</w:t>
      </w:r>
      <w:r w:rsidRPr="00E15424">
        <w:rPr>
          <w:rFonts w:ascii="Times New Roman" w:hAnsi="Times New Roman"/>
          <w:color w:val="000000"/>
          <w:sz w:val="24"/>
          <w:szCs w:val="24"/>
        </w:rPr>
        <w:t>и</w:t>
      </w:r>
      <w:r w:rsidRPr="00E15424">
        <w:rPr>
          <w:rFonts w:ascii="Times New Roman" w:hAnsi="Times New Roman"/>
          <w:color w:val="000000"/>
          <w:sz w:val="24"/>
          <w:szCs w:val="24"/>
        </w:rPr>
        <w:t>люртовского района Республики Дагестан по изменению вида разрешенного использования з</w:t>
      </w:r>
      <w:r w:rsidRPr="00E15424">
        <w:rPr>
          <w:rFonts w:ascii="Times New Roman" w:hAnsi="Times New Roman"/>
          <w:color w:val="000000"/>
          <w:sz w:val="24"/>
          <w:szCs w:val="24"/>
        </w:rPr>
        <w:t>е</w:t>
      </w:r>
      <w:r w:rsidRPr="00E15424">
        <w:rPr>
          <w:rFonts w:ascii="Times New Roman" w:hAnsi="Times New Roman"/>
          <w:color w:val="000000"/>
          <w:sz w:val="24"/>
          <w:szCs w:val="24"/>
        </w:rPr>
        <w:t>мельного участка</w:t>
      </w:r>
    </w:p>
    <w:p w:rsidR="00455F3C" w:rsidRDefault="00455F3C" w:rsidP="00B60375">
      <w:pPr>
        <w:pStyle w:val="a3"/>
        <w:rPr>
          <w:rFonts w:ascii="Times New Roman" w:hAnsi="Times New Roman"/>
          <w:color w:val="000000"/>
          <w:sz w:val="24"/>
          <w:szCs w:val="24"/>
        </w:rPr>
      </w:pPr>
    </w:p>
    <w:p w:rsidR="00455F3C" w:rsidRPr="003C51D2" w:rsidRDefault="00455F3C" w:rsidP="00B60375">
      <w:pPr>
        <w:pStyle w:val="a3"/>
        <w:rPr>
          <w:rFonts w:ascii="Times New Roman" w:hAnsi="Times New Roman"/>
          <w:sz w:val="24"/>
          <w:szCs w:val="24"/>
        </w:rPr>
      </w:pPr>
      <w:r w:rsidRPr="009F1EA5">
        <w:rPr>
          <w:rFonts w:ascii="Times New Roman" w:hAnsi="Times New Roman"/>
          <w:color w:val="000000"/>
          <w:sz w:val="24"/>
          <w:szCs w:val="24"/>
          <w:u w:val="single"/>
        </w:rPr>
        <w:t>«</w:t>
      </w:r>
      <w:r>
        <w:rPr>
          <w:rFonts w:ascii="Times New Roman" w:hAnsi="Times New Roman"/>
          <w:color w:val="000000"/>
          <w:sz w:val="24"/>
          <w:szCs w:val="24"/>
          <w:u w:val="single"/>
        </w:rPr>
        <w:t xml:space="preserve"> 17 </w:t>
      </w:r>
      <w:r w:rsidRPr="009F1EA5">
        <w:rPr>
          <w:rFonts w:ascii="Times New Roman" w:hAnsi="Times New Roman"/>
          <w:color w:val="000000"/>
          <w:sz w:val="24"/>
          <w:szCs w:val="24"/>
          <w:u w:val="single"/>
        </w:rPr>
        <w:t>»</w:t>
      </w:r>
      <w:r>
        <w:rPr>
          <w:rFonts w:ascii="Times New Roman" w:hAnsi="Times New Roman"/>
          <w:color w:val="000000"/>
          <w:sz w:val="24"/>
          <w:szCs w:val="24"/>
          <w:u w:val="single"/>
        </w:rPr>
        <w:t xml:space="preserve">  05. </w:t>
      </w:r>
      <w:r w:rsidRPr="009F1EA5">
        <w:rPr>
          <w:rFonts w:ascii="Times New Roman" w:hAnsi="Times New Roman"/>
          <w:color w:val="000000"/>
          <w:sz w:val="24"/>
          <w:szCs w:val="24"/>
          <w:u w:val="single"/>
        </w:rPr>
        <w:t>2017</w:t>
      </w:r>
      <w:r>
        <w:rPr>
          <w:rFonts w:ascii="Times New Roman" w:hAnsi="Times New Roman"/>
          <w:color w:val="000000"/>
          <w:sz w:val="24"/>
          <w:szCs w:val="24"/>
        </w:rPr>
        <w:t>г                                                                                       с. Султанянгиюрт</w:t>
      </w:r>
    </w:p>
    <w:p w:rsidR="00455F3C" w:rsidRPr="003C51D2" w:rsidRDefault="00455F3C" w:rsidP="00B60375">
      <w:pPr>
        <w:rPr>
          <w:rFonts w:ascii="Times New Roman" w:hAnsi="Times New Roman"/>
          <w:sz w:val="24"/>
          <w:szCs w:val="24"/>
        </w:rPr>
      </w:pPr>
    </w:p>
    <w:p w:rsidR="00455F3C" w:rsidRPr="003C51D2" w:rsidRDefault="00455F3C" w:rsidP="00B60375">
      <w:pPr>
        <w:rPr>
          <w:rFonts w:ascii="Times New Roman" w:hAnsi="Times New Roman"/>
          <w:sz w:val="24"/>
          <w:szCs w:val="24"/>
        </w:rPr>
      </w:pPr>
      <w:r w:rsidRPr="003C51D2">
        <w:rPr>
          <w:rFonts w:ascii="Times New Roman" w:hAnsi="Times New Roman"/>
          <w:sz w:val="24"/>
          <w:szCs w:val="24"/>
        </w:rPr>
        <w:t>Присутствовали:</w:t>
      </w:r>
      <w:r w:rsidRPr="003C51D2">
        <w:rPr>
          <w:rFonts w:ascii="Times New Roman" w:hAnsi="Times New Roman"/>
          <w:sz w:val="24"/>
          <w:szCs w:val="24"/>
        </w:rPr>
        <w:br/>
        <w:t>Председатель комиссии: Шамхалов А.З.-зам. Главы администрации,</w:t>
      </w:r>
    </w:p>
    <w:p w:rsidR="00455F3C" w:rsidRDefault="00455F3C" w:rsidP="00B60375">
      <w:pPr>
        <w:pStyle w:val="a3"/>
        <w:spacing w:line="276" w:lineRule="auto"/>
        <w:rPr>
          <w:rFonts w:ascii="Times New Roman" w:hAnsi="Times New Roman"/>
          <w:sz w:val="24"/>
          <w:szCs w:val="24"/>
          <w:lang w:eastAsia="ru-RU"/>
        </w:rPr>
      </w:pPr>
      <w:r w:rsidRPr="002C5893">
        <w:rPr>
          <w:rFonts w:ascii="Times New Roman" w:hAnsi="Times New Roman"/>
          <w:sz w:val="24"/>
          <w:szCs w:val="24"/>
          <w:lang w:eastAsia="ru-RU"/>
        </w:rPr>
        <w:t xml:space="preserve">Члены комиссии: </w:t>
      </w:r>
    </w:p>
    <w:p w:rsidR="00455F3C" w:rsidRDefault="00455F3C" w:rsidP="00B60375">
      <w:pPr>
        <w:pStyle w:val="a3"/>
        <w:spacing w:line="276" w:lineRule="auto"/>
        <w:rPr>
          <w:rFonts w:ascii="Times New Roman" w:hAnsi="Times New Roman"/>
          <w:sz w:val="24"/>
          <w:szCs w:val="24"/>
          <w:lang w:eastAsia="ru-RU"/>
        </w:rPr>
      </w:pPr>
      <w:r w:rsidRPr="002C5893">
        <w:rPr>
          <w:rFonts w:ascii="Times New Roman" w:hAnsi="Times New Roman"/>
          <w:sz w:val="24"/>
          <w:szCs w:val="24"/>
          <w:lang w:eastAsia="ru-RU"/>
        </w:rPr>
        <w:t>Хасаева М.П.-</w:t>
      </w:r>
      <w:r>
        <w:rPr>
          <w:rFonts w:ascii="Times New Roman" w:hAnsi="Times New Roman"/>
          <w:sz w:val="24"/>
          <w:szCs w:val="24"/>
          <w:lang w:eastAsia="ru-RU"/>
        </w:rPr>
        <w:t xml:space="preserve"> специалист </w:t>
      </w:r>
    </w:p>
    <w:p w:rsidR="00455F3C" w:rsidRPr="002C5893" w:rsidRDefault="00455F3C" w:rsidP="00B60375">
      <w:pPr>
        <w:pStyle w:val="a3"/>
        <w:spacing w:line="276" w:lineRule="auto"/>
        <w:rPr>
          <w:rFonts w:ascii="Times New Roman" w:hAnsi="Times New Roman"/>
          <w:sz w:val="24"/>
          <w:szCs w:val="24"/>
          <w:lang w:eastAsia="ru-RU"/>
        </w:rPr>
      </w:pPr>
      <w:r>
        <w:rPr>
          <w:rFonts w:ascii="Times New Roman" w:hAnsi="Times New Roman"/>
          <w:sz w:val="24"/>
          <w:szCs w:val="24"/>
          <w:lang w:eastAsia="ru-RU"/>
        </w:rPr>
        <w:t>Муртазалиев Б.М.-директор ЖКХ</w:t>
      </w:r>
    </w:p>
    <w:p w:rsidR="00455F3C" w:rsidRDefault="00455F3C" w:rsidP="00B60375">
      <w:pPr>
        <w:pStyle w:val="a3"/>
        <w:spacing w:line="276" w:lineRule="auto"/>
        <w:rPr>
          <w:rFonts w:ascii="Times New Roman" w:hAnsi="Times New Roman"/>
          <w:sz w:val="24"/>
          <w:szCs w:val="24"/>
          <w:lang w:eastAsia="ru-RU"/>
        </w:rPr>
      </w:pPr>
      <w:r>
        <w:rPr>
          <w:rFonts w:ascii="Times New Roman" w:hAnsi="Times New Roman"/>
          <w:sz w:val="24"/>
          <w:szCs w:val="24"/>
          <w:lang w:eastAsia="ru-RU"/>
        </w:rPr>
        <w:t>Атавов Н</w:t>
      </w:r>
      <w:r w:rsidRPr="002C5893">
        <w:rPr>
          <w:rFonts w:ascii="Times New Roman" w:hAnsi="Times New Roman"/>
          <w:sz w:val="24"/>
          <w:szCs w:val="24"/>
          <w:lang w:eastAsia="ru-RU"/>
        </w:rPr>
        <w:t>.С.-</w:t>
      </w:r>
      <w:r>
        <w:rPr>
          <w:rFonts w:ascii="Times New Roman" w:hAnsi="Times New Roman"/>
          <w:sz w:val="24"/>
          <w:szCs w:val="24"/>
          <w:lang w:eastAsia="ru-RU"/>
        </w:rPr>
        <w:t>оператор ЖКХ,</w:t>
      </w:r>
    </w:p>
    <w:p w:rsidR="00455F3C" w:rsidRDefault="00455F3C" w:rsidP="00B60375">
      <w:pPr>
        <w:pStyle w:val="a3"/>
        <w:spacing w:line="276" w:lineRule="auto"/>
        <w:rPr>
          <w:rFonts w:ascii="Times New Roman" w:hAnsi="Times New Roman"/>
          <w:sz w:val="24"/>
          <w:szCs w:val="24"/>
          <w:lang w:eastAsia="ru-RU"/>
        </w:rPr>
      </w:pPr>
    </w:p>
    <w:p w:rsidR="00455F3C" w:rsidRDefault="00455F3C" w:rsidP="00B60375">
      <w:pPr>
        <w:pStyle w:val="a3"/>
        <w:spacing w:line="276" w:lineRule="auto"/>
        <w:rPr>
          <w:rFonts w:ascii="Times New Roman" w:hAnsi="Times New Roman"/>
          <w:sz w:val="24"/>
          <w:szCs w:val="24"/>
          <w:lang w:eastAsia="ru-RU"/>
        </w:rPr>
      </w:pPr>
      <w:r>
        <w:rPr>
          <w:rFonts w:ascii="Times New Roman" w:hAnsi="Times New Roman"/>
          <w:sz w:val="24"/>
          <w:szCs w:val="24"/>
          <w:lang w:eastAsia="ru-RU"/>
        </w:rPr>
        <w:t>Приглашенные:</w:t>
      </w:r>
    </w:p>
    <w:p w:rsidR="00455F3C" w:rsidRPr="003C51D2" w:rsidRDefault="00455F3C" w:rsidP="00B60375">
      <w:pPr>
        <w:pStyle w:val="a3"/>
        <w:spacing w:line="276" w:lineRule="auto"/>
        <w:rPr>
          <w:rFonts w:ascii="Times New Roman" w:hAnsi="Times New Roman"/>
          <w:sz w:val="24"/>
          <w:szCs w:val="24"/>
          <w:lang w:eastAsia="ru-RU"/>
        </w:rPr>
      </w:pPr>
      <w:r>
        <w:rPr>
          <w:rFonts w:ascii="Times New Roman" w:hAnsi="Times New Roman"/>
          <w:sz w:val="24"/>
          <w:szCs w:val="24"/>
          <w:lang w:eastAsia="ru-RU"/>
        </w:rPr>
        <w:t>Тагиров Р.М.-представитель общественности села</w:t>
      </w:r>
    </w:p>
    <w:p w:rsidR="00455F3C" w:rsidRPr="003C51D2" w:rsidRDefault="00455F3C" w:rsidP="00B60375">
      <w:pPr>
        <w:rPr>
          <w:rFonts w:ascii="Times New Roman" w:hAnsi="Times New Roman"/>
          <w:sz w:val="24"/>
          <w:szCs w:val="24"/>
        </w:rPr>
      </w:pPr>
      <w:r w:rsidRPr="003C51D2">
        <w:rPr>
          <w:rFonts w:ascii="Times New Roman" w:hAnsi="Times New Roman"/>
          <w:sz w:val="24"/>
          <w:szCs w:val="24"/>
        </w:rPr>
        <w:t>Из заинтересованных лиц и жителей села на публичные слушания никто не явился.</w:t>
      </w:r>
    </w:p>
    <w:p w:rsidR="00455F3C" w:rsidRPr="002475D6" w:rsidRDefault="00455F3C" w:rsidP="00B60375">
      <w:pPr>
        <w:pStyle w:val="a3"/>
        <w:spacing w:line="276" w:lineRule="auto"/>
        <w:jc w:val="both"/>
        <w:rPr>
          <w:rFonts w:ascii="Times New Roman" w:hAnsi="Times New Roman"/>
          <w:sz w:val="24"/>
          <w:szCs w:val="24"/>
          <w:lang w:eastAsia="ru-RU"/>
        </w:rPr>
      </w:pPr>
      <w:r w:rsidRPr="002475D6">
        <w:rPr>
          <w:rFonts w:ascii="Times New Roman" w:hAnsi="Times New Roman"/>
          <w:sz w:val="24"/>
          <w:szCs w:val="24"/>
        </w:rPr>
        <w:t xml:space="preserve">На основании </w:t>
      </w:r>
      <w:r w:rsidRPr="002475D6">
        <w:rPr>
          <w:rFonts w:ascii="Times New Roman" w:hAnsi="Times New Roman"/>
          <w:bCs/>
          <w:iCs/>
          <w:sz w:val="24"/>
          <w:szCs w:val="24"/>
        </w:rPr>
        <w:t xml:space="preserve">Распоряжения Главы администрации </w:t>
      </w:r>
      <w:r w:rsidRPr="002475D6">
        <w:rPr>
          <w:rFonts w:ascii="Times New Roman" w:hAnsi="Times New Roman"/>
          <w:sz w:val="24"/>
          <w:szCs w:val="24"/>
        </w:rPr>
        <w:t>Муниципального образования сельское пос</w:t>
      </w:r>
      <w:r w:rsidRPr="002475D6">
        <w:rPr>
          <w:rFonts w:ascii="Times New Roman" w:hAnsi="Times New Roman"/>
          <w:sz w:val="24"/>
          <w:szCs w:val="24"/>
        </w:rPr>
        <w:t>е</w:t>
      </w:r>
      <w:r w:rsidRPr="002475D6">
        <w:rPr>
          <w:rFonts w:ascii="Times New Roman" w:hAnsi="Times New Roman"/>
          <w:sz w:val="24"/>
          <w:szCs w:val="24"/>
        </w:rPr>
        <w:t>ление «село Султанянгиюрт» Кизилюртовского района Республики Дагестан</w:t>
      </w:r>
    </w:p>
    <w:p w:rsidR="00455F3C" w:rsidRDefault="00455F3C" w:rsidP="00B60375">
      <w:pPr>
        <w:pStyle w:val="a3"/>
        <w:spacing w:line="276" w:lineRule="auto"/>
        <w:jc w:val="both"/>
        <w:rPr>
          <w:rFonts w:ascii="Times New Roman" w:hAnsi="Times New Roman"/>
          <w:sz w:val="24"/>
          <w:szCs w:val="24"/>
          <w:lang w:eastAsia="ru-RU"/>
        </w:rPr>
      </w:pPr>
      <w:r w:rsidRPr="002475D6">
        <w:rPr>
          <w:rFonts w:ascii="Times New Roman" w:hAnsi="Times New Roman"/>
          <w:bCs/>
          <w:iCs/>
          <w:sz w:val="24"/>
          <w:szCs w:val="24"/>
        </w:rPr>
        <w:t>«О проведении публичных слушаний по изменению вида разрешенного использования земел</w:t>
      </w:r>
      <w:r w:rsidRPr="002475D6">
        <w:rPr>
          <w:rFonts w:ascii="Times New Roman" w:hAnsi="Times New Roman"/>
          <w:bCs/>
          <w:iCs/>
          <w:sz w:val="24"/>
          <w:szCs w:val="24"/>
        </w:rPr>
        <w:t>ь</w:t>
      </w:r>
      <w:r w:rsidRPr="002475D6">
        <w:rPr>
          <w:rFonts w:ascii="Times New Roman" w:hAnsi="Times New Roman"/>
          <w:bCs/>
          <w:iCs/>
          <w:sz w:val="24"/>
          <w:szCs w:val="24"/>
        </w:rPr>
        <w:t>ного участка с вида разрешенного использования - под улицу, на вид - для ведения личного по</w:t>
      </w:r>
      <w:r w:rsidRPr="002475D6">
        <w:rPr>
          <w:rFonts w:ascii="Times New Roman" w:hAnsi="Times New Roman"/>
          <w:bCs/>
          <w:iCs/>
          <w:sz w:val="24"/>
          <w:szCs w:val="24"/>
        </w:rPr>
        <w:t>д</w:t>
      </w:r>
      <w:r w:rsidRPr="002475D6">
        <w:rPr>
          <w:rFonts w:ascii="Times New Roman" w:hAnsi="Times New Roman"/>
          <w:bCs/>
          <w:iCs/>
          <w:sz w:val="24"/>
          <w:szCs w:val="24"/>
        </w:rPr>
        <w:t xml:space="preserve">собного хозяйства» </w:t>
      </w:r>
      <w:r>
        <w:rPr>
          <w:rFonts w:ascii="Times New Roman" w:hAnsi="Times New Roman"/>
          <w:b/>
          <w:bCs/>
          <w:iCs/>
          <w:sz w:val="24"/>
          <w:szCs w:val="24"/>
        </w:rPr>
        <w:t xml:space="preserve">№ 58 </w:t>
      </w:r>
      <w:r w:rsidRPr="002475D6">
        <w:rPr>
          <w:rFonts w:ascii="Times New Roman" w:hAnsi="Times New Roman"/>
          <w:b/>
          <w:bCs/>
          <w:iCs/>
          <w:sz w:val="24"/>
          <w:szCs w:val="24"/>
        </w:rPr>
        <w:t>от</w:t>
      </w:r>
      <w:r>
        <w:rPr>
          <w:rFonts w:ascii="Times New Roman" w:hAnsi="Times New Roman"/>
          <w:bCs/>
          <w:iCs/>
          <w:sz w:val="24"/>
          <w:szCs w:val="24"/>
        </w:rPr>
        <w:t>17.04</w:t>
      </w:r>
      <w:r w:rsidRPr="002475D6">
        <w:rPr>
          <w:rFonts w:ascii="Times New Roman" w:hAnsi="Times New Roman"/>
          <w:bCs/>
          <w:iCs/>
          <w:sz w:val="24"/>
          <w:szCs w:val="24"/>
        </w:rPr>
        <w:t xml:space="preserve">.2017 г., </w:t>
      </w:r>
      <w:r w:rsidRPr="002475D6">
        <w:rPr>
          <w:rFonts w:ascii="Times New Roman" w:hAnsi="Times New Roman"/>
          <w:spacing w:val="1"/>
          <w:sz w:val="24"/>
          <w:szCs w:val="24"/>
        </w:rPr>
        <w:t>правообладатели земельных участков, имеющих о</w:t>
      </w:r>
      <w:r w:rsidRPr="002475D6">
        <w:rPr>
          <w:rFonts w:ascii="Times New Roman" w:hAnsi="Times New Roman"/>
          <w:spacing w:val="1"/>
          <w:sz w:val="24"/>
          <w:szCs w:val="24"/>
        </w:rPr>
        <w:t>б</w:t>
      </w:r>
      <w:r w:rsidRPr="002475D6">
        <w:rPr>
          <w:rFonts w:ascii="Times New Roman" w:hAnsi="Times New Roman"/>
          <w:spacing w:val="1"/>
          <w:sz w:val="24"/>
          <w:szCs w:val="24"/>
        </w:rPr>
        <w:t>щие границы с земельным участком, на  котором  изменяется  вид  разрешенного  использов</w:t>
      </w:r>
      <w:r w:rsidRPr="002475D6">
        <w:rPr>
          <w:rFonts w:ascii="Times New Roman" w:hAnsi="Times New Roman"/>
          <w:spacing w:val="1"/>
          <w:sz w:val="24"/>
          <w:szCs w:val="24"/>
        </w:rPr>
        <w:t>а</w:t>
      </w:r>
      <w:r w:rsidRPr="002475D6">
        <w:rPr>
          <w:rFonts w:ascii="Times New Roman" w:hAnsi="Times New Roman"/>
          <w:spacing w:val="1"/>
          <w:sz w:val="24"/>
          <w:szCs w:val="24"/>
        </w:rPr>
        <w:t>ния,  а  также   правообладатели объектов капитального строительства, расположенных на з</w:t>
      </w:r>
      <w:r w:rsidRPr="002475D6">
        <w:rPr>
          <w:rFonts w:ascii="Times New Roman" w:hAnsi="Times New Roman"/>
          <w:spacing w:val="1"/>
          <w:sz w:val="24"/>
          <w:szCs w:val="24"/>
        </w:rPr>
        <w:t>е</w:t>
      </w:r>
      <w:r w:rsidRPr="002475D6">
        <w:rPr>
          <w:rFonts w:ascii="Times New Roman" w:hAnsi="Times New Roman"/>
          <w:spacing w:val="1"/>
          <w:sz w:val="24"/>
          <w:szCs w:val="24"/>
        </w:rPr>
        <w:t xml:space="preserve">мельных участках, имеющих общие  границы  с  указанным земельным  участком, уведомлены путем размещения данного Распоряжения </w:t>
      </w:r>
      <w:r w:rsidRPr="002475D6">
        <w:rPr>
          <w:rFonts w:ascii="Times New Roman" w:hAnsi="Times New Roman"/>
          <w:sz w:val="24"/>
          <w:szCs w:val="24"/>
        </w:rPr>
        <w:t>на официальном сайте муниципального образования в сети Интернет, а также в газете «Вести Кизилюртовского района» о том, что предполагается  и</w:t>
      </w:r>
      <w:r w:rsidRPr="002475D6">
        <w:rPr>
          <w:rFonts w:ascii="Times New Roman" w:hAnsi="Times New Roman"/>
          <w:sz w:val="24"/>
          <w:szCs w:val="24"/>
        </w:rPr>
        <w:t>з</w:t>
      </w:r>
      <w:r w:rsidRPr="002475D6">
        <w:rPr>
          <w:rFonts w:ascii="Times New Roman" w:hAnsi="Times New Roman"/>
          <w:sz w:val="24"/>
          <w:szCs w:val="24"/>
        </w:rPr>
        <w:t>менить вид разрешенного использования  земельного участка с кадас</w:t>
      </w:r>
      <w:r>
        <w:rPr>
          <w:rFonts w:ascii="Times New Roman" w:hAnsi="Times New Roman"/>
          <w:sz w:val="24"/>
          <w:szCs w:val="24"/>
        </w:rPr>
        <w:t>тровым номером 05:06:000001: 7031, площадью 51659</w:t>
      </w:r>
      <w:r w:rsidRPr="002475D6">
        <w:rPr>
          <w:rFonts w:ascii="Times New Roman" w:hAnsi="Times New Roman"/>
          <w:sz w:val="24"/>
          <w:szCs w:val="24"/>
        </w:rPr>
        <w:t>кв.м, местоположение: РД, Кизилюртовский район, с. Су</w:t>
      </w:r>
      <w:r w:rsidRPr="002475D6">
        <w:rPr>
          <w:rFonts w:ascii="Times New Roman" w:hAnsi="Times New Roman"/>
          <w:sz w:val="24"/>
          <w:szCs w:val="24"/>
        </w:rPr>
        <w:t>л</w:t>
      </w:r>
      <w:r w:rsidRPr="002475D6">
        <w:rPr>
          <w:rFonts w:ascii="Times New Roman" w:hAnsi="Times New Roman"/>
          <w:sz w:val="24"/>
          <w:szCs w:val="24"/>
        </w:rPr>
        <w:t xml:space="preserve">танянгиюрт, категория земель: земли населенных пунктов, </w:t>
      </w:r>
      <w:r>
        <w:rPr>
          <w:rFonts w:ascii="Times New Roman" w:hAnsi="Times New Roman"/>
          <w:bCs/>
          <w:iCs/>
          <w:sz w:val="24"/>
          <w:szCs w:val="24"/>
        </w:rPr>
        <w:t>с вида</w:t>
      </w:r>
      <w:r w:rsidRPr="002475D6">
        <w:rPr>
          <w:rFonts w:ascii="Times New Roman" w:hAnsi="Times New Roman"/>
          <w:bCs/>
          <w:iCs/>
          <w:sz w:val="24"/>
          <w:szCs w:val="24"/>
        </w:rPr>
        <w:t xml:space="preserve"> разреш</w:t>
      </w:r>
      <w:r>
        <w:rPr>
          <w:rFonts w:ascii="Times New Roman" w:hAnsi="Times New Roman"/>
          <w:bCs/>
          <w:iCs/>
          <w:sz w:val="24"/>
          <w:szCs w:val="24"/>
        </w:rPr>
        <w:t>енного использования – «для ведения личного подсобного хозяйства»</w:t>
      </w:r>
      <w:r w:rsidRPr="002475D6">
        <w:rPr>
          <w:rFonts w:ascii="Times New Roman" w:hAnsi="Times New Roman"/>
          <w:bCs/>
          <w:iCs/>
          <w:sz w:val="24"/>
          <w:szCs w:val="24"/>
        </w:rPr>
        <w:t xml:space="preserve">, на вид разрешенного использования </w:t>
      </w:r>
      <w:r>
        <w:rPr>
          <w:rFonts w:ascii="Times New Roman" w:hAnsi="Times New Roman"/>
          <w:bCs/>
          <w:iCs/>
          <w:sz w:val="24"/>
          <w:szCs w:val="24"/>
        </w:rPr>
        <w:t>–«</w:t>
      </w:r>
      <w:r w:rsidRPr="002475D6">
        <w:rPr>
          <w:rFonts w:ascii="Times New Roman" w:hAnsi="Times New Roman"/>
          <w:bCs/>
          <w:iCs/>
          <w:sz w:val="24"/>
          <w:szCs w:val="24"/>
        </w:rPr>
        <w:t xml:space="preserve">для </w:t>
      </w:r>
      <w:r>
        <w:rPr>
          <w:rFonts w:ascii="Times New Roman" w:hAnsi="Times New Roman"/>
          <w:bCs/>
          <w:iCs/>
          <w:sz w:val="24"/>
          <w:szCs w:val="24"/>
        </w:rPr>
        <w:t>сел</w:t>
      </w:r>
      <w:r>
        <w:rPr>
          <w:rFonts w:ascii="Times New Roman" w:hAnsi="Times New Roman"/>
          <w:bCs/>
          <w:iCs/>
          <w:sz w:val="24"/>
          <w:szCs w:val="24"/>
        </w:rPr>
        <w:t>ь</w:t>
      </w:r>
      <w:r>
        <w:rPr>
          <w:rFonts w:ascii="Times New Roman" w:hAnsi="Times New Roman"/>
          <w:bCs/>
          <w:iCs/>
          <w:sz w:val="24"/>
          <w:szCs w:val="24"/>
        </w:rPr>
        <w:t xml:space="preserve">скохозяйственного использования». </w:t>
      </w:r>
    </w:p>
    <w:p w:rsidR="00455F3C" w:rsidRPr="002475D6" w:rsidRDefault="00455F3C" w:rsidP="00B60375">
      <w:pPr>
        <w:pStyle w:val="a3"/>
        <w:spacing w:line="276" w:lineRule="auto"/>
        <w:jc w:val="both"/>
        <w:rPr>
          <w:rFonts w:ascii="Times New Roman" w:hAnsi="Times New Roman"/>
          <w:sz w:val="24"/>
          <w:szCs w:val="24"/>
          <w:lang w:eastAsia="ru-RU"/>
        </w:rPr>
      </w:pPr>
    </w:p>
    <w:p w:rsidR="00455F3C" w:rsidRPr="003C51D2" w:rsidRDefault="00455F3C" w:rsidP="00B60375">
      <w:pPr>
        <w:rPr>
          <w:rFonts w:ascii="Times New Roman" w:hAnsi="Times New Roman"/>
          <w:sz w:val="24"/>
          <w:szCs w:val="24"/>
        </w:rPr>
      </w:pPr>
      <w:r w:rsidRPr="003C51D2">
        <w:rPr>
          <w:rFonts w:ascii="Times New Roman" w:hAnsi="Times New Roman"/>
          <w:sz w:val="24"/>
          <w:szCs w:val="24"/>
        </w:rPr>
        <w:t>Выступил: Шамхалов А.З.– председатель комиссии.</w:t>
      </w:r>
    </w:p>
    <w:p w:rsidR="00455F3C" w:rsidRPr="00E920F0" w:rsidRDefault="00455F3C" w:rsidP="00B60375">
      <w:pPr>
        <w:pStyle w:val="a3"/>
        <w:spacing w:line="276" w:lineRule="auto"/>
        <w:jc w:val="both"/>
        <w:rPr>
          <w:rFonts w:ascii="Times New Roman" w:hAnsi="Times New Roman"/>
          <w:color w:val="000000"/>
          <w:sz w:val="24"/>
          <w:szCs w:val="24"/>
          <w:lang w:eastAsia="ru-RU"/>
        </w:rPr>
      </w:pPr>
      <w:r w:rsidRPr="00E920F0">
        <w:rPr>
          <w:rFonts w:ascii="Times New Roman" w:hAnsi="Times New Roman"/>
          <w:color w:val="000000"/>
          <w:sz w:val="24"/>
          <w:szCs w:val="24"/>
          <w:lang w:eastAsia="ru-RU"/>
        </w:rPr>
        <w:t xml:space="preserve">В комиссию представлены материалы для проведения публичных слушаний, а именно: </w:t>
      </w:r>
      <w:r w:rsidRPr="00E920F0">
        <w:rPr>
          <w:rFonts w:ascii="Times New Roman" w:hAnsi="Times New Roman"/>
          <w:sz w:val="24"/>
          <w:szCs w:val="24"/>
        </w:rPr>
        <w:t>Распор</w:t>
      </w:r>
      <w:r w:rsidRPr="00E920F0">
        <w:rPr>
          <w:rFonts w:ascii="Times New Roman" w:hAnsi="Times New Roman"/>
          <w:sz w:val="24"/>
          <w:szCs w:val="24"/>
        </w:rPr>
        <w:t>я</w:t>
      </w:r>
      <w:r w:rsidRPr="00E920F0">
        <w:rPr>
          <w:rFonts w:ascii="Times New Roman" w:hAnsi="Times New Roman"/>
          <w:sz w:val="24"/>
          <w:szCs w:val="24"/>
        </w:rPr>
        <w:t>жение Главы администрации Муниципального образования сельское поселение «село Султаня</w:t>
      </w:r>
      <w:r w:rsidRPr="00E920F0">
        <w:rPr>
          <w:rFonts w:ascii="Times New Roman" w:hAnsi="Times New Roman"/>
          <w:sz w:val="24"/>
          <w:szCs w:val="24"/>
        </w:rPr>
        <w:t>н</w:t>
      </w:r>
      <w:r w:rsidRPr="00E920F0">
        <w:rPr>
          <w:rFonts w:ascii="Times New Roman" w:hAnsi="Times New Roman"/>
          <w:sz w:val="24"/>
          <w:szCs w:val="24"/>
        </w:rPr>
        <w:t>гиюрт» Кизилюртовского района Республики Дагестан «О проведении публичных слушаний по изменению вида разрешенного использования земельного участка с вида разреш</w:t>
      </w:r>
      <w:r>
        <w:rPr>
          <w:rFonts w:ascii="Times New Roman" w:hAnsi="Times New Roman"/>
          <w:sz w:val="24"/>
          <w:szCs w:val="24"/>
        </w:rPr>
        <w:t>енного испол</w:t>
      </w:r>
      <w:r>
        <w:rPr>
          <w:rFonts w:ascii="Times New Roman" w:hAnsi="Times New Roman"/>
          <w:sz w:val="24"/>
          <w:szCs w:val="24"/>
        </w:rPr>
        <w:t>ь</w:t>
      </w:r>
      <w:r>
        <w:rPr>
          <w:rFonts w:ascii="Times New Roman" w:hAnsi="Times New Roman"/>
          <w:sz w:val="24"/>
          <w:szCs w:val="24"/>
        </w:rPr>
        <w:t>зования – «для ведения личного подсобного хозяйства»</w:t>
      </w:r>
      <w:r w:rsidRPr="00E920F0">
        <w:rPr>
          <w:rFonts w:ascii="Times New Roman" w:hAnsi="Times New Roman"/>
          <w:sz w:val="24"/>
          <w:szCs w:val="24"/>
        </w:rPr>
        <w:t xml:space="preserve">, на вид </w:t>
      </w:r>
      <w:r>
        <w:rPr>
          <w:rFonts w:ascii="Times New Roman" w:hAnsi="Times New Roman"/>
          <w:sz w:val="24"/>
          <w:szCs w:val="24"/>
        </w:rPr>
        <w:t>–«</w:t>
      </w:r>
      <w:r w:rsidRPr="00E920F0">
        <w:rPr>
          <w:rFonts w:ascii="Times New Roman" w:hAnsi="Times New Roman"/>
          <w:sz w:val="24"/>
          <w:szCs w:val="24"/>
        </w:rPr>
        <w:t xml:space="preserve">для </w:t>
      </w:r>
      <w:r>
        <w:rPr>
          <w:rFonts w:ascii="Times New Roman" w:hAnsi="Times New Roman"/>
          <w:sz w:val="24"/>
          <w:szCs w:val="24"/>
        </w:rPr>
        <w:t>сельскохозяйственного и</w:t>
      </w:r>
      <w:r>
        <w:rPr>
          <w:rFonts w:ascii="Times New Roman" w:hAnsi="Times New Roman"/>
          <w:sz w:val="24"/>
          <w:szCs w:val="24"/>
        </w:rPr>
        <w:t>с</w:t>
      </w:r>
      <w:r>
        <w:rPr>
          <w:rFonts w:ascii="Times New Roman" w:hAnsi="Times New Roman"/>
          <w:sz w:val="24"/>
          <w:szCs w:val="24"/>
        </w:rPr>
        <w:t xml:space="preserve">пользования» </w:t>
      </w:r>
      <w:r>
        <w:rPr>
          <w:rFonts w:ascii="Times New Roman" w:hAnsi="Times New Roman"/>
          <w:b/>
          <w:sz w:val="24"/>
          <w:szCs w:val="24"/>
        </w:rPr>
        <w:t xml:space="preserve">№ 58 </w:t>
      </w:r>
      <w:r w:rsidRPr="00E920F0">
        <w:rPr>
          <w:rFonts w:ascii="Times New Roman" w:hAnsi="Times New Roman"/>
          <w:b/>
          <w:sz w:val="24"/>
          <w:szCs w:val="24"/>
        </w:rPr>
        <w:t>от</w:t>
      </w:r>
      <w:r>
        <w:rPr>
          <w:rFonts w:ascii="Times New Roman" w:hAnsi="Times New Roman"/>
          <w:sz w:val="24"/>
          <w:szCs w:val="24"/>
        </w:rPr>
        <w:t xml:space="preserve"> 17.04</w:t>
      </w:r>
      <w:r w:rsidRPr="00E920F0">
        <w:rPr>
          <w:rFonts w:ascii="Times New Roman" w:hAnsi="Times New Roman"/>
          <w:sz w:val="24"/>
          <w:szCs w:val="24"/>
        </w:rPr>
        <w:t>.2017 г.</w:t>
      </w:r>
    </w:p>
    <w:p w:rsidR="00455F3C" w:rsidRPr="00E920F0" w:rsidRDefault="00455F3C" w:rsidP="00B60375">
      <w:pPr>
        <w:pStyle w:val="a3"/>
        <w:spacing w:line="276" w:lineRule="auto"/>
        <w:jc w:val="both"/>
        <w:rPr>
          <w:rFonts w:ascii="Times New Roman" w:hAnsi="Times New Roman"/>
          <w:color w:val="000000"/>
          <w:sz w:val="24"/>
          <w:szCs w:val="24"/>
          <w:lang w:eastAsia="ru-RU"/>
        </w:rPr>
      </w:pPr>
      <w:r w:rsidRPr="00E920F0">
        <w:rPr>
          <w:rFonts w:ascii="Times New Roman" w:hAnsi="Times New Roman"/>
          <w:color w:val="000000"/>
          <w:sz w:val="24"/>
          <w:szCs w:val="24"/>
          <w:lang w:eastAsia="ru-RU"/>
        </w:rPr>
        <w:t xml:space="preserve">      Данное Распоряжение размещено </w:t>
      </w:r>
      <w:r w:rsidRPr="00E920F0">
        <w:rPr>
          <w:rFonts w:ascii="Times New Roman" w:hAnsi="Times New Roman"/>
          <w:sz w:val="24"/>
          <w:szCs w:val="24"/>
        </w:rPr>
        <w:t>на официальном сайте муниципального образования в сети Интернет, а также в газете «Вести Кизилюртовского района»</w:t>
      </w:r>
      <w:r>
        <w:rPr>
          <w:rFonts w:ascii="Times New Roman" w:hAnsi="Times New Roman"/>
          <w:sz w:val="24"/>
          <w:szCs w:val="24"/>
        </w:rPr>
        <w:t>.</w:t>
      </w:r>
    </w:p>
    <w:p w:rsidR="00455F3C" w:rsidRPr="00E920F0" w:rsidRDefault="00455F3C" w:rsidP="00B60375">
      <w:pPr>
        <w:pStyle w:val="a3"/>
        <w:spacing w:line="276" w:lineRule="auto"/>
        <w:jc w:val="both"/>
        <w:rPr>
          <w:rFonts w:ascii="Times New Roman" w:hAnsi="Times New Roman"/>
          <w:color w:val="000000"/>
          <w:sz w:val="24"/>
          <w:szCs w:val="24"/>
          <w:lang w:eastAsia="ru-RU"/>
        </w:rPr>
      </w:pPr>
      <w:r w:rsidRPr="00E920F0">
        <w:rPr>
          <w:rFonts w:ascii="Times New Roman" w:hAnsi="Times New Roman"/>
          <w:color w:val="000000"/>
          <w:sz w:val="24"/>
          <w:szCs w:val="24"/>
          <w:lang w:eastAsia="ru-RU"/>
        </w:rPr>
        <w:t xml:space="preserve">      Уведомление соседних землепользователей осуществлено в надлежащей форме, использов</w:t>
      </w:r>
      <w:r w:rsidRPr="00E920F0">
        <w:rPr>
          <w:rFonts w:ascii="Times New Roman" w:hAnsi="Times New Roman"/>
          <w:color w:val="000000"/>
          <w:sz w:val="24"/>
          <w:szCs w:val="24"/>
          <w:lang w:eastAsia="ru-RU"/>
        </w:rPr>
        <w:t>а</w:t>
      </w:r>
      <w:r w:rsidRPr="00E920F0">
        <w:rPr>
          <w:rFonts w:ascii="Times New Roman" w:hAnsi="Times New Roman"/>
          <w:color w:val="000000"/>
          <w:sz w:val="24"/>
          <w:szCs w:val="24"/>
          <w:lang w:eastAsia="ru-RU"/>
        </w:rPr>
        <w:t>ны дополнительные средства уведомления, в связи с чем у участников публичных слушаний имелись все возможности выразить свое мнение по вопросу изменения вида разрешенного и</w:t>
      </w:r>
      <w:r w:rsidRPr="00E920F0">
        <w:rPr>
          <w:rFonts w:ascii="Times New Roman" w:hAnsi="Times New Roman"/>
          <w:color w:val="000000"/>
          <w:sz w:val="24"/>
          <w:szCs w:val="24"/>
          <w:lang w:eastAsia="ru-RU"/>
        </w:rPr>
        <w:t>с</w:t>
      </w:r>
      <w:r w:rsidRPr="00E920F0">
        <w:rPr>
          <w:rFonts w:ascii="Times New Roman" w:hAnsi="Times New Roman"/>
          <w:color w:val="000000"/>
          <w:sz w:val="24"/>
          <w:szCs w:val="24"/>
          <w:lang w:eastAsia="ru-RU"/>
        </w:rPr>
        <w:t>пользования земли.</w:t>
      </w:r>
    </w:p>
    <w:p w:rsidR="00455F3C" w:rsidRPr="00E920F0" w:rsidRDefault="00455F3C" w:rsidP="00B60375">
      <w:pPr>
        <w:pStyle w:val="a3"/>
        <w:spacing w:line="276" w:lineRule="auto"/>
        <w:jc w:val="both"/>
        <w:rPr>
          <w:rFonts w:ascii="Times New Roman" w:hAnsi="Times New Roman"/>
          <w:color w:val="000000"/>
          <w:sz w:val="24"/>
          <w:szCs w:val="24"/>
          <w:lang w:eastAsia="ru-RU"/>
        </w:rPr>
      </w:pPr>
      <w:r w:rsidRPr="00E920F0">
        <w:rPr>
          <w:rFonts w:ascii="Times New Roman" w:hAnsi="Times New Roman"/>
          <w:color w:val="000000"/>
          <w:sz w:val="24"/>
          <w:szCs w:val="24"/>
          <w:lang w:eastAsia="ru-RU"/>
        </w:rPr>
        <w:lastRenderedPageBreak/>
        <w:t xml:space="preserve">      Отсутствие замечаний и предложений участников, надлежаще уведомленных о публичных слушаниях, не является препятствием для рассмотрения вопроса об изменении вид разрешенн</w:t>
      </w:r>
      <w:r w:rsidRPr="00E920F0">
        <w:rPr>
          <w:rFonts w:ascii="Times New Roman" w:hAnsi="Times New Roman"/>
          <w:color w:val="000000"/>
          <w:sz w:val="24"/>
          <w:szCs w:val="24"/>
          <w:lang w:eastAsia="ru-RU"/>
        </w:rPr>
        <w:t>о</w:t>
      </w:r>
      <w:r w:rsidRPr="00E920F0">
        <w:rPr>
          <w:rFonts w:ascii="Times New Roman" w:hAnsi="Times New Roman"/>
          <w:color w:val="000000"/>
          <w:sz w:val="24"/>
          <w:szCs w:val="24"/>
          <w:lang w:eastAsia="ru-RU"/>
        </w:rPr>
        <w:t xml:space="preserve">го использования </w:t>
      </w:r>
      <w:r w:rsidRPr="00E920F0">
        <w:rPr>
          <w:rFonts w:ascii="Times New Roman" w:hAnsi="Times New Roman"/>
          <w:sz w:val="24"/>
          <w:szCs w:val="24"/>
        </w:rPr>
        <w:t>земельного участка с кадас</w:t>
      </w:r>
      <w:r>
        <w:rPr>
          <w:rFonts w:ascii="Times New Roman" w:hAnsi="Times New Roman"/>
          <w:sz w:val="24"/>
          <w:szCs w:val="24"/>
        </w:rPr>
        <w:t>тровым номером 05:06:000001:7031, площадью 51659</w:t>
      </w:r>
      <w:r w:rsidRPr="00E920F0">
        <w:rPr>
          <w:rFonts w:ascii="Times New Roman" w:hAnsi="Times New Roman"/>
          <w:sz w:val="24"/>
          <w:szCs w:val="24"/>
        </w:rPr>
        <w:t>кв</w:t>
      </w:r>
      <w:r>
        <w:rPr>
          <w:rFonts w:ascii="Times New Roman" w:hAnsi="Times New Roman"/>
          <w:sz w:val="24"/>
          <w:szCs w:val="24"/>
        </w:rPr>
        <w:t>.</w:t>
      </w:r>
      <w:r w:rsidRPr="00E920F0">
        <w:rPr>
          <w:rFonts w:ascii="Times New Roman" w:hAnsi="Times New Roman"/>
          <w:sz w:val="24"/>
          <w:szCs w:val="24"/>
        </w:rPr>
        <w:t>м</w:t>
      </w:r>
      <w:r>
        <w:rPr>
          <w:rFonts w:ascii="Times New Roman" w:hAnsi="Times New Roman"/>
          <w:sz w:val="24"/>
          <w:szCs w:val="24"/>
        </w:rPr>
        <w:t>.</w:t>
      </w:r>
      <w:r w:rsidRPr="00E920F0">
        <w:rPr>
          <w:rFonts w:ascii="Times New Roman" w:hAnsi="Times New Roman"/>
          <w:sz w:val="24"/>
          <w:szCs w:val="24"/>
        </w:rPr>
        <w:t xml:space="preserve">, местоположение: РД, Кизилюртовский район, с. </w:t>
      </w:r>
      <w:r>
        <w:rPr>
          <w:rFonts w:ascii="Times New Roman" w:hAnsi="Times New Roman"/>
          <w:sz w:val="24"/>
          <w:szCs w:val="24"/>
        </w:rPr>
        <w:t xml:space="preserve">Султанянгиюрт, </w:t>
      </w:r>
      <w:r w:rsidRPr="00E920F0">
        <w:rPr>
          <w:rFonts w:ascii="Times New Roman" w:hAnsi="Times New Roman"/>
          <w:sz w:val="24"/>
          <w:szCs w:val="24"/>
        </w:rPr>
        <w:t>категория земель: земли населенных пунктов</w:t>
      </w:r>
      <w:r>
        <w:rPr>
          <w:rFonts w:ascii="Times New Roman" w:hAnsi="Times New Roman"/>
          <w:color w:val="000000"/>
          <w:sz w:val="24"/>
          <w:szCs w:val="24"/>
          <w:lang w:eastAsia="ru-RU"/>
        </w:rPr>
        <w:t xml:space="preserve"> с вида</w:t>
      </w:r>
      <w:r w:rsidRPr="00E920F0">
        <w:rPr>
          <w:rFonts w:ascii="Times New Roman" w:hAnsi="Times New Roman"/>
          <w:color w:val="000000"/>
          <w:sz w:val="24"/>
          <w:szCs w:val="24"/>
          <w:lang w:eastAsia="ru-RU"/>
        </w:rPr>
        <w:t xml:space="preserve"> разрешенного использования – «</w:t>
      </w:r>
      <w:r>
        <w:rPr>
          <w:rFonts w:ascii="Times New Roman" w:hAnsi="Times New Roman"/>
          <w:sz w:val="24"/>
          <w:szCs w:val="24"/>
        </w:rPr>
        <w:t>для ведения личного подсо</w:t>
      </w:r>
      <w:r>
        <w:rPr>
          <w:rFonts w:ascii="Times New Roman" w:hAnsi="Times New Roman"/>
          <w:sz w:val="24"/>
          <w:szCs w:val="24"/>
        </w:rPr>
        <w:t>б</w:t>
      </w:r>
      <w:r>
        <w:rPr>
          <w:rFonts w:ascii="Times New Roman" w:hAnsi="Times New Roman"/>
          <w:sz w:val="24"/>
          <w:szCs w:val="24"/>
        </w:rPr>
        <w:t>ного хозяйства</w:t>
      </w:r>
      <w:r w:rsidRPr="00E920F0">
        <w:rPr>
          <w:rFonts w:ascii="Times New Roman" w:hAnsi="Times New Roman"/>
          <w:sz w:val="24"/>
          <w:szCs w:val="24"/>
        </w:rPr>
        <w:t xml:space="preserve">», на вид – «для </w:t>
      </w:r>
      <w:r>
        <w:rPr>
          <w:rFonts w:ascii="Times New Roman" w:hAnsi="Times New Roman"/>
          <w:sz w:val="24"/>
          <w:szCs w:val="24"/>
        </w:rPr>
        <w:t xml:space="preserve">сельскохозяйственного использования </w:t>
      </w:r>
      <w:r w:rsidRPr="00E920F0">
        <w:rPr>
          <w:rFonts w:ascii="Times New Roman" w:hAnsi="Times New Roman"/>
          <w:sz w:val="24"/>
          <w:szCs w:val="24"/>
        </w:rPr>
        <w:t>ведения</w:t>
      </w:r>
      <w:r w:rsidRPr="00E920F0">
        <w:rPr>
          <w:rFonts w:ascii="Times New Roman" w:hAnsi="Times New Roman"/>
          <w:color w:val="000000"/>
          <w:sz w:val="24"/>
          <w:szCs w:val="24"/>
          <w:lang w:eastAsia="ru-RU"/>
        </w:rPr>
        <w:t>».</w:t>
      </w:r>
    </w:p>
    <w:p w:rsidR="00455F3C" w:rsidRPr="008D1872" w:rsidRDefault="00455F3C" w:rsidP="00B60375">
      <w:pPr>
        <w:pStyle w:val="a3"/>
        <w:spacing w:line="276" w:lineRule="auto"/>
        <w:jc w:val="both"/>
        <w:rPr>
          <w:rFonts w:ascii="Times New Roman" w:hAnsi="Times New Roman"/>
          <w:color w:val="000000"/>
          <w:sz w:val="24"/>
          <w:szCs w:val="24"/>
          <w:lang w:eastAsia="ru-RU"/>
        </w:rPr>
      </w:pPr>
      <w:r w:rsidRPr="008D1872">
        <w:rPr>
          <w:rFonts w:ascii="Times New Roman" w:hAnsi="Times New Roman"/>
          <w:color w:val="000000"/>
          <w:sz w:val="24"/>
          <w:szCs w:val="24"/>
          <w:lang w:eastAsia="ru-RU"/>
        </w:rPr>
        <w:t xml:space="preserve">    Предлагаю публичные слушания по данному вопросу признать проведенными и перейти к с</w:t>
      </w:r>
      <w:r w:rsidRPr="008D1872">
        <w:rPr>
          <w:rFonts w:ascii="Times New Roman" w:hAnsi="Times New Roman"/>
          <w:color w:val="000000"/>
          <w:sz w:val="24"/>
          <w:szCs w:val="24"/>
          <w:lang w:eastAsia="ru-RU"/>
        </w:rPr>
        <w:t>о</w:t>
      </w:r>
      <w:r w:rsidRPr="008D1872">
        <w:rPr>
          <w:rFonts w:ascii="Times New Roman" w:hAnsi="Times New Roman"/>
          <w:color w:val="000000"/>
          <w:sz w:val="24"/>
          <w:szCs w:val="24"/>
          <w:lang w:eastAsia="ru-RU"/>
        </w:rPr>
        <w:t>ставлению заключения об их результатах.</w:t>
      </w:r>
    </w:p>
    <w:p w:rsidR="00455F3C" w:rsidRPr="00000086" w:rsidRDefault="00455F3C" w:rsidP="00B60375">
      <w:pPr>
        <w:rPr>
          <w:rFonts w:ascii="Times New Roman" w:hAnsi="Times New Roman"/>
          <w:sz w:val="24"/>
          <w:szCs w:val="24"/>
        </w:rPr>
      </w:pPr>
      <w:r w:rsidRPr="00000086">
        <w:rPr>
          <w:rFonts w:ascii="Times New Roman" w:hAnsi="Times New Roman"/>
          <w:sz w:val="24"/>
          <w:szCs w:val="24"/>
        </w:rPr>
        <w:t>Учитывая вышеизложенное собрание комиссии решило:</w:t>
      </w:r>
    </w:p>
    <w:p w:rsidR="00455F3C" w:rsidRPr="008D1872" w:rsidRDefault="00455F3C" w:rsidP="00B60375">
      <w:pPr>
        <w:pStyle w:val="a3"/>
        <w:spacing w:line="276" w:lineRule="auto"/>
        <w:jc w:val="both"/>
        <w:rPr>
          <w:rFonts w:ascii="Times New Roman" w:hAnsi="Times New Roman"/>
          <w:sz w:val="24"/>
          <w:szCs w:val="24"/>
          <w:lang w:eastAsia="ru-RU"/>
        </w:rPr>
      </w:pPr>
      <w:r w:rsidRPr="008D1872">
        <w:rPr>
          <w:rFonts w:ascii="Times New Roman" w:hAnsi="Times New Roman"/>
          <w:sz w:val="24"/>
          <w:szCs w:val="24"/>
          <w:lang w:eastAsia="ru-RU"/>
        </w:rPr>
        <w:t xml:space="preserve">— Публичные слушания об изменении вида разрешенного использования </w:t>
      </w:r>
      <w:r w:rsidRPr="008D1872">
        <w:rPr>
          <w:rFonts w:ascii="Times New Roman" w:hAnsi="Times New Roman"/>
          <w:sz w:val="24"/>
          <w:szCs w:val="24"/>
        </w:rPr>
        <w:t>земельного участка с кадас</w:t>
      </w:r>
      <w:r>
        <w:rPr>
          <w:rFonts w:ascii="Times New Roman" w:hAnsi="Times New Roman"/>
          <w:sz w:val="24"/>
          <w:szCs w:val="24"/>
        </w:rPr>
        <w:t>тровым номером 05:06:000001:7031, площадью 51659</w:t>
      </w:r>
      <w:r w:rsidRPr="008D1872">
        <w:rPr>
          <w:rFonts w:ascii="Times New Roman" w:hAnsi="Times New Roman"/>
          <w:sz w:val="24"/>
          <w:szCs w:val="24"/>
        </w:rPr>
        <w:t>кв.м, местоположение: РД, Кизилю</w:t>
      </w:r>
      <w:r w:rsidRPr="008D1872">
        <w:rPr>
          <w:rFonts w:ascii="Times New Roman" w:hAnsi="Times New Roman"/>
          <w:sz w:val="24"/>
          <w:szCs w:val="24"/>
        </w:rPr>
        <w:t>р</w:t>
      </w:r>
      <w:r w:rsidRPr="008D1872">
        <w:rPr>
          <w:rFonts w:ascii="Times New Roman" w:hAnsi="Times New Roman"/>
          <w:sz w:val="24"/>
          <w:szCs w:val="24"/>
        </w:rPr>
        <w:t xml:space="preserve">товский район, с. </w:t>
      </w:r>
      <w:r>
        <w:rPr>
          <w:rFonts w:ascii="Times New Roman" w:hAnsi="Times New Roman"/>
          <w:sz w:val="24"/>
          <w:szCs w:val="24"/>
        </w:rPr>
        <w:t xml:space="preserve">Султанянгиюрт, </w:t>
      </w:r>
      <w:r w:rsidRPr="008D1872">
        <w:rPr>
          <w:rFonts w:ascii="Times New Roman" w:hAnsi="Times New Roman"/>
          <w:sz w:val="24"/>
          <w:szCs w:val="24"/>
        </w:rPr>
        <w:t xml:space="preserve"> категория земель: земли населенных пунктов</w:t>
      </w:r>
      <w:r w:rsidRPr="008D1872">
        <w:rPr>
          <w:rFonts w:ascii="Times New Roman" w:hAnsi="Times New Roman"/>
          <w:sz w:val="24"/>
          <w:szCs w:val="24"/>
          <w:lang w:eastAsia="ru-RU"/>
        </w:rPr>
        <w:t xml:space="preserve"> с вида разр</w:t>
      </w:r>
      <w:r w:rsidRPr="008D1872">
        <w:rPr>
          <w:rFonts w:ascii="Times New Roman" w:hAnsi="Times New Roman"/>
          <w:sz w:val="24"/>
          <w:szCs w:val="24"/>
          <w:lang w:eastAsia="ru-RU"/>
        </w:rPr>
        <w:t>е</w:t>
      </w:r>
      <w:r w:rsidRPr="008D1872">
        <w:rPr>
          <w:rFonts w:ascii="Times New Roman" w:hAnsi="Times New Roman"/>
          <w:sz w:val="24"/>
          <w:szCs w:val="24"/>
          <w:lang w:eastAsia="ru-RU"/>
        </w:rPr>
        <w:t>шенного использования – «</w:t>
      </w:r>
      <w:r>
        <w:rPr>
          <w:rFonts w:ascii="Times New Roman" w:hAnsi="Times New Roman"/>
          <w:bCs/>
          <w:iCs/>
          <w:sz w:val="24"/>
          <w:szCs w:val="24"/>
        </w:rPr>
        <w:t>для ведения личного подсобного хозяйства», на вид – «для сельскох</w:t>
      </w:r>
      <w:r>
        <w:rPr>
          <w:rFonts w:ascii="Times New Roman" w:hAnsi="Times New Roman"/>
          <w:bCs/>
          <w:iCs/>
          <w:sz w:val="24"/>
          <w:szCs w:val="24"/>
        </w:rPr>
        <w:t>о</w:t>
      </w:r>
      <w:r>
        <w:rPr>
          <w:rFonts w:ascii="Times New Roman" w:hAnsi="Times New Roman"/>
          <w:bCs/>
          <w:iCs/>
          <w:sz w:val="24"/>
          <w:szCs w:val="24"/>
        </w:rPr>
        <w:t>зяйственного использования</w:t>
      </w:r>
      <w:r w:rsidRPr="008D1872">
        <w:rPr>
          <w:rFonts w:ascii="Times New Roman" w:hAnsi="Times New Roman"/>
          <w:sz w:val="24"/>
          <w:szCs w:val="24"/>
          <w:lang w:eastAsia="ru-RU"/>
        </w:rPr>
        <w:t>», считать завершенными и перейти к составлению заключения с</w:t>
      </w:r>
      <w:r w:rsidRPr="008D1872">
        <w:rPr>
          <w:rFonts w:ascii="Times New Roman" w:hAnsi="Times New Roman"/>
          <w:sz w:val="24"/>
          <w:szCs w:val="24"/>
          <w:lang w:eastAsia="ru-RU"/>
        </w:rPr>
        <w:t>о</w:t>
      </w:r>
      <w:r w:rsidRPr="008D1872">
        <w:rPr>
          <w:rFonts w:ascii="Times New Roman" w:hAnsi="Times New Roman"/>
          <w:sz w:val="24"/>
          <w:szCs w:val="24"/>
          <w:lang w:eastAsia="ru-RU"/>
        </w:rPr>
        <w:t>брания комиссии.</w:t>
      </w:r>
    </w:p>
    <w:p w:rsidR="00455F3C" w:rsidRPr="008D1872" w:rsidRDefault="00455F3C" w:rsidP="00B60375">
      <w:pPr>
        <w:pStyle w:val="a3"/>
        <w:spacing w:line="276" w:lineRule="auto"/>
        <w:jc w:val="both"/>
        <w:rPr>
          <w:rFonts w:ascii="Times New Roman" w:hAnsi="Times New Roman"/>
          <w:sz w:val="24"/>
          <w:szCs w:val="24"/>
          <w:lang w:eastAsia="ru-RU"/>
        </w:rPr>
      </w:pPr>
      <w:r w:rsidRPr="008D1872">
        <w:rPr>
          <w:rFonts w:ascii="Times New Roman" w:hAnsi="Times New Roman"/>
          <w:sz w:val="24"/>
          <w:szCs w:val="24"/>
          <w:lang w:eastAsia="ru-RU"/>
        </w:rPr>
        <w:t>— Утвердить текст заключения собрания комиссии (Приложение №1);</w:t>
      </w:r>
    </w:p>
    <w:p w:rsidR="00455F3C" w:rsidRPr="008D1872" w:rsidRDefault="00455F3C" w:rsidP="00B60375">
      <w:pPr>
        <w:pStyle w:val="a3"/>
        <w:spacing w:line="276" w:lineRule="auto"/>
        <w:jc w:val="both"/>
        <w:rPr>
          <w:rFonts w:ascii="Times New Roman" w:hAnsi="Times New Roman"/>
          <w:sz w:val="24"/>
          <w:szCs w:val="24"/>
          <w:lang w:eastAsia="ru-RU"/>
        </w:rPr>
      </w:pPr>
      <w:r w:rsidRPr="008D1872">
        <w:rPr>
          <w:rFonts w:ascii="Times New Roman" w:hAnsi="Times New Roman"/>
          <w:b/>
          <w:sz w:val="24"/>
          <w:szCs w:val="24"/>
          <w:lang w:eastAsia="ru-RU"/>
        </w:rPr>
        <w:t xml:space="preserve">— </w:t>
      </w:r>
      <w:r w:rsidRPr="00E82766">
        <w:rPr>
          <w:rFonts w:ascii="Times New Roman" w:hAnsi="Times New Roman"/>
          <w:sz w:val="24"/>
          <w:szCs w:val="24"/>
          <w:lang w:eastAsia="ru-RU"/>
        </w:rPr>
        <w:t xml:space="preserve">Заключение разместить на официальном сайте </w:t>
      </w:r>
      <w:r w:rsidRPr="00E82766">
        <w:rPr>
          <w:rFonts w:ascii="Times New Roman" w:hAnsi="Times New Roman"/>
          <w:bCs/>
          <w:iCs/>
          <w:sz w:val="24"/>
          <w:szCs w:val="24"/>
        </w:rPr>
        <w:t xml:space="preserve">администрации </w:t>
      </w:r>
      <w:r w:rsidRPr="00E82766">
        <w:rPr>
          <w:rFonts w:ascii="Times New Roman" w:hAnsi="Times New Roman"/>
          <w:sz w:val="24"/>
          <w:szCs w:val="24"/>
        </w:rPr>
        <w:t>Муниципального</w:t>
      </w:r>
      <w:r w:rsidRPr="008D1872">
        <w:rPr>
          <w:rFonts w:ascii="Times New Roman" w:hAnsi="Times New Roman"/>
          <w:sz w:val="24"/>
          <w:szCs w:val="24"/>
        </w:rPr>
        <w:t xml:space="preserve"> образования сельское поселение «село Султанянгиюрт» Кизилюртовского района Республики Дагестан</w:t>
      </w:r>
      <w:r w:rsidRPr="008D1872">
        <w:rPr>
          <w:rFonts w:ascii="Times New Roman" w:hAnsi="Times New Roman"/>
          <w:sz w:val="24"/>
          <w:szCs w:val="24"/>
          <w:lang w:eastAsia="ru-RU"/>
        </w:rPr>
        <w:t>;</w:t>
      </w:r>
    </w:p>
    <w:p w:rsidR="00455F3C" w:rsidRPr="008D1872" w:rsidRDefault="00455F3C" w:rsidP="00B60375">
      <w:pPr>
        <w:pStyle w:val="a3"/>
        <w:spacing w:line="276" w:lineRule="auto"/>
        <w:jc w:val="both"/>
        <w:rPr>
          <w:rFonts w:ascii="Times New Roman" w:hAnsi="Times New Roman"/>
          <w:sz w:val="24"/>
          <w:szCs w:val="24"/>
          <w:lang w:eastAsia="ru-RU"/>
        </w:rPr>
      </w:pPr>
      <w:r w:rsidRPr="008D1872">
        <w:rPr>
          <w:rFonts w:ascii="Times New Roman" w:hAnsi="Times New Roman"/>
          <w:sz w:val="24"/>
          <w:szCs w:val="24"/>
          <w:lang w:eastAsia="ru-RU"/>
        </w:rPr>
        <w:t xml:space="preserve">— Рекомендовать Главе </w:t>
      </w:r>
      <w:r w:rsidRPr="008D1872">
        <w:rPr>
          <w:rFonts w:ascii="Times New Roman" w:hAnsi="Times New Roman"/>
          <w:bCs/>
          <w:iCs/>
          <w:sz w:val="24"/>
          <w:szCs w:val="24"/>
        </w:rPr>
        <w:t xml:space="preserve">администрации </w:t>
      </w:r>
      <w:r w:rsidRPr="008D1872">
        <w:rPr>
          <w:rFonts w:ascii="Times New Roman" w:hAnsi="Times New Roman"/>
          <w:sz w:val="24"/>
          <w:szCs w:val="24"/>
        </w:rPr>
        <w:t>Муниципального образования сельское поселение «село Султанянгиюрт» Кизилюртовского района Республики Дагестан</w:t>
      </w:r>
      <w:r w:rsidRPr="008D1872">
        <w:rPr>
          <w:rFonts w:ascii="Times New Roman" w:hAnsi="Times New Roman"/>
          <w:sz w:val="24"/>
          <w:szCs w:val="24"/>
          <w:lang w:eastAsia="ru-RU"/>
        </w:rPr>
        <w:t xml:space="preserve"> в установленном порядке пр</w:t>
      </w:r>
      <w:r w:rsidRPr="008D1872">
        <w:rPr>
          <w:rFonts w:ascii="Times New Roman" w:hAnsi="Times New Roman"/>
          <w:sz w:val="24"/>
          <w:szCs w:val="24"/>
          <w:lang w:eastAsia="ru-RU"/>
        </w:rPr>
        <w:t>и</w:t>
      </w:r>
      <w:r w:rsidRPr="008D1872">
        <w:rPr>
          <w:rFonts w:ascii="Times New Roman" w:hAnsi="Times New Roman"/>
          <w:sz w:val="24"/>
          <w:szCs w:val="24"/>
          <w:lang w:eastAsia="ru-RU"/>
        </w:rPr>
        <w:t xml:space="preserve">нять акт об изменении вида разрешенного использования </w:t>
      </w:r>
      <w:r w:rsidRPr="008D1872">
        <w:rPr>
          <w:rFonts w:ascii="Times New Roman" w:hAnsi="Times New Roman"/>
          <w:sz w:val="24"/>
          <w:szCs w:val="24"/>
        </w:rPr>
        <w:t>земельного участка с кадас</w:t>
      </w:r>
      <w:r>
        <w:rPr>
          <w:rFonts w:ascii="Times New Roman" w:hAnsi="Times New Roman"/>
          <w:sz w:val="24"/>
          <w:szCs w:val="24"/>
        </w:rPr>
        <w:t>тровым н</w:t>
      </w:r>
      <w:r>
        <w:rPr>
          <w:rFonts w:ascii="Times New Roman" w:hAnsi="Times New Roman"/>
          <w:sz w:val="24"/>
          <w:szCs w:val="24"/>
        </w:rPr>
        <w:t>о</w:t>
      </w:r>
      <w:r>
        <w:rPr>
          <w:rFonts w:ascii="Times New Roman" w:hAnsi="Times New Roman"/>
          <w:sz w:val="24"/>
          <w:szCs w:val="24"/>
        </w:rPr>
        <w:t>мером 05:06:000001:7031, площадью 51659</w:t>
      </w:r>
      <w:r w:rsidRPr="008D1872">
        <w:rPr>
          <w:rFonts w:ascii="Times New Roman" w:hAnsi="Times New Roman"/>
          <w:sz w:val="24"/>
          <w:szCs w:val="24"/>
        </w:rPr>
        <w:t>кв.м, местоположение: РД, Кизилюртовский район, с. Су</w:t>
      </w:r>
      <w:r>
        <w:rPr>
          <w:rFonts w:ascii="Times New Roman" w:hAnsi="Times New Roman"/>
          <w:sz w:val="24"/>
          <w:szCs w:val="24"/>
        </w:rPr>
        <w:t xml:space="preserve">лтанянгиюрт, </w:t>
      </w:r>
      <w:r w:rsidRPr="008D1872">
        <w:rPr>
          <w:rFonts w:ascii="Times New Roman" w:hAnsi="Times New Roman"/>
          <w:sz w:val="24"/>
          <w:szCs w:val="24"/>
        </w:rPr>
        <w:t>категория земель: земли населенных пунктов</w:t>
      </w:r>
      <w:r w:rsidRPr="008D1872">
        <w:rPr>
          <w:rFonts w:ascii="Times New Roman" w:hAnsi="Times New Roman"/>
          <w:sz w:val="24"/>
          <w:szCs w:val="24"/>
          <w:lang w:eastAsia="ru-RU"/>
        </w:rPr>
        <w:t xml:space="preserve"> с вид</w:t>
      </w:r>
      <w:r>
        <w:rPr>
          <w:rFonts w:ascii="Times New Roman" w:hAnsi="Times New Roman"/>
          <w:sz w:val="24"/>
          <w:szCs w:val="24"/>
          <w:lang w:eastAsia="ru-RU"/>
        </w:rPr>
        <w:t>а разрешенного использов</w:t>
      </w:r>
      <w:r>
        <w:rPr>
          <w:rFonts w:ascii="Times New Roman" w:hAnsi="Times New Roman"/>
          <w:sz w:val="24"/>
          <w:szCs w:val="24"/>
          <w:lang w:eastAsia="ru-RU"/>
        </w:rPr>
        <w:t>а</w:t>
      </w:r>
      <w:r>
        <w:rPr>
          <w:rFonts w:ascii="Times New Roman" w:hAnsi="Times New Roman"/>
          <w:sz w:val="24"/>
          <w:szCs w:val="24"/>
          <w:lang w:eastAsia="ru-RU"/>
        </w:rPr>
        <w:t>ния – «для ведения личного подсобного хозяйства</w:t>
      </w:r>
      <w:r>
        <w:rPr>
          <w:rFonts w:ascii="Times New Roman" w:hAnsi="Times New Roman"/>
          <w:bCs/>
          <w:iCs/>
          <w:sz w:val="24"/>
          <w:szCs w:val="24"/>
        </w:rPr>
        <w:t>», на вид – «для сельскохозяйственного и</w:t>
      </w:r>
      <w:r>
        <w:rPr>
          <w:rFonts w:ascii="Times New Roman" w:hAnsi="Times New Roman"/>
          <w:bCs/>
          <w:iCs/>
          <w:sz w:val="24"/>
          <w:szCs w:val="24"/>
        </w:rPr>
        <w:t>с</w:t>
      </w:r>
      <w:r>
        <w:rPr>
          <w:rFonts w:ascii="Times New Roman" w:hAnsi="Times New Roman"/>
          <w:bCs/>
          <w:iCs/>
          <w:sz w:val="24"/>
          <w:szCs w:val="24"/>
        </w:rPr>
        <w:t>пользования</w:t>
      </w:r>
      <w:r w:rsidRPr="008D1872">
        <w:rPr>
          <w:rFonts w:ascii="Times New Roman" w:hAnsi="Times New Roman"/>
          <w:sz w:val="24"/>
          <w:szCs w:val="24"/>
          <w:lang w:eastAsia="ru-RU"/>
        </w:rPr>
        <w:t>».</w:t>
      </w:r>
    </w:p>
    <w:p w:rsidR="00455F3C" w:rsidRPr="003C51D2" w:rsidRDefault="00455F3C" w:rsidP="00B60375">
      <w:pPr>
        <w:rPr>
          <w:rFonts w:ascii="Times New Roman" w:hAnsi="Times New Roman"/>
          <w:sz w:val="24"/>
          <w:szCs w:val="24"/>
        </w:rPr>
      </w:pPr>
    </w:p>
    <w:p w:rsidR="00455F3C" w:rsidRDefault="00455F3C" w:rsidP="00B60375">
      <w:pPr>
        <w:rPr>
          <w:rFonts w:ascii="Times New Roman" w:hAnsi="Times New Roman"/>
          <w:sz w:val="24"/>
          <w:szCs w:val="24"/>
        </w:rPr>
      </w:pPr>
      <w:r w:rsidRPr="003C51D2">
        <w:rPr>
          <w:rFonts w:ascii="Times New Roman" w:hAnsi="Times New Roman"/>
          <w:sz w:val="24"/>
          <w:szCs w:val="24"/>
        </w:rPr>
        <w:t>Председатель комиссии:                   _____________              Шамхалов А.З</w:t>
      </w:r>
      <w:r>
        <w:rPr>
          <w:rFonts w:ascii="Times New Roman" w:hAnsi="Times New Roman"/>
          <w:sz w:val="24"/>
          <w:szCs w:val="24"/>
        </w:rPr>
        <w:t>.</w:t>
      </w:r>
    </w:p>
    <w:p w:rsidR="00455F3C" w:rsidRDefault="00455F3C" w:rsidP="00B60375">
      <w:pPr>
        <w:pStyle w:val="a3"/>
        <w:spacing w:line="276" w:lineRule="auto"/>
        <w:rPr>
          <w:rFonts w:ascii="Times New Roman" w:hAnsi="Times New Roman"/>
          <w:sz w:val="24"/>
          <w:szCs w:val="24"/>
          <w:lang w:eastAsia="ru-RU"/>
        </w:rPr>
      </w:pPr>
      <w:r w:rsidRPr="002C5893">
        <w:rPr>
          <w:rFonts w:ascii="Times New Roman" w:hAnsi="Times New Roman"/>
          <w:sz w:val="24"/>
          <w:szCs w:val="24"/>
          <w:lang w:eastAsia="ru-RU"/>
        </w:rPr>
        <w:t xml:space="preserve">Члены комиссии: </w:t>
      </w:r>
    </w:p>
    <w:p w:rsidR="00455F3C" w:rsidRDefault="00455F3C" w:rsidP="00B60375">
      <w:pPr>
        <w:pStyle w:val="a3"/>
        <w:spacing w:line="276" w:lineRule="auto"/>
        <w:rPr>
          <w:rFonts w:ascii="Times New Roman" w:hAnsi="Times New Roman"/>
          <w:sz w:val="24"/>
          <w:szCs w:val="24"/>
          <w:lang w:eastAsia="ru-RU"/>
        </w:rPr>
      </w:pPr>
      <w:r>
        <w:rPr>
          <w:rFonts w:ascii="Times New Roman" w:hAnsi="Times New Roman"/>
          <w:sz w:val="24"/>
          <w:szCs w:val="24"/>
          <w:lang w:eastAsia="ru-RU"/>
        </w:rPr>
        <w:t xml:space="preserve">                                                                 ____________                </w:t>
      </w:r>
      <w:r w:rsidRPr="002C5893">
        <w:rPr>
          <w:rFonts w:ascii="Times New Roman" w:hAnsi="Times New Roman"/>
          <w:sz w:val="24"/>
          <w:szCs w:val="24"/>
          <w:lang w:eastAsia="ru-RU"/>
        </w:rPr>
        <w:t>Хасаева М.П</w:t>
      </w:r>
    </w:p>
    <w:p w:rsidR="00455F3C" w:rsidRDefault="00455F3C" w:rsidP="00B60375">
      <w:pPr>
        <w:pStyle w:val="a3"/>
        <w:spacing w:line="276" w:lineRule="auto"/>
        <w:rPr>
          <w:rFonts w:ascii="Times New Roman" w:hAnsi="Times New Roman"/>
          <w:sz w:val="24"/>
          <w:szCs w:val="24"/>
          <w:lang w:eastAsia="ru-RU"/>
        </w:rPr>
      </w:pPr>
      <w:r>
        <w:rPr>
          <w:rFonts w:ascii="Times New Roman" w:hAnsi="Times New Roman"/>
          <w:sz w:val="24"/>
          <w:szCs w:val="24"/>
          <w:lang w:eastAsia="ru-RU"/>
        </w:rPr>
        <w:t xml:space="preserve">                                                                 ____________                 Муртазалиев Б.М.</w:t>
      </w:r>
    </w:p>
    <w:p w:rsidR="00455F3C" w:rsidRDefault="00455F3C" w:rsidP="00B60375">
      <w:pPr>
        <w:pStyle w:val="a3"/>
        <w:spacing w:line="276" w:lineRule="auto"/>
        <w:rPr>
          <w:rFonts w:ascii="Times New Roman" w:hAnsi="Times New Roman"/>
          <w:sz w:val="24"/>
          <w:szCs w:val="24"/>
          <w:lang w:eastAsia="ru-RU"/>
        </w:rPr>
      </w:pPr>
      <w:r>
        <w:rPr>
          <w:rFonts w:ascii="Times New Roman" w:hAnsi="Times New Roman"/>
          <w:sz w:val="24"/>
          <w:szCs w:val="24"/>
          <w:lang w:eastAsia="ru-RU"/>
        </w:rPr>
        <w:t>_______________           Атавов Н</w:t>
      </w:r>
      <w:r w:rsidRPr="002C5893">
        <w:rPr>
          <w:rFonts w:ascii="Times New Roman" w:hAnsi="Times New Roman"/>
          <w:sz w:val="24"/>
          <w:szCs w:val="24"/>
          <w:lang w:eastAsia="ru-RU"/>
        </w:rPr>
        <w:t>.С</w:t>
      </w:r>
    </w:p>
    <w:p w:rsidR="00455F3C" w:rsidRDefault="00455F3C" w:rsidP="00B60375">
      <w:pPr>
        <w:pStyle w:val="a3"/>
        <w:spacing w:line="276" w:lineRule="auto"/>
        <w:rPr>
          <w:rFonts w:ascii="Times New Roman" w:hAnsi="Times New Roman"/>
          <w:sz w:val="24"/>
          <w:szCs w:val="24"/>
          <w:lang w:eastAsia="ru-RU"/>
        </w:rPr>
      </w:pPr>
    </w:p>
    <w:p w:rsidR="00455F3C" w:rsidRDefault="00455F3C" w:rsidP="00B60375">
      <w:pPr>
        <w:pStyle w:val="a3"/>
        <w:spacing w:line="276" w:lineRule="auto"/>
        <w:rPr>
          <w:rFonts w:ascii="Times New Roman" w:hAnsi="Times New Roman"/>
          <w:sz w:val="24"/>
          <w:szCs w:val="24"/>
          <w:lang w:eastAsia="ru-RU"/>
        </w:rPr>
      </w:pPr>
      <w:r>
        <w:rPr>
          <w:rFonts w:ascii="Times New Roman" w:hAnsi="Times New Roman"/>
          <w:sz w:val="24"/>
          <w:szCs w:val="24"/>
          <w:lang w:eastAsia="ru-RU"/>
        </w:rPr>
        <w:t>Приглашенные:</w:t>
      </w:r>
    </w:p>
    <w:p w:rsidR="00455F3C" w:rsidRPr="007E4CFD" w:rsidRDefault="00455F3C" w:rsidP="00B60375">
      <w:pPr>
        <w:rPr>
          <w:rFonts w:ascii="Times New Roman" w:hAnsi="Times New Roman"/>
          <w:sz w:val="24"/>
          <w:szCs w:val="24"/>
        </w:rPr>
      </w:pPr>
      <w:r w:rsidRPr="003C51D2">
        <w:rPr>
          <w:rFonts w:ascii="Times New Roman" w:hAnsi="Times New Roman"/>
          <w:sz w:val="24"/>
          <w:szCs w:val="24"/>
        </w:rPr>
        <w:t xml:space="preserve">   _______________           Тагиров Р</w:t>
      </w:r>
      <w:r>
        <w:rPr>
          <w:rFonts w:ascii="Times New Roman" w:hAnsi="Times New Roman"/>
          <w:sz w:val="24"/>
          <w:szCs w:val="24"/>
        </w:rPr>
        <w:t>.М.</w:t>
      </w:r>
    </w:p>
    <w:p w:rsidR="00455F3C" w:rsidRPr="007E4CFD" w:rsidRDefault="009362B2" w:rsidP="00B60375">
      <w:pPr>
        <w:pStyle w:val="a5"/>
        <w:jc w:val="center"/>
        <w:rPr>
          <w:b/>
          <w:sz w:val="22"/>
          <w:szCs w:val="22"/>
        </w:rPr>
      </w:pPr>
      <w:r>
        <w:rPr>
          <w:b/>
          <w:noProof/>
          <w:sz w:val="22"/>
          <w:szCs w:val="22"/>
          <w:lang w:eastAsia="ru-RU"/>
        </w:rPr>
        <w:pict>
          <v:shape id="Рисунок 591" o:spid="_x0000_i1062" type="#_x0000_t75" style="width:52.05pt;height:53.25pt;visibility:visible" filled="t">
            <v:imagedata r:id="rId9" o:title=""/>
          </v:shape>
        </w:pict>
      </w:r>
    </w:p>
    <w:p w:rsidR="00455F3C" w:rsidRPr="007E4CFD" w:rsidRDefault="00455F3C" w:rsidP="00B60375">
      <w:pPr>
        <w:suppressAutoHyphens/>
        <w:spacing w:after="0" w:line="240" w:lineRule="auto"/>
        <w:jc w:val="center"/>
        <w:rPr>
          <w:rFonts w:ascii="Times New Roman" w:hAnsi="Times New Roman"/>
          <w:b/>
          <w:lang w:eastAsia="ar-SA"/>
        </w:rPr>
      </w:pPr>
      <w:r w:rsidRPr="007E4CFD">
        <w:rPr>
          <w:rFonts w:ascii="Times New Roman" w:hAnsi="Times New Roman"/>
          <w:b/>
          <w:lang w:eastAsia="ar-SA"/>
        </w:rPr>
        <w:t>ГЛАВА МУНИЦИПАЛЬНОГО ОБРАЗОВАНИЯ</w:t>
      </w:r>
    </w:p>
    <w:p w:rsidR="00455F3C" w:rsidRPr="007E4CFD" w:rsidRDefault="00455F3C" w:rsidP="00B60375">
      <w:pPr>
        <w:suppressAutoHyphens/>
        <w:spacing w:after="0" w:line="240" w:lineRule="auto"/>
        <w:jc w:val="center"/>
        <w:rPr>
          <w:rFonts w:ascii="Times New Roman" w:hAnsi="Times New Roman"/>
          <w:b/>
          <w:lang w:eastAsia="ar-SA"/>
        </w:rPr>
      </w:pPr>
      <w:r w:rsidRPr="007E4CFD">
        <w:rPr>
          <w:rFonts w:ascii="Times New Roman" w:hAnsi="Times New Roman"/>
          <w:b/>
          <w:lang w:eastAsia="ar-SA"/>
        </w:rPr>
        <w:t>«СЕЛО  СУЛТАНЯНГИЮРТ»</w:t>
      </w:r>
    </w:p>
    <w:p w:rsidR="00455F3C" w:rsidRPr="007E4CFD" w:rsidRDefault="00455F3C" w:rsidP="00B60375">
      <w:pPr>
        <w:suppressAutoHyphens/>
        <w:spacing w:after="0" w:line="240" w:lineRule="auto"/>
        <w:jc w:val="center"/>
        <w:rPr>
          <w:rFonts w:ascii="Times New Roman" w:hAnsi="Times New Roman"/>
          <w:b/>
          <w:u w:val="single"/>
          <w:lang w:eastAsia="ar-SA"/>
        </w:rPr>
      </w:pPr>
      <w:r w:rsidRPr="007E4CFD">
        <w:rPr>
          <w:rFonts w:ascii="Times New Roman" w:hAnsi="Times New Roman"/>
          <w:b/>
          <w:u w:val="single"/>
          <w:lang w:eastAsia="ar-SA"/>
        </w:rPr>
        <w:t>КИЗИЛЮРТОВСКОГО РАЙОНА РЕСПУБЛИКИ ДАГЕСТАН__</w:t>
      </w:r>
      <w:r>
        <w:rPr>
          <w:rFonts w:ascii="Times New Roman" w:hAnsi="Times New Roman"/>
          <w:b/>
          <w:u w:val="single"/>
          <w:lang w:eastAsia="ar-SA"/>
        </w:rPr>
        <w:t>________________</w:t>
      </w:r>
    </w:p>
    <w:p w:rsidR="00455F3C" w:rsidRPr="007E4CFD" w:rsidRDefault="00455F3C" w:rsidP="00B60375">
      <w:pPr>
        <w:suppressLineNumbers/>
        <w:suppressAutoHyphens/>
        <w:spacing w:after="0" w:line="240" w:lineRule="auto"/>
        <w:ind w:right="-104"/>
        <w:jc w:val="center"/>
        <w:rPr>
          <w:rFonts w:ascii="Times New Roman" w:hAnsi="Times New Roman"/>
          <w:b/>
          <w:lang w:eastAsia="ar-SA"/>
        </w:rPr>
      </w:pPr>
      <w:r w:rsidRPr="007E4CFD">
        <w:rPr>
          <w:rFonts w:ascii="Times New Roman" w:hAnsi="Times New Roman"/>
          <w:b/>
          <w:lang w:eastAsia="ar-SA"/>
        </w:rPr>
        <w:t>368108. РД. Кизилюртовский район, с. С-Я-Юрт. ул. Кооперативная № тел(234) 4-11-10</w:t>
      </w:r>
    </w:p>
    <w:p w:rsidR="00455F3C" w:rsidRDefault="00455F3C" w:rsidP="00B60375">
      <w:pPr>
        <w:pStyle w:val="a3"/>
        <w:rPr>
          <w:rFonts w:ascii="Times New Roman" w:hAnsi="Times New Roman"/>
          <w:b/>
          <w:sz w:val="28"/>
          <w:szCs w:val="28"/>
        </w:rPr>
      </w:pPr>
    </w:p>
    <w:p w:rsidR="00455F3C" w:rsidRPr="0069077E" w:rsidRDefault="00455F3C" w:rsidP="00B60375">
      <w:pPr>
        <w:pStyle w:val="a3"/>
        <w:jc w:val="both"/>
        <w:rPr>
          <w:rFonts w:ascii="Times New Roman" w:hAnsi="Times New Roman"/>
          <w:sz w:val="20"/>
          <w:szCs w:val="20"/>
        </w:rPr>
      </w:pPr>
      <w:r w:rsidRPr="0069077E">
        <w:rPr>
          <w:rFonts w:ascii="Times New Roman" w:hAnsi="Times New Roman"/>
          <w:sz w:val="20"/>
          <w:szCs w:val="20"/>
        </w:rPr>
        <w:t>Приложение №1</w:t>
      </w:r>
    </w:p>
    <w:p w:rsidR="00455F3C" w:rsidRPr="0069077E" w:rsidRDefault="00455F3C" w:rsidP="00B60375">
      <w:pPr>
        <w:pStyle w:val="a3"/>
        <w:jc w:val="both"/>
        <w:rPr>
          <w:rFonts w:ascii="Times New Roman" w:hAnsi="Times New Roman"/>
          <w:sz w:val="20"/>
          <w:szCs w:val="20"/>
        </w:rPr>
      </w:pPr>
      <w:r w:rsidRPr="0069077E">
        <w:rPr>
          <w:rFonts w:ascii="Times New Roman" w:hAnsi="Times New Roman"/>
          <w:sz w:val="20"/>
          <w:szCs w:val="20"/>
        </w:rPr>
        <w:t>к протоколу</w:t>
      </w:r>
      <w:r>
        <w:rPr>
          <w:rFonts w:ascii="Times New Roman" w:hAnsi="Times New Roman"/>
          <w:sz w:val="20"/>
          <w:szCs w:val="20"/>
        </w:rPr>
        <w:t xml:space="preserve"> № 5</w:t>
      </w:r>
      <w:r w:rsidRPr="0069077E">
        <w:rPr>
          <w:rFonts w:ascii="Times New Roman" w:hAnsi="Times New Roman"/>
          <w:sz w:val="20"/>
          <w:szCs w:val="20"/>
        </w:rPr>
        <w:t> от</w:t>
      </w:r>
      <w:r>
        <w:rPr>
          <w:rFonts w:ascii="Times New Roman" w:hAnsi="Times New Roman"/>
          <w:sz w:val="20"/>
          <w:szCs w:val="20"/>
        </w:rPr>
        <w:t>17</w:t>
      </w:r>
      <w:r w:rsidRPr="0069077E">
        <w:rPr>
          <w:rFonts w:ascii="Times New Roman" w:hAnsi="Times New Roman"/>
          <w:sz w:val="20"/>
          <w:szCs w:val="20"/>
        </w:rPr>
        <w:t>.05.2017 года</w:t>
      </w:r>
    </w:p>
    <w:p w:rsidR="00455F3C" w:rsidRPr="007E4CFD" w:rsidRDefault="00455F3C" w:rsidP="00B60375">
      <w:pPr>
        <w:pStyle w:val="a3"/>
        <w:jc w:val="both"/>
        <w:rPr>
          <w:rFonts w:ascii="Times New Roman" w:hAnsi="Times New Roman"/>
          <w:b/>
          <w:sz w:val="24"/>
          <w:szCs w:val="24"/>
        </w:rPr>
      </w:pPr>
      <w:r w:rsidRPr="007E4CFD">
        <w:rPr>
          <w:rFonts w:ascii="Times New Roman" w:hAnsi="Times New Roman"/>
          <w:b/>
          <w:sz w:val="24"/>
          <w:szCs w:val="24"/>
        </w:rPr>
        <w:lastRenderedPageBreak/>
        <w:t>ЗАКЛЮЧЕНИЕ</w:t>
      </w:r>
    </w:p>
    <w:p w:rsidR="00455F3C" w:rsidRPr="0069077E" w:rsidRDefault="00455F3C" w:rsidP="00B60375">
      <w:pPr>
        <w:pStyle w:val="a3"/>
        <w:jc w:val="both"/>
        <w:rPr>
          <w:rFonts w:ascii="Times New Roman" w:hAnsi="Times New Roman"/>
          <w:sz w:val="24"/>
          <w:szCs w:val="24"/>
        </w:rPr>
      </w:pPr>
      <w:r>
        <w:rPr>
          <w:rFonts w:ascii="Times New Roman" w:hAnsi="Times New Roman"/>
          <w:sz w:val="24"/>
          <w:szCs w:val="24"/>
        </w:rPr>
        <w:t>17</w:t>
      </w:r>
      <w:r w:rsidRPr="0069077E">
        <w:rPr>
          <w:rFonts w:ascii="Times New Roman" w:hAnsi="Times New Roman"/>
          <w:sz w:val="24"/>
          <w:szCs w:val="24"/>
        </w:rPr>
        <w:t xml:space="preserve">.05.2017 г.                                                                                         с. Султанянгиюрт </w:t>
      </w:r>
    </w:p>
    <w:p w:rsidR="00455F3C" w:rsidRPr="007E4CFD" w:rsidRDefault="00455F3C" w:rsidP="00B60375">
      <w:pPr>
        <w:pStyle w:val="a3"/>
        <w:jc w:val="both"/>
        <w:rPr>
          <w:rFonts w:ascii="Times New Roman" w:hAnsi="Times New Roman"/>
          <w:color w:val="000000"/>
          <w:spacing w:val="1"/>
          <w:lang w:eastAsia="ru-RU"/>
        </w:rPr>
      </w:pPr>
      <w:r w:rsidRPr="007E4CFD">
        <w:rPr>
          <w:rFonts w:ascii="Times New Roman" w:hAnsi="Times New Roman"/>
          <w:color w:val="000000"/>
          <w:lang w:eastAsia="ru-RU"/>
        </w:rPr>
        <w:t xml:space="preserve">           Комиссия по проведению публичных слушаний на территории с. Султанянгиюрт Кизилюртовского района Республики Дагестан  по изменению вида разрешенного использования земельного участка с к</w:t>
      </w:r>
      <w:r w:rsidRPr="007E4CFD">
        <w:rPr>
          <w:rFonts w:ascii="Times New Roman" w:hAnsi="Times New Roman"/>
          <w:color w:val="000000"/>
          <w:lang w:eastAsia="ru-RU"/>
        </w:rPr>
        <w:t>а</w:t>
      </w:r>
      <w:r w:rsidRPr="007E4CFD">
        <w:rPr>
          <w:rFonts w:ascii="Times New Roman" w:hAnsi="Times New Roman"/>
          <w:color w:val="000000"/>
          <w:lang w:eastAsia="ru-RU"/>
        </w:rPr>
        <w:t xml:space="preserve">дастровым номером </w:t>
      </w:r>
      <w:r>
        <w:rPr>
          <w:rFonts w:ascii="Times New Roman" w:hAnsi="Times New Roman"/>
        </w:rPr>
        <w:t>05:06:000001:7031, площадью 51659</w:t>
      </w:r>
      <w:r w:rsidRPr="007E4CFD">
        <w:rPr>
          <w:rFonts w:ascii="Times New Roman" w:hAnsi="Times New Roman"/>
        </w:rPr>
        <w:t>кв.м, местоположение: РД, Кизилюртовский ра</w:t>
      </w:r>
      <w:r w:rsidRPr="007E4CFD">
        <w:rPr>
          <w:rFonts w:ascii="Times New Roman" w:hAnsi="Times New Roman"/>
        </w:rPr>
        <w:t>й</w:t>
      </w:r>
      <w:r w:rsidRPr="007E4CFD">
        <w:rPr>
          <w:rFonts w:ascii="Times New Roman" w:hAnsi="Times New Roman"/>
        </w:rPr>
        <w:t xml:space="preserve">он, с. </w:t>
      </w:r>
      <w:r>
        <w:rPr>
          <w:rFonts w:ascii="Times New Roman" w:hAnsi="Times New Roman"/>
        </w:rPr>
        <w:t xml:space="preserve">Султанянгиюрт, </w:t>
      </w:r>
      <w:r w:rsidRPr="007E4CFD">
        <w:rPr>
          <w:rFonts w:ascii="Times New Roman" w:hAnsi="Times New Roman"/>
        </w:rPr>
        <w:t>категория земель: земли населенных пунктов</w:t>
      </w:r>
      <w:r w:rsidRPr="007E4CFD">
        <w:rPr>
          <w:rFonts w:ascii="Times New Roman" w:hAnsi="Times New Roman"/>
          <w:lang w:eastAsia="ru-RU"/>
        </w:rPr>
        <w:t xml:space="preserve"> с вида разрешенного использования – «</w:t>
      </w:r>
      <w:r>
        <w:rPr>
          <w:rFonts w:ascii="Times New Roman" w:hAnsi="Times New Roman"/>
          <w:bCs/>
          <w:iCs/>
        </w:rPr>
        <w:t>для ведения личного подсобного хозяйства», на вид – «для сельскохозяйственного использования</w:t>
      </w:r>
      <w:r w:rsidRPr="007E4CFD">
        <w:rPr>
          <w:rFonts w:ascii="Times New Roman" w:hAnsi="Times New Roman"/>
          <w:lang w:eastAsia="ru-RU"/>
        </w:rPr>
        <w:t>»</w:t>
      </w:r>
      <w:r w:rsidRPr="007E4CFD">
        <w:rPr>
          <w:rFonts w:ascii="Times New Roman" w:hAnsi="Times New Roman"/>
          <w:color w:val="000000"/>
          <w:lang w:eastAsia="ru-RU"/>
        </w:rPr>
        <w:t xml:space="preserve"> в с</w:t>
      </w:r>
      <w:r w:rsidRPr="007E4CFD">
        <w:rPr>
          <w:rFonts w:ascii="Times New Roman" w:hAnsi="Times New Roman"/>
          <w:color w:val="000000"/>
          <w:lang w:eastAsia="ru-RU"/>
        </w:rPr>
        <w:t>о</w:t>
      </w:r>
      <w:r w:rsidRPr="007E4CFD">
        <w:rPr>
          <w:rFonts w:ascii="Times New Roman" w:hAnsi="Times New Roman"/>
          <w:color w:val="000000"/>
          <w:lang w:eastAsia="ru-RU"/>
        </w:rPr>
        <w:t xml:space="preserve">ответствии со </w:t>
      </w:r>
      <w:r w:rsidRPr="007E4CFD">
        <w:rPr>
          <w:rFonts w:ascii="Times New Roman" w:hAnsi="Times New Roman"/>
        </w:rPr>
        <w:t>ст. 39 "Градостроительного кодекса Российской Федерации" от 29.12.2004 N 190-ФЗ ч.2,3, ст. 37 "Градостроительного кодекса Российской Федерации" от 29.12.2004 N 190-ФЗ, п.3, ч.1, ст. 4  Фед</w:t>
      </w:r>
      <w:r w:rsidRPr="007E4CFD">
        <w:rPr>
          <w:rFonts w:ascii="Times New Roman" w:hAnsi="Times New Roman"/>
        </w:rPr>
        <w:t>е</w:t>
      </w:r>
      <w:r w:rsidRPr="007E4CFD">
        <w:rPr>
          <w:rFonts w:ascii="Times New Roman" w:hAnsi="Times New Roman"/>
        </w:rPr>
        <w:t>рального закона от 29.12.2004 N191-ФЗ "О введении в действие Градостроительного кодекса Российской Федерации",  ст. 28 Федерального закона от 06.10.2003 N 131-ФЗ "Об общих принципах организации местного самоуправления в Российской Федерации",  п.2, ч.1, ст. 32, Федерального закона от 13.07.2015 N 218-ФЗ  "О государственной регистрации недвижимости", Устава МО СП «село Султанянгиюрт» Киз</w:t>
      </w:r>
      <w:r w:rsidRPr="007E4CFD">
        <w:rPr>
          <w:rFonts w:ascii="Times New Roman" w:hAnsi="Times New Roman"/>
        </w:rPr>
        <w:t>и</w:t>
      </w:r>
      <w:r w:rsidRPr="007E4CFD">
        <w:rPr>
          <w:rFonts w:ascii="Times New Roman" w:hAnsi="Times New Roman"/>
        </w:rPr>
        <w:t xml:space="preserve">люртовского района Республики Дагестан, </w:t>
      </w:r>
      <w:r>
        <w:rPr>
          <w:rFonts w:ascii="Times New Roman" w:hAnsi="Times New Roman"/>
          <w:color w:val="000000"/>
          <w:lang w:eastAsia="ru-RU"/>
        </w:rPr>
        <w:t>провела публичные слушания 17</w:t>
      </w:r>
      <w:r w:rsidRPr="007E4CFD">
        <w:rPr>
          <w:rFonts w:ascii="Times New Roman" w:hAnsi="Times New Roman"/>
          <w:color w:val="000000"/>
          <w:lang w:eastAsia="ru-RU"/>
        </w:rPr>
        <w:t xml:space="preserve">.05.2017 года в 14 ч. 00 м. в  здании </w:t>
      </w:r>
      <w:r w:rsidRPr="007E4CFD">
        <w:rPr>
          <w:rFonts w:ascii="Times New Roman" w:hAnsi="Times New Roman"/>
          <w:color w:val="000000"/>
          <w:spacing w:val="1"/>
          <w:lang w:eastAsia="ru-RU"/>
        </w:rPr>
        <w:t xml:space="preserve">администрации </w:t>
      </w:r>
      <w:r w:rsidRPr="007E4CFD">
        <w:rPr>
          <w:rFonts w:ascii="Times New Roman" w:hAnsi="Times New Roman"/>
          <w:color w:val="000000"/>
        </w:rPr>
        <w:t>Муниципального образования сельское поселение «село Султанянгиюрт» Киз</w:t>
      </w:r>
      <w:r w:rsidRPr="007E4CFD">
        <w:rPr>
          <w:rFonts w:ascii="Times New Roman" w:hAnsi="Times New Roman"/>
          <w:color w:val="000000"/>
        </w:rPr>
        <w:t>и</w:t>
      </w:r>
      <w:r w:rsidRPr="007E4CFD">
        <w:rPr>
          <w:rFonts w:ascii="Times New Roman" w:hAnsi="Times New Roman"/>
          <w:color w:val="000000"/>
        </w:rPr>
        <w:t xml:space="preserve">люртовского района РД </w:t>
      </w:r>
      <w:r w:rsidRPr="007E4CFD">
        <w:rPr>
          <w:rFonts w:ascii="Times New Roman" w:hAnsi="Times New Roman"/>
          <w:color w:val="000000"/>
          <w:spacing w:val="1"/>
          <w:lang w:eastAsia="ru-RU"/>
        </w:rPr>
        <w:t>по адресу: РД, Кизилюртовский район, с. Султанянгиюрт, ул. Кооперативная №14.</w:t>
      </w:r>
    </w:p>
    <w:p w:rsidR="00455F3C" w:rsidRPr="007E4CFD" w:rsidRDefault="00455F3C" w:rsidP="00B60375">
      <w:pPr>
        <w:pStyle w:val="a3"/>
        <w:jc w:val="both"/>
        <w:rPr>
          <w:rFonts w:ascii="Times New Roman" w:hAnsi="Times New Roman"/>
        </w:rPr>
      </w:pPr>
      <w:r w:rsidRPr="007E4CFD">
        <w:rPr>
          <w:rFonts w:ascii="Times New Roman" w:hAnsi="Times New Roman"/>
        </w:rPr>
        <w:t>Информация о месте и времени  проведения публичных слушаний была опубликована на официальном сайте муниципального образования в сети Интернет, а также в газете «Вести Кизилюртовского района».</w:t>
      </w:r>
    </w:p>
    <w:p w:rsidR="00455F3C" w:rsidRPr="007E4CFD" w:rsidRDefault="00455F3C" w:rsidP="00B60375">
      <w:pPr>
        <w:pStyle w:val="a3"/>
        <w:jc w:val="both"/>
        <w:rPr>
          <w:rFonts w:ascii="Times New Roman" w:hAnsi="Times New Roman"/>
        </w:rPr>
      </w:pPr>
      <w:r w:rsidRPr="007E4CFD">
        <w:rPr>
          <w:rFonts w:ascii="Times New Roman" w:hAnsi="Times New Roman"/>
        </w:rPr>
        <w:t>На основании результатов проведенных публичных слушаний комиссией вынесено следующее заключ</w:t>
      </w:r>
      <w:r w:rsidRPr="007E4CFD">
        <w:rPr>
          <w:rFonts w:ascii="Times New Roman" w:hAnsi="Times New Roman"/>
        </w:rPr>
        <w:t>е</w:t>
      </w:r>
      <w:r w:rsidRPr="007E4CFD">
        <w:rPr>
          <w:rFonts w:ascii="Times New Roman" w:hAnsi="Times New Roman"/>
        </w:rPr>
        <w:t>ние:</w:t>
      </w:r>
    </w:p>
    <w:p w:rsidR="00455F3C" w:rsidRPr="007E4CFD" w:rsidRDefault="00455F3C" w:rsidP="00B60375">
      <w:pPr>
        <w:pStyle w:val="a3"/>
        <w:jc w:val="both"/>
        <w:rPr>
          <w:rFonts w:ascii="Times New Roman" w:hAnsi="Times New Roman"/>
        </w:rPr>
      </w:pPr>
      <w:r w:rsidRPr="007E4CFD">
        <w:rPr>
          <w:rFonts w:ascii="Times New Roman" w:hAnsi="Times New Roman"/>
        </w:rPr>
        <w:t>1. Считать возможным изменение вида разрешенного использования земельного участка  с кадас</w:t>
      </w:r>
      <w:r>
        <w:rPr>
          <w:rFonts w:ascii="Times New Roman" w:hAnsi="Times New Roman"/>
        </w:rPr>
        <w:t>тровым номером 05:06:000001:7031</w:t>
      </w:r>
      <w:r w:rsidRPr="007E4CFD">
        <w:rPr>
          <w:rFonts w:ascii="Times New Roman" w:hAnsi="Times New Roman"/>
        </w:rPr>
        <w:t>, пло</w:t>
      </w:r>
      <w:r>
        <w:rPr>
          <w:rFonts w:ascii="Times New Roman" w:hAnsi="Times New Roman"/>
        </w:rPr>
        <w:t>щадью 51659</w:t>
      </w:r>
      <w:r w:rsidRPr="007E4CFD">
        <w:rPr>
          <w:rFonts w:ascii="Times New Roman" w:hAnsi="Times New Roman"/>
        </w:rPr>
        <w:t>кв.м, местоположение: РД, Кизилюртовский район, с. Су</w:t>
      </w:r>
      <w:r w:rsidRPr="007E4CFD">
        <w:rPr>
          <w:rFonts w:ascii="Times New Roman" w:hAnsi="Times New Roman"/>
        </w:rPr>
        <w:t>л</w:t>
      </w:r>
      <w:r w:rsidRPr="007E4CFD">
        <w:rPr>
          <w:rFonts w:ascii="Times New Roman" w:hAnsi="Times New Roman"/>
        </w:rPr>
        <w:t>танянгиюрт, категория земель: земли населенных пунктов с вида разрешенного исполь</w:t>
      </w:r>
      <w:r>
        <w:rPr>
          <w:rFonts w:ascii="Times New Roman" w:hAnsi="Times New Roman"/>
        </w:rPr>
        <w:t>зования – «для в</w:t>
      </w:r>
      <w:r>
        <w:rPr>
          <w:rFonts w:ascii="Times New Roman" w:hAnsi="Times New Roman"/>
        </w:rPr>
        <w:t>е</w:t>
      </w:r>
      <w:r>
        <w:rPr>
          <w:rFonts w:ascii="Times New Roman" w:hAnsi="Times New Roman"/>
        </w:rPr>
        <w:t>дения личного подсобного хозяйства</w:t>
      </w:r>
      <w:r w:rsidRPr="007E4CFD">
        <w:rPr>
          <w:rFonts w:ascii="Times New Roman" w:hAnsi="Times New Roman"/>
        </w:rPr>
        <w:t xml:space="preserve">», на вид – «для </w:t>
      </w:r>
      <w:r>
        <w:rPr>
          <w:rFonts w:ascii="Times New Roman" w:hAnsi="Times New Roman"/>
        </w:rPr>
        <w:t>сельскохозяйственного использования</w:t>
      </w:r>
      <w:r w:rsidRPr="007E4CFD">
        <w:rPr>
          <w:rFonts w:ascii="Times New Roman" w:hAnsi="Times New Roman"/>
        </w:rPr>
        <w:t>».</w:t>
      </w:r>
    </w:p>
    <w:p w:rsidR="00455F3C" w:rsidRPr="007E4CFD" w:rsidRDefault="00455F3C" w:rsidP="00B60375">
      <w:pPr>
        <w:pStyle w:val="a3"/>
        <w:jc w:val="both"/>
        <w:rPr>
          <w:rFonts w:ascii="Times New Roman" w:hAnsi="Times New Roman"/>
        </w:rPr>
      </w:pPr>
      <w:r w:rsidRPr="00154A71">
        <w:rPr>
          <w:rFonts w:ascii="Times New Roman" w:hAnsi="Times New Roman"/>
          <w:bCs/>
          <w:color w:val="000000"/>
          <w:lang w:eastAsia="ru-RU"/>
        </w:rPr>
        <w:t>2</w:t>
      </w:r>
      <w:r w:rsidRPr="007E4CFD">
        <w:rPr>
          <w:rFonts w:ascii="Times New Roman" w:hAnsi="Times New Roman"/>
          <w:color w:val="000000"/>
          <w:lang w:eastAsia="ru-RU"/>
        </w:rPr>
        <w:t xml:space="preserve">. Рекомендовать главе Администрации </w:t>
      </w:r>
      <w:r w:rsidRPr="007E4CFD">
        <w:rPr>
          <w:rFonts w:ascii="Times New Roman" w:hAnsi="Times New Roman"/>
          <w:color w:val="000000"/>
        </w:rPr>
        <w:t>муниципального образования сельское поселение «село Султ</w:t>
      </w:r>
      <w:r w:rsidRPr="007E4CFD">
        <w:rPr>
          <w:rFonts w:ascii="Times New Roman" w:hAnsi="Times New Roman"/>
          <w:color w:val="000000"/>
        </w:rPr>
        <w:t>а</w:t>
      </w:r>
      <w:r w:rsidRPr="007E4CFD">
        <w:rPr>
          <w:rFonts w:ascii="Times New Roman" w:hAnsi="Times New Roman"/>
          <w:color w:val="000000"/>
        </w:rPr>
        <w:t xml:space="preserve">нянгиюрт» Кизилюртовского района Республики Дагестан </w:t>
      </w:r>
      <w:r w:rsidRPr="007E4CFD">
        <w:rPr>
          <w:rFonts w:ascii="Times New Roman" w:hAnsi="Times New Roman"/>
          <w:color w:val="000000"/>
          <w:lang w:eastAsia="ru-RU"/>
        </w:rPr>
        <w:t xml:space="preserve">в установленном порядке </w:t>
      </w:r>
      <w:r w:rsidRPr="007E4CFD">
        <w:rPr>
          <w:rFonts w:ascii="Times New Roman" w:hAnsi="Times New Roman"/>
          <w:lang w:eastAsia="ru-RU"/>
        </w:rPr>
        <w:t>принять акт об изм</w:t>
      </w:r>
      <w:r w:rsidRPr="007E4CFD">
        <w:rPr>
          <w:rFonts w:ascii="Times New Roman" w:hAnsi="Times New Roman"/>
          <w:lang w:eastAsia="ru-RU"/>
        </w:rPr>
        <w:t>е</w:t>
      </w:r>
      <w:r w:rsidRPr="007E4CFD">
        <w:rPr>
          <w:rFonts w:ascii="Times New Roman" w:hAnsi="Times New Roman"/>
          <w:lang w:eastAsia="ru-RU"/>
        </w:rPr>
        <w:t xml:space="preserve">нении вида разрешенного использования </w:t>
      </w:r>
      <w:r w:rsidRPr="007E4CFD">
        <w:rPr>
          <w:rFonts w:ascii="Times New Roman" w:hAnsi="Times New Roman"/>
        </w:rPr>
        <w:t>земельного участка с кадастровым номером 05</w:t>
      </w:r>
      <w:r>
        <w:rPr>
          <w:rFonts w:ascii="Times New Roman" w:hAnsi="Times New Roman"/>
        </w:rPr>
        <w:t>:06:000001:7031, площадью 51659</w:t>
      </w:r>
      <w:r w:rsidRPr="007E4CFD">
        <w:rPr>
          <w:rFonts w:ascii="Times New Roman" w:hAnsi="Times New Roman"/>
        </w:rPr>
        <w:t xml:space="preserve">кв.м, местоположение: РД, Кизилюртовский район, с. </w:t>
      </w:r>
      <w:r>
        <w:rPr>
          <w:rFonts w:ascii="Times New Roman" w:hAnsi="Times New Roman"/>
        </w:rPr>
        <w:t xml:space="preserve">Султанянгиюрт, категория земель: земли </w:t>
      </w:r>
      <w:r w:rsidRPr="007E4CFD">
        <w:rPr>
          <w:rFonts w:ascii="Times New Roman" w:hAnsi="Times New Roman"/>
        </w:rPr>
        <w:t>населенных пунктов</w:t>
      </w:r>
      <w:r w:rsidRPr="007E4CFD">
        <w:rPr>
          <w:rFonts w:ascii="Times New Roman" w:hAnsi="Times New Roman"/>
          <w:lang w:eastAsia="ru-RU"/>
        </w:rPr>
        <w:t xml:space="preserve"> с вида разрешенного использования – «</w:t>
      </w:r>
      <w:r>
        <w:rPr>
          <w:rFonts w:ascii="Times New Roman" w:hAnsi="Times New Roman"/>
          <w:bCs/>
          <w:iCs/>
        </w:rPr>
        <w:t>для ведения личного подсобного х</w:t>
      </w:r>
      <w:r>
        <w:rPr>
          <w:rFonts w:ascii="Times New Roman" w:hAnsi="Times New Roman"/>
          <w:bCs/>
          <w:iCs/>
        </w:rPr>
        <w:t>о</w:t>
      </w:r>
      <w:r>
        <w:rPr>
          <w:rFonts w:ascii="Times New Roman" w:hAnsi="Times New Roman"/>
          <w:bCs/>
          <w:iCs/>
        </w:rPr>
        <w:t>зяйства</w:t>
      </w:r>
      <w:r w:rsidRPr="007E4CFD">
        <w:rPr>
          <w:rFonts w:ascii="Times New Roman" w:hAnsi="Times New Roman"/>
          <w:bCs/>
          <w:iCs/>
        </w:rPr>
        <w:t xml:space="preserve">», на вид – «для </w:t>
      </w:r>
      <w:r>
        <w:rPr>
          <w:rFonts w:ascii="Times New Roman" w:hAnsi="Times New Roman"/>
          <w:bCs/>
          <w:iCs/>
        </w:rPr>
        <w:t>сельскохозяйственного значения</w:t>
      </w:r>
      <w:r w:rsidRPr="007E4CFD">
        <w:rPr>
          <w:rFonts w:ascii="Times New Roman" w:hAnsi="Times New Roman"/>
          <w:lang w:eastAsia="ru-RU"/>
        </w:rPr>
        <w:t>».</w:t>
      </w:r>
    </w:p>
    <w:p w:rsidR="00455F3C" w:rsidRDefault="00455F3C" w:rsidP="00B60375">
      <w:pPr>
        <w:pStyle w:val="a3"/>
        <w:jc w:val="both"/>
        <w:rPr>
          <w:rFonts w:ascii="Times New Roman" w:hAnsi="Times New Roman"/>
        </w:rPr>
      </w:pPr>
      <w:r w:rsidRPr="00154A71">
        <w:rPr>
          <w:rFonts w:ascii="Times New Roman" w:hAnsi="Times New Roman"/>
          <w:lang w:eastAsia="ru-RU"/>
        </w:rPr>
        <w:t>3.</w:t>
      </w:r>
      <w:r w:rsidRPr="007E4CFD">
        <w:rPr>
          <w:rFonts w:ascii="Times New Roman" w:hAnsi="Times New Roman"/>
        </w:rPr>
        <w:t xml:space="preserve"> Опубликовать настоящее заключение о результатах публичных слушаний в установленном порядке для официального опубликования муниципальных правовых актов и разместить на официальном сайте адм</w:t>
      </w:r>
      <w:r w:rsidRPr="007E4CFD">
        <w:rPr>
          <w:rFonts w:ascii="Times New Roman" w:hAnsi="Times New Roman"/>
        </w:rPr>
        <w:t>и</w:t>
      </w:r>
      <w:r w:rsidRPr="007E4CFD">
        <w:rPr>
          <w:rFonts w:ascii="Times New Roman" w:hAnsi="Times New Roman"/>
        </w:rPr>
        <w:t>нистрации МО СП «село Султанянгиюрт» Кизилюртовского район</w:t>
      </w:r>
      <w:r>
        <w:rPr>
          <w:rFonts w:ascii="Times New Roman" w:hAnsi="Times New Roman"/>
        </w:rPr>
        <w:t>а Республики Дагестан.</w:t>
      </w:r>
    </w:p>
    <w:p w:rsidR="00455F3C" w:rsidRPr="007E4CFD" w:rsidRDefault="00455F3C" w:rsidP="00B60375">
      <w:pPr>
        <w:pStyle w:val="a3"/>
        <w:jc w:val="both"/>
        <w:rPr>
          <w:rFonts w:ascii="Times New Roman" w:hAnsi="Times New Roman"/>
        </w:rPr>
      </w:pPr>
    </w:p>
    <w:p w:rsidR="00455F3C" w:rsidRPr="007E4CFD" w:rsidRDefault="00455F3C" w:rsidP="00B60375">
      <w:pPr>
        <w:pStyle w:val="a3"/>
        <w:jc w:val="both"/>
        <w:rPr>
          <w:rFonts w:ascii="Times New Roman" w:hAnsi="Times New Roman"/>
          <w:b/>
        </w:rPr>
      </w:pPr>
      <w:r w:rsidRPr="007E4CFD">
        <w:rPr>
          <w:rFonts w:ascii="Times New Roman" w:hAnsi="Times New Roman"/>
          <w:b/>
        </w:rPr>
        <w:t>Председатель комиссии:                              _____________              Шамхалов А.З.</w:t>
      </w:r>
    </w:p>
    <w:p w:rsidR="00455F3C" w:rsidRPr="007E4CFD" w:rsidRDefault="00455F3C" w:rsidP="00B60375">
      <w:pPr>
        <w:pStyle w:val="a3"/>
        <w:jc w:val="both"/>
        <w:rPr>
          <w:rFonts w:ascii="Times New Roman" w:hAnsi="Times New Roman"/>
          <w:b/>
          <w:lang w:eastAsia="ru-RU"/>
        </w:rPr>
      </w:pPr>
      <w:r w:rsidRPr="007E4CFD">
        <w:rPr>
          <w:rFonts w:ascii="Times New Roman" w:hAnsi="Times New Roman"/>
          <w:b/>
          <w:lang w:eastAsia="ru-RU"/>
        </w:rPr>
        <w:t>Члены комиссии:                                         ____________                Хасаева М.П.</w:t>
      </w:r>
    </w:p>
    <w:p w:rsidR="00455F3C" w:rsidRPr="007E4CFD" w:rsidRDefault="00455F3C" w:rsidP="00B60375">
      <w:pPr>
        <w:pStyle w:val="a3"/>
        <w:jc w:val="both"/>
        <w:rPr>
          <w:rFonts w:ascii="Times New Roman" w:hAnsi="Times New Roman"/>
          <w:b/>
          <w:lang w:eastAsia="ru-RU"/>
        </w:rPr>
      </w:pPr>
      <w:r w:rsidRPr="007E4CFD">
        <w:rPr>
          <w:rFonts w:ascii="Times New Roman" w:hAnsi="Times New Roman"/>
          <w:b/>
          <w:lang w:eastAsia="ru-RU"/>
        </w:rPr>
        <w:t xml:space="preserve"> ____________                Муртазалиев Б.М.</w:t>
      </w:r>
    </w:p>
    <w:p w:rsidR="00455F3C" w:rsidRPr="007E4CFD" w:rsidRDefault="00455F3C" w:rsidP="00B60375">
      <w:pPr>
        <w:pStyle w:val="a3"/>
        <w:jc w:val="both"/>
        <w:rPr>
          <w:rFonts w:ascii="Times New Roman" w:hAnsi="Times New Roman"/>
          <w:b/>
          <w:lang w:eastAsia="ru-RU"/>
        </w:rPr>
      </w:pPr>
      <w:r w:rsidRPr="007E4CFD">
        <w:rPr>
          <w:rFonts w:ascii="Times New Roman" w:hAnsi="Times New Roman"/>
          <w:b/>
          <w:lang w:eastAsia="ru-RU"/>
        </w:rPr>
        <w:t xml:space="preserve"> ____________                Атавов Н.С.</w:t>
      </w:r>
    </w:p>
    <w:p w:rsidR="00455F3C" w:rsidRDefault="00455F3C" w:rsidP="00B60375">
      <w:pPr>
        <w:pStyle w:val="a5"/>
        <w:rPr>
          <w:b/>
          <w:sz w:val="28"/>
          <w:szCs w:val="28"/>
        </w:rPr>
      </w:pPr>
      <w:r w:rsidRPr="007E4CFD">
        <w:rPr>
          <w:b/>
          <w:sz w:val="22"/>
          <w:szCs w:val="22"/>
          <w:lang w:eastAsia="ru-RU"/>
        </w:rPr>
        <w:t>Приглашенные:</w:t>
      </w:r>
      <w:r w:rsidRPr="007E4CFD">
        <w:rPr>
          <w:b/>
          <w:sz w:val="22"/>
          <w:szCs w:val="22"/>
        </w:rPr>
        <w:t>______________           Тагиров Р.М.</w:t>
      </w:r>
    </w:p>
    <w:p w:rsidR="00455F3C" w:rsidRDefault="009362B2" w:rsidP="00B60375">
      <w:pPr>
        <w:pStyle w:val="a5"/>
        <w:jc w:val="center"/>
        <w:rPr>
          <w:b/>
          <w:sz w:val="28"/>
          <w:szCs w:val="28"/>
        </w:rPr>
      </w:pPr>
      <w:r>
        <w:rPr>
          <w:b/>
          <w:noProof/>
          <w:sz w:val="28"/>
          <w:szCs w:val="28"/>
          <w:lang w:eastAsia="ru-RU"/>
        </w:rPr>
        <w:pict>
          <v:shape id="Рисунок 592" o:spid="_x0000_i1063" type="#_x0000_t75" style="width:52.05pt;height:53.25pt;visibility:visible" filled="t">
            <v:imagedata r:id="rId9" o:title=""/>
          </v:shape>
        </w:pict>
      </w:r>
    </w:p>
    <w:p w:rsidR="00455F3C" w:rsidRDefault="00455F3C" w:rsidP="00B60375">
      <w:pPr>
        <w:suppressAutoHyphens/>
        <w:spacing w:after="0" w:line="240" w:lineRule="auto"/>
        <w:jc w:val="center"/>
        <w:rPr>
          <w:rFonts w:ascii="Times New Roman" w:hAnsi="Times New Roman"/>
          <w:b/>
          <w:sz w:val="28"/>
          <w:szCs w:val="28"/>
          <w:lang w:eastAsia="ar-SA"/>
        </w:rPr>
      </w:pPr>
      <w:r>
        <w:rPr>
          <w:rFonts w:ascii="Times New Roman" w:hAnsi="Times New Roman"/>
          <w:b/>
          <w:sz w:val="28"/>
          <w:szCs w:val="28"/>
          <w:lang w:eastAsia="ar-SA"/>
        </w:rPr>
        <w:t>ГЛАВА МУНИЦИПАЛЬНОГО ОБРАЗОВАНИЯ</w:t>
      </w:r>
    </w:p>
    <w:p w:rsidR="00455F3C" w:rsidRDefault="00455F3C" w:rsidP="00B60375">
      <w:pPr>
        <w:suppressAutoHyphens/>
        <w:spacing w:after="0" w:line="240" w:lineRule="auto"/>
        <w:jc w:val="center"/>
        <w:rPr>
          <w:rFonts w:ascii="Times New Roman" w:hAnsi="Times New Roman"/>
          <w:b/>
          <w:sz w:val="28"/>
          <w:szCs w:val="28"/>
          <w:lang w:eastAsia="ar-SA"/>
        </w:rPr>
      </w:pPr>
      <w:r>
        <w:rPr>
          <w:rFonts w:ascii="Times New Roman" w:hAnsi="Times New Roman"/>
          <w:b/>
          <w:sz w:val="28"/>
          <w:szCs w:val="28"/>
          <w:lang w:eastAsia="ar-SA"/>
        </w:rPr>
        <w:t>«СЕЛО  СУЛТАНЯНГИЮРТ»</w:t>
      </w:r>
    </w:p>
    <w:p w:rsidR="00455F3C" w:rsidRDefault="00455F3C" w:rsidP="00B60375">
      <w:pPr>
        <w:suppressAutoHyphens/>
        <w:spacing w:after="0" w:line="240" w:lineRule="auto"/>
        <w:rPr>
          <w:rFonts w:ascii="Times New Roman" w:hAnsi="Times New Roman"/>
          <w:b/>
          <w:sz w:val="28"/>
          <w:szCs w:val="28"/>
          <w:u w:val="single"/>
          <w:lang w:eastAsia="ar-SA"/>
        </w:rPr>
      </w:pPr>
      <w:r>
        <w:rPr>
          <w:rFonts w:ascii="Times New Roman" w:hAnsi="Times New Roman"/>
          <w:b/>
          <w:sz w:val="28"/>
          <w:szCs w:val="28"/>
          <w:u w:val="single"/>
          <w:lang w:eastAsia="ar-SA"/>
        </w:rPr>
        <w:t xml:space="preserve">       КИЗИЛЮРТОВСКОГО РАЙОНА РЕСПУБЛИКИ ДАГЕСТАН__</w:t>
      </w:r>
    </w:p>
    <w:p w:rsidR="00455F3C" w:rsidRPr="009E5AD4" w:rsidRDefault="00455F3C" w:rsidP="00B60375">
      <w:pPr>
        <w:suppressLineNumbers/>
        <w:suppressAutoHyphens/>
        <w:spacing w:after="0" w:line="240" w:lineRule="auto"/>
        <w:ind w:right="-104"/>
        <w:rPr>
          <w:rFonts w:ascii="Times New Roman" w:hAnsi="Times New Roman"/>
          <w:b/>
          <w:sz w:val="24"/>
          <w:szCs w:val="24"/>
          <w:lang w:eastAsia="ar-SA"/>
        </w:rPr>
      </w:pPr>
      <w:r>
        <w:rPr>
          <w:rFonts w:ascii="Times New Roman" w:hAnsi="Times New Roman"/>
          <w:b/>
          <w:sz w:val="24"/>
          <w:szCs w:val="24"/>
          <w:lang w:eastAsia="ar-SA"/>
        </w:rPr>
        <w:t>368108. РД. Кизилюртовский район, с. С-Я-Юрт. ул. Кооперативная</w:t>
      </w:r>
      <w:r>
        <w:rPr>
          <w:rFonts w:ascii="Times New Roman" w:hAnsi="Times New Roman"/>
          <w:b/>
          <w:lang w:eastAsia="ar-SA"/>
        </w:rPr>
        <w:t>№ тел(234) 4-11-10</w:t>
      </w:r>
    </w:p>
    <w:p w:rsidR="00455F3C" w:rsidRDefault="00455F3C" w:rsidP="00B60375">
      <w:pPr>
        <w:pStyle w:val="a3"/>
        <w:rPr>
          <w:rFonts w:ascii="Times New Roman" w:hAnsi="Times New Roman"/>
          <w:sz w:val="28"/>
          <w:szCs w:val="28"/>
        </w:rPr>
      </w:pPr>
    </w:p>
    <w:p w:rsidR="00455F3C" w:rsidRDefault="00455F3C" w:rsidP="00B60375">
      <w:pPr>
        <w:pStyle w:val="a3"/>
        <w:rPr>
          <w:rFonts w:ascii="Times New Roman" w:hAnsi="Times New Roman"/>
          <w:b/>
          <w:sz w:val="28"/>
          <w:szCs w:val="28"/>
        </w:rPr>
      </w:pPr>
      <w:r>
        <w:rPr>
          <w:rFonts w:ascii="Times New Roman" w:hAnsi="Times New Roman"/>
          <w:b/>
          <w:sz w:val="28"/>
          <w:szCs w:val="28"/>
        </w:rPr>
        <w:t xml:space="preserve">                                                     РАСПОРЯЖЕНИЕ</w:t>
      </w:r>
    </w:p>
    <w:p w:rsidR="00455F3C" w:rsidRDefault="00455F3C" w:rsidP="00B60375">
      <w:pPr>
        <w:pStyle w:val="a3"/>
        <w:rPr>
          <w:rFonts w:ascii="Times New Roman" w:hAnsi="Times New Roman"/>
          <w:b/>
          <w:sz w:val="28"/>
          <w:szCs w:val="28"/>
        </w:rPr>
      </w:pPr>
    </w:p>
    <w:p w:rsidR="00455F3C" w:rsidRPr="007E4CFD" w:rsidRDefault="00455F3C" w:rsidP="00B60375">
      <w:pPr>
        <w:pStyle w:val="a3"/>
        <w:rPr>
          <w:rFonts w:ascii="Times New Roman" w:hAnsi="Times New Roman"/>
          <w:b/>
          <w:sz w:val="28"/>
          <w:szCs w:val="28"/>
        </w:rPr>
      </w:pPr>
      <w:r>
        <w:rPr>
          <w:rFonts w:ascii="Times New Roman" w:hAnsi="Times New Roman"/>
          <w:b/>
          <w:sz w:val="28"/>
          <w:szCs w:val="28"/>
        </w:rPr>
        <w:t>17.05.2017г.                                                                                           № 72</w:t>
      </w:r>
    </w:p>
    <w:p w:rsidR="00455F3C" w:rsidRPr="00B60375" w:rsidRDefault="00455F3C" w:rsidP="00B60375">
      <w:pPr>
        <w:pStyle w:val="a3"/>
        <w:jc w:val="center"/>
        <w:rPr>
          <w:rFonts w:ascii="Times New Roman" w:hAnsi="Times New Roman"/>
          <w:sz w:val="24"/>
          <w:szCs w:val="24"/>
          <w:lang w:eastAsia="ru-RU"/>
        </w:rPr>
      </w:pPr>
    </w:p>
    <w:p w:rsidR="00455F3C" w:rsidRPr="00B60375" w:rsidRDefault="00455F3C" w:rsidP="00B60375">
      <w:pPr>
        <w:pStyle w:val="a3"/>
        <w:jc w:val="center"/>
        <w:rPr>
          <w:rFonts w:ascii="Times New Roman" w:hAnsi="Times New Roman"/>
          <w:sz w:val="24"/>
          <w:szCs w:val="24"/>
          <w:lang w:eastAsia="ru-RU"/>
        </w:rPr>
      </w:pPr>
      <w:r w:rsidRPr="00B60375">
        <w:rPr>
          <w:rFonts w:ascii="Times New Roman" w:hAnsi="Times New Roman"/>
          <w:bCs/>
          <w:iCs/>
          <w:sz w:val="24"/>
          <w:szCs w:val="24"/>
        </w:rPr>
        <w:lastRenderedPageBreak/>
        <w:t>«Об изменении вида разрешенного использования земельного участка с вида разрешенного и</w:t>
      </w:r>
      <w:r w:rsidRPr="00B60375">
        <w:rPr>
          <w:rFonts w:ascii="Times New Roman" w:hAnsi="Times New Roman"/>
          <w:bCs/>
          <w:iCs/>
          <w:sz w:val="24"/>
          <w:szCs w:val="24"/>
        </w:rPr>
        <w:t>с</w:t>
      </w:r>
      <w:r w:rsidRPr="00B60375">
        <w:rPr>
          <w:rFonts w:ascii="Times New Roman" w:hAnsi="Times New Roman"/>
          <w:bCs/>
          <w:iCs/>
          <w:sz w:val="24"/>
          <w:szCs w:val="24"/>
        </w:rPr>
        <w:t>пользования – «для ведения личного подсобного хозяйства, на вид – «для сельскохозяйственного использования</w:t>
      </w:r>
      <w:r w:rsidRPr="00B60375">
        <w:rPr>
          <w:rFonts w:ascii="Times New Roman" w:hAnsi="Times New Roman"/>
          <w:bCs/>
          <w:sz w:val="24"/>
          <w:szCs w:val="24"/>
          <w:lang w:eastAsia="ru-RU"/>
        </w:rPr>
        <w:t>»</w:t>
      </w:r>
      <w:r w:rsidRPr="00B60375">
        <w:rPr>
          <w:sz w:val="24"/>
          <w:szCs w:val="24"/>
          <w:lang w:eastAsia="ru-RU"/>
        </w:rPr>
        <w:br/>
      </w:r>
    </w:p>
    <w:p w:rsidR="00455F3C" w:rsidRDefault="00455F3C" w:rsidP="00B60375">
      <w:pPr>
        <w:pStyle w:val="a3"/>
        <w:rPr>
          <w:rFonts w:ascii="Times New Roman" w:hAnsi="Times New Roman"/>
          <w:sz w:val="24"/>
          <w:szCs w:val="24"/>
          <w:lang w:eastAsia="ru-RU"/>
        </w:rPr>
      </w:pPr>
      <w:r w:rsidRPr="00B60375">
        <w:rPr>
          <w:rFonts w:ascii="Times New Roman" w:hAnsi="Times New Roman"/>
          <w:sz w:val="24"/>
          <w:szCs w:val="24"/>
          <w:lang w:eastAsia="ru-RU"/>
        </w:rPr>
        <w:t xml:space="preserve">В соответствии с ч.2,3, ст. 37 "Градостроительного кодекса Российской Федерации" от 29.12.2004 N 190-ФЗ, п.3, ч.1, ст. 4  Федерального закона от 29.12.2004 N 191-ФЗ "О введении в действие Градостроительного кодекса Российской Федерации",  </w:t>
      </w:r>
      <w:r w:rsidRPr="00B60375">
        <w:rPr>
          <w:rFonts w:ascii="Times New Roman" w:hAnsi="Times New Roman"/>
          <w:sz w:val="24"/>
          <w:szCs w:val="24"/>
        </w:rPr>
        <w:t xml:space="preserve">п.2, ч.1, ст. 32, Федерального закона от 13.07.2015 N 218-ФЗ  "О государственной регистрации недвижимости", </w:t>
      </w:r>
      <w:r w:rsidRPr="00B60375">
        <w:rPr>
          <w:rFonts w:ascii="Times New Roman" w:hAnsi="Times New Roman"/>
          <w:sz w:val="24"/>
          <w:szCs w:val="24"/>
          <w:lang w:eastAsia="ru-RU"/>
        </w:rPr>
        <w:t>ст. 39 "Градостроител</w:t>
      </w:r>
      <w:r w:rsidRPr="00B60375">
        <w:rPr>
          <w:rFonts w:ascii="Times New Roman" w:hAnsi="Times New Roman"/>
          <w:sz w:val="24"/>
          <w:szCs w:val="24"/>
          <w:lang w:eastAsia="ru-RU"/>
        </w:rPr>
        <w:t>ь</w:t>
      </w:r>
      <w:r w:rsidRPr="00B60375">
        <w:rPr>
          <w:rFonts w:ascii="Times New Roman" w:hAnsi="Times New Roman"/>
          <w:sz w:val="24"/>
          <w:szCs w:val="24"/>
          <w:lang w:eastAsia="ru-RU"/>
        </w:rPr>
        <w:t xml:space="preserve">ного кодекса Российской Федерации" от 29.12.2004 N 190-ФЗ, на основании Протокола </w:t>
      </w:r>
      <w:r w:rsidRPr="00B60375">
        <w:rPr>
          <w:rFonts w:ascii="Times New Roman" w:hAnsi="Times New Roman"/>
          <w:sz w:val="24"/>
          <w:szCs w:val="24"/>
        </w:rPr>
        <w:t>засед</w:t>
      </w:r>
      <w:r w:rsidRPr="00B60375">
        <w:rPr>
          <w:rFonts w:ascii="Times New Roman" w:hAnsi="Times New Roman"/>
          <w:sz w:val="24"/>
          <w:szCs w:val="24"/>
        </w:rPr>
        <w:t>а</w:t>
      </w:r>
      <w:r w:rsidRPr="00B60375">
        <w:rPr>
          <w:rFonts w:ascii="Times New Roman" w:hAnsi="Times New Roman"/>
          <w:sz w:val="24"/>
          <w:szCs w:val="24"/>
        </w:rPr>
        <w:t xml:space="preserve">ния комиссии по проведению публичных слушаний </w:t>
      </w:r>
      <w:r w:rsidRPr="00B60375">
        <w:rPr>
          <w:rFonts w:ascii="Times New Roman" w:hAnsi="Times New Roman"/>
          <w:sz w:val="24"/>
          <w:szCs w:val="24"/>
          <w:lang w:eastAsia="ru-RU"/>
        </w:rPr>
        <w:t>№ 5 от  17.05.2017г  и Заключения о резул</w:t>
      </w:r>
      <w:r w:rsidRPr="00B60375">
        <w:rPr>
          <w:rFonts w:ascii="Times New Roman" w:hAnsi="Times New Roman"/>
          <w:sz w:val="24"/>
          <w:szCs w:val="24"/>
          <w:lang w:eastAsia="ru-RU"/>
        </w:rPr>
        <w:t>ь</w:t>
      </w:r>
      <w:r w:rsidRPr="00B60375">
        <w:rPr>
          <w:rFonts w:ascii="Times New Roman" w:hAnsi="Times New Roman"/>
          <w:sz w:val="24"/>
          <w:szCs w:val="24"/>
          <w:lang w:eastAsia="ru-RU"/>
        </w:rPr>
        <w:t>татах публичных слушаний от 17.05.2017г.:</w:t>
      </w:r>
    </w:p>
    <w:p w:rsidR="00455F3C" w:rsidRPr="00B60375" w:rsidRDefault="00455F3C" w:rsidP="00B60375">
      <w:pPr>
        <w:pStyle w:val="a3"/>
        <w:rPr>
          <w:rFonts w:ascii="Times New Roman" w:hAnsi="Times New Roman"/>
          <w:sz w:val="24"/>
          <w:szCs w:val="24"/>
          <w:lang w:eastAsia="ru-RU"/>
        </w:rPr>
      </w:pPr>
    </w:p>
    <w:p w:rsidR="00455F3C" w:rsidRDefault="00455F3C" w:rsidP="00B60375">
      <w:pPr>
        <w:pStyle w:val="a3"/>
        <w:rPr>
          <w:rFonts w:ascii="Times New Roman" w:hAnsi="Times New Roman"/>
          <w:color w:val="000000"/>
          <w:sz w:val="24"/>
          <w:szCs w:val="24"/>
          <w:lang w:eastAsia="ru-RU"/>
        </w:rPr>
      </w:pPr>
      <w:r w:rsidRPr="00B60375">
        <w:rPr>
          <w:rFonts w:ascii="Times New Roman" w:hAnsi="Times New Roman"/>
          <w:color w:val="000000"/>
          <w:sz w:val="24"/>
          <w:szCs w:val="24"/>
        </w:rPr>
        <w:t xml:space="preserve">1. На основании </w:t>
      </w:r>
      <w:r w:rsidRPr="00B60375">
        <w:rPr>
          <w:rFonts w:ascii="Times New Roman" w:hAnsi="Times New Roman"/>
          <w:sz w:val="24"/>
          <w:szCs w:val="24"/>
          <w:lang w:eastAsia="ru-RU"/>
        </w:rPr>
        <w:t>Заключения о результатах публичных слушаний от 17.05.2017г</w:t>
      </w:r>
      <w:r w:rsidRPr="00B60375">
        <w:rPr>
          <w:rFonts w:ascii="Times New Roman" w:hAnsi="Times New Roman"/>
          <w:color w:val="000000"/>
          <w:sz w:val="24"/>
          <w:szCs w:val="24"/>
        </w:rPr>
        <w:t xml:space="preserve"> изменить вид разрешенного использования  земельного участка с кадастровым номером 05:06:000001:7031, площадью 51659 кв.м, местоположение: РД, Кизилюртовский район, с. Султанянгиюрт, катег</w:t>
      </w:r>
      <w:r w:rsidRPr="00B60375">
        <w:rPr>
          <w:rFonts w:ascii="Times New Roman" w:hAnsi="Times New Roman"/>
          <w:color w:val="000000"/>
          <w:sz w:val="24"/>
          <w:szCs w:val="24"/>
        </w:rPr>
        <w:t>о</w:t>
      </w:r>
      <w:r w:rsidRPr="00B60375">
        <w:rPr>
          <w:rFonts w:ascii="Times New Roman" w:hAnsi="Times New Roman"/>
          <w:color w:val="000000"/>
          <w:sz w:val="24"/>
          <w:szCs w:val="24"/>
        </w:rPr>
        <w:t xml:space="preserve">рия земель: земли населенных пунктов, </w:t>
      </w:r>
      <w:r w:rsidRPr="00B60375">
        <w:rPr>
          <w:rFonts w:ascii="Times New Roman" w:hAnsi="Times New Roman"/>
          <w:bCs/>
          <w:iCs/>
          <w:color w:val="000000"/>
          <w:sz w:val="24"/>
          <w:szCs w:val="24"/>
        </w:rPr>
        <w:t>с вида разрешенного использования – «для ведения ли</w:t>
      </w:r>
      <w:r w:rsidRPr="00B60375">
        <w:rPr>
          <w:rFonts w:ascii="Times New Roman" w:hAnsi="Times New Roman"/>
          <w:bCs/>
          <w:iCs/>
          <w:color w:val="000000"/>
          <w:sz w:val="24"/>
          <w:szCs w:val="24"/>
        </w:rPr>
        <w:t>ч</w:t>
      </w:r>
      <w:r w:rsidRPr="00B60375">
        <w:rPr>
          <w:rFonts w:ascii="Times New Roman" w:hAnsi="Times New Roman"/>
          <w:bCs/>
          <w:iCs/>
          <w:color w:val="000000"/>
          <w:sz w:val="24"/>
          <w:szCs w:val="24"/>
        </w:rPr>
        <w:t xml:space="preserve">ного подсобного хозяйства», на вид разрешенного использования – «для сельскохозяйственного использования». </w:t>
      </w:r>
    </w:p>
    <w:p w:rsidR="00455F3C" w:rsidRPr="00B60375" w:rsidRDefault="00455F3C" w:rsidP="00B60375">
      <w:pPr>
        <w:pStyle w:val="a3"/>
        <w:rPr>
          <w:rFonts w:ascii="Times New Roman" w:hAnsi="Times New Roman"/>
          <w:color w:val="000000"/>
          <w:sz w:val="24"/>
          <w:szCs w:val="24"/>
          <w:lang w:eastAsia="ru-RU"/>
        </w:rPr>
      </w:pPr>
    </w:p>
    <w:p w:rsidR="00455F3C" w:rsidRPr="00B60375" w:rsidRDefault="00455F3C" w:rsidP="00B60375">
      <w:pPr>
        <w:pStyle w:val="a3"/>
        <w:rPr>
          <w:rFonts w:ascii="Times New Roman" w:hAnsi="Times New Roman"/>
          <w:color w:val="000000"/>
          <w:sz w:val="24"/>
          <w:szCs w:val="24"/>
          <w:lang w:eastAsia="ru-RU"/>
        </w:rPr>
      </w:pPr>
      <w:r w:rsidRPr="00B60375">
        <w:rPr>
          <w:rFonts w:ascii="Times New Roman" w:hAnsi="Times New Roman"/>
          <w:color w:val="000000"/>
          <w:sz w:val="24"/>
          <w:szCs w:val="24"/>
          <w:lang w:eastAsia="ru-RU"/>
        </w:rPr>
        <w:t>2. Шамхалову А.З. подготовить материалы для их представления в ФГБУ «ФКП Росреестра» по Республике Дагестан для внесения соответствующих изменений в  базу данных ГКН, и послед</w:t>
      </w:r>
      <w:r w:rsidRPr="00B60375">
        <w:rPr>
          <w:rFonts w:ascii="Times New Roman" w:hAnsi="Times New Roman"/>
          <w:color w:val="000000"/>
          <w:sz w:val="24"/>
          <w:szCs w:val="24"/>
          <w:lang w:eastAsia="ru-RU"/>
        </w:rPr>
        <w:t>у</w:t>
      </w:r>
      <w:r w:rsidRPr="00B60375">
        <w:rPr>
          <w:rFonts w:ascii="Times New Roman" w:hAnsi="Times New Roman"/>
          <w:color w:val="000000"/>
          <w:sz w:val="24"/>
          <w:szCs w:val="24"/>
          <w:lang w:eastAsia="ru-RU"/>
        </w:rPr>
        <w:t>ющего внесения изменений в ЕГРП.</w:t>
      </w:r>
    </w:p>
    <w:p w:rsidR="00455F3C" w:rsidRDefault="00455F3C" w:rsidP="00B60375">
      <w:pPr>
        <w:pStyle w:val="a3"/>
        <w:rPr>
          <w:rFonts w:ascii="Times New Roman" w:hAnsi="Times New Roman"/>
          <w:sz w:val="24"/>
          <w:szCs w:val="24"/>
          <w:lang w:eastAsia="ru-RU"/>
        </w:rPr>
      </w:pPr>
    </w:p>
    <w:p w:rsidR="00455F3C" w:rsidRPr="00B60375" w:rsidRDefault="00455F3C" w:rsidP="00B60375">
      <w:pPr>
        <w:pStyle w:val="a3"/>
        <w:rPr>
          <w:rFonts w:ascii="Times New Roman" w:hAnsi="Times New Roman"/>
          <w:color w:val="000000"/>
          <w:sz w:val="24"/>
          <w:szCs w:val="24"/>
          <w:lang w:eastAsia="ru-RU"/>
        </w:rPr>
      </w:pPr>
      <w:r w:rsidRPr="00B60375">
        <w:rPr>
          <w:rFonts w:ascii="Times New Roman" w:hAnsi="Times New Roman"/>
          <w:sz w:val="24"/>
          <w:szCs w:val="24"/>
          <w:lang w:eastAsia="ru-RU"/>
        </w:rPr>
        <w:t xml:space="preserve">3. Хасаевой М.П. подготовить и опубликовать на официальном сайте Администрации  </w:t>
      </w:r>
      <w:r w:rsidRPr="00B60375">
        <w:rPr>
          <w:rFonts w:ascii="Times New Roman" w:hAnsi="Times New Roman"/>
          <w:color w:val="000000"/>
          <w:sz w:val="24"/>
          <w:szCs w:val="24"/>
        </w:rPr>
        <w:t>Муниц</w:t>
      </w:r>
      <w:r w:rsidRPr="00B60375">
        <w:rPr>
          <w:rFonts w:ascii="Times New Roman" w:hAnsi="Times New Roman"/>
          <w:color w:val="000000"/>
          <w:sz w:val="24"/>
          <w:szCs w:val="24"/>
        </w:rPr>
        <w:t>и</w:t>
      </w:r>
      <w:r w:rsidRPr="00B60375">
        <w:rPr>
          <w:rFonts w:ascii="Times New Roman" w:hAnsi="Times New Roman"/>
          <w:color w:val="000000"/>
          <w:sz w:val="24"/>
          <w:szCs w:val="24"/>
        </w:rPr>
        <w:t>пального образования сельское поселение «село Султанянгиюрт» Кизилюртовского района Ре</w:t>
      </w:r>
      <w:r w:rsidRPr="00B60375">
        <w:rPr>
          <w:rFonts w:ascii="Times New Roman" w:hAnsi="Times New Roman"/>
          <w:color w:val="000000"/>
          <w:sz w:val="24"/>
          <w:szCs w:val="24"/>
        </w:rPr>
        <w:t>с</w:t>
      </w:r>
      <w:r w:rsidRPr="00B60375">
        <w:rPr>
          <w:rFonts w:ascii="Times New Roman" w:hAnsi="Times New Roman"/>
          <w:color w:val="000000"/>
          <w:sz w:val="24"/>
          <w:szCs w:val="24"/>
        </w:rPr>
        <w:t xml:space="preserve">публики Дагестан а также в газете «Кизилюртовские вести» </w:t>
      </w:r>
      <w:r w:rsidRPr="00B60375">
        <w:rPr>
          <w:rFonts w:ascii="Times New Roman" w:hAnsi="Times New Roman"/>
          <w:color w:val="000000"/>
          <w:sz w:val="24"/>
          <w:szCs w:val="24"/>
          <w:lang w:eastAsia="ru-RU"/>
        </w:rPr>
        <w:t>данное распоряжение.        </w:t>
      </w:r>
    </w:p>
    <w:p w:rsidR="00455F3C" w:rsidRPr="00B60375" w:rsidRDefault="00455F3C" w:rsidP="00B60375">
      <w:pPr>
        <w:pStyle w:val="a3"/>
        <w:rPr>
          <w:rFonts w:ascii="Times New Roman" w:hAnsi="Times New Roman"/>
          <w:color w:val="000000"/>
          <w:sz w:val="24"/>
          <w:szCs w:val="24"/>
          <w:lang w:eastAsia="ru-RU"/>
        </w:rPr>
      </w:pPr>
      <w:r w:rsidRPr="00B60375">
        <w:rPr>
          <w:rFonts w:ascii="Times New Roman" w:hAnsi="Times New Roman"/>
          <w:sz w:val="24"/>
          <w:szCs w:val="24"/>
          <w:lang w:eastAsia="ru-RU"/>
        </w:rPr>
        <w:t>Контроль за выполнением настоящего Распоряжения оставляю за собой.</w:t>
      </w:r>
    </w:p>
    <w:p w:rsidR="00455F3C" w:rsidRDefault="00455F3C" w:rsidP="00B60375">
      <w:pPr>
        <w:pStyle w:val="a3"/>
        <w:rPr>
          <w:rFonts w:ascii="Times New Roman" w:hAnsi="Times New Roman"/>
          <w:b/>
          <w:sz w:val="24"/>
          <w:szCs w:val="24"/>
          <w:lang w:eastAsia="ru-RU"/>
        </w:rPr>
      </w:pPr>
    </w:p>
    <w:p w:rsidR="00455F3C" w:rsidRDefault="00455F3C" w:rsidP="00B60375">
      <w:pPr>
        <w:pStyle w:val="a3"/>
        <w:rPr>
          <w:rFonts w:ascii="Times New Roman" w:hAnsi="Times New Roman"/>
          <w:b/>
          <w:sz w:val="24"/>
          <w:szCs w:val="24"/>
          <w:lang w:eastAsia="ru-RU"/>
        </w:rPr>
      </w:pPr>
    </w:p>
    <w:p w:rsidR="00455F3C" w:rsidRDefault="00455F3C" w:rsidP="00B60375">
      <w:pPr>
        <w:pStyle w:val="a3"/>
        <w:rPr>
          <w:rFonts w:ascii="Times New Roman" w:hAnsi="Times New Roman"/>
          <w:b/>
          <w:sz w:val="24"/>
          <w:szCs w:val="24"/>
          <w:lang w:eastAsia="ru-RU"/>
        </w:rPr>
      </w:pPr>
    </w:p>
    <w:p w:rsidR="00455F3C" w:rsidRDefault="00455F3C" w:rsidP="00B60375">
      <w:pPr>
        <w:pStyle w:val="a3"/>
        <w:rPr>
          <w:rFonts w:ascii="Times New Roman" w:hAnsi="Times New Roman"/>
          <w:b/>
          <w:sz w:val="24"/>
          <w:szCs w:val="24"/>
          <w:lang w:eastAsia="ru-RU"/>
        </w:rPr>
      </w:pPr>
    </w:p>
    <w:p w:rsidR="00455F3C" w:rsidRPr="00B60375" w:rsidRDefault="00455F3C" w:rsidP="00B60375">
      <w:pPr>
        <w:pStyle w:val="a3"/>
        <w:rPr>
          <w:rFonts w:ascii="Times New Roman" w:hAnsi="Times New Roman"/>
          <w:b/>
          <w:sz w:val="24"/>
          <w:szCs w:val="24"/>
          <w:lang w:eastAsia="ru-RU"/>
        </w:rPr>
      </w:pPr>
      <w:r w:rsidRPr="00B60375">
        <w:rPr>
          <w:rFonts w:ascii="Times New Roman" w:hAnsi="Times New Roman"/>
          <w:b/>
          <w:sz w:val="24"/>
          <w:szCs w:val="24"/>
          <w:lang w:eastAsia="ru-RU"/>
        </w:rPr>
        <w:t xml:space="preserve">Глава администрации  </w:t>
      </w:r>
    </w:p>
    <w:p w:rsidR="00455F3C" w:rsidRPr="00B60375" w:rsidRDefault="00455F3C" w:rsidP="00B60375">
      <w:pPr>
        <w:pStyle w:val="a3"/>
        <w:rPr>
          <w:rFonts w:ascii="Times New Roman" w:hAnsi="Times New Roman"/>
          <w:b/>
          <w:sz w:val="24"/>
          <w:szCs w:val="24"/>
          <w:lang w:eastAsia="ru-RU"/>
        </w:rPr>
      </w:pPr>
      <w:r w:rsidRPr="00B60375">
        <w:rPr>
          <w:rFonts w:ascii="Times New Roman" w:hAnsi="Times New Roman"/>
          <w:b/>
          <w:sz w:val="24"/>
          <w:szCs w:val="24"/>
          <w:lang w:eastAsia="ru-RU"/>
        </w:rPr>
        <w:t xml:space="preserve">МО </w:t>
      </w:r>
      <w:r w:rsidRPr="00B60375">
        <w:rPr>
          <w:rFonts w:ascii="Times New Roman" w:hAnsi="Times New Roman"/>
          <w:b/>
          <w:sz w:val="24"/>
          <w:szCs w:val="24"/>
        </w:rPr>
        <w:t>СП «село Султанянгиюрт»</w:t>
      </w:r>
      <w:r w:rsidRPr="00B60375">
        <w:rPr>
          <w:rFonts w:ascii="Times New Roman" w:hAnsi="Times New Roman"/>
          <w:b/>
          <w:sz w:val="24"/>
          <w:szCs w:val="24"/>
          <w:lang w:eastAsia="ru-RU"/>
        </w:rPr>
        <w:t xml:space="preserve">                                                      Р.А. Магомедов  </w:t>
      </w:r>
    </w:p>
    <w:p w:rsidR="00455F3C" w:rsidRPr="00B60375" w:rsidRDefault="00455F3C" w:rsidP="00B60375">
      <w:pPr>
        <w:pStyle w:val="a3"/>
        <w:rPr>
          <w:rFonts w:ascii="Times New Roman" w:hAnsi="Times New Roman"/>
          <w:b/>
          <w:sz w:val="24"/>
          <w:szCs w:val="24"/>
          <w:lang w:eastAsia="ru-RU"/>
        </w:rPr>
      </w:pPr>
    </w:p>
    <w:p w:rsidR="00455F3C" w:rsidRDefault="00455F3C" w:rsidP="00B60375">
      <w:pPr>
        <w:spacing w:before="100" w:beforeAutospacing="1" w:after="100" w:afterAutospacing="1"/>
        <w:ind w:right="-104"/>
        <w:jc w:val="center"/>
        <w:rPr>
          <w:rFonts w:ascii="Times New Roman" w:hAnsi="Times New Roman"/>
          <w:b/>
          <w:sz w:val="24"/>
          <w:szCs w:val="24"/>
          <w:lang w:eastAsia="ru-RU"/>
        </w:rPr>
      </w:pPr>
    </w:p>
    <w:p w:rsidR="00455F3C" w:rsidRDefault="00455F3C" w:rsidP="00B60375">
      <w:pPr>
        <w:spacing w:before="100" w:beforeAutospacing="1" w:after="100" w:afterAutospacing="1"/>
        <w:ind w:right="-104"/>
        <w:jc w:val="center"/>
        <w:rPr>
          <w:rFonts w:ascii="Times New Roman" w:hAnsi="Times New Roman"/>
          <w:b/>
          <w:sz w:val="24"/>
          <w:szCs w:val="24"/>
          <w:lang w:eastAsia="ru-RU"/>
        </w:rPr>
      </w:pPr>
    </w:p>
    <w:p w:rsidR="00455F3C" w:rsidRDefault="00455F3C" w:rsidP="00B60375">
      <w:pPr>
        <w:spacing w:before="100" w:beforeAutospacing="1" w:after="100" w:afterAutospacing="1"/>
        <w:ind w:right="-104"/>
        <w:jc w:val="center"/>
        <w:rPr>
          <w:rFonts w:ascii="Times New Roman" w:hAnsi="Times New Roman"/>
          <w:b/>
          <w:sz w:val="24"/>
          <w:szCs w:val="24"/>
          <w:lang w:eastAsia="ru-RU"/>
        </w:rPr>
      </w:pPr>
    </w:p>
    <w:p w:rsidR="00455F3C" w:rsidRDefault="00455F3C" w:rsidP="00B60375">
      <w:pPr>
        <w:spacing w:before="100" w:beforeAutospacing="1" w:after="100" w:afterAutospacing="1"/>
        <w:ind w:right="-104"/>
        <w:jc w:val="center"/>
        <w:rPr>
          <w:rFonts w:ascii="Times New Roman" w:hAnsi="Times New Roman"/>
          <w:b/>
          <w:sz w:val="24"/>
          <w:szCs w:val="24"/>
          <w:lang w:eastAsia="ru-RU"/>
        </w:rPr>
      </w:pPr>
    </w:p>
    <w:p w:rsidR="00455F3C" w:rsidRDefault="00455F3C" w:rsidP="00B60375">
      <w:pPr>
        <w:spacing w:before="100" w:beforeAutospacing="1" w:after="100" w:afterAutospacing="1"/>
        <w:ind w:right="-104"/>
        <w:jc w:val="center"/>
        <w:rPr>
          <w:rFonts w:ascii="Times New Roman" w:hAnsi="Times New Roman"/>
          <w:b/>
          <w:sz w:val="24"/>
          <w:szCs w:val="24"/>
          <w:lang w:eastAsia="ru-RU"/>
        </w:rPr>
      </w:pPr>
    </w:p>
    <w:p w:rsidR="00455F3C" w:rsidRDefault="00455F3C" w:rsidP="00B60375">
      <w:pPr>
        <w:spacing w:before="100" w:beforeAutospacing="1" w:after="100" w:afterAutospacing="1"/>
        <w:ind w:right="-104"/>
        <w:jc w:val="center"/>
        <w:rPr>
          <w:rFonts w:ascii="Times New Roman" w:hAnsi="Times New Roman"/>
          <w:b/>
          <w:sz w:val="24"/>
          <w:szCs w:val="24"/>
          <w:lang w:eastAsia="ru-RU"/>
        </w:rPr>
      </w:pPr>
    </w:p>
    <w:p w:rsidR="00455F3C" w:rsidRDefault="00455F3C" w:rsidP="00B60375">
      <w:pPr>
        <w:spacing w:before="100" w:beforeAutospacing="1" w:after="100" w:afterAutospacing="1"/>
        <w:ind w:right="-104"/>
        <w:jc w:val="center"/>
        <w:rPr>
          <w:rFonts w:ascii="Times New Roman" w:hAnsi="Times New Roman"/>
          <w:b/>
          <w:sz w:val="24"/>
          <w:szCs w:val="24"/>
          <w:lang w:eastAsia="ru-RU"/>
        </w:rPr>
      </w:pPr>
    </w:p>
    <w:p w:rsidR="00455F3C" w:rsidRDefault="00455F3C" w:rsidP="00B60375">
      <w:pPr>
        <w:spacing w:before="100" w:beforeAutospacing="1" w:after="100" w:afterAutospacing="1"/>
        <w:ind w:right="-104"/>
        <w:jc w:val="center"/>
        <w:rPr>
          <w:rFonts w:ascii="Times New Roman" w:hAnsi="Times New Roman"/>
          <w:b/>
          <w:sz w:val="24"/>
          <w:szCs w:val="24"/>
          <w:lang w:eastAsia="ru-RU"/>
        </w:rPr>
      </w:pPr>
    </w:p>
    <w:p w:rsidR="00455F3C" w:rsidRDefault="00455F3C" w:rsidP="00B60375">
      <w:pPr>
        <w:spacing w:before="100" w:beforeAutospacing="1" w:after="100" w:afterAutospacing="1"/>
        <w:ind w:right="-104"/>
        <w:jc w:val="center"/>
        <w:rPr>
          <w:rFonts w:ascii="Times New Roman" w:hAnsi="Times New Roman"/>
          <w:b/>
          <w:sz w:val="24"/>
          <w:szCs w:val="24"/>
          <w:lang w:eastAsia="ru-RU"/>
        </w:rPr>
      </w:pPr>
    </w:p>
    <w:p w:rsidR="00455F3C" w:rsidRDefault="00455F3C" w:rsidP="00B60375">
      <w:pPr>
        <w:spacing w:before="100" w:beforeAutospacing="1" w:after="100" w:afterAutospacing="1"/>
        <w:ind w:right="-104"/>
        <w:jc w:val="center"/>
        <w:rPr>
          <w:rFonts w:ascii="Times New Roman" w:hAnsi="Times New Roman"/>
          <w:b/>
          <w:sz w:val="24"/>
          <w:szCs w:val="24"/>
          <w:lang w:eastAsia="ru-RU"/>
        </w:rPr>
      </w:pPr>
    </w:p>
    <w:p w:rsidR="00455F3C" w:rsidRDefault="00455F3C" w:rsidP="00B60375">
      <w:pPr>
        <w:spacing w:before="100" w:beforeAutospacing="1" w:after="100" w:afterAutospacing="1"/>
        <w:ind w:right="-104"/>
        <w:jc w:val="center"/>
        <w:rPr>
          <w:rFonts w:ascii="Times New Roman" w:hAnsi="Times New Roman"/>
          <w:b/>
          <w:sz w:val="24"/>
          <w:szCs w:val="24"/>
          <w:lang w:eastAsia="ru-RU"/>
        </w:rPr>
      </w:pPr>
    </w:p>
    <w:p w:rsidR="00455F3C" w:rsidRDefault="00455F3C" w:rsidP="00B60375">
      <w:pPr>
        <w:spacing w:before="100" w:beforeAutospacing="1" w:after="100" w:afterAutospacing="1"/>
        <w:ind w:right="-104"/>
        <w:jc w:val="center"/>
        <w:rPr>
          <w:rFonts w:ascii="Times New Roman" w:hAnsi="Times New Roman"/>
          <w:b/>
          <w:bCs/>
          <w:sz w:val="20"/>
          <w:szCs w:val="20"/>
        </w:rPr>
      </w:pPr>
      <w:r>
        <w:rPr>
          <w:rFonts w:ascii="Times New Roman" w:hAnsi="Times New Roman"/>
          <w:b/>
          <w:bCs/>
          <w:sz w:val="20"/>
          <w:szCs w:val="20"/>
        </w:rPr>
        <w:t>ДОГОВОР АРЕНДЫ</w:t>
      </w:r>
    </w:p>
    <w:p w:rsidR="00455F3C" w:rsidRPr="00624BF0" w:rsidRDefault="00455F3C" w:rsidP="00C309D1">
      <w:pPr>
        <w:spacing w:before="100" w:beforeAutospacing="1" w:after="100" w:afterAutospacing="1"/>
        <w:ind w:right="-104"/>
        <w:rPr>
          <w:rFonts w:ascii="Times New Roman" w:hAnsi="Times New Roman"/>
          <w:b/>
          <w:bCs/>
          <w:sz w:val="20"/>
          <w:szCs w:val="20"/>
        </w:rPr>
      </w:pPr>
      <w:r w:rsidRPr="00624BF0">
        <w:rPr>
          <w:rFonts w:ascii="Times New Roman" w:hAnsi="Times New Roman"/>
          <w:b/>
          <w:bCs/>
          <w:sz w:val="20"/>
          <w:szCs w:val="20"/>
        </w:rPr>
        <w:t>с. Султанянгиюрт                                                                                         ____ ________2017г.</w:t>
      </w:r>
    </w:p>
    <w:p w:rsidR="00455F3C" w:rsidRPr="00624BF0" w:rsidRDefault="00455F3C" w:rsidP="00624BF0">
      <w:pPr>
        <w:spacing w:after="0"/>
        <w:ind w:left="-1077" w:right="-104"/>
        <w:rPr>
          <w:rFonts w:ascii="Times New Roman" w:hAnsi="Times New Roman"/>
          <w:sz w:val="20"/>
          <w:szCs w:val="20"/>
        </w:rPr>
      </w:pPr>
      <w:r w:rsidRPr="00624BF0">
        <w:rPr>
          <w:rFonts w:ascii="Times New Roman" w:hAnsi="Times New Roman"/>
          <w:sz w:val="20"/>
          <w:szCs w:val="20"/>
        </w:rPr>
        <w:t xml:space="preserve">      «Арендодатель» в лице Кандалаева Т.З., с одной стороны и «Арендатор» в лице _____________________________________________________________________________________________</w:t>
      </w:r>
      <w:r>
        <w:rPr>
          <w:rFonts w:ascii="Times New Roman" w:hAnsi="Times New Roman"/>
          <w:sz w:val="20"/>
          <w:szCs w:val="20"/>
        </w:rPr>
        <w:t>_______</w:t>
      </w:r>
    </w:p>
    <w:p w:rsidR="00455F3C" w:rsidRPr="00C309D1" w:rsidRDefault="00455F3C" w:rsidP="00624BF0">
      <w:pPr>
        <w:spacing w:after="0"/>
        <w:ind w:left="-1077" w:right="-104"/>
        <w:rPr>
          <w:rFonts w:ascii="Times New Roman" w:hAnsi="Times New Roman"/>
          <w:sz w:val="16"/>
          <w:szCs w:val="16"/>
        </w:rPr>
      </w:pPr>
      <w:r w:rsidRPr="00C309D1">
        <w:rPr>
          <w:rFonts w:ascii="Times New Roman" w:hAnsi="Times New Roman"/>
          <w:sz w:val="16"/>
          <w:szCs w:val="16"/>
        </w:rPr>
        <w:t xml:space="preserve"> (ФИО), паспортные данные</w:t>
      </w:r>
    </w:p>
    <w:p w:rsidR="00455F3C" w:rsidRPr="00624BF0" w:rsidRDefault="00455F3C" w:rsidP="00624BF0">
      <w:pPr>
        <w:spacing w:after="0"/>
        <w:ind w:left="-1077" w:right="-102"/>
        <w:rPr>
          <w:rFonts w:ascii="Times New Roman" w:hAnsi="Times New Roman"/>
          <w:sz w:val="20"/>
          <w:szCs w:val="20"/>
        </w:rPr>
      </w:pPr>
      <w:r w:rsidRPr="00624BF0">
        <w:rPr>
          <w:rFonts w:ascii="Times New Roman" w:hAnsi="Times New Roman"/>
          <w:sz w:val="20"/>
          <w:szCs w:val="20"/>
        </w:rPr>
        <w:t>_________________________________________________________________________________________</w:t>
      </w:r>
      <w:r>
        <w:rPr>
          <w:rFonts w:ascii="Times New Roman" w:hAnsi="Times New Roman"/>
          <w:sz w:val="20"/>
          <w:szCs w:val="20"/>
        </w:rPr>
        <w:t>_________</w:t>
      </w:r>
    </w:p>
    <w:p w:rsidR="00455F3C" w:rsidRPr="00624BF0" w:rsidRDefault="00455F3C" w:rsidP="00624BF0">
      <w:pPr>
        <w:spacing w:after="0"/>
        <w:ind w:left="-1077" w:right="-104"/>
        <w:rPr>
          <w:rFonts w:ascii="Times New Roman" w:hAnsi="Times New Roman"/>
          <w:sz w:val="20"/>
          <w:szCs w:val="20"/>
        </w:rPr>
      </w:pPr>
      <w:r w:rsidRPr="00624BF0">
        <w:rPr>
          <w:rFonts w:ascii="Times New Roman" w:hAnsi="Times New Roman"/>
          <w:sz w:val="20"/>
          <w:szCs w:val="20"/>
        </w:rPr>
        <w:t>с другой стороны заключили настоящий договор (далее -Договор) о нижеследующем:</w:t>
      </w:r>
    </w:p>
    <w:p w:rsidR="00455F3C" w:rsidRPr="00624BF0" w:rsidRDefault="00455F3C" w:rsidP="00624BF0">
      <w:pPr>
        <w:spacing w:after="0"/>
        <w:ind w:left="-1077" w:right="-104"/>
        <w:rPr>
          <w:rFonts w:ascii="Times New Roman" w:hAnsi="Times New Roman"/>
          <w:b/>
          <w:bCs/>
          <w:sz w:val="20"/>
          <w:szCs w:val="20"/>
        </w:rPr>
      </w:pPr>
      <w:r w:rsidRPr="00624BF0">
        <w:rPr>
          <w:rFonts w:ascii="Times New Roman" w:hAnsi="Times New Roman"/>
          <w:b/>
          <w:bCs/>
          <w:sz w:val="20"/>
          <w:szCs w:val="20"/>
        </w:rPr>
        <w:t xml:space="preserve">                                                      1. Предмет Договора</w:t>
      </w:r>
    </w:p>
    <w:p w:rsidR="00455F3C" w:rsidRPr="00624BF0" w:rsidRDefault="00455F3C" w:rsidP="00624BF0">
      <w:pPr>
        <w:spacing w:after="0"/>
        <w:ind w:left="-1077" w:right="-104"/>
        <w:rPr>
          <w:rFonts w:ascii="Times New Roman" w:hAnsi="Times New Roman"/>
          <w:sz w:val="20"/>
          <w:szCs w:val="20"/>
        </w:rPr>
      </w:pPr>
      <w:r w:rsidRPr="00624BF0">
        <w:rPr>
          <w:rFonts w:ascii="Times New Roman" w:hAnsi="Times New Roman"/>
          <w:sz w:val="20"/>
          <w:szCs w:val="20"/>
        </w:rPr>
        <w:t>1.1. Арендодатель обязуется предоставить  Арендатору имущество, указанное в п. 1.2. настоящего договора во временное пользование, а Арендатор обязуется выплачивать арендную плату в размере и сроки, указанные в п.3. настоящего договора.</w:t>
      </w:r>
    </w:p>
    <w:p w:rsidR="00455F3C" w:rsidRPr="00624BF0" w:rsidRDefault="00455F3C" w:rsidP="00624BF0">
      <w:pPr>
        <w:spacing w:after="0"/>
        <w:ind w:left="-1077" w:right="-104"/>
        <w:rPr>
          <w:rFonts w:ascii="Times New Roman" w:hAnsi="Times New Roman"/>
          <w:sz w:val="20"/>
          <w:szCs w:val="20"/>
        </w:rPr>
      </w:pPr>
      <w:r w:rsidRPr="00624BF0">
        <w:rPr>
          <w:rFonts w:ascii="Times New Roman" w:hAnsi="Times New Roman"/>
          <w:sz w:val="20"/>
          <w:szCs w:val="20"/>
        </w:rPr>
        <w:t>1.2. Арендодатель обязуется предоставить Арендатору во временное пользование сле</w:t>
      </w:r>
      <w:r>
        <w:rPr>
          <w:rFonts w:ascii="Times New Roman" w:hAnsi="Times New Roman"/>
          <w:sz w:val="20"/>
          <w:szCs w:val="20"/>
        </w:rPr>
        <w:t>дующее имущество: ______________________________________________________________________________________________________</w:t>
      </w:r>
    </w:p>
    <w:p w:rsidR="00455F3C" w:rsidRPr="00624BF0" w:rsidRDefault="00455F3C" w:rsidP="00624BF0">
      <w:pPr>
        <w:spacing w:after="0"/>
        <w:ind w:left="-1077" w:right="-104"/>
        <w:rPr>
          <w:rFonts w:ascii="Times New Roman" w:hAnsi="Times New Roman"/>
          <w:sz w:val="20"/>
          <w:szCs w:val="20"/>
        </w:rPr>
      </w:pPr>
      <w:r w:rsidRPr="00624BF0">
        <w:rPr>
          <w:rFonts w:ascii="Times New Roman" w:hAnsi="Times New Roman"/>
          <w:sz w:val="20"/>
          <w:szCs w:val="20"/>
        </w:rPr>
        <w:t>_____________________________________________________________________________________</w:t>
      </w:r>
      <w:r>
        <w:rPr>
          <w:rFonts w:ascii="Times New Roman" w:hAnsi="Times New Roman"/>
          <w:sz w:val="20"/>
          <w:szCs w:val="20"/>
        </w:rPr>
        <w:t>_________________</w:t>
      </w:r>
    </w:p>
    <w:p w:rsidR="00455F3C" w:rsidRPr="00624BF0" w:rsidRDefault="00455F3C" w:rsidP="00624BF0">
      <w:pPr>
        <w:spacing w:after="0"/>
        <w:ind w:left="-1077" w:right="-104"/>
        <w:rPr>
          <w:rFonts w:ascii="Times New Roman" w:hAnsi="Times New Roman"/>
          <w:sz w:val="20"/>
          <w:szCs w:val="20"/>
        </w:rPr>
      </w:pPr>
      <w:r w:rsidRPr="00624BF0">
        <w:rPr>
          <w:rFonts w:ascii="Times New Roman" w:hAnsi="Times New Roman"/>
          <w:sz w:val="20"/>
          <w:szCs w:val="20"/>
        </w:rPr>
        <w:t>1.3.Указанное в п. 1.2. настоящего договора Имущество принадлежит Арендодателю на праве собственности.</w:t>
      </w:r>
    </w:p>
    <w:p w:rsidR="00455F3C" w:rsidRPr="00624BF0" w:rsidRDefault="00455F3C" w:rsidP="00624BF0">
      <w:pPr>
        <w:spacing w:after="0"/>
        <w:ind w:left="-1077" w:right="-104"/>
        <w:rPr>
          <w:rFonts w:ascii="Times New Roman" w:hAnsi="Times New Roman"/>
          <w:sz w:val="20"/>
          <w:szCs w:val="20"/>
        </w:rPr>
      </w:pPr>
      <w:r w:rsidRPr="00624BF0">
        <w:rPr>
          <w:rFonts w:ascii="Times New Roman" w:hAnsi="Times New Roman"/>
          <w:sz w:val="20"/>
          <w:szCs w:val="20"/>
        </w:rPr>
        <w:t>1.4. Арендодатель обязан предоставить Арендатору имущество в исправном состоянии.</w:t>
      </w:r>
    </w:p>
    <w:p w:rsidR="00455F3C" w:rsidRPr="00624BF0" w:rsidRDefault="00455F3C" w:rsidP="00624BF0">
      <w:pPr>
        <w:spacing w:after="0"/>
        <w:ind w:left="-1077" w:right="-104"/>
        <w:rPr>
          <w:rFonts w:ascii="Times New Roman" w:hAnsi="Times New Roman"/>
          <w:sz w:val="20"/>
          <w:szCs w:val="20"/>
        </w:rPr>
      </w:pPr>
      <w:r w:rsidRPr="00624BF0">
        <w:rPr>
          <w:rFonts w:ascii="Times New Roman" w:hAnsi="Times New Roman"/>
          <w:sz w:val="20"/>
          <w:szCs w:val="20"/>
        </w:rPr>
        <w:t>1.5. Имущество, предназначено для использования в качестве:_______________________________</w:t>
      </w:r>
      <w:r>
        <w:rPr>
          <w:rFonts w:ascii="Times New Roman" w:hAnsi="Times New Roman"/>
          <w:sz w:val="20"/>
          <w:szCs w:val="20"/>
        </w:rPr>
        <w:t>___________________</w:t>
      </w:r>
    </w:p>
    <w:p w:rsidR="00455F3C" w:rsidRPr="00624BF0" w:rsidRDefault="00455F3C" w:rsidP="00624BF0">
      <w:pPr>
        <w:spacing w:after="0"/>
        <w:ind w:left="-1077" w:right="-104"/>
        <w:rPr>
          <w:rFonts w:ascii="Times New Roman" w:hAnsi="Times New Roman"/>
          <w:b/>
          <w:bCs/>
          <w:sz w:val="20"/>
          <w:szCs w:val="20"/>
        </w:rPr>
      </w:pPr>
      <w:r w:rsidRPr="00624BF0">
        <w:rPr>
          <w:rFonts w:ascii="Times New Roman" w:hAnsi="Times New Roman"/>
          <w:b/>
          <w:bCs/>
          <w:sz w:val="20"/>
          <w:szCs w:val="20"/>
        </w:rPr>
        <w:t xml:space="preserve">        2.  Обязанности Сторон</w:t>
      </w:r>
    </w:p>
    <w:p w:rsidR="00455F3C" w:rsidRPr="00624BF0" w:rsidRDefault="00455F3C" w:rsidP="00624BF0">
      <w:pPr>
        <w:spacing w:after="0"/>
        <w:ind w:left="-1077" w:right="-104"/>
        <w:rPr>
          <w:rFonts w:ascii="Times New Roman" w:hAnsi="Times New Roman"/>
          <w:sz w:val="20"/>
          <w:szCs w:val="20"/>
        </w:rPr>
      </w:pPr>
      <w:r w:rsidRPr="00624BF0">
        <w:rPr>
          <w:rFonts w:ascii="Times New Roman" w:hAnsi="Times New Roman"/>
          <w:sz w:val="20"/>
          <w:szCs w:val="20"/>
        </w:rPr>
        <w:t xml:space="preserve">2.1. Арендодатель обязан: </w:t>
      </w:r>
    </w:p>
    <w:p w:rsidR="00455F3C" w:rsidRPr="00624BF0" w:rsidRDefault="00455F3C" w:rsidP="00624BF0">
      <w:pPr>
        <w:spacing w:after="0"/>
        <w:ind w:left="-1077" w:right="-104"/>
        <w:rPr>
          <w:rFonts w:ascii="Times New Roman" w:hAnsi="Times New Roman"/>
          <w:sz w:val="20"/>
          <w:szCs w:val="20"/>
        </w:rPr>
      </w:pPr>
      <w:r w:rsidRPr="00624BF0">
        <w:rPr>
          <w:rFonts w:ascii="Times New Roman" w:hAnsi="Times New Roman"/>
          <w:sz w:val="20"/>
          <w:szCs w:val="20"/>
        </w:rPr>
        <w:t>2.1.1.Своевременно передать Арендатору нанятое имущество в состоянии, отвечающим условиям, указанным в п.1 настоящего договора.</w:t>
      </w:r>
    </w:p>
    <w:p w:rsidR="00455F3C" w:rsidRPr="00624BF0" w:rsidRDefault="00455F3C" w:rsidP="00624BF0">
      <w:pPr>
        <w:spacing w:after="0"/>
        <w:ind w:left="-1077" w:right="-104"/>
        <w:rPr>
          <w:rFonts w:ascii="Times New Roman" w:hAnsi="Times New Roman"/>
          <w:sz w:val="20"/>
          <w:szCs w:val="20"/>
        </w:rPr>
      </w:pPr>
      <w:r w:rsidRPr="00624BF0">
        <w:rPr>
          <w:rFonts w:ascii="Times New Roman" w:hAnsi="Times New Roman"/>
          <w:sz w:val="20"/>
          <w:szCs w:val="20"/>
        </w:rPr>
        <w:t>2.2. Арендатор обязан:</w:t>
      </w:r>
    </w:p>
    <w:p w:rsidR="00455F3C" w:rsidRPr="00624BF0" w:rsidRDefault="00455F3C" w:rsidP="00624BF0">
      <w:pPr>
        <w:spacing w:after="0"/>
        <w:ind w:left="-1077" w:right="-104"/>
        <w:rPr>
          <w:rFonts w:ascii="Times New Roman" w:hAnsi="Times New Roman"/>
          <w:sz w:val="20"/>
          <w:szCs w:val="20"/>
        </w:rPr>
      </w:pPr>
      <w:r w:rsidRPr="00624BF0">
        <w:rPr>
          <w:rFonts w:ascii="Times New Roman" w:hAnsi="Times New Roman"/>
          <w:sz w:val="20"/>
          <w:szCs w:val="20"/>
        </w:rPr>
        <w:t>2.2.1. Использовать имущество в состоянии с указанными в п.1.5. настоящего договора.</w:t>
      </w:r>
    </w:p>
    <w:p w:rsidR="00455F3C" w:rsidRPr="00624BF0" w:rsidRDefault="00455F3C" w:rsidP="00624BF0">
      <w:pPr>
        <w:spacing w:after="0"/>
        <w:ind w:left="-1077" w:right="-104"/>
        <w:rPr>
          <w:rFonts w:ascii="Times New Roman" w:hAnsi="Times New Roman"/>
          <w:sz w:val="20"/>
          <w:szCs w:val="20"/>
        </w:rPr>
      </w:pPr>
      <w:r w:rsidRPr="00624BF0">
        <w:rPr>
          <w:rFonts w:ascii="Times New Roman" w:hAnsi="Times New Roman"/>
          <w:sz w:val="20"/>
          <w:szCs w:val="20"/>
        </w:rPr>
        <w:t>2.2.2. Поддерживать Имущество в исправном состоянии, производить за свой счет капитальный и текущий ремонт.</w:t>
      </w:r>
    </w:p>
    <w:p w:rsidR="00455F3C" w:rsidRPr="00624BF0" w:rsidRDefault="00455F3C" w:rsidP="00624BF0">
      <w:pPr>
        <w:spacing w:after="0"/>
        <w:ind w:left="-1077" w:right="-104"/>
        <w:rPr>
          <w:rFonts w:ascii="Times New Roman" w:hAnsi="Times New Roman"/>
          <w:sz w:val="20"/>
          <w:szCs w:val="20"/>
        </w:rPr>
      </w:pPr>
      <w:r w:rsidRPr="00624BF0">
        <w:rPr>
          <w:rFonts w:ascii="Times New Roman" w:hAnsi="Times New Roman"/>
          <w:sz w:val="20"/>
          <w:szCs w:val="20"/>
        </w:rPr>
        <w:t>2.2.3. Нести расходы по содержанию Имущества</w:t>
      </w:r>
    </w:p>
    <w:p w:rsidR="00455F3C" w:rsidRPr="00624BF0" w:rsidRDefault="00455F3C" w:rsidP="00624BF0">
      <w:pPr>
        <w:spacing w:after="0"/>
        <w:ind w:left="-1077" w:right="-104"/>
        <w:rPr>
          <w:rFonts w:ascii="Times New Roman" w:hAnsi="Times New Roman"/>
          <w:sz w:val="20"/>
          <w:szCs w:val="20"/>
        </w:rPr>
      </w:pPr>
      <w:r w:rsidRPr="00624BF0">
        <w:rPr>
          <w:rFonts w:ascii="Times New Roman" w:hAnsi="Times New Roman"/>
          <w:sz w:val="20"/>
          <w:szCs w:val="20"/>
        </w:rPr>
        <w:t>2.2.4. В установленные договором сроки производить расчеты по арендной плате, в соответствии с условиями, указанными в п. 3 настоящего договора.</w:t>
      </w:r>
    </w:p>
    <w:p w:rsidR="00455F3C" w:rsidRPr="00624BF0" w:rsidRDefault="00455F3C" w:rsidP="00624BF0">
      <w:pPr>
        <w:spacing w:after="0"/>
        <w:ind w:left="-1077" w:right="-104"/>
        <w:rPr>
          <w:rFonts w:ascii="Times New Roman" w:hAnsi="Times New Roman"/>
          <w:sz w:val="20"/>
          <w:szCs w:val="20"/>
        </w:rPr>
      </w:pPr>
      <w:r w:rsidRPr="00624BF0">
        <w:rPr>
          <w:rFonts w:ascii="Times New Roman" w:hAnsi="Times New Roman"/>
          <w:sz w:val="20"/>
          <w:szCs w:val="20"/>
        </w:rPr>
        <w:t>2.2.5. Возвратить Имущество после прекращения действия договора Арендодателю в сохранности и исправном состоянии.</w:t>
      </w:r>
    </w:p>
    <w:p w:rsidR="00455F3C" w:rsidRPr="00624BF0" w:rsidRDefault="00455F3C" w:rsidP="00624BF0">
      <w:pPr>
        <w:spacing w:after="0"/>
        <w:ind w:left="-1077" w:right="-104"/>
        <w:rPr>
          <w:rFonts w:ascii="Times New Roman" w:hAnsi="Times New Roman"/>
          <w:sz w:val="20"/>
          <w:szCs w:val="20"/>
        </w:rPr>
      </w:pPr>
      <w:r w:rsidRPr="00624BF0">
        <w:rPr>
          <w:rFonts w:ascii="Times New Roman" w:hAnsi="Times New Roman"/>
          <w:sz w:val="20"/>
          <w:szCs w:val="20"/>
        </w:rPr>
        <w:t>2.2.6. Ежемесячно выплачивать денежные средства</w:t>
      </w:r>
      <w:r>
        <w:rPr>
          <w:rFonts w:ascii="Times New Roman" w:hAnsi="Times New Roman"/>
          <w:sz w:val="20"/>
          <w:szCs w:val="20"/>
        </w:rPr>
        <w:t xml:space="preserve"> за использованную эл.</w:t>
      </w:r>
      <w:r w:rsidRPr="00624BF0">
        <w:rPr>
          <w:rFonts w:ascii="Times New Roman" w:hAnsi="Times New Roman"/>
          <w:sz w:val="20"/>
          <w:szCs w:val="20"/>
        </w:rPr>
        <w:t xml:space="preserve"> энергию и газ, согласно приборов учета.</w:t>
      </w:r>
    </w:p>
    <w:p w:rsidR="00455F3C" w:rsidRPr="00624BF0" w:rsidRDefault="00455F3C" w:rsidP="00624BF0">
      <w:pPr>
        <w:spacing w:after="0"/>
        <w:ind w:left="-1077" w:right="-104"/>
        <w:rPr>
          <w:rFonts w:ascii="Times New Roman" w:hAnsi="Times New Roman"/>
          <w:sz w:val="20"/>
          <w:szCs w:val="20"/>
        </w:rPr>
      </w:pPr>
      <w:r w:rsidRPr="00624BF0">
        <w:rPr>
          <w:rFonts w:ascii="Times New Roman" w:hAnsi="Times New Roman"/>
          <w:sz w:val="20"/>
          <w:szCs w:val="20"/>
        </w:rPr>
        <w:t>2.2.7. Соблюдать трудовую дисциплину и распорядок работы (с 08-00 до 18-00 ежедн., вых. пятница)</w:t>
      </w:r>
    </w:p>
    <w:p w:rsidR="00455F3C" w:rsidRPr="00624BF0" w:rsidRDefault="00455F3C" w:rsidP="00624BF0">
      <w:pPr>
        <w:spacing w:after="0"/>
        <w:ind w:left="-1077" w:right="-104"/>
        <w:rPr>
          <w:rFonts w:ascii="Times New Roman" w:hAnsi="Times New Roman"/>
          <w:sz w:val="20"/>
          <w:szCs w:val="20"/>
        </w:rPr>
      </w:pPr>
      <w:r w:rsidRPr="00624BF0">
        <w:rPr>
          <w:rFonts w:ascii="Times New Roman" w:hAnsi="Times New Roman"/>
          <w:sz w:val="20"/>
          <w:szCs w:val="20"/>
        </w:rPr>
        <w:t>2.2.8. Соблюдать чистоту на рабочем месте и прилегающей территории</w:t>
      </w:r>
    </w:p>
    <w:p w:rsidR="00455F3C" w:rsidRPr="00624BF0" w:rsidRDefault="00455F3C" w:rsidP="00624BF0">
      <w:pPr>
        <w:spacing w:after="0"/>
        <w:ind w:left="-1077" w:right="-104"/>
        <w:rPr>
          <w:rFonts w:ascii="Times New Roman" w:hAnsi="Times New Roman"/>
          <w:b/>
          <w:sz w:val="20"/>
          <w:szCs w:val="20"/>
        </w:rPr>
      </w:pPr>
      <w:r w:rsidRPr="00624BF0">
        <w:rPr>
          <w:rFonts w:ascii="Times New Roman" w:hAnsi="Times New Roman"/>
          <w:b/>
          <w:sz w:val="20"/>
          <w:szCs w:val="20"/>
        </w:rPr>
        <w:t xml:space="preserve">                                              3. Расчеты </w:t>
      </w:r>
    </w:p>
    <w:p w:rsidR="00455F3C" w:rsidRPr="00624BF0" w:rsidRDefault="00455F3C" w:rsidP="00624BF0">
      <w:pPr>
        <w:spacing w:after="0"/>
        <w:ind w:left="-1077" w:right="-104"/>
        <w:rPr>
          <w:rFonts w:ascii="Times New Roman" w:hAnsi="Times New Roman"/>
          <w:sz w:val="20"/>
          <w:szCs w:val="20"/>
        </w:rPr>
      </w:pPr>
      <w:r w:rsidRPr="00624BF0">
        <w:rPr>
          <w:rFonts w:ascii="Times New Roman" w:hAnsi="Times New Roman"/>
          <w:sz w:val="20"/>
          <w:szCs w:val="20"/>
        </w:rPr>
        <w:t>3.1. Размер арендной платы составляет ___________________</w:t>
      </w:r>
      <w:r>
        <w:rPr>
          <w:rFonts w:ascii="Times New Roman" w:hAnsi="Times New Roman"/>
          <w:sz w:val="20"/>
          <w:szCs w:val="20"/>
        </w:rPr>
        <w:t xml:space="preserve">_______________, которые выплачиваются </w:t>
      </w:r>
    </w:p>
    <w:p w:rsidR="00455F3C" w:rsidRPr="00624BF0" w:rsidRDefault="00455F3C" w:rsidP="00624BF0">
      <w:pPr>
        <w:spacing w:after="0"/>
        <w:ind w:left="-1077" w:right="-104"/>
        <w:rPr>
          <w:rFonts w:ascii="Times New Roman" w:hAnsi="Times New Roman"/>
          <w:sz w:val="20"/>
          <w:szCs w:val="20"/>
        </w:rPr>
      </w:pPr>
      <w:r w:rsidRPr="00624BF0">
        <w:rPr>
          <w:rFonts w:ascii="Times New Roman" w:hAnsi="Times New Roman"/>
          <w:sz w:val="20"/>
          <w:szCs w:val="20"/>
        </w:rPr>
        <w:t>ежемесячно не позднее 1-го числа следующего за оплачиваемым месяца наличными Арендодателю.</w:t>
      </w:r>
    </w:p>
    <w:p w:rsidR="00455F3C" w:rsidRPr="00624BF0" w:rsidRDefault="00455F3C" w:rsidP="00624BF0">
      <w:pPr>
        <w:spacing w:after="0"/>
        <w:ind w:left="-1077" w:right="-104"/>
        <w:rPr>
          <w:rFonts w:ascii="Times New Roman" w:hAnsi="Times New Roman"/>
          <w:b/>
          <w:sz w:val="20"/>
          <w:szCs w:val="20"/>
        </w:rPr>
      </w:pPr>
      <w:r w:rsidRPr="00624BF0">
        <w:rPr>
          <w:rFonts w:ascii="Times New Roman" w:hAnsi="Times New Roman"/>
          <w:b/>
          <w:sz w:val="20"/>
          <w:szCs w:val="20"/>
        </w:rPr>
        <w:t xml:space="preserve">                   4.Ответственность сторон </w:t>
      </w:r>
    </w:p>
    <w:p w:rsidR="00455F3C" w:rsidRPr="00624BF0" w:rsidRDefault="00455F3C" w:rsidP="00624BF0">
      <w:pPr>
        <w:spacing w:after="0"/>
        <w:ind w:left="-1077" w:right="-104"/>
        <w:rPr>
          <w:rFonts w:ascii="Times New Roman" w:hAnsi="Times New Roman"/>
          <w:sz w:val="20"/>
          <w:szCs w:val="20"/>
        </w:rPr>
      </w:pPr>
      <w:r w:rsidRPr="00624BF0">
        <w:rPr>
          <w:rFonts w:ascii="Times New Roman" w:hAnsi="Times New Roman"/>
          <w:sz w:val="20"/>
          <w:szCs w:val="20"/>
        </w:rPr>
        <w:t>4.1. За просрочку платежа Арендатор уплачивает пеню из расчета 2% от суммы договора за каждый день просрочки.</w:t>
      </w:r>
    </w:p>
    <w:p w:rsidR="00455F3C" w:rsidRPr="00624BF0" w:rsidRDefault="00455F3C" w:rsidP="00624BF0">
      <w:pPr>
        <w:spacing w:after="0"/>
        <w:ind w:left="-1077" w:right="-104"/>
        <w:rPr>
          <w:rFonts w:ascii="Times New Roman" w:hAnsi="Times New Roman"/>
          <w:b/>
          <w:sz w:val="20"/>
          <w:szCs w:val="20"/>
        </w:rPr>
      </w:pPr>
      <w:r w:rsidRPr="00624BF0">
        <w:rPr>
          <w:rFonts w:ascii="Times New Roman" w:hAnsi="Times New Roman"/>
          <w:b/>
          <w:sz w:val="20"/>
          <w:szCs w:val="20"/>
        </w:rPr>
        <w:t xml:space="preserve">                               5. Срок действия договора </w:t>
      </w:r>
    </w:p>
    <w:p w:rsidR="00455F3C" w:rsidRPr="00624BF0" w:rsidRDefault="00455F3C" w:rsidP="00624BF0">
      <w:pPr>
        <w:spacing w:after="0"/>
        <w:ind w:left="-1077" w:right="-104"/>
        <w:rPr>
          <w:rFonts w:ascii="Times New Roman" w:hAnsi="Times New Roman"/>
          <w:sz w:val="20"/>
          <w:szCs w:val="20"/>
        </w:rPr>
      </w:pPr>
      <w:r w:rsidRPr="00624BF0">
        <w:rPr>
          <w:rFonts w:ascii="Times New Roman" w:hAnsi="Times New Roman"/>
          <w:sz w:val="20"/>
          <w:szCs w:val="20"/>
        </w:rPr>
        <w:t>5.1. Срок аренды Имущества начинается с ______________ по ______________</w:t>
      </w:r>
    </w:p>
    <w:p w:rsidR="00455F3C" w:rsidRPr="00624BF0" w:rsidRDefault="00455F3C" w:rsidP="00624BF0">
      <w:pPr>
        <w:spacing w:after="0"/>
        <w:ind w:left="-1077" w:right="-104"/>
        <w:rPr>
          <w:rFonts w:ascii="Times New Roman" w:hAnsi="Times New Roman"/>
          <w:sz w:val="20"/>
          <w:szCs w:val="20"/>
        </w:rPr>
      </w:pPr>
      <w:r w:rsidRPr="00624BF0">
        <w:rPr>
          <w:rFonts w:ascii="Times New Roman" w:hAnsi="Times New Roman"/>
          <w:sz w:val="20"/>
          <w:szCs w:val="20"/>
        </w:rPr>
        <w:t>5.2. По соглашению сторон срок аренды Имущества может быть продлен.</w:t>
      </w:r>
    </w:p>
    <w:p w:rsidR="00455F3C" w:rsidRPr="00624BF0" w:rsidRDefault="00455F3C" w:rsidP="00624BF0">
      <w:pPr>
        <w:spacing w:after="0"/>
        <w:ind w:left="-1077" w:right="737"/>
        <w:rPr>
          <w:rFonts w:ascii="Times New Roman" w:hAnsi="Times New Roman"/>
          <w:sz w:val="20"/>
          <w:szCs w:val="20"/>
        </w:rPr>
      </w:pPr>
      <w:r w:rsidRPr="00624BF0">
        <w:rPr>
          <w:rFonts w:ascii="Times New Roman" w:hAnsi="Times New Roman"/>
          <w:sz w:val="20"/>
          <w:szCs w:val="20"/>
        </w:rPr>
        <w:t>5.3. В случае досрочного одностороннего прекращения договора аренды Арен</w:t>
      </w:r>
      <w:r>
        <w:rPr>
          <w:rFonts w:ascii="Times New Roman" w:hAnsi="Times New Roman"/>
          <w:sz w:val="20"/>
          <w:szCs w:val="20"/>
        </w:rPr>
        <w:t>датор выплачивает арендодателю</w:t>
      </w:r>
      <w:r w:rsidRPr="00624BF0">
        <w:rPr>
          <w:rFonts w:ascii="Times New Roman" w:hAnsi="Times New Roman"/>
          <w:sz w:val="20"/>
          <w:szCs w:val="20"/>
        </w:rPr>
        <w:t xml:space="preserve"> сумму равную 2-х месячной арендной плате - ______________________________</w:t>
      </w:r>
    </w:p>
    <w:p w:rsidR="00455F3C" w:rsidRPr="00624BF0" w:rsidRDefault="00455F3C" w:rsidP="00624BF0">
      <w:pPr>
        <w:spacing w:after="0"/>
        <w:ind w:left="-1077" w:right="-104"/>
        <w:rPr>
          <w:rFonts w:ascii="Times New Roman" w:hAnsi="Times New Roman"/>
          <w:b/>
          <w:sz w:val="20"/>
          <w:szCs w:val="20"/>
        </w:rPr>
      </w:pPr>
      <w:r w:rsidRPr="00624BF0">
        <w:rPr>
          <w:rFonts w:ascii="Times New Roman" w:hAnsi="Times New Roman"/>
          <w:b/>
          <w:sz w:val="20"/>
          <w:szCs w:val="20"/>
        </w:rPr>
        <w:t xml:space="preserve">                              6. Порядок разрешения споров </w:t>
      </w:r>
    </w:p>
    <w:p w:rsidR="00455F3C" w:rsidRPr="00624BF0" w:rsidRDefault="00455F3C" w:rsidP="00624BF0">
      <w:pPr>
        <w:spacing w:after="0"/>
        <w:ind w:left="-1077" w:right="-104"/>
        <w:rPr>
          <w:rFonts w:ascii="Times New Roman" w:hAnsi="Times New Roman"/>
          <w:sz w:val="20"/>
          <w:szCs w:val="20"/>
        </w:rPr>
      </w:pPr>
      <w:r w:rsidRPr="00624BF0">
        <w:rPr>
          <w:rFonts w:ascii="Times New Roman" w:hAnsi="Times New Roman"/>
          <w:sz w:val="20"/>
          <w:szCs w:val="20"/>
        </w:rPr>
        <w:t>6.1. Споры и разногласия, которые могут возникнут при исполнении настоящего договора будут по возможности решаться путем переговоров и согласно действующего законодательства</w:t>
      </w:r>
    </w:p>
    <w:p w:rsidR="00455F3C" w:rsidRPr="00624BF0" w:rsidRDefault="00455F3C" w:rsidP="00624BF0">
      <w:pPr>
        <w:spacing w:after="0"/>
        <w:ind w:left="-1077" w:right="-104"/>
        <w:rPr>
          <w:rFonts w:ascii="Times New Roman" w:hAnsi="Times New Roman"/>
          <w:b/>
          <w:sz w:val="20"/>
          <w:szCs w:val="20"/>
        </w:rPr>
      </w:pPr>
      <w:r w:rsidRPr="00624BF0">
        <w:rPr>
          <w:rFonts w:ascii="Times New Roman" w:hAnsi="Times New Roman"/>
          <w:b/>
          <w:sz w:val="20"/>
          <w:szCs w:val="20"/>
        </w:rPr>
        <w:t xml:space="preserve">                                7. Заключительные положения</w:t>
      </w:r>
    </w:p>
    <w:p w:rsidR="00455F3C" w:rsidRPr="00624BF0" w:rsidRDefault="00455F3C" w:rsidP="00624BF0">
      <w:pPr>
        <w:spacing w:after="0"/>
        <w:ind w:left="-1077" w:right="-104"/>
        <w:rPr>
          <w:rFonts w:ascii="Times New Roman" w:hAnsi="Times New Roman"/>
          <w:sz w:val="20"/>
          <w:szCs w:val="20"/>
        </w:rPr>
      </w:pPr>
      <w:r w:rsidRPr="00624BF0">
        <w:rPr>
          <w:rFonts w:ascii="Times New Roman" w:hAnsi="Times New Roman"/>
          <w:sz w:val="20"/>
          <w:szCs w:val="20"/>
        </w:rPr>
        <w:t>7.1. Договор может быть расторгнут до истечения срока, указанного в п.5.1. настоящего договора при:          -неуплате арендной платы более 10 дней следующего за оплачиваемым месяцем;</w:t>
      </w:r>
    </w:p>
    <w:p w:rsidR="00455F3C" w:rsidRPr="00624BF0" w:rsidRDefault="00455F3C" w:rsidP="00624BF0">
      <w:pPr>
        <w:spacing w:after="0"/>
        <w:ind w:left="-1077" w:right="-104"/>
        <w:rPr>
          <w:rFonts w:ascii="Times New Roman" w:hAnsi="Times New Roman"/>
          <w:sz w:val="20"/>
          <w:szCs w:val="20"/>
        </w:rPr>
      </w:pPr>
      <w:r w:rsidRPr="00624BF0">
        <w:rPr>
          <w:rFonts w:ascii="Times New Roman" w:hAnsi="Times New Roman"/>
          <w:sz w:val="20"/>
          <w:szCs w:val="20"/>
        </w:rPr>
        <w:lastRenderedPageBreak/>
        <w:t>-невыполнение требований отвечающим условиям указанным в п.п.2.2.</w:t>
      </w:r>
    </w:p>
    <w:p w:rsidR="00455F3C" w:rsidRPr="00624BF0" w:rsidRDefault="00455F3C" w:rsidP="00624BF0">
      <w:pPr>
        <w:spacing w:after="0"/>
        <w:ind w:left="-1077" w:right="-104"/>
        <w:rPr>
          <w:rFonts w:ascii="Times New Roman" w:hAnsi="Times New Roman"/>
          <w:sz w:val="20"/>
          <w:szCs w:val="20"/>
        </w:rPr>
      </w:pPr>
      <w:r w:rsidRPr="00624BF0">
        <w:rPr>
          <w:rFonts w:ascii="Times New Roman" w:hAnsi="Times New Roman"/>
          <w:sz w:val="20"/>
          <w:szCs w:val="20"/>
        </w:rPr>
        <w:t>7.2. Настоящий договор составлен в 2-х экземплярах. Оба экземпляра идентичны, имеют одинаковую юридическую силу. У каждой из сторон находится  один экземпляр настоящего договора.</w:t>
      </w:r>
    </w:p>
    <w:p w:rsidR="00455F3C" w:rsidRPr="00624BF0" w:rsidRDefault="00455F3C" w:rsidP="00624BF0">
      <w:pPr>
        <w:spacing w:after="0"/>
        <w:ind w:left="-1077" w:right="-104"/>
        <w:rPr>
          <w:rFonts w:ascii="Times New Roman" w:hAnsi="Times New Roman"/>
          <w:b/>
          <w:sz w:val="20"/>
          <w:szCs w:val="20"/>
        </w:rPr>
      </w:pPr>
      <w:r w:rsidRPr="00624BF0">
        <w:rPr>
          <w:rFonts w:ascii="Times New Roman" w:hAnsi="Times New Roman"/>
          <w:b/>
          <w:sz w:val="20"/>
          <w:szCs w:val="20"/>
        </w:rPr>
        <w:t>Арендодатель:                                                                                                Арендатор:</w:t>
      </w:r>
    </w:p>
    <w:p w:rsidR="00455F3C" w:rsidRPr="00624BF0" w:rsidRDefault="00455F3C" w:rsidP="00C309D1">
      <w:pPr>
        <w:spacing w:after="0"/>
        <w:ind w:left="-1077" w:right="-104"/>
        <w:rPr>
          <w:rFonts w:ascii="Times New Roman" w:hAnsi="Times New Roman"/>
          <w:sz w:val="20"/>
          <w:szCs w:val="20"/>
        </w:rPr>
      </w:pPr>
      <w:r w:rsidRPr="00624BF0">
        <w:rPr>
          <w:rFonts w:ascii="Times New Roman" w:hAnsi="Times New Roman"/>
          <w:sz w:val="20"/>
          <w:szCs w:val="20"/>
        </w:rPr>
        <w:t>_____________________  _________                                           _______________________    ________</w:t>
      </w:r>
    </w:p>
    <w:p w:rsidR="00455F3C" w:rsidRPr="00C309D1" w:rsidRDefault="00455F3C" w:rsidP="00624BF0">
      <w:pPr>
        <w:spacing w:after="0"/>
        <w:ind w:left="-1077" w:right="-104"/>
        <w:rPr>
          <w:rFonts w:ascii="Times New Roman" w:hAnsi="Times New Roman"/>
          <w:sz w:val="18"/>
          <w:szCs w:val="18"/>
        </w:rPr>
      </w:pPr>
      <w:r w:rsidRPr="00C309D1">
        <w:rPr>
          <w:rFonts w:ascii="Times New Roman" w:hAnsi="Times New Roman"/>
          <w:sz w:val="18"/>
          <w:szCs w:val="18"/>
        </w:rPr>
        <w:t>ФИО                                         подпись                                                                      ФИО                    подпись</w:t>
      </w:r>
    </w:p>
    <w:p w:rsidR="00455F3C" w:rsidRPr="00C309D1" w:rsidRDefault="00455F3C" w:rsidP="00624BF0">
      <w:pPr>
        <w:ind w:left="-1077" w:right="-104"/>
        <w:rPr>
          <w:sz w:val="18"/>
          <w:szCs w:val="18"/>
        </w:rPr>
      </w:pPr>
    </w:p>
    <w:p w:rsidR="00455F3C" w:rsidRPr="00C309D1" w:rsidRDefault="00455F3C" w:rsidP="00624BF0">
      <w:pPr>
        <w:ind w:right="-104"/>
        <w:rPr>
          <w:sz w:val="18"/>
          <w:szCs w:val="18"/>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283"/>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Default="00455F3C" w:rsidP="00624BF0">
      <w:pPr>
        <w:ind w:right="-104"/>
        <w:rPr>
          <w:sz w:val="16"/>
          <w:szCs w:val="16"/>
        </w:rPr>
      </w:pPr>
    </w:p>
    <w:p w:rsidR="00455F3C" w:rsidRPr="00DB7A7F" w:rsidRDefault="00455F3C" w:rsidP="00624BF0">
      <w:pPr>
        <w:ind w:right="-104"/>
        <w:rPr>
          <w:sz w:val="16"/>
          <w:szCs w:val="16"/>
        </w:rPr>
      </w:pPr>
    </w:p>
    <w:p w:rsidR="00455F3C" w:rsidRPr="00DB7A7F" w:rsidRDefault="00455F3C" w:rsidP="00624BF0">
      <w:pPr>
        <w:ind w:right="-104"/>
      </w:pPr>
    </w:p>
    <w:p w:rsidR="00455F3C" w:rsidRPr="00A13B52" w:rsidRDefault="00455F3C" w:rsidP="00BC7A4A">
      <w:pPr>
        <w:pStyle w:val="a3"/>
        <w:rPr>
          <w:rFonts w:ascii="Times New Roman" w:hAnsi="Times New Roman"/>
          <w:lang w:eastAsia="ru-RU"/>
        </w:rPr>
      </w:pPr>
      <w:r w:rsidRPr="00A13B52">
        <w:rPr>
          <w:rFonts w:ascii="Times New Roman" w:hAnsi="Times New Roman"/>
          <w:lang w:eastAsia="ru-RU"/>
        </w:rPr>
        <w:t>Зарегистрирован                                                                                         Утвержден </w:t>
      </w:r>
      <w:r w:rsidRPr="00A13B52">
        <w:rPr>
          <w:rFonts w:ascii="Times New Roman" w:hAnsi="Times New Roman"/>
          <w:lang w:eastAsia="ru-RU"/>
        </w:rPr>
        <w:br/>
        <w:t>в администрации                                                                        решением собрания  граждан </w:t>
      </w:r>
      <w:r w:rsidRPr="00A13B52">
        <w:rPr>
          <w:rFonts w:ascii="Times New Roman" w:hAnsi="Times New Roman"/>
          <w:lang w:eastAsia="ru-RU"/>
        </w:rPr>
        <w:br/>
        <w:t>МО СП «село Султанянгиюрт»                                                               ТОС № 1  от 28.04. 2017 г. N 1</w:t>
      </w:r>
    </w:p>
    <w:p w:rsidR="00455F3C" w:rsidRPr="001D7155" w:rsidRDefault="00455F3C" w:rsidP="00BC7A4A">
      <w:pPr>
        <w:pStyle w:val="a3"/>
        <w:rPr>
          <w:rFonts w:ascii="Times New Roman" w:hAnsi="Times New Roman"/>
          <w:color w:val="111111"/>
          <w:sz w:val="28"/>
          <w:szCs w:val="28"/>
          <w:lang w:eastAsia="ru-RU"/>
        </w:rPr>
      </w:pPr>
      <w:r w:rsidRPr="00A13B52">
        <w:rPr>
          <w:rFonts w:ascii="Times New Roman" w:hAnsi="Times New Roman"/>
          <w:lang w:eastAsia="ru-RU"/>
        </w:rPr>
        <w:t>За № 02-П от 05.05.2017г.</w:t>
      </w:r>
      <w:r w:rsidRPr="00A13B52">
        <w:rPr>
          <w:rFonts w:ascii="Times New Roman" w:hAnsi="Times New Roman"/>
          <w:lang w:eastAsia="ru-RU"/>
        </w:rPr>
        <w:br/>
      </w:r>
      <w:r w:rsidRPr="00A13B52">
        <w:rPr>
          <w:rFonts w:ascii="Times New Roman" w:hAnsi="Times New Roman"/>
          <w:lang w:eastAsia="ru-RU"/>
        </w:rPr>
        <w:br/>
      </w:r>
      <w:r w:rsidRPr="001D7155">
        <w:rPr>
          <w:rFonts w:ascii="Times New Roman" w:hAnsi="Times New Roman"/>
          <w:color w:val="111111"/>
          <w:sz w:val="28"/>
          <w:szCs w:val="28"/>
          <w:lang w:eastAsia="ru-RU"/>
        </w:rPr>
        <w:t>УСТАВ</w:t>
      </w:r>
    </w:p>
    <w:p w:rsidR="00455F3C" w:rsidRPr="005D24F7" w:rsidRDefault="00455F3C" w:rsidP="00BC7A4A">
      <w:pPr>
        <w:pStyle w:val="a3"/>
        <w:jc w:val="center"/>
        <w:rPr>
          <w:rFonts w:ascii="Times New Roman" w:hAnsi="Times New Roman"/>
          <w:color w:val="111111"/>
          <w:sz w:val="24"/>
          <w:szCs w:val="24"/>
          <w:lang w:eastAsia="ru-RU"/>
        </w:rPr>
      </w:pPr>
      <w:r w:rsidRPr="005D24F7">
        <w:rPr>
          <w:rFonts w:ascii="Times New Roman" w:hAnsi="Times New Roman"/>
          <w:color w:val="111111"/>
          <w:sz w:val="24"/>
          <w:szCs w:val="24"/>
          <w:lang w:eastAsia="ru-RU"/>
        </w:rPr>
        <w:t xml:space="preserve"> ТЕРРИТОРИАЛЬНОГО ОБЩЕСТВЕННОГО САМОУПРАВЛЕНИЯ с. Султанянгиюрт  (ТОС № 1)</w:t>
      </w:r>
    </w:p>
    <w:p w:rsidR="00455F3C" w:rsidRPr="005D24F7" w:rsidRDefault="00455F3C" w:rsidP="00BC7A4A">
      <w:pPr>
        <w:pStyle w:val="a3"/>
        <w:jc w:val="center"/>
        <w:rPr>
          <w:rFonts w:ascii="Times New Roman" w:hAnsi="Times New Roman"/>
          <w:sz w:val="24"/>
          <w:szCs w:val="24"/>
          <w:lang w:eastAsia="ru-RU"/>
        </w:rPr>
      </w:pPr>
    </w:p>
    <w:p w:rsidR="00455F3C" w:rsidRPr="005D24F7" w:rsidRDefault="00455F3C" w:rsidP="00BC7A4A">
      <w:pPr>
        <w:pStyle w:val="a3"/>
        <w:jc w:val="center"/>
        <w:rPr>
          <w:rFonts w:ascii="Times New Roman" w:hAnsi="Times New Roman"/>
          <w:color w:val="111111"/>
          <w:sz w:val="24"/>
          <w:szCs w:val="24"/>
          <w:lang w:eastAsia="ru-RU"/>
        </w:rPr>
      </w:pPr>
      <w:r w:rsidRPr="005D24F7">
        <w:rPr>
          <w:rFonts w:ascii="Times New Roman" w:hAnsi="Times New Roman"/>
          <w:color w:val="111111"/>
          <w:sz w:val="24"/>
          <w:szCs w:val="24"/>
          <w:lang w:eastAsia="ru-RU"/>
        </w:rPr>
        <w:t>I. ОБЩИЕ ПОЛОЖЕНИЯ</w:t>
      </w:r>
    </w:p>
    <w:p w:rsidR="00455F3C" w:rsidRPr="005D24F7" w:rsidRDefault="00455F3C" w:rsidP="00BC7A4A">
      <w:pPr>
        <w:pStyle w:val="a3"/>
        <w:rPr>
          <w:rFonts w:ascii="Times New Roman" w:hAnsi="Times New Roman"/>
          <w:b/>
          <w:sz w:val="24"/>
          <w:szCs w:val="24"/>
          <w:lang w:eastAsia="ru-RU"/>
        </w:rPr>
      </w:pPr>
      <w:r w:rsidRPr="005D24F7">
        <w:rPr>
          <w:rFonts w:ascii="Times New Roman" w:hAnsi="Times New Roman"/>
          <w:b/>
          <w:sz w:val="24"/>
          <w:szCs w:val="24"/>
          <w:lang w:eastAsia="ru-RU"/>
        </w:rPr>
        <w:t>Статья 1. Территориальное общественное самоуправление</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 Территориальное общественное самоуправление (далее - ТОС) - самоорганизация граждан по месту их жительства на части территории поселения для самостоятельного и под свою отве</w:t>
      </w:r>
      <w:r w:rsidRPr="005D24F7">
        <w:rPr>
          <w:rFonts w:ascii="Times New Roman" w:hAnsi="Times New Roman"/>
          <w:sz w:val="24"/>
          <w:szCs w:val="24"/>
          <w:lang w:eastAsia="ru-RU"/>
        </w:rPr>
        <w:t>т</w:t>
      </w:r>
      <w:r w:rsidRPr="005D24F7">
        <w:rPr>
          <w:rFonts w:ascii="Times New Roman" w:hAnsi="Times New Roman"/>
          <w:sz w:val="24"/>
          <w:szCs w:val="24"/>
          <w:lang w:eastAsia="ru-RU"/>
        </w:rPr>
        <w:t>ственность осуществления собственных инициатив по вопросам местного значения.</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2. ТОС осуществляется непосредственно населением путем проведения собраний (конференций) граждан, а также через выборный орган управления ТОС.</w:t>
      </w:r>
    </w:p>
    <w:p w:rsidR="00455F3C" w:rsidRPr="005D24F7" w:rsidRDefault="00455F3C" w:rsidP="00BC7A4A">
      <w:pPr>
        <w:pStyle w:val="a3"/>
        <w:rPr>
          <w:rFonts w:ascii="Times New Roman" w:hAnsi="Times New Roman"/>
          <w:sz w:val="24"/>
          <w:szCs w:val="24"/>
          <w:lang w:eastAsia="ru-RU"/>
        </w:rPr>
      </w:pPr>
    </w:p>
    <w:p w:rsidR="00455F3C" w:rsidRPr="005D24F7" w:rsidRDefault="00455F3C" w:rsidP="00BC7A4A">
      <w:pPr>
        <w:pStyle w:val="a3"/>
        <w:rPr>
          <w:rFonts w:ascii="Times New Roman" w:hAnsi="Times New Roman"/>
          <w:b/>
          <w:sz w:val="24"/>
          <w:szCs w:val="24"/>
          <w:lang w:eastAsia="ru-RU"/>
        </w:rPr>
      </w:pPr>
      <w:r w:rsidRPr="005D24F7">
        <w:rPr>
          <w:rFonts w:ascii="Times New Roman" w:hAnsi="Times New Roman"/>
          <w:b/>
          <w:sz w:val="24"/>
          <w:szCs w:val="24"/>
          <w:lang w:eastAsia="ru-RU"/>
        </w:rPr>
        <w:t>Статья 2. Правовая основа и основные принципы осуществления ТОС</w:t>
      </w:r>
      <w:r w:rsidRPr="005D24F7">
        <w:rPr>
          <w:rFonts w:ascii="Times New Roman" w:hAnsi="Times New Roman"/>
          <w:sz w:val="24"/>
          <w:szCs w:val="24"/>
          <w:lang w:eastAsia="ru-RU"/>
        </w:rPr>
        <w:br/>
        <w:t>1. Правовую основу осуществления ТОС в сельском поселении «село Султанянгиюрт» соста</w:t>
      </w:r>
      <w:r w:rsidRPr="005D24F7">
        <w:rPr>
          <w:rFonts w:ascii="Times New Roman" w:hAnsi="Times New Roman"/>
          <w:sz w:val="24"/>
          <w:szCs w:val="24"/>
          <w:lang w:eastAsia="ru-RU"/>
        </w:rPr>
        <w:t>в</w:t>
      </w:r>
      <w:r w:rsidRPr="005D24F7">
        <w:rPr>
          <w:rFonts w:ascii="Times New Roman" w:hAnsi="Times New Roman"/>
          <w:sz w:val="24"/>
          <w:szCs w:val="24"/>
          <w:lang w:eastAsia="ru-RU"/>
        </w:rPr>
        <w:t>ляют Европейская хартия местного самоуправления; Конституция Российской Федерации; фед</w:t>
      </w:r>
      <w:r w:rsidRPr="005D24F7">
        <w:rPr>
          <w:rFonts w:ascii="Times New Roman" w:hAnsi="Times New Roman"/>
          <w:sz w:val="24"/>
          <w:szCs w:val="24"/>
          <w:lang w:eastAsia="ru-RU"/>
        </w:rPr>
        <w:t>е</w:t>
      </w:r>
      <w:r w:rsidRPr="005D24F7">
        <w:rPr>
          <w:rFonts w:ascii="Times New Roman" w:hAnsi="Times New Roman"/>
          <w:sz w:val="24"/>
          <w:szCs w:val="24"/>
          <w:lang w:eastAsia="ru-RU"/>
        </w:rPr>
        <w:t>ральный закон, устанавливающий общие принципы организации местного самоуправления; ф</w:t>
      </w:r>
      <w:r w:rsidRPr="005D24F7">
        <w:rPr>
          <w:rFonts w:ascii="Times New Roman" w:hAnsi="Times New Roman"/>
          <w:sz w:val="24"/>
          <w:szCs w:val="24"/>
          <w:lang w:eastAsia="ru-RU"/>
        </w:rPr>
        <w:t>е</w:t>
      </w:r>
      <w:r w:rsidRPr="005D24F7">
        <w:rPr>
          <w:rFonts w:ascii="Times New Roman" w:hAnsi="Times New Roman"/>
          <w:sz w:val="24"/>
          <w:szCs w:val="24"/>
          <w:lang w:eastAsia="ru-RU"/>
        </w:rPr>
        <w:t>деральный закон о некоммерческих организациях;  Устав сельского поселения «село Султаня</w:t>
      </w:r>
      <w:r w:rsidRPr="005D24F7">
        <w:rPr>
          <w:rFonts w:ascii="Times New Roman" w:hAnsi="Times New Roman"/>
          <w:sz w:val="24"/>
          <w:szCs w:val="24"/>
          <w:lang w:eastAsia="ru-RU"/>
        </w:rPr>
        <w:t>н</w:t>
      </w:r>
      <w:r w:rsidRPr="005D24F7">
        <w:rPr>
          <w:rFonts w:ascii="Times New Roman" w:hAnsi="Times New Roman"/>
          <w:sz w:val="24"/>
          <w:szCs w:val="24"/>
          <w:lang w:eastAsia="ru-RU"/>
        </w:rPr>
        <w:t>гиюрт»; Положение о территориальном общественном самоуправлении; настоящий Устав.</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2. Основными принципами осуществления ТОС являются законность, гласность, выборность о</w:t>
      </w:r>
      <w:r w:rsidRPr="005D24F7">
        <w:rPr>
          <w:rFonts w:ascii="Times New Roman" w:hAnsi="Times New Roman"/>
          <w:sz w:val="24"/>
          <w:szCs w:val="24"/>
          <w:lang w:eastAsia="ru-RU"/>
        </w:rPr>
        <w:t>р</w:t>
      </w:r>
      <w:r w:rsidRPr="005D24F7">
        <w:rPr>
          <w:rFonts w:ascii="Times New Roman" w:hAnsi="Times New Roman"/>
          <w:sz w:val="24"/>
          <w:szCs w:val="24"/>
          <w:lang w:eastAsia="ru-RU"/>
        </w:rPr>
        <w:t>гана управления ТОС и его подконтрольность, взаимодействие с органами местного самоупра</w:t>
      </w:r>
      <w:r w:rsidRPr="005D24F7">
        <w:rPr>
          <w:rFonts w:ascii="Times New Roman" w:hAnsi="Times New Roman"/>
          <w:sz w:val="24"/>
          <w:szCs w:val="24"/>
          <w:lang w:eastAsia="ru-RU"/>
        </w:rPr>
        <w:t>в</w:t>
      </w:r>
      <w:r w:rsidRPr="005D24F7">
        <w:rPr>
          <w:rFonts w:ascii="Times New Roman" w:hAnsi="Times New Roman"/>
          <w:sz w:val="24"/>
          <w:szCs w:val="24"/>
          <w:lang w:eastAsia="ru-RU"/>
        </w:rPr>
        <w:t>ления сельского поселения «село Султанянгиюрт».</w:t>
      </w:r>
    </w:p>
    <w:p w:rsidR="00455F3C" w:rsidRPr="005D24F7" w:rsidRDefault="00455F3C" w:rsidP="00BC7A4A">
      <w:pPr>
        <w:pStyle w:val="a3"/>
        <w:rPr>
          <w:rFonts w:ascii="Times New Roman" w:hAnsi="Times New Roman"/>
          <w:sz w:val="24"/>
          <w:szCs w:val="24"/>
          <w:lang w:eastAsia="ru-RU"/>
        </w:rPr>
      </w:pPr>
    </w:p>
    <w:p w:rsidR="00455F3C" w:rsidRPr="005D24F7" w:rsidRDefault="00455F3C" w:rsidP="00BC7A4A">
      <w:pPr>
        <w:pStyle w:val="a3"/>
        <w:rPr>
          <w:rFonts w:ascii="Times New Roman" w:hAnsi="Times New Roman"/>
          <w:b/>
          <w:sz w:val="24"/>
          <w:szCs w:val="24"/>
          <w:lang w:eastAsia="ru-RU"/>
        </w:rPr>
      </w:pPr>
      <w:r w:rsidRPr="005D24F7">
        <w:rPr>
          <w:rFonts w:ascii="Times New Roman" w:hAnsi="Times New Roman"/>
          <w:b/>
          <w:sz w:val="24"/>
          <w:szCs w:val="24"/>
          <w:lang w:eastAsia="ru-RU"/>
        </w:rPr>
        <w:t>Статья 3. Наименование и местонахождение ТОС</w:t>
      </w:r>
      <w:r w:rsidRPr="005D24F7">
        <w:rPr>
          <w:rFonts w:ascii="Times New Roman" w:hAnsi="Times New Roman"/>
          <w:sz w:val="24"/>
          <w:szCs w:val="24"/>
          <w:lang w:eastAsia="ru-RU"/>
        </w:rPr>
        <w:br/>
        <w:t xml:space="preserve">  1. Полное     наименование:    территориальное    общественное</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xml:space="preserve">     самоуправление </w:t>
      </w:r>
      <w:r>
        <w:rPr>
          <w:rFonts w:ascii="Times New Roman" w:hAnsi="Times New Roman"/>
          <w:sz w:val="24"/>
          <w:szCs w:val="24"/>
          <w:lang w:eastAsia="ru-RU"/>
        </w:rPr>
        <w:t>№ 1</w:t>
      </w:r>
      <w:r w:rsidRPr="005D24F7">
        <w:rPr>
          <w:rFonts w:ascii="Times New Roman" w:hAnsi="Times New Roman"/>
          <w:sz w:val="24"/>
          <w:szCs w:val="24"/>
          <w:lang w:eastAsia="ru-RU"/>
        </w:rPr>
        <w:t xml:space="preserve"> с. Султанянгиюрт</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xml:space="preserve">  2. Сокращенное наименование: ТОС</w:t>
      </w:r>
      <w:r>
        <w:rPr>
          <w:rFonts w:ascii="Times New Roman" w:hAnsi="Times New Roman"/>
          <w:sz w:val="24"/>
          <w:szCs w:val="24"/>
          <w:lang w:eastAsia="ru-RU"/>
        </w:rPr>
        <w:t xml:space="preserve"> № 1</w:t>
      </w:r>
      <w:r w:rsidRPr="005D24F7">
        <w:rPr>
          <w:rFonts w:ascii="Times New Roman" w:hAnsi="Times New Roman"/>
          <w:sz w:val="24"/>
          <w:szCs w:val="24"/>
          <w:lang w:eastAsia="ru-RU"/>
        </w:rPr>
        <w:t xml:space="preserve"> с. Султанянгиюрт</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lastRenderedPageBreak/>
        <w:t xml:space="preserve">  3. Место нахождения: сельское поселение «село Султанянгиюрт»  </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xml:space="preserve">     Кизилюртовского района Р</w:t>
      </w:r>
      <w:r>
        <w:rPr>
          <w:rFonts w:ascii="Times New Roman" w:hAnsi="Times New Roman"/>
          <w:sz w:val="24"/>
          <w:szCs w:val="24"/>
          <w:lang w:eastAsia="ru-RU"/>
        </w:rPr>
        <w:t>Д, ул. Кооперативная 14</w:t>
      </w:r>
    </w:p>
    <w:p w:rsidR="00455F3C" w:rsidRPr="005D24F7" w:rsidRDefault="00455F3C" w:rsidP="00BC7A4A">
      <w:pPr>
        <w:pStyle w:val="a3"/>
        <w:rPr>
          <w:rFonts w:ascii="Times New Roman" w:hAnsi="Times New Roman"/>
          <w:b/>
          <w:sz w:val="24"/>
          <w:szCs w:val="24"/>
          <w:lang w:eastAsia="ru-RU"/>
        </w:rPr>
      </w:pPr>
      <w:r w:rsidRPr="005D24F7">
        <w:rPr>
          <w:rFonts w:ascii="Times New Roman" w:hAnsi="Times New Roman"/>
          <w:sz w:val="24"/>
          <w:szCs w:val="24"/>
          <w:lang w:eastAsia="ru-RU"/>
        </w:rPr>
        <w:br/>
      </w:r>
      <w:r w:rsidRPr="005D24F7">
        <w:rPr>
          <w:rFonts w:ascii="Times New Roman" w:hAnsi="Times New Roman"/>
          <w:b/>
          <w:sz w:val="24"/>
          <w:szCs w:val="24"/>
          <w:lang w:eastAsia="ru-RU"/>
        </w:rPr>
        <w:t>Статья 4. Правовое положение ТОС</w:t>
      </w:r>
    </w:p>
    <w:p w:rsidR="00455F3C" w:rsidRPr="005D24F7" w:rsidRDefault="00455F3C" w:rsidP="00BC7A4A">
      <w:pPr>
        <w:pStyle w:val="a3"/>
        <w:rPr>
          <w:rFonts w:ascii="Times New Roman" w:hAnsi="Times New Roman"/>
          <w:b/>
          <w:sz w:val="24"/>
          <w:szCs w:val="24"/>
          <w:lang w:eastAsia="ru-RU"/>
        </w:rPr>
      </w:pPr>
      <w:r w:rsidRPr="005D24F7">
        <w:rPr>
          <w:rFonts w:ascii="Times New Roman" w:hAnsi="Times New Roman"/>
          <w:sz w:val="24"/>
          <w:szCs w:val="24"/>
          <w:lang w:eastAsia="ru-RU"/>
        </w:rPr>
        <w:br/>
        <w:t xml:space="preserve">   1</w:t>
      </w:r>
      <w:r w:rsidRPr="005D24F7">
        <w:rPr>
          <w:rFonts w:ascii="Times New Roman" w:hAnsi="Times New Roman"/>
          <w:b/>
          <w:sz w:val="24"/>
          <w:szCs w:val="24"/>
          <w:lang w:eastAsia="ru-RU"/>
        </w:rPr>
        <w:t>.</w:t>
      </w:r>
      <w:r w:rsidRPr="005D24F7">
        <w:rPr>
          <w:rFonts w:ascii="Times New Roman" w:hAnsi="Times New Roman"/>
          <w:sz w:val="24"/>
          <w:szCs w:val="24"/>
          <w:lang w:eastAsia="ru-RU"/>
        </w:rPr>
        <w:t xml:space="preserve">ТОС </w:t>
      </w:r>
      <w:r>
        <w:rPr>
          <w:rFonts w:ascii="Times New Roman" w:hAnsi="Times New Roman"/>
          <w:sz w:val="24"/>
          <w:szCs w:val="24"/>
          <w:lang w:eastAsia="ru-RU"/>
        </w:rPr>
        <w:t>№ 1</w:t>
      </w:r>
      <w:r w:rsidRPr="005D24F7">
        <w:rPr>
          <w:rFonts w:ascii="Times New Roman" w:hAnsi="Times New Roman"/>
          <w:sz w:val="24"/>
          <w:szCs w:val="24"/>
          <w:lang w:eastAsia="ru-RU"/>
        </w:rPr>
        <w:t xml:space="preserve"> с. Султанянгиюрт не является юридическим лицом и подлежит</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регистрации в МО СП «село Султанянгиюрт» в организационно-правовой  форме</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некоммерческой организации в порядке, установленном законодательством.</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xml:space="preserve"> 2. ТОС </w:t>
      </w:r>
      <w:r>
        <w:rPr>
          <w:rFonts w:ascii="Times New Roman" w:hAnsi="Times New Roman"/>
          <w:sz w:val="24"/>
          <w:szCs w:val="24"/>
          <w:lang w:eastAsia="ru-RU"/>
        </w:rPr>
        <w:t>№ 1</w:t>
      </w:r>
      <w:r w:rsidRPr="005D24F7">
        <w:rPr>
          <w:rFonts w:ascii="Times New Roman" w:hAnsi="Times New Roman"/>
          <w:sz w:val="24"/>
          <w:szCs w:val="24"/>
          <w:lang w:eastAsia="ru-RU"/>
        </w:rPr>
        <w:t xml:space="preserve"> с. Султанянгиюрт вправе имеет печать с ее полным наименованием  на  русском  языке, вправе иметь штампы и бланки со своим  наименованием, а также зарегистрированную в установленном порядке эмблему.</w:t>
      </w:r>
    </w:p>
    <w:p w:rsidR="00455F3C" w:rsidRPr="005D24F7" w:rsidRDefault="00455F3C" w:rsidP="00BC7A4A">
      <w:pPr>
        <w:pStyle w:val="a3"/>
        <w:rPr>
          <w:rFonts w:ascii="Times New Roman" w:hAnsi="Times New Roman"/>
          <w:b/>
          <w:sz w:val="24"/>
          <w:szCs w:val="24"/>
          <w:lang w:eastAsia="ru-RU"/>
        </w:rPr>
      </w:pPr>
      <w:r w:rsidRPr="005D24F7">
        <w:rPr>
          <w:rFonts w:ascii="Times New Roman" w:hAnsi="Times New Roman"/>
          <w:sz w:val="24"/>
          <w:szCs w:val="24"/>
          <w:lang w:eastAsia="ru-RU"/>
        </w:rPr>
        <w:br/>
      </w:r>
    </w:p>
    <w:p w:rsidR="00455F3C" w:rsidRPr="005D24F7" w:rsidRDefault="00455F3C" w:rsidP="00BC7A4A">
      <w:pPr>
        <w:pStyle w:val="a3"/>
        <w:rPr>
          <w:rFonts w:ascii="Times New Roman" w:hAnsi="Times New Roman"/>
          <w:b/>
          <w:sz w:val="24"/>
          <w:szCs w:val="24"/>
          <w:lang w:eastAsia="ru-RU"/>
        </w:rPr>
      </w:pPr>
      <w:r w:rsidRPr="005D24F7">
        <w:rPr>
          <w:rFonts w:ascii="Times New Roman" w:hAnsi="Times New Roman"/>
          <w:b/>
          <w:sz w:val="24"/>
          <w:szCs w:val="24"/>
          <w:lang w:eastAsia="ru-RU"/>
        </w:rPr>
        <w:t xml:space="preserve">Статья 5. Территория ТОС  № </w:t>
      </w:r>
      <w:r>
        <w:rPr>
          <w:rFonts w:ascii="Times New Roman" w:hAnsi="Times New Roman"/>
          <w:b/>
          <w:sz w:val="24"/>
          <w:szCs w:val="24"/>
          <w:lang w:eastAsia="ru-RU"/>
        </w:rPr>
        <w:t>1</w:t>
      </w:r>
      <w:r w:rsidRPr="005D24F7">
        <w:rPr>
          <w:rFonts w:ascii="Times New Roman" w:hAnsi="Times New Roman"/>
          <w:b/>
          <w:sz w:val="24"/>
          <w:szCs w:val="24"/>
          <w:lang w:eastAsia="ru-RU"/>
        </w:rPr>
        <w:t xml:space="preserve"> с. Султанянгиюрт</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br/>
        <w:t>1. Территориальное  общественное самоуправление осуществляется</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xml:space="preserve">   в пределах следующей территории проживания граждан:</w:t>
      </w:r>
    </w:p>
    <w:p w:rsidR="00455F3C" w:rsidRPr="005D24F7" w:rsidRDefault="00455F3C" w:rsidP="00BC7A4A">
      <w:pPr>
        <w:pStyle w:val="a3"/>
        <w:rPr>
          <w:rFonts w:ascii="Times New Roman" w:hAnsi="Times New Roman"/>
          <w:sz w:val="24"/>
          <w:szCs w:val="24"/>
          <w:lang w:eastAsia="ru-RU"/>
        </w:rPr>
      </w:pPr>
    </w:p>
    <w:p w:rsidR="00455F3C" w:rsidRPr="005D24F7" w:rsidRDefault="00455F3C" w:rsidP="00BC7A4A">
      <w:pPr>
        <w:pStyle w:val="a3"/>
        <w:rPr>
          <w:rFonts w:ascii="Times New Roman" w:hAnsi="Times New Roman"/>
          <w:sz w:val="24"/>
          <w:szCs w:val="24"/>
          <w:lang w:eastAsia="ru-RU"/>
        </w:rPr>
      </w:pPr>
      <w:r>
        <w:rPr>
          <w:rFonts w:ascii="Times New Roman" w:hAnsi="Times New Roman"/>
          <w:sz w:val="24"/>
          <w:szCs w:val="24"/>
          <w:lang w:eastAsia="ru-RU"/>
        </w:rPr>
        <w:t>Вся восточная часть села</w:t>
      </w:r>
      <w:r w:rsidRPr="005D24F7">
        <w:rPr>
          <w:rFonts w:ascii="Times New Roman" w:hAnsi="Times New Roman"/>
          <w:sz w:val="24"/>
          <w:szCs w:val="24"/>
          <w:lang w:eastAsia="ru-RU"/>
        </w:rPr>
        <w:t>Султанянгиюрт</w:t>
      </w:r>
      <w:r>
        <w:rPr>
          <w:rFonts w:ascii="Times New Roman" w:hAnsi="Times New Roman"/>
          <w:sz w:val="24"/>
          <w:szCs w:val="24"/>
          <w:lang w:eastAsia="ru-RU"/>
        </w:rPr>
        <w:t xml:space="preserve"> от ориентира канал «Шамхалянгиюртовский».</w:t>
      </w:r>
      <w:r w:rsidRPr="005D24F7">
        <w:rPr>
          <w:rFonts w:ascii="Times New Roman" w:hAnsi="Times New Roman"/>
          <w:sz w:val="24"/>
          <w:szCs w:val="24"/>
          <w:lang w:eastAsia="ru-RU"/>
        </w:rPr>
        <w:br/>
      </w:r>
      <w:r w:rsidRPr="005D24F7">
        <w:rPr>
          <w:rFonts w:ascii="Times New Roman" w:hAnsi="Times New Roman"/>
          <w:sz w:val="24"/>
          <w:szCs w:val="24"/>
          <w:lang w:eastAsia="ru-RU"/>
        </w:rPr>
        <w:br/>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2. Границы территории, на которой осуществляется ТОС, установлены решением Совета депут</w:t>
      </w:r>
      <w:r w:rsidRPr="005D24F7">
        <w:rPr>
          <w:rFonts w:ascii="Times New Roman" w:hAnsi="Times New Roman"/>
          <w:sz w:val="24"/>
          <w:szCs w:val="24"/>
          <w:lang w:eastAsia="ru-RU"/>
        </w:rPr>
        <w:t>а</w:t>
      </w:r>
      <w:r w:rsidRPr="005D24F7">
        <w:rPr>
          <w:rFonts w:ascii="Times New Roman" w:hAnsi="Times New Roman"/>
          <w:sz w:val="24"/>
          <w:szCs w:val="24"/>
          <w:lang w:eastAsia="ru-RU"/>
        </w:rPr>
        <w:t xml:space="preserve">тов </w:t>
      </w:r>
      <w:r>
        <w:rPr>
          <w:rFonts w:ascii="Times New Roman" w:hAnsi="Times New Roman"/>
          <w:sz w:val="24"/>
          <w:szCs w:val="24"/>
          <w:lang w:eastAsia="ru-RU"/>
        </w:rPr>
        <w:t>сельского п</w:t>
      </w:r>
      <w:r w:rsidRPr="005D24F7">
        <w:rPr>
          <w:rFonts w:ascii="Times New Roman" w:hAnsi="Times New Roman"/>
          <w:sz w:val="24"/>
          <w:szCs w:val="24"/>
          <w:lang w:eastAsia="ru-RU"/>
        </w:rPr>
        <w:t>оселения N</w:t>
      </w:r>
      <w:r>
        <w:rPr>
          <w:rFonts w:ascii="Times New Roman" w:hAnsi="Times New Roman"/>
          <w:sz w:val="24"/>
          <w:szCs w:val="24"/>
          <w:lang w:eastAsia="ru-RU"/>
        </w:rPr>
        <w:t xml:space="preserve"> 1-1</w:t>
      </w:r>
      <w:r w:rsidRPr="005D24F7">
        <w:rPr>
          <w:rFonts w:ascii="Times New Roman" w:hAnsi="Times New Roman"/>
          <w:sz w:val="24"/>
          <w:szCs w:val="24"/>
          <w:lang w:eastAsia="ru-RU"/>
        </w:rPr>
        <w:t xml:space="preserve">  от</w:t>
      </w:r>
      <w:r>
        <w:rPr>
          <w:rFonts w:ascii="Times New Roman" w:hAnsi="Times New Roman"/>
          <w:sz w:val="24"/>
          <w:szCs w:val="24"/>
          <w:lang w:eastAsia="ru-RU"/>
        </w:rPr>
        <w:t xml:space="preserve"> 28</w:t>
      </w:r>
      <w:r w:rsidRPr="005D24F7">
        <w:rPr>
          <w:rFonts w:ascii="Times New Roman" w:hAnsi="Times New Roman"/>
          <w:sz w:val="24"/>
          <w:szCs w:val="24"/>
          <w:lang w:eastAsia="ru-RU"/>
        </w:rPr>
        <w:t>.04.2017г.</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br/>
      </w:r>
      <w:r w:rsidRPr="005D24F7">
        <w:rPr>
          <w:rFonts w:ascii="Times New Roman" w:hAnsi="Times New Roman"/>
          <w:sz w:val="24"/>
          <w:szCs w:val="24"/>
          <w:lang w:eastAsia="ru-RU"/>
        </w:rPr>
        <w:br/>
      </w:r>
    </w:p>
    <w:p w:rsidR="00455F3C" w:rsidRDefault="00455F3C" w:rsidP="00BC7A4A">
      <w:pPr>
        <w:pStyle w:val="a3"/>
        <w:rPr>
          <w:rFonts w:ascii="Times New Roman" w:hAnsi="Times New Roman"/>
          <w:color w:val="111111"/>
          <w:sz w:val="24"/>
          <w:szCs w:val="24"/>
          <w:lang w:eastAsia="ru-RU"/>
        </w:rPr>
      </w:pPr>
      <w:r w:rsidRPr="005D24F7">
        <w:rPr>
          <w:rFonts w:ascii="Times New Roman" w:hAnsi="Times New Roman"/>
          <w:color w:val="111111"/>
          <w:sz w:val="24"/>
          <w:szCs w:val="24"/>
          <w:lang w:eastAsia="ru-RU"/>
        </w:rPr>
        <w:t>II. УЧАСТНИКИ ТОС</w:t>
      </w:r>
    </w:p>
    <w:p w:rsidR="00455F3C" w:rsidRPr="005D24F7" w:rsidRDefault="00455F3C" w:rsidP="00BC7A4A">
      <w:pPr>
        <w:pStyle w:val="a3"/>
        <w:rPr>
          <w:rFonts w:ascii="Times New Roman" w:hAnsi="Times New Roman"/>
          <w:color w:val="111111"/>
          <w:sz w:val="24"/>
          <w:szCs w:val="24"/>
          <w:lang w:eastAsia="ru-RU"/>
        </w:rPr>
      </w:pPr>
    </w:p>
    <w:p w:rsidR="00455F3C" w:rsidRPr="005D24F7" w:rsidRDefault="00455F3C" w:rsidP="00BC7A4A">
      <w:pPr>
        <w:pStyle w:val="a3"/>
        <w:rPr>
          <w:rFonts w:ascii="Times New Roman" w:hAnsi="Times New Roman"/>
          <w:b/>
          <w:sz w:val="24"/>
          <w:szCs w:val="24"/>
          <w:lang w:eastAsia="ru-RU"/>
        </w:rPr>
      </w:pPr>
      <w:r w:rsidRPr="005D24F7">
        <w:rPr>
          <w:rFonts w:ascii="Times New Roman" w:hAnsi="Times New Roman"/>
          <w:b/>
          <w:sz w:val="24"/>
          <w:szCs w:val="24"/>
          <w:lang w:eastAsia="ru-RU"/>
        </w:rPr>
        <w:t>Статья 6. Право граждан на осуществление ТОС</w:t>
      </w:r>
      <w:r>
        <w:rPr>
          <w:rFonts w:ascii="Times New Roman" w:hAnsi="Times New Roman"/>
          <w:b/>
          <w:sz w:val="24"/>
          <w:szCs w:val="24"/>
          <w:lang w:eastAsia="ru-RU"/>
        </w:rPr>
        <w:t xml:space="preserve"> № 1</w:t>
      </w:r>
      <w:r w:rsidRPr="005D24F7">
        <w:rPr>
          <w:rFonts w:ascii="Times New Roman" w:hAnsi="Times New Roman"/>
          <w:b/>
          <w:sz w:val="24"/>
          <w:szCs w:val="24"/>
          <w:lang w:eastAsia="ru-RU"/>
        </w:rPr>
        <w:t xml:space="preserve"> с. Султанянгиюрт</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xml:space="preserve">    1. В  осуществлении  ТОС  вправе  принимать  участие  граждане</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xml:space="preserve">Российской Федерации, проживающие на территории ТОС </w:t>
      </w:r>
      <w:r>
        <w:rPr>
          <w:rFonts w:ascii="Times New Roman" w:hAnsi="Times New Roman"/>
          <w:sz w:val="24"/>
          <w:szCs w:val="24"/>
          <w:lang w:eastAsia="ru-RU"/>
        </w:rPr>
        <w:t>№ 1</w:t>
      </w:r>
      <w:r w:rsidRPr="005D24F7">
        <w:rPr>
          <w:rFonts w:ascii="Times New Roman" w:hAnsi="Times New Roman"/>
          <w:sz w:val="24"/>
          <w:szCs w:val="24"/>
          <w:lang w:eastAsia="ru-RU"/>
        </w:rPr>
        <w:t xml:space="preserve"> с. Султанянгиюрт</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достигшие шестнадцатилетнего возраста.</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xml:space="preserve">    Граждане  Российской  Федерации,  достигшие шестнадцатилетнего</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xml:space="preserve">возраста, не проживающие на территории ТОС </w:t>
      </w:r>
      <w:r>
        <w:rPr>
          <w:rFonts w:ascii="Times New Roman" w:hAnsi="Times New Roman"/>
          <w:sz w:val="24"/>
          <w:szCs w:val="24"/>
          <w:lang w:eastAsia="ru-RU"/>
        </w:rPr>
        <w:t>№ 1</w:t>
      </w:r>
      <w:r w:rsidRPr="005D24F7">
        <w:rPr>
          <w:rFonts w:ascii="Times New Roman" w:hAnsi="Times New Roman"/>
          <w:sz w:val="24"/>
          <w:szCs w:val="24"/>
          <w:lang w:eastAsia="ru-RU"/>
        </w:rPr>
        <w:t xml:space="preserve"> с. Султанянгиюрт, но  имеющие   на  указа</w:t>
      </w:r>
      <w:r w:rsidRPr="005D24F7">
        <w:rPr>
          <w:rFonts w:ascii="Times New Roman" w:hAnsi="Times New Roman"/>
          <w:sz w:val="24"/>
          <w:szCs w:val="24"/>
          <w:lang w:eastAsia="ru-RU"/>
        </w:rPr>
        <w:t>н</w:t>
      </w:r>
      <w:r w:rsidRPr="005D24F7">
        <w:rPr>
          <w:rFonts w:ascii="Times New Roman" w:hAnsi="Times New Roman"/>
          <w:sz w:val="24"/>
          <w:szCs w:val="24"/>
          <w:lang w:eastAsia="ru-RU"/>
        </w:rPr>
        <w:t>ной   территории   недвижимое   имущество, принадлежащее  им  на праве собственности, также могут участвовать в работе  собраний  (конференций)  граждан с правом совещательного голоса.</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br/>
      </w:r>
    </w:p>
    <w:p w:rsidR="00455F3C" w:rsidRDefault="00455F3C" w:rsidP="00BC7A4A">
      <w:pPr>
        <w:pStyle w:val="a3"/>
        <w:rPr>
          <w:rFonts w:ascii="Times New Roman" w:hAnsi="Times New Roman"/>
          <w:color w:val="111111"/>
          <w:sz w:val="24"/>
          <w:szCs w:val="24"/>
          <w:lang w:eastAsia="ru-RU"/>
        </w:rPr>
      </w:pPr>
      <w:r w:rsidRPr="005D24F7">
        <w:rPr>
          <w:rFonts w:ascii="Times New Roman" w:hAnsi="Times New Roman"/>
          <w:color w:val="111111"/>
          <w:sz w:val="24"/>
          <w:szCs w:val="24"/>
          <w:lang w:eastAsia="ru-RU"/>
        </w:rPr>
        <w:t>III. ЦЕЛИ СОЗДАНИЯ И ПОЛНОМОЧИЯ ТОС</w:t>
      </w:r>
    </w:p>
    <w:p w:rsidR="00455F3C" w:rsidRPr="005D24F7" w:rsidRDefault="00455F3C" w:rsidP="00BC7A4A">
      <w:pPr>
        <w:pStyle w:val="a3"/>
        <w:rPr>
          <w:rFonts w:ascii="Times New Roman" w:hAnsi="Times New Roman"/>
          <w:color w:val="111111"/>
          <w:sz w:val="24"/>
          <w:szCs w:val="24"/>
          <w:lang w:eastAsia="ru-RU"/>
        </w:rPr>
      </w:pPr>
    </w:p>
    <w:p w:rsidR="00455F3C" w:rsidRPr="005D24F7" w:rsidRDefault="00455F3C" w:rsidP="00BC7A4A">
      <w:pPr>
        <w:pStyle w:val="a3"/>
        <w:rPr>
          <w:rFonts w:ascii="Times New Roman" w:hAnsi="Times New Roman"/>
          <w:b/>
          <w:sz w:val="24"/>
          <w:szCs w:val="24"/>
          <w:lang w:eastAsia="ru-RU"/>
        </w:rPr>
      </w:pPr>
      <w:r w:rsidRPr="005D24F7">
        <w:rPr>
          <w:rFonts w:ascii="Times New Roman" w:hAnsi="Times New Roman"/>
          <w:b/>
          <w:sz w:val="24"/>
          <w:szCs w:val="24"/>
          <w:lang w:eastAsia="ru-RU"/>
        </w:rPr>
        <w:t>Статья 7. Цели создания и полномочия ТОС</w:t>
      </w:r>
      <w:r>
        <w:rPr>
          <w:rFonts w:ascii="Times New Roman" w:hAnsi="Times New Roman"/>
          <w:b/>
          <w:sz w:val="24"/>
          <w:szCs w:val="24"/>
          <w:lang w:eastAsia="ru-RU"/>
        </w:rPr>
        <w:t xml:space="preserve"> № 1</w:t>
      </w:r>
      <w:r w:rsidRPr="005D24F7">
        <w:rPr>
          <w:rFonts w:ascii="Times New Roman" w:hAnsi="Times New Roman"/>
          <w:b/>
          <w:sz w:val="24"/>
          <w:szCs w:val="24"/>
          <w:lang w:eastAsia="ru-RU"/>
        </w:rPr>
        <w:t xml:space="preserve"> с. Султанянгиюрт</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 Основной целью ТОС является самостоятельное осуществление гражданами собственных инициатив по решению вопросов местного значения.</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2. В целях самостоятельного осуществления гражданами собственных инициатив по решению вопросов местного значения ТОС обладает следующими полномочиями:</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 защита прав и законных интересов жителей;</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2) содействие в проведении акций милосердия и благотворительности органами местного сам</w:t>
      </w:r>
      <w:r w:rsidRPr="005D24F7">
        <w:rPr>
          <w:rFonts w:ascii="Times New Roman" w:hAnsi="Times New Roman"/>
          <w:sz w:val="24"/>
          <w:szCs w:val="24"/>
          <w:lang w:eastAsia="ru-RU"/>
        </w:rPr>
        <w:t>о</w:t>
      </w:r>
      <w:r w:rsidRPr="005D24F7">
        <w:rPr>
          <w:rFonts w:ascii="Times New Roman" w:hAnsi="Times New Roman"/>
          <w:sz w:val="24"/>
          <w:szCs w:val="24"/>
          <w:lang w:eastAsia="ru-RU"/>
        </w:rPr>
        <w:t>управления  сельского  поселения, благотворительными фондами, гражданами и их объединен</w:t>
      </w:r>
      <w:r w:rsidRPr="005D24F7">
        <w:rPr>
          <w:rFonts w:ascii="Times New Roman" w:hAnsi="Times New Roman"/>
          <w:sz w:val="24"/>
          <w:szCs w:val="24"/>
          <w:lang w:eastAsia="ru-RU"/>
        </w:rPr>
        <w:t>и</w:t>
      </w:r>
      <w:r w:rsidRPr="005D24F7">
        <w:rPr>
          <w:rFonts w:ascii="Times New Roman" w:hAnsi="Times New Roman"/>
          <w:sz w:val="24"/>
          <w:szCs w:val="24"/>
          <w:lang w:eastAsia="ru-RU"/>
        </w:rPr>
        <w:t>ями, участие в распределении гуманитарной и иной помощи;</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3) в установленном законом порядке оказание содействия правоохранительным органам в по</w:t>
      </w:r>
      <w:r w:rsidRPr="005D24F7">
        <w:rPr>
          <w:rFonts w:ascii="Times New Roman" w:hAnsi="Times New Roman"/>
          <w:sz w:val="24"/>
          <w:szCs w:val="24"/>
          <w:lang w:eastAsia="ru-RU"/>
        </w:rPr>
        <w:t>д</w:t>
      </w:r>
      <w:r w:rsidRPr="005D24F7">
        <w:rPr>
          <w:rFonts w:ascii="Times New Roman" w:hAnsi="Times New Roman"/>
          <w:sz w:val="24"/>
          <w:szCs w:val="24"/>
          <w:lang w:eastAsia="ru-RU"/>
        </w:rPr>
        <w:t>держании общественного порядка на территории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4) работа с детьми и подростками, в том числе:</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lastRenderedPageBreak/>
        <w:t>- содействие в организации отдыха детей в каникулярное время;</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содействие в организации детских клубов на территории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5) внесение предложений в органы местного самоуправления сельского поселения  по вопросам, затрагивающим интересы граждан, по использованию земельных участков на территории ТОС под детские и оздоровительные площадки, скверы,  а также для других общественно полезных целей;</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6) общественный контроль за санитарно-эпидемиологической обстановкой и пожарной безопа</w:t>
      </w:r>
      <w:r w:rsidRPr="005D24F7">
        <w:rPr>
          <w:rFonts w:ascii="Times New Roman" w:hAnsi="Times New Roman"/>
          <w:sz w:val="24"/>
          <w:szCs w:val="24"/>
          <w:lang w:eastAsia="ru-RU"/>
        </w:rPr>
        <w:t>с</w:t>
      </w:r>
      <w:r w:rsidRPr="005D24F7">
        <w:rPr>
          <w:rFonts w:ascii="Times New Roman" w:hAnsi="Times New Roman"/>
          <w:sz w:val="24"/>
          <w:szCs w:val="24"/>
          <w:lang w:eastAsia="ru-RU"/>
        </w:rPr>
        <w:t>ностью;</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7) участие в общественных мероприятиях по благоустройству территории;</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8) информирование населения о решениях органов местного самоуправления сельского посел</w:t>
      </w:r>
      <w:r w:rsidRPr="005D24F7">
        <w:rPr>
          <w:rFonts w:ascii="Times New Roman" w:hAnsi="Times New Roman"/>
          <w:sz w:val="24"/>
          <w:szCs w:val="24"/>
          <w:lang w:eastAsia="ru-RU"/>
        </w:rPr>
        <w:t>е</w:t>
      </w:r>
      <w:r w:rsidRPr="005D24F7">
        <w:rPr>
          <w:rFonts w:ascii="Times New Roman" w:hAnsi="Times New Roman"/>
          <w:sz w:val="24"/>
          <w:szCs w:val="24"/>
          <w:lang w:eastAsia="ru-RU"/>
        </w:rPr>
        <w:t>ния , принятых по предложению или при участии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9) содействие работе народных дружин, санитарных дружин, товарищеских судов;</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10) создание объектов коммунально-бытового назначения на территории ТОС в соответствии с действующим законодательством за счет собственных средств, добровольных взносов, пожер</w:t>
      </w:r>
      <w:r w:rsidRPr="005D24F7">
        <w:rPr>
          <w:rFonts w:ascii="Times New Roman" w:hAnsi="Times New Roman"/>
          <w:sz w:val="24"/>
          <w:szCs w:val="24"/>
          <w:lang w:eastAsia="ru-RU"/>
        </w:rPr>
        <w:t>т</w:t>
      </w:r>
      <w:r w:rsidRPr="005D24F7">
        <w:rPr>
          <w:rFonts w:ascii="Times New Roman" w:hAnsi="Times New Roman"/>
          <w:sz w:val="24"/>
          <w:szCs w:val="24"/>
          <w:lang w:eastAsia="ru-RU"/>
        </w:rPr>
        <w:t>вований населения, иных юридических и физических лиц;</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11) осуществление функций заказчика по строительным и ремонтным работам, производимым за счет собственных средств на объектах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12) определение в соответствии с уставом ТОС штата и порядка оплаты труда работников орг</w:t>
      </w:r>
      <w:r w:rsidRPr="005D24F7">
        <w:rPr>
          <w:rFonts w:ascii="Times New Roman" w:hAnsi="Times New Roman"/>
          <w:sz w:val="24"/>
          <w:szCs w:val="24"/>
          <w:lang w:eastAsia="ru-RU"/>
        </w:rPr>
        <w:t>а</w:t>
      </w:r>
      <w:r w:rsidRPr="005D24F7">
        <w:rPr>
          <w:rFonts w:ascii="Times New Roman" w:hAnsi="Times New Roman"/>
          <w:sz w:val="24"/>
          <w:szCs w:val="24"/>
          <w:lang w:eastAsia="ru-RU"/>
        </w:rPr>
        <w:t>нов ТОС;</w:t>
      </w:r>
    </w:p>
    <w:p w:rsidR="00455F3C"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13) осуществление иных полномочий, не противоречащих действующему законодательству и служащих достижению уставных целей.</w:t>
      </w:r>
    </w:p>
    <w:p w:rsidR="00455F3C" w:rsidRPr="005D24F7" w:rsidRDefault="00455F3C" w:rsidP="00BC7A4A">
      <w:pPr>
        <w:pStyle w:val="a3"/>
        <w:rPr>
          <w:rFonts w:ascii="Times New Roman" w:hAnsi="Times New Roman"/>
          <w:sz w:val="24"/>
          <w:szCs w:val="24"/>
          <w:lang w:eastAsia="ru-RU"/>
        </w:rPr>
      </w:pPr>
    </w:p>
    <w:p w:rsidR="00455F3C" w:rsidRDefault="00455F3C" w:rsidP="00BC7A4A">
      <w:pPr>
        <w:pStyle w:val="a3"/>
        <w:rPr>
          <w:rFonts w:ascii="Times New Roman" w:hAnsi="Times New Roman"/>
          <w:color w:val="111111"/>
          <w:sz w:val="24"/>
          <w:szCs w:val="24"/>
          <w:lang w:eastAsia="ru-RU"/>
        </w:rPr>
      </w:pPr>
      <w:r w:rsidRPr="005D24F7">
        <w:rPr>
          <w:rFonts w:ascii="Times New Roman" w:hAnsi="Times New Roman"/>
          <w:color w:val="111111"/>
          <w:sz w:val="24"/>
          <w:szCs w:val="24"/>
          <w:lang w:eastAsia="ru-RU"/>
        </w:rPr>
        <w:t>IV. ОРГАНЫ УПРАВЛЕНИЯ ТОС</w:t>
      </w:r>
    </w:p>
    <w:p w:rsidR="00455F3C" w:rsidRPr="005D24F7" w:rsidRDefault="00455F3C" w:rsidP="00BC7A4A">
      <w:pPr>
        <w:pStyle w:val="a3"/>
        <w:rPr>
          <w:rFonts w:ascii="Times New Roman" w:hAnsi="Times New Roman"/>
          <w:sz w:val="24"/>
          <w:szCs w:val="24"/>
          <w:lang w:eastAsia="ru-RU"/>
        </w:rPr>
      </w:pPr>
    </w:p>
    <w:p w:rsidR="00455F3C" w:rsidRPr="00A13B52" w:rsidRDefault="00455F3C" w:rsidP="00BC7A4A">
      <w:pPr>
        <w:pStyle w:val="a3"/>
        <w:rPr>
          <w:rFonts w:ascii="Times New Roman" w:hAnsi="Times New Roman"/>
          <w:b/>
          <w:sz w:val="24"/>
          <w:szCs w:val="24"/>
          <w:lang w:eastAsia="ru-RU"/>
        </w:rPr>
      </w:pPr>
      <w:r w:rsidRPr="005D24F7">
        <w:rPr>
          <w:rFonts w:ascii="Times New Roman" w:hAnsi="Times New Roman"/>
          <w:b/>
          <w:sz w:val="24"/>
          <w:szCs w:val="24"/>
          <w:lang w:eastAsia="ru-RU"/>
        </w:rPr>
        <w:t>Статья 8. Собрание (конференция) граждан</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 Высшим органом управления ТОС является собрание (конференция) граждан.</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2. Собрание (конференция) граждан может созываться органами местного самоуправления сел</w:t>
      </w:r>
      <w:r w:rsidRPr="005D24F7">
        <w:rPr>
          <w:rFonts w:ascii="Times New Roman" w:hAnsi="Times New Roman"/>
          <w:sz w:val="24"/>
          <w:szCs w:val="24"/>
          <w:lang w:eastAsia="ru-RU"/>
        </w:rPr>
        <w:t>ь</w:t>
      </w:r>
      <w:r w:rsidRPr="005D24F7">
        <w:rPr>
          <w:rFonts w:ascii="Times New Roman" w:hAnsi="Times New Roman"/>
          <w:sz w:val="24"/>
          <w:szCs w:val="24"/>
          <w:lang w:eastAsia="ru-RU"/>
        </w:rPr>
        <w:t>ского поселения «село Султанянгиюрт», Советом ТОС или инициативными группами граждан по мере необходимости, но не реже одного раза в год.</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В случае созыва собрания (конференции) инициативной группой граждан численность такой группы не может быть менее 10% от числа жителей территории ТОС. Собрание (конференция) граждан, созванное инициативной группой, проводится не позднее 30 дней со дня письменного обращения инициативной группы в Совет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xml:space="preserve">3. Собрание граждан правомочно, если в нем принимает участие не менее половины граждан, проживающих на территории ТОС </w:t>
      </w:r>
      <w:r>
        <w:rPr>
          <w:rFonts w:ascii="Times New Roman" w:hAnsi="Times New Roman"/>
          <w:sz w:val="24"/>
          <w:szCs w:val="24"/>
          <w:lang w:eastAsia="ru-RU"/>
        </w:rPr>
        <w:t>№ 1</w:t>
      </w:r>
      <w:r w:rsidRPr="005D24F7">
        <w:rPr>
          <w:rFonts w:ascii="Times New Roman" w:hAnsi="Times New Roman"/>
          <w:sz w:val="24"/>
          <w:szCs w:val="24"/>
          <w:lang w:eastAsia="ru-RU"/>
        </w:rPr>
        <w:t xml:space="preserve"> с. Султанянгиюрт.</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3. В случае, если высшим органом управления является конференция граждан, в уставе ТОС ук</w:t>
      </w:r>
      <w:r w:rsidRPr="005D24F7">
        <w:rPr>
          <w:rFonts w:ascii="Times New Roman" w:hAnsi="Times New Roman"/>
          <w:sz w:val="24"/>
          <w:szCs w:val="24"/>
          <w:lang w:eastAsia="ru-RU"/>
        </w:rPr>
        <w:t>а</w:t>
      </w:r>
      <w:r w:rsidRPr="005D24F7">
        <w:rPr>
          <w:rFonts w:ascii="Times New Roman" w:hAnsi="Times New Roman"/>
          <w:sz w:val="24"/>
          <w:szCs w:val="24"/>
          <w:lang w:eastAsia="ru-RU"/>
        </w:rPr>
        <w:t>зывается: "Конференция граждан правомочна, если в ней принимает участие не менее 2/3 и</w:t>
      </w:r>
      <w:r w:rsidRPr="005D24F7">
        <w:rPr>
          <w:rFonts w:ascii="Times New Roman" w:hAnsi="Times New Roman"/>
          <w:sz w:val="24"/>
          <w:szCs w:val="24"/>
          <w:lang w:eastAsia="ru-RU"/>
        </w:rPr>
        <w:t>з</w:t>
      </w:r>
      <w:r w:rsidRPr="005D24F7">
        <w:rPr>
          <w:rFonts w:ascii="Times New Roman" w:hAnsi="Times New Roman"/>
          <w:sz w:val="24"/>
          <w:szCs w:val="24"/>
          <w:lang w:eastAsia="ru-RU"/>
        </w:rPr>
        <w:t>бранных на собраниях граждан делегатов, представляющих не менее половины жителей соотве</w:t>
      </w:r>
      <w:r w:rsidRPr="005D24F7">
        <w:rPr>
          <w:rFonts w:ascii="Times New Roman" w:hAnsi="Times New Roman"/>
          <w:sz w:val="24"/>
          <w:szCs w:val="24"/>
          <w:lang w:eastAsia="ru-RU"/>
        </w:rPr>
        <w:t>т</w:t>
      </w:r>
      <w:r w:rsidRPr="005D24F7">
        <w:rPr>
          <w:rFonts w:ascii="Times New Roman" w:hAnsi="Times New Roman"/>
          <w:sz w:val="24"/>
          <w:szCs w:val="24"/>
          <w:lang w:eastAsia="ru-RU"/>
        </w:rPr>
        <w:t>ствующей территории, достигш</w:t>
      </w:r>
      <w:r>
        <w:rPr>
          <w:rFonts w:ascii="Times New Roman" w:hAnsi="Times New Roman"/>
          <w:sz w:val="24"/>
          <w:szCs w:val="24"/>
          <w:lang w:eastAsia="ru-RU"/>
        </w:rPr>
        <w:t>их шестнадцатилетнего возраста".</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Администрация сельского поселения «село Султанянгиюрт» и граждане, проживающие на те</w:t>
      </w:r>
      <w:r w:rsidRPr="005D24F7">
        <w:rPr>
          <w:rFonts w:ascii="Times New Roman" w:hAnsi="Times New Roman"/>
          <w:sz w:val="24"/>
          <w:szCs w:val="24"/>
          <w:lang w:eastAsia="ru-RU"/>
        </w:rPr>
        <w:t>р</w:t>
      </w:r>
      <w:r w:rsidRPr="005D24F7">
        <w:rPr>
          <w:rFonts w:ascii="Times New Roman" w:hAnsi="Times New Roman"/>
          <w:sz w:val="24"/>
          <w:szCs w:val="24"/>
          <w:lang w:eastAsia="ru-RU"/>
        </w:rPr>
        <w:t>ритории ТОС, уведомляются о проведении собрания (конференции) граждан не позднее чем за 10 дней до дня проведения собрания (конференции).</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4. К исключительным полномочиям собрания (конференции) граждан относятся:</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внесение изменений в структуру органов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принятие новой редакции настоящего Устава, внесение в него изменений;</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избрание Совета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определение основных направлений деятельности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утверждение сметы доходов и расходов ТОС и отчета о ее исполнении;</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рассмотрение и утверждение отчетов о деятельности Совета ТОС, отзыв членов Совета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5. К компетенции собрания (конференции) граждан также относятся:</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принятие решения о прекращении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lastRenderedPageBreak/>
        <w:t>- внесение проектов муниципальных правовых актов в органы местного самоуправления сел</w:t>
      </w:r>
      <w:r w:rsidRPr="005D24F7">
        <w:rPr>
          <w:rFonts w:ascii="Times New Roman" w:hAnsi="Times New Roman"/>
          <w:sz w:val="24"/>
          <w:szCs w:val="24"/>
          <w:lang w:eastAsia="ru-RU"/>
        </w:rPr>
        <w:t>ь</w:t>
      </w:r>
      <w:r w:rsidRPr="005D24F7">
        <w:rPr>
          <w:rFonts w:ascii="Times New Roman" w:hAnsi="Times New Roman"/>
          <w:sz w:val="24"/>
          <w:szCs w:val="24"/>
          <w:lang w:eastAsia="ru-RU"/>
        </w:rPr>
        <w:t>ского поселения «село Султанянгиюрт»;</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принятие решения о вступлении ТОС в ассоциации (союзы) общественного самоуправления;</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решение иных вопросов, не противоречащих действующему законодательству.</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6. Решения собрания (конференции) принимаются большинством голосов присутствующих граждан, оформляются протоколом и в течение 10 дней доводятся до сведения органов местного самоуправления сельского поселения «село Султанянгиюрт».</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7. Решения собраний (конференций) граждан, принимаемые в пределах действующего законод</w:t>
      </w:r>
      <w:r w:rsidRPr="005D24F7">
        <w:rPr>
          <w:rFonts w:ascii="Times New Roman" w:hAnsi="Times New Roman"/>
          <w:sz w:val="24"/>
          <w:szCs w:val="24"/>
          <w:lang w:eastAsia="ru-RU"/>
        </w:rPr>
        <w:t>а</w:t>
      </w:r>
      <w:r w:rsidRPr="005D24F7">
        <w:rPr>
          <w:rFonts w:ascii="Times New Roman" w:hAnsi="Times New Roman"/>
          <w:sz w:val="24"/>
          <w:szCs w:val="24"/>
          <w:lang w:eastAsia="ru-RU"/>
        </w:rPr>
        <w:t>тельства и своих полномочий, для органов власти и граждан, проживающих на территории ТОС, носят рекомендательный характер.</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Решения собраний (конференций) граждан для Совета ТОС носят обязательный характер.</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Решения, принимаемые на собраниях (конференциях) граждан, затрагивающие имущественные и иные права граждан, объединений собственников жилья и других организаций, не могут носить обязательный характер.</w:t>
      </w:r>
    </w:p>
    <w:p w:rsidR="00455F3C" w:rsidRPr="005D24F7" w:rsidRDefault="00455F3C" w:rsidP="00BC7A4A">
      <w:pPr>
        <w:pStyle w:val="a3"/>
        <w:rPr>
          <w:rFonts w:ascii="Times New Roman" w:hAnsi="Times New Roman"/>
          <w:sz w:val="24"/>
          <w:szCs w:val="24"/>
          <w:lang w:eastAsia="ru-RU"/>
        </w:rPr>
      </w:pPr>
    </w:p>
    <w:p w:rsidR="00455F3C" w:rsidRPr="005D24F7" w:rsidRDefault="00455F3C" w:rsidP="00BC7A4A">
      <w:pPr>
        <w:pStyle w:val="a3"/>
        <w:rPr>
          <w:rFonts w:ascii="Times New Roman" w:hAnsi="Times New Roman"/>
          <w:b/>
          <w:sz w:val="24"/>
          <w:szCs w:val="24"/>
          <w:lang w:eastAsia="ru-RU"/>
        </w:rPr>
      </w:pPr>
      <w:r w:rsidRPr="005D24F7">
        <w:rPr>
          <w:rFonts w:ascii="Times New Roman" w:hAnsi="Times New Roman"/>
          <w:b/>
          <w:sz w:val="24"/>
          <w:szCs w:val="24"/>
          <w:lang w:eastAsia="ru-RU"/>
        </w:rPr>
        <w:t>Статья 9. Совет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 В целях организации и непосредственной реализации функций по осуществлению ТОС собр</w:t>
      </w:r>
      <w:r w:rsidRPr="005D24F7">
        <w:rPr>
          <w:rFonts w:ascii="Times New Roman" w:hAnsi="Times New Roman"/>
          <w:sz w:val="24"/>
          <w:szCs w:val="24"/>
          <w:lang w:eastAsia="ru-RU"/>
        </w:rPr>
        <w:t>а</w:t>
      </w:r>
      <w:r w:rsidRPr="005D24F7">
        <w:rPr>
          <w:rFonts w:ascii="Times New Roman" w:hAnsi="Times New Roman"/>
          <w:sz w:val="24"/>
          <w:szCs w:val="24"/>
          <w:lang w:eastAsia="ru-RU"/>
        </w:rPr>
        <w:t>ние (конференция) граждан избирает Совет ТОС, обладающий исполнительно-распорядительными полномочиями по реализации собственных инициатив граждан в решении вопросов местного значения.</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2. Совет ТОС подконтролен и подотчетен собранию (конференции) граждан.</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3. Совет ТОС отчитывается о своей деятельности не реже одного раза в год на собрании (конф</w:t>
      </w:r>
      <w:r w:rsidRPr="005D24F7">
        <w:rPr>
          <w:rFonts w:ascii="Times New Roman" w:hAnsi="Times New Roman"/>
          <w:sz w:val="24"/>
          <w:szCs w:val="24"/>
          <w:lang w:eastAsia="ru-RU"/>
        </w:rPr>
        <w:t>е</w:t>
      </w:r>
      <w:r w:rsidRPr="005D24F7">
        <w:rPr>
          <w:rFonts w:ascii="Times New Roman" w:hAnsi="Times New Roman"/>
          <w:sz w:val="24"/>
          <w:szCs w:val="24"/>
          <w:lang w:eastAsia="ru-RU"/>
        </w:rPr>
        <w:t>ренции) граждан.</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4. Совет ТОС состоит из 7 человек, избираемых на собрании (конференции) граждан открытым голосованием сроком на  4 года.</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5. Членом Совета ТОС может быть избран гражданин, достигший шестнадцатилетнего возраста, проживающий на территории ТОС и выдвинувший свою кандидатуру в Совет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6. Члены Совета ТОС могут принимать участие в деятельности органов местного самоуправл</w:t>
      </w:r>
      <w:r w:rsidRPr="005D24F7">
        <w:rPr>
          <w:rFonts w:ascii="Times New Roman" w:hAnsi="Times New Roman"/>
          <w:sz w:val="24"/>
          <w:szCs w:val="24"/>
          <w:lang w:eastAsia="ru-RU"/>
        </w:rPr>
        <w:t>е</w:t>
      </w:r>
      <w:r w:rsidRPr="005D24F7">
        <w:rPr>
          <w:rFonts w:ascii="Times New Roman" w:hAnsi="Times New Roman"/>
          <w:sz w:val="24"/>
          <w:szCs w:val="24"/>
          <w:lang w:eastAsia="ru-RU"/>
        </w:rPr>
        <w:t>ния сельского поселения  по вопросам, затрагивающим интересы жителей соответствующей те</w:t>
      </w:r>
      <w:r w:rsidRPr="005D24F7">
        <w:rPr>
          <w:rFonts w:ascii="Times New Roman" w:hAnsi="Times New Roman"/>
          <w:sz w:val="24"/>
          <w:szCs w:val="24"/>
          <w:lang w:eastAsia="ru-RU"/>
        </w:rPr>
        <w:t>р</w:t>
      </w:r>
      <w:r w:rsidRPr="005D24F7">
        <w:rPr>
          <w:rFonts w:ascii="Times New Roman" w:hAnsi="Times New Roman"/>
          <w:sz w:val="24"/>
          <w:szCs w:val="24"/>
          <w:lang w:eastAsia="ru-RU"/>
        </w:rPr>
        <w:t>ритории с правом совещательного голоса.</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7. Полномочия члена Совета ТОС прекращаются досрочно в случае:</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 смерти;</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2) отставки по собственному желанию;</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3) признания судом недееспособным или ограниченно дееспособным;</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4) признания судом безвестно отсутствующим или объявления умершим;</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5) вступления в отношении него в законную силу обвинительного приговора суда;</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6) выезда за пределы территории ТОС на постоянное место жительства;</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7) отзыва собранием (конференцией) граждан;</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8) досрочного прекращения полномочий Совета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9) призыва на военную службу или направления на заменяющую ее альтернативную гражда</w:t>
      </w:r>
      <w:r w:rsidRPr="005D24F7">
        <w:rPr>
          <w:rFonts w:ascii="Times New Roman" w:hAnsi="Times New Roman"/>
          <w:sz w:val="24"/>
          <w:szCs w:val="24"/>
          <w:lang w:eastAsia="ru-RU"/>
        </w:rPr>
        <w:t>н</w:t>
      </w:r>
      <w:r w:rsidRPr="005D24F7">
        <w:rPr>
          <w:rFonts w:ascii="Times New Roman" w:hAnsi="Times New Roman"/>
          <w:sz w:val="24"/>
          <w:szCs w:val="24"/>
          <w:lang w:eastAsia="ru-RU"/>
        </w:rPr>
        <w:t>скую службу;</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10) в иных случаях, установленных законодательством.</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8. Заседания Совета ТОС проводятся по мере необходимости, но не реже одного раза в месяц в соответствии с утвержденным планом работы Совета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Созыв внеочередного заседания Совета ТОС осуществляет его председатель.</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Повестка дня заседания утверждается председателем Совета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Заседания Совета ТОС ведет председатель Совета ТОС или по его поручению один из замест</w:t>
      </w:r>
      <w:r w:rsidRPr="005D24F7">
        <w:rPr>
          <w:rFonts w:ascii="Times New Roman" w:hAnsi="Times New Roman"/>
          <w:sz w:val="24"/>
          <w:szCs w:val="24"/>
          <w:lang w:eastAsia="ru-RU"/>
        </w:rPr>
        <w:t>и</w:t>
      </w:r>
      <w:r w:rsidRPr="005D24F7">
        <w:rPr>
          <w:rFonts w:ascii="Times New Roman" w:hAnsi="Times New Roman"/>
          <w:sz w:val="24"/>
          <w:szCs w:val="24"/>
          <w:lang w:eastAsia="ru-RU"/>
        </w:rPr>
        <w:t>телей председателя Совета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Заседание Совета ТОС считается правомочным, если на нем присутствует не менее половины его членов.</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9. Совет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представляет интересы населения, проживающего на соответствующей территории;</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lastRenderedPageBreak/>
        <w:t>- обеспечивает исполнение решений, принятых на собраниях (конференциях) граждан;</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осуществляет хозяйственную деятельность по содержанию жилищного фонда, благоустройству территории, иную хозяйственную деятельность, направленную на удовлетворение социально-бытовых потребностей граждан, проживающих на территории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вносит в органы местного самоуправления сельского поселения  проекты муниципальных пр</w:t>
      </w:r>
      <w:r w:rsidRPr="005D24F7">
        <w:rPr>
          <w:rFonts w:ascii="Times New Roman" w:hAnsi="Times New Roman"/>
          <w:sz w:val="24"/>
          <w:szCs w:val="24"/>
          <w:lang w:eastAsia="ru-RU"/>
        </w:rPr>
        <w:t>а</w:t>
      </w:r>
      <w:r w:rsidRPr="005D24F7">
        <w:rPr>
          <w:rFonts w:ascii="Times New Roman" w:hAnsi="Times New Roman"/>
          <w:sz w:val="24"/>
          <w:szCs w:val="24"/>
          <w:lang w:eastAsia="ru-RU"/>
        </w:rPr>
        <w:t>вовых актов;</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осуществляет взаимодействие с органами местного самоуправления сель</w:t>
      </w:r>
      <w:r>
        <w:rPr>
          <w:rFonts w:ascii="Times New Roman" w:hAnsi="Times New Roman"/>
          <w:sz w:val="24"/>
          <w:szCs w:val="24"/>
          <w:lang w:eastAsia="ru-RU"/>
        </w:rPr>
        <w:t xml:space="preserve">ского поселения </w:t>
      </w:r>
      <w:r w:rsidRPr="005D24F7">
        <w:rPr>
          <w:rFonts w:ascii="Times New Roman" w:hAnsi="Times New Roman"/>
          <w:sz w:val="24"/>
          <w:szCs w:val="24"/>
          <w:lang w:eastAsia="ru-RU"/>
        </w:rPr>
        <w:t xml:space="preserve"> на основе заключаемых между ними договоров и соглашений;</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осуществляет иные функции, предусмотренные законодательством, Уставом сельского посел</w:t>
      </w:r>
      <w:r w:rsidRPr="005D24F7">
        <w:rPr>
          <w:rFonts w:ascii="Times New Roman" w:hAnsi="Times New Roman"/>
          <w:sz w:val="24"/>
          <w:szCs w:val="24"/>
          <w:lang w:eastAsia="ru-RU"/>
        </w:rPr>
        <w:t>е</w:t>
      </w:r>
      <w:r w:rsidRPr="005D24F7">
        <w:rPr>
          <w:rFonts w:ascii="Times New Roman" w:hAnsi="Times New Roman"/>
          <w:sz w:val="24"/>
          <w:szCs w:val="24"/>
          <w:lang w:eastAsia="ru-RU"/>
        </w:rPr>
        <w:t>ния .</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10. Полномочия Совета ТОС прекращаются досрочно:</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в случае принятия собранием (конференцией) граждан решения о роспуске Совета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в случае принятия Советом ТОС решения о самороспуске. При этом решение о самороспуске принимается не менее чем 2/3 голосов от установленного числа членов Совета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в случае вступления в силу решения суда о неправомочности данного состава Совета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В случае досрочного прекращения полномочий Совета ТОС созывается собрание (конференция) граждан, на котором избирается новый состав Совета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11. Совет ТОС может быть распущен, а члены Совета ТОС могут быть отозваны собранием (конференцией) в случае, если такое решение принято большинством в 2/3 голосов от числа пр</w:t>
      </w:r>
      <w:r w:rsidRPr="005D24F7">
        <w:rPr>
          <w:rFonts w:ascii="Times New Roman" w:hAnsi="Times New Roman"/>
          <w:sz w:val="24"/>
          <w:szCs w:val="24"/>
          <w:lang w:eastAsia="ru-RU"/>
        </w:rPr>
        <w:t>и</w:t>
      </w:r>
      <w:r w:rsidRPr="005D24F7">
        <w:rPr>
          <w:rFonts w:ascii="Times New Roman" w:hAnsi="Times New Roman"/>
          <w:sz w:val="24"/>
          <w:szCs w:val="24"/>
          <w:lang w:eastAsia="ru-RU"/>
        </w:rPr>
        <w:t>сутствующих граждан.</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12. Решения Совета ТОС принимаются большинством голосов от общего числа присутствующих на заседании его членов путем открытого голосования.</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При равенстве голосов решающее значение имеет голос председателя Совета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13. Решения Совета ТОС, принимаемые в пределах действующего законодательства и своих по</w:t>
      </w:r>
      <w:r w:rsidRPr="005D24F7">
        <w:rPr>
          <w:rFonts w:ascii="Times New Roman" w:hAnsi="Times New Roman"/>
          <w:sz w:val="24"/>
          <w:szCs w:val="24"/>
          <w:lang w:eastAsia="ru-RU"/>
        </w:rPr>
        <w:t>л</w:t>
      </w:r>
      <w:r w:rsidRPr="005D24F7">
        <w:rPr>
          <w:rFonts w:ascii="Times New Roman" w:hAnsi="Times New Roman"/>
          <w:sz w:val="24"/>
          <w:szCs w:val="24"/>
          <w:lang w:eastAsia="ru-RU"/>
        </w:rPr>
        <w:t>номочий, для органов власти и граждан, проживающих на территории ТОС, носят рекоменд</w:t>
      </w:r>
      <w:r w:rsidRPr="005D24F7">
        <w:rPr>
          <w:rFonts w:ascii="Times New Roman" w:hAnsi="Times New Roman"/>
          <w:sz w:val="24"/>
          <w:szCs w:val="24"/>
          <w:lang w:eastAsia="ru-RU"/>
        </w:rPr>
        <w:t>а</w:t>
      </w:r>
      <w:r w:rsidRPr="005D24F7">
        <w:rPr>
          <w:rFonts w:ascii="Times New Roman" w:hAnsi="Times New Roman"/>
          <w:sz w:val="24"/>
          <w:szCs w:val="24"/>
          <w:lang w:eastAsia="ru-RU"/>
        </w:rPr>
        <w:t>тельный характер.</w:t>
      </w:r>
    </w:p>
    <w:p w:rsidR="00455F3C" w:rsidRPr="005D24F7" w:rsidRDefault="00455F3C" w:rsidP="00BC7A4A">
      <w:pPr>
        <w:pStyle w:val="a3"/>
        <w:rPr>
          <w:rFonts w:ascii="Times New Roman" w:hAnsi="Times New Roman"/>
          <w:sz w:val="24"/>
          <w:szCs w:val="24"/>
          <w:lang w:eastAsia="ru-RU"/>
        </w:rPr>
      </w:pPr>
      <w:r>
        <w:rPr>
          <w:rFonts w:ascii="Times New Roman" w:hAnsi="Times New Roman"/>
          <w:sz w:val="24"/>
          <w:szCs w:val="24"/>
          <w:lang w:eastAsia="ru-RU"/>
        </w:rPr>
        <w:br/>
      </w:r>
    </w:p>
    <w:p w:rsidR="00455F3C" w:rsidRPr="005D24F7" w:rsidRDefault="00455F3C" w:rsidP="00BC7A4A">
      <w:pPr>
        <w:pStyle w:val="a3"/>
        <w:rPr>
          <w:rFonts w:ascii="Times New Roman" w:hAnsi="Times New Roman"/>
          <w:b/>
          <w:sz w:val="24"/>
          <w:szCs w:val="24"/>
          <w:lang w:eastAsia="ru-RU"/>
        </w:rPr>
      </w:pPr>
      <w:r w:rsidRPr="005D24F7">
        <w:rPr>
          <w:rFonts w:ascii="Times New Roman" w:hAnsi="Times New Roman"/>
          <w:b/>
          <w:sz w:val="24"/>
          <w:szCs w:val="24"/>
          <w:lang w:eastAsia="ru-RU"/>
        </w:rPr>
        <w:t>Статья 10. Председатель Совета ТОС</w:t>
      </w:r>
      <w:r>
        <w:rPr>
          <w:rFonts w:ascii="Times New Roman" w:hAnsi="Times New Roman"/>
          <w:b/>
          <w:sz w:val="24"/>
          <w:szCs w:val="24"/>
          <w:lang w:eastAsia="ru-RU"/>
        </w:rPr>
        <w:t xml:space="preserve"> № 1</w:t>
      </w:r>
      <w:r w:rsidRPr="005D24F7">
        <w:rPr>
          <w:rFonts w:ascii="Times New Roman" w:hAnsi="Times New Roman"/>
          <w:b/>
          <w:sz w:val="24"/>
          <w:szCs w:val="24"/>
          <w:lang w:eastAsia="ru-RU"/>
        </w:rPr>
        <w:t xml:space="preserve"> с. Султанянгиюрт</w:t>
      </w:r>
      <w:r w:rsidRPr="005D24F7">
        <w:rPr>
          <w:rFonts w:ascii="Times New Roman" w:hAnsi="Times New Roman"/>
          <w:sz w:val="24"/>
          <w:szCs w:val="24"/>
          <w:lang w:eastAsia="ru-RU"/>
        </w:rPr>
        <w:br/>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 Совет ТОС возглавляет председатель, избираемый Советом ТОС из своего состава.</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2. Председатель Совета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представляет ТОС в суде, в отношениях с органами государственной власти, органами местного самоуправления, предприятиями, учреждениями, организациями независимо от их форм со</w:t>
      </w:r>
      <w:r w:rsidRPr="005D24F7">
        <w:rPr>
          <w:rFonts w:ascii="Times New Roman" w:hAnsi="Times New Roman"/>
          <w:sz w:val="24"/>
          <w:szCs w:val="24"/>
          <w:lang w:eastAsia="ru-RU"/>
        </w:rPr>
        <w:t>б</w:t>
      </w:r>
      <w:r w:rsidRPr="005D24F7">
        <w:rPr>
          <w:rFonts w:ascii="Times New Roman" w:hAnsi="Times New Roman"/>
          <w:sz w:val="24"/>
          <w:szCs w:val="24"/>
          <w:lang w:eastAsia="ru-RU"/>
        </w:rPr>
        <w:t>ственности, а также в отношениях с гражданами;</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председательствует на заседаниях Совета ТОС с правом решающего голоса;</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организует деятельность Совета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организует подготовку и проведение собраний (конференций) граждан, осуществляет контроль за реализацией принятых на них решений;</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ведет заседания Совета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информирует администрацию сельского поселения «село Султанянгиюрт»  о деятельности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обеспечивает контроль за соблюдением правил противопожарной и экологической безопасн</w:t>
      </w:r>
      <w:r w:rsidRPr="005D24F7">
        <w:rPr>
          <w:rFonts w:ascii="Times New Roman" w:hAnsi="Times New Roman"/>
          <w:sz w:val="24"/>
          <w:szCs w:val="24"/>
          <w:lang w:eastAsia="ru-RU"/>
        </w:rPr>
        <w:t>о</w:t>
      </w:r>
      <w:r w:rsidRPr="005D24F7">
        <w:rPr>
          <w:rFonts w:ascii="Times New Roman" w:hAnsi="Times New Roman"/>
          <w:sz w:val="24"/>
          <w:szCs w:val="24"/>
          <w:lang w:eastAsia="ru-RU"/>
        </w:rPr>
        <w:t>сти на территории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информирует органы санитарного, эпидемиологического и экологического контроля о выя</w:t>
      </w:r>
      <w:r w:rsidRPr="005D24F7">
        <w:rPr>
          <w:rFonts w:ascii="Times New Roman" w:hAnsi="Times New Roman"/>
          <w:sz w:val="24"/>
          <w:szCs w:val="24"/>
          <w:lang w:eastAsia="ru-RU"/>
        </w:rPr>
        <w:t>в</w:t>
      </w:r>
      <w:r w:rsidRPr="005D24F7">
        <w:rPr>
          <w:rFonts w:ascii="Times New Roman" w:hAnsi="Times New Roman"/>
          <w:sz w:val="24"/>
          <w:szCs w:val="24"/>
          <w:lang w:eastAsia="ru-RU"/>
        </w:rPr>
        <w:t>ленных нарушениях на территории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подписывает решения, протоколы заседаний и другие документы Совета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решает иные вопросы, отнесенные к его компетенции собранием (конференцией) граждан, о</w:t>
      </w:r>
      <w:r w:rsidRPr="005D24F7">
        <w:rPr>
          <w:rFonts w:ascii="Times New Roman" w:hAnsi="Times New Roman"/>
          <w:sz w:val="24"/>
          <w:szCs w:val="24"/>
          <w:lang w:eastAsia="ru-RU"/>
        </w:rPr>
        <w:t>р</w:t>
      </w:r>
      <w:r w:rsidRPr="005D24F7">
        <w:rPr>
          <w:rFonts w:ascii="Times New Roman" w:hAnsi="Times New Roman"/>
          <w:sz w:val="24"/>
          <w:szCs w:val="24"/>
          <w:lang w:eastAsia="ru-RU"/>
        </w:rPr>
        <w:t>ганами местного самоуправления сельского поселения «село Султанянгиюрт».</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3. Полномочия председателя Совета ТОС прекращаются досрочно в случаях, предусмотренных пунктом 7 статьи 9 настоящего Устава.</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lastRenderedPageBreak/>
        <w:br/>
      </w:r>
      <w:r w:rsidRPr="005D24F7">
        <w:rPr>
          <w:rFonts w:ascii="Times New Roman" w:hAnsi="Times New Roman"/>
          <w:sz w:val="24"/>
          <w:szCs w:val="24"/>
          <w:lang w:eastAsia="ru-RU"/>
        </w:rPr>
        <w:br/>
      </w:r>
    </w:p>
    <w:p w:rsidR="00455F3C" w:rsidRDefault="00455F3C" w:rsidP="00BC7A4A">
      <w:pPr>
        <w:pStyle w:val="a3"/>
        <w:rPr>
          <w:rFonts w:ascii="Times New Roman" w:hAnsi="Times New Roman"/>
          <w:color w:val="111111"/>
          <w:sz w:val="24"/>
          <w:szCs w:val="24"/>
          <w:lang w:eastAsia="ru-RU"/>
        </w:rPr>
      </w:pPr>
      <w:r w:rsidRPr="005D24F7">
        <w:rPr>
          <w:rFonts w:ascii="Times New Roman" w:hAnsi="Times New Roman"/>
          <w:color w:val="111111"/>
          <w:sz w:val="24"/>
          <w:szCs w:val="24"/>
          <w:lang w:eastAsia="ru-RU"/>
        </w:rPr>
        <w:t>V. ЭКОНОМИЧЕСКАЯ ОСНОВА ТОС</w:t>
      </w:r>
    </w:p>
    <w:p w:rsidR="00455F3C" w:rsidRDefault="00455F3C" w:rsidP="00BC7A4A">
      <w:pPr>
        <w:pStyle w:val="a3"/>
        <w:rPr>
          <w:rFonts w:ascii="Times New Roman" w:hAnsi="Times New Roman"/>
          <w:color w:val="111111"/>
          <w:sz w:val="24"/>
          <w:szCs w:val="24"/>
          <w:lang w:eastAsia="ru-RU"/>
        </w:rPr>
      </w:pPr>
    </w:p>
    <w:p w:rsidR="00455F3C" w:rsidRPr="005D24F7" w:rsidRDefault="00455F3C" w:rsidP="00BC7A4A">
      <w:pPr>
        <w:pStyle w:val="a3"/>
        <w:rPr>
          <w:rFonts w:ascii="Times New Roman" w:hAnsi="Times New Roman"/>
          <w:b/>
          <w:sz w:val="24"/>
          <w:szCs w:val="24"/>
          <w:lang w:eastAsia="ru-RU"/>
        </w:rPr>
      </w:pPr>
      <w:r w:rsidRPr="005D24F7">
        <w:rPr>
          <w:rFonts w:ascii="Times New Roman" w:hAnsi="Times New Roman"/>
          <w:b/>
          <w:sz w:val="24"/>
          <w:szCs w:val="24"/>
          <w:lang w:eastAsia="ru-RU"/>
        </w:rPr>
        <w:t>Статья 11. Собственность и финансовые ресурсы ТОС</w:t>
      </w:r>
      <w:r>
        <w:rPr>
          <w:rFonts w:ascii="Times New Roman" w:hAnsi="Times New Roman"/>
          <w:b/>
          <w:sz w:val="24"/>
          <w:szCs w:val="24"/>
          <w:lang w:eastAsia="ru-RU"/>
        </w:rPr>
        <w:t xml:space="preserve"> № 1</w:t>
      </w:r>
      <w:r w:rsidRPr="005D24F7">
        <w:rPr>
          <w:rFonts w:ascii="Times New Roman" w:hAnsi="Times New Roman"/>
          <w:b/>
          <w:sz w:val="24"/>
          <w:szCs w:val="24"/>
          <w:lang w:eastAsia="ru-RU"/>
        </w:rPr>
        <w:t xml:space="preserve"> с. Султанянгиюрт</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xml:space="preserve">    1. В собственности ТОС </w:t>
      </w:r>
      <w:r>
        <w:rPr>
          <w:rFonts w:ascii="Times New Roman" w:hAnsi="Times New Roman"/>
          <w:sz w:val="24"/>
          <w:szCs w:val="24"/>
          <w:lang w:eastAsia="ru-RU"/>
        </w:rPr>
        <w:t>№ 1</w:t>
      </w:r>
      <w:r w:rsidRPr="005D24F7">
        <w:rPr>
          <w:rFonts w:ascii="Times New Roman" w:hAnsi="Times New Roman"/>
          <w:sz w:val="24"/>
          <w:szCs w:val="24"/>
          <w:lang w:eastAsia="ru-RU"/>
        </w:rPr>
        <w:t xml:space="preserve"> с. Султанянгиюрт могут  находиться здания, сооружения, ж</w:t>
      </w:r>
      <w:r w:rsidRPr="005D24F7">
        <w:rPr>
          <w:rFonts w:ascii="Times New Roman" w:hAnsi="Times New Roman"/>
          <w:sz w:val="24"/>
          <w:szCs w:val="24"/>
          <w:lang w:eastAsia="ru-RU"/>
        </w:rPr>
        <w:t>и</w:t>
      </w:r>
      <w:r w:rsidRPr="005D24F7">
        <w:rPr>
          <w:rFonts w:ascii="Times New Roman" w:hAnsi="Times New Roman"/>
          <w:sz w:val="24"/>
          <w:szCs w:val="24"/>
          <w:lang w:eastAsia="ru-RU"/>
        </w:rPr>
        <w:t>лищный фонд, оборудование, инвентарь, денежные средства в рублях и иностранной валюте, ценные бумаги  и  иное  имущество, включая  детские дворовые, спортивные площа</w:t>
      </w:r>
      <w:r w:rsidRPr="005D24F7">
        <w:rPr>
          <w:rFonts w:ascii="Times New Roman" w:hAnsi="Times New Roman"/>
          <w:sz w:val="24"/>
          <w:szCs w:val="24"/>
          <w:lang w:eastAsia="ru-RU"/>
        </w:rPr>
        <w:t>д</w:t>
      </w:r>
      <w:r w:rsidRPr="005D24F7">
        <w:rPr>
          <w:rFonts w:ascii="Times New Roman" w:hAnsi="Times New Roman"/>
          <w:sz w:val="24"/>
          <w:szCs w:val="24"/>
          <w:lang w:eastAsia="ru-RU"/>
        </w:rPr>
        <w:t>ки,жилые,нежилые и отдельные, вновь   созданные производственные помещения, транспорт, оборудование, инвентарь,</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другое  имущество  культурно-просветительного  и  оздоровительного</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назначения,   в   том   числе    переданное    органами   местного</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самоуправления в обеспечение деятельности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xml:space="preserve">    ТОС </w:t>
      </w:r>
      <w:r>
        <w:rPr>
          <w:rFonts w:ascii="Times New Roman" w:hAnsi="Times New Roman"/>
          <w:sz w:val="24"/>
          <w:szCs w:val="24"/>
          <w:lang w:eastAsia="ru-RU"/>
        </w:rPr>
        <w:t>№ 1</w:t>
      </w:r>
      <w:r w:rsidRPr="005D24F7">
        <w:rPr>
          <w:rFonts w:ascii="Times New Roman" w:hAnsi="Times New Roman"/>
          <w:sz w:val="24"/>
          <w:szCs w:val="24"/>
          <w:lang w:eastAsia="ru-RU"/>
        </w:rPr>
        <w:t xml:space="preserve"> с. Султанянгиюрт может  иметь в собственности или в бессрочном пользовании з</w:t>
      </w:r>
      <w:r w:rsidRPr="005D24F7">
        <w:rPr>
          <w:rFonts w:ascii="Times New Roman" w:hAnsi="Times New Roman"/>
          <w:sz w:val="24"/>
          <w:szCs w:val="24"/>
          <w:lang w:eastAsia="ru-RU"/>
        </w:rPr>
        <w:t>е</w:t>
      </w:r>
      <w:r w:rsidRPr="005D24F7">
        <w:rPr>
          <w:rFonts w:ascii="Times New Roman" w:hAnsi="Times New Roman"/>
          <w:sz w:val="24"/>
          <w:szCs w:val="24"/>
          <w:lang w:eastAsia="ru-RU"/>
        </w:rPr>
        <w:t>мельные участки.</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2. Источниками формирования имущества ТОС в денежной и иных формах являются:</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добровольные имущественные взносы и пожертвования;</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доходы, получаемые от собственности;</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другие не запрещенные или не ограниченные законом поступления.</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3. По решению Совета депутатов городского (сельского) поселения осуществление ТОС может финансироваться за счет средств местного бюджета, если в бюджете такие затраты предусмотр</w:t>
      </w:r>
      <w:r w:rsidRPr="005D24F7">
        <w:rPr>
          <w:rFonts w:ascii="Times New Roman" w:hAnsi="Times New Roman"/>
          <w:sz w:val="24"/>
          <w:szCs w:val="24"/>
          <w:lang w:eastAsia="ru-RU"/>
        </w:rPr>
        <w:t>е</w:t>
      </w:r>
      <w:r w:rsidRPr="005D24F7">
        <w:rPr>
          <w:rFonts w:ascii="Times New Roman" w:hAnsi="Times New Roman"/>
          <w:sz w:val="24"/>
          <w:szCs w:val="24"/>
          <w:lang w:eastAsia="ru-RU"/>
        </w:rPr>
        <w:t>ны отдельной строкой.</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4. Полученная ТОС прибыль не подлежит распределению между гражданами - участниками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xml:space="preserve">    5. ТОС </w:t>
      </w:r>
      <w:r>
        <w:rPr>
          <w:rFonts w:ascii="Times New Roman" w:hAnsi="Times New Roman"/>
          <w:sz w:val="24"/>
          <w:szCs w:val="24"/>
          <w:lang w:eastAsia="ru-RU"/>
        </w:rPr>
        <w:t>№ 1</w:t>
      </w:r>
      <w:r w:rsidRPr="005D24F7">
        <w:rPr>
          <w:rFonts w:ascii="Times New Roman" w:hAnsi="Times New Roman"/>
          <w:sz w:val="24"/>
          <w:szCs w:val="24"/>
          <w:lang w:eastAsia="ru-RU"/>
        </w:rPr>
        <w:t xml:space="preserve"> с. Султанянгиюрт отвечает по своим обязательствам тем  своим  имуществом,  на которое по законодательству Российской Федерации может быть обращено взыскание.</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6. Порядок отчуждения, передачи права собственности, объем и условия осуществления прав</w:t>
      </w:r>
      <w:r w:rsidRPr="005D24F7">
        <w:rPr>
          <w:rFonts w:ascii="Times New Roman" w:hAnsi="Times New Roman"/>
          <w:sz w:val="24"/>
          <w:szCs w:val="24"/>
          <w:lang w:eastAsia="ru-RU"/>
        </w:rPr>
        <w:t>о</w:t>
      </w:r>
      <w:r w:rsidRPr="005D24F7">
        <w:rPr>
          <w:rFonts w:ascii="Times New Roman" w:hAnsi="Times New Roman"/>
          <w:sz w:val="24"/>
          <w:szCs w:val="24"/>
          <w:lang w:eastAsia="ru-RU"/>
        </w:rPr>
        <w:t>мочий собственника устанавливаются законодательством.</w:t>
      </w:r>
    </w:p>
    <w:p w:rsidR="00455F3C" w:rsidRPr="005D24F7" w:rsidRDefault="00455F3C" w:rsidP="00BC7A4A">
      <w:pPr>
        <w:pStyle w:val="a3"/>
        <w:rPr>
          <w:rFonts w:ascii="Times New Roman" w:hAnsi="Times New Roman"/>
          <w:sz w:val="24"/>
          <w:szCs w:val="24"/>
          <w:lang w:eastAsia="ru-RU"/>
        </w:rPr>
      </w:pPr>
    </w:p>
    <w:p w:rsidR="00455F3C" w:rsidRDefault="00455F3C" w:rsidP="00BC7A4A">
      <w:pPr>
        <w:pStyle w:val="a3"/>
        <w:rPr>
          <w:rFonts w:ascii="Times New Roman" w:hAnsi="Times New Roman"/>
          <w:color w:val="111111"/>
          <w:sz w:val="24"/>
          <w:szCs w:val="24"/>
          <w:lang w:eastAsia="ru-RU"/>
        </w:rPr>
      </w:pPr>
      <w:r w:rsidRPr="005D24F7">
        <w:rPr>
          <w:rFonts w:ascii="Times New Roman" w:hAnsi="Times New Roman"/>
          <w:color w:val="111111"/>
          <w:sz w:val="24"/>
          <w:szCs w:val="24"/>
          <w:lang w:eastAsia="ru-RU"/>
        </w:rPr>
        <w:t>VI. ПРЕКРАЩЕНИЕ ДЕЯТЕЛЬНОСТИ ТОС</w:t>
      </w:r>
    </w:p>
    <w:p w:rsidR="00455F3C" w:rsidRPr="005D24F7" w:rsidRDefault="00455F3C" w:rsidP="00BC7A4A">
      <w:pPr>
        <w:pStyle w:val="a3"/>
        <w:rPr>
          <w:rFonts w:ascii="Times New Roman" w:hAnsi="Times New Roman"/>
          <w:color w:val="111111"/>
          <w:sz w:val="24"/>
          <w:szCs w:val="24"/>
          <w:lang w:eastAsia="ru-RU"/>
        </w:rPr>
      </w:pPr>
    </w:p>
    <w:p w:rsidR="00455F3C" w:rsidRPr="005D24F7" w:rsidRDefault="00455F3C" w:rsidP="00BC7A4A">
      <w:pPr>
        <w:pStyle w:val="a3"/>
        <w:rPr>
          <w:rFonts w:ascii="Times New Roman" w:hAnsi="Times New Roman"/>
          <w:b/>
          <w:sz w:val="24"/>
          <w:szCs w:val="24"/>
          <w:lang w:eastAsia="ru-RU"/>
        </w:rPr>
      </w:pPr>
      <w:r w:rsidRPr="005D24F7">
        <w:rPr>
          <w:rFonts w:ascii="Times New Roman" w:hAnsi="Times New Roman"/>
          <w:b/>
          <w:sz w:val="24"/>
          <w:szCs w:val="24"/>
          <w:lang w:eastAsia="ru-RU"/>
        </w:rPr>
        <w:t>Статья 12. Прекращение деятельности ТОС</w:t>
      </w:r>
      <w:r>
        <w:rPr>
          <w:rFonts w:ascii="Times New Roman" w:hAnsi="Times New Roman"/>
          <w:b/>
          <w:sz w:val="24"/>
          <w:szCs w:val="24"/>
          <w:lang w:eastAsia="ru-RU"/>
        </w:rPr>
        <w:t xml:space="preserve"> № 1</w:t>
      </w:r>
      <w:r w:rsidRPr="005D24F7">
        <w:rPr>
          <w:rFonts w:ascii="Times New Roman" w:hAnsi="Times New Roman"/>
          <w:b/>
          <w:sz w:val="24"/>
          <w:szCs w:val="24"/>
          <w:lang w:eastAsia="ru-RU"/>
        </w:rPr>
        <w:t xml:space="preserve"> с. Султанянгиюрт</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 Деятельность ТОС прекращается на основании соответствующего решения собрания (конф</w:t>
      </w:r>
      <w:r w:rsidRPr="005D24F7">
        <w:rPr>
          <w:rFonts w:ascii="Times New Roman" w:hAnsi="Times New Roman"/>
          <w:sz w:val="24"/>
          <w:szCs w:val="24"/>
          <w:lang w:eastAsia="ru-RU"/>
        </w:rPr>
        <w:t>е</w:t>
      </w:r>
      <w:r w:rsidRPr="005D24F7">
        <w:rPr>
          <w:rFonts w:ascii="Times New Roman" w:hAnsi="Times New Roman"/>
          <w:sz w:val="24"/>
          <w:szCs w:val="24"/>
          <w:lang w:eastAsia="ru-RU"/>
        </w:rPr>
        <w:t>ренции) граждан либо на основании решения суда.</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2. В случае прекращения деятельности ТОС бюджетные средства и имущество, приобретенное за счет бюджетных средств или переданное органами местного самоуправления городского посел</w:t>
      </w:r>
      <w:r w:rsidRPr="005D24F7">
        <w:rPr>
          <w:rFonts w:ascii="Times New Roman" w:hAnsi="Times New Roman"/>
          <w:sz w:val="24"/>
          <w:szCs w:val="24"/>
          <w:lang w:eastAsia="ru-RU"/>
        </w:rPr>
        <w:t>е</w:t>
      </w:r>
      <w:r w:rsidRPr="005D24F7">
        <w:rPr>
          <w:rFonts w:ascii="Times New Roman" w:hAnsi="Times New Roman"/>
          <w:sz w:val="24"/>
          <w:szCs w:val="24"/>
          <w:lang w:eastAsia="ru-RU"/>
        </w:rPr>
        <w:t>ния «село Султанянгиюрт», переходят в состав муниципальной собственности.</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Иные финансовые средства и имущество, оставшиеся после удовлетворения требований кред</w:t>
      </w:r>
      <w:r w:rsidRPr="005D24F7">
        <w:rPr>
          <w:rFonts w:ascii="Times New Roman" w:hAnsi="Times New Roman"/>
          <w:sz w:val="24"/>
          <w:szCs w:val="24"/>
          <w:lang w:eastAsia="ru-RU"/>
        </w:rPr>
        <w:t>и</w:t>
      </w:r>
      <w:r w:rsidRPr="005D24F7">
        <w:rPr>
          <w:rFonts w:ascii="Times New Roman" w:hAnsi="Times New Roman"/>
          <w:sz w:val="24"/>
          <w:szCs w:val="24"/>
          <w:lang w:eastAsia="ru-RU"/>
        </w:rPr>
        <w:t>торов, направляются на цели, определяемые решением собрания (конференции) граждан о пр</w:t>
      </w:r>
      <w:r w:rsidRPr="005D24F7">
        <w:rPr>
          <w:rFonts w:ascii="Times New Roman" w:hAnsi="Times New Roman"/>
          <w:sz w:val="24"/>
          <w:szCs w:val="24"/>
          <w:lang w:eastAsia="ru-RU"/>
        </w:rPr>
        <w:t>е</w:t>
      </w:r>
      <w:r w:rsidRPr="005D24F7">
        <w:rPr>
          <w:rFonts w:ascii="Times New Roman" w:hAnsi="Times New Roman"/>
          <w:sz w:val="24"/>
          <w:szCs w:val="24"/>
          <w:lang w:eastAsia="ru-RU"/>
        </w:rPr>
        <w:t>кращении деятельности ТОС, а в спорных случаях - в порядке, определяемом решением суда.</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3. Решение о прекращении деятельности ТОС направляется главе сельского поселения «село Султанянгиюрт».</w:t>
      </w:r>
    </w:p>
    <w:p w:rsidR="00455F3C" w:rsidRPr="005D24F7" w:rsidRDefault="00455F3C" w:rsidP="00BC7A4A">
      <w:pPr>
        <w:pStyle w:val="a3"/>
        <w:rPr>
          <w:rFonts w:ascii="Times New Roman" w:hAnsi="Times New Roman"/>
          <w:sz w:val="24"/>
          <w:szCs w:val="24"/>
        </w:rPr>
      </w:pPr>
      <w:r w:rsidRPr="005D24F7">
        <w:rPr>
          <w:rFonts w:ascii="Times New Roman" w:hAnsi="Times New Roman"/>
          <w:sz w:val="24"/>
          <w:szCs w:val="24"/>
          <w:lang w:eastAsia="ru-RU"/>
        </w:rPr>
        <w:br/>
      </w:r>
      <w:r w:rsidRPr="005D24F7">
        <w:rPr>
          <w:rFonts w:ascii="Times New Roman" w:hAnsi="Times New Roman"/>
          <w:sz w:val="24"/>
          <w:szCs w:val="24"/>
        </w:rPr>
        <w:t>________________________________________________</w:t>
      </w:r>
      <w:r>
        <w:rPr>
          <w:rFonts w:ascii="Times New Roman" w:hAnsi="Times New Roman"/>
          <w:sz w:val="24"/>
          <w:szCs w:val="24"/>
        </w:rPr>
        <w:t>____________________________</w:t>
      </w:r>
    </w:p>
    <w:p w:rsidR="00455F3C" w:rsidRPr="005D24F7" w:rsidRDefault="00455F3C" w:rsidP="00BC7A4A">
      <w:pPr>
        <w:rPr>
          <w:rFonts w:ascii="Times New Roman" w:hAnsi="Times New Roman"/>
          <w:sz w:val="24"/>
          <w:szCs w:val="24"/>
        </w:rPr>
      </w:pPr>
    </w:p>
    <w:p w:rsidR="00455F3C" w:rsidRPr="005D24F7" w:rsidRDefault="00455F3C" w:rsidP="00BC7A4A">
      <w:pPr>
        <w:ind w:firstLine="708"/>
        <w:rPr>
          <w:rFonts w:ascii="Times New Roman" w:hAnsi="Times New Roman"/>
          <w:sz w:val="24"/>
          <w:szCs w:val="24"/>
        </w:rPr>
      </w:pPr>
    </w:p>
    <w:p w:rsidR="00455F3C" w:rsidRDefault="00455F3C" w:rsidP="00BC7A4A">
      <w:pPr>
        <w:pStyle w:val="a3"/>
        <w:rPr>
          <w:rFonts w:ascii="Times New Roman" w:hAnsi="Times New Roman"/>
          <w:lang w:eastAsia="ru-RU"/>
        </w:rPr>
      </w:pPr>
      <w:r>
        <w:rPr>
          <w:rFonts w:ascii="Times New Roman" w:hAnsi="Times New Roman"/>
          <w:sz w:val="24"/>
          <w:szCs w:val="24"/>
        </w:rPr>
        <w:t>Председатель ТОС № 1</w:t>
      </w:r>
      <w:r w:rsidRPr="005D24F7">
        <w:rPr>
          <w:rFonts w:ascii="Times New Roman" w:hAnsi="Times New Roman"/>
          <w:sz w:val="24"/>
          <w:szCs w:val="24"/>
        </w:rPr>
        <w:t xml:space="preserve"> с. Султанянгиюрт                </w:t>
      </w:r>
      <w:r>
        <w:rPr>
          <w:rFonts w:ascii="Times New Roman" w:hAnsi="Times New Roman"/>
          <w:sz w:val="24"/>
          <w:szCs w:val="24"/>
        </w:rPr>
        <w:t xml:space="preserve">                        Магомедов Р.Г.</w:t>
      </w:r>
    </w:p>
    <w:p w:rsidR="00455F3C" w:rsidRDefault="00455F3C" w:rsidP="00BC7A4A">
      <w:pPr>
        <w:pStyle w:val="a3"/>
        <w:rPr>
          <w:rFonts w:ascii="Times New Roman" w:hAnsi="Times New Roman"/>
          <w:lang w:eastAsia="ru-RU"/>
        </w:rPr>
      </w:pPr>
    </w:p>
    <w:p w:rsidR="00455F3C" w:rsidRDefault="00455F3C" w:rsidP="00BC7A4A">
      <w:pPr>
        <w:pStyle w:val="a3"/>
        <w:rPr>
          <w:rFonts w:ascii="Times New Roman" w:hAnsi="Times New Roman"/>
          <w:lang w:eastAsia="ru-RU"/>
        </w:rPr>
      </w:pPr>
    </w:p>
    <w:p w:rsidR="00455F3C" w:rsidRDefault="00455F3C" w:rsidP="00BC7A4A">
      <w:pPr>
        <w:pStyle w:val="a3"/>
        <w:rPr>
          <w:rFonts w:ascii="Times New Roman" w:hAnsi="Times New Roman"/>
          <w:lang w:eastAsia="ru-RU"/>
        </w:rPr>
      </w:pPr>
    </w:p>
    <w:p w:rsidR="00455F3C" w:rsidRDefault="00455F3C" w:rsidP="00BC7A4A">
      <w:pPr>
        <w:pStyle w:val="a3"/>
        <w:rPr>
          <w:rFonts w:ascii="Times New Roman" w:hAnsi="Times New Roman"/>
          <w:lang w:eastAsia="ru-RU"/>
        </w:rPr>
      </w:pPr>
    </w:p>
    <w:p w:rsidR="00455F3C" w:rsidRDefault="00455F3C" w:rsidP="00BC7A4A">
      <w:pPr>
        <w:pStyle w:val="a3"/>
        <w:rPr>
          <w:rFonts w:ascii="Times New Roman" w:hAnsi="Times New Roman"/>
          <w:lang w:eastAsia="ru-RU"/>
        </w:rPr>
      </w:pPr>
    </w:p>
    <w:p w:rsidR="00455F3C" w:rsidRDefault="00455F3C" w:rsidP="00BC7A4A">
      <w:pPr>
        <w:pStyle w:val="a3"/>
        <w:rPr>
          <w:rFonts w:ascii="Times New Roman" w:hAnsi="Times New Roman"/>
          <w:lang w:eastAsia="ru-RU"/>
        </w:rPr>
      </w:pPr>
    </w:p>
    <w:p w:rsidR="00455F3C" w:rsidRDefault="00455F3C" w:rsidP="00BC7A4A">
      <w:pPr>
        <w:pStyle w:val="a3"/>
        <w:rPr>
          <w:rFonts w:ascii="Times New Roman" w:hAnsi="Times New Roman"/>
          <w:lang w:eastAsia="ru-RU"/>
        </w:rPr>
      </w:pPr>
    </w:p>
    <w:p w:rsidR="00455F3C" w:rsidRDefault="00455F3C" w:rsidP="00BC7A4A">
      <w:pPr>
        <w:pStyle w:val="a3"/>
        <w:rPr>
          <w:rFonts w:ascii="Times New Roman" w:hAnsi="Times New Roman"/>
          <w:lang w:eastAsia="ru-RU"/>
        </w:rPr>
      </w:pPr>
    </w:p>
    <w:p w:rsidR="00455F3C" w:rsidRDefault="00455F3C" w:rsidP="00BC7A4A">
      <w:pPr>
        <w:pStyle w:val="a3"/>
        <w:rPr>
          <w:rFonts w:ascii="Times New Roman" w:hAnsi="Times New Roman"/>
          <w:lang w:eastAsia="ru-RU"/>
        </w:rPr>
      </w:pPr>
    </w:p>
    <w:p w:rsidR="00455F3C" w:rsidRDefault="00455F3C" w:rsidP="00BC7A4A">
      <w:pPr>
        <w:pStyle w:val="a3"/>
        <w:rPr>
          <w:rFonts w:ascii="Times New Roman" w:hAnsi="Times New Roman"/>
          <w:lang w:eastAsia="ru-RU"/>
        </w:rPr>
      </w:pPr>
    </w:p>
    <w:p w:rsidR="00455F3C" w:rsidRDefault="00455F3C" w:rsidP="00BC7A4A">
      <w:pPr>
        <w:pStyle w:val="a3"/>
        <w:rPr>
          <w:rFonts w:ascii="Times New Roman" w:hAnsi="Times New Roman"/>
          <w:lang w:eastAsia="ru-RU"/>
        </w:rPr>
      </w:pPr>
    </w:p>
    <w:p w:rsidR="00455F3C" w:rsidRDefault="00455F3C" w:rsidP="00BC7A4A">
      <w:pPr>
        <w:pStyle w:val="a3"/>
        <w:rPr>
          <w:rFonts w:ascii="Times New Roman" w:hAnsi="Times New Roman"/>
          <w:lang w:eastAsia="ru-RU"/>
        </w:rPr>
      </w:pPr>
    </w:p>
    <w:p w:rsidR="00455F3C" w:rsidRPr="00A13B52" w:rsidRDefault="00455F3C" w:rsidP="00BC7A4A">
      <w:pPr>
        <w:pStyle w:val="a3"/>
        <w:rPr>
          <w:rFonts w:ascii="Times New Roman" w:hAnsi="Times New Roman"/>
          <w:lang w:eastAsia="ru-RU"/>
        </w:rPr>
      </w:pPr>
      <w:r w:rsidRPr="00A13B52">
        <w:rPr>
          <w:rFonts w:ascii="Times New Roman" w:hAnsi="Times New Roman"/>
          <w:lang w:eastAsia="ru-RU"/>
        </w:rPr>
        <w:t>Зарегистрирован                                                                                         Утвержден </w:t>
      </w:r>
      <w:r w:rsidRPr="00A13B52">
        <w:rPr>
          <w:rFonts w:ascii="Times New Roman" w:hAnsi="Times New Roman"/>
          <w:lang w:eastAsia="ru-RU"/>
        </w:rPr>
        <w:br/>
        <w:t>в администрации                                                                        решением собрания  граждан </w:t>
      </w:r>
      <w:r w:rsidRPr="00A13B52">
        <w:rPr>
          <w:rFonts w:ascii="Times New Roman" w:hAnsi="Times New Roman"/>
          <w:lang w:eastAsia="ru-RU"/>
        </w:rPr>
        <w:br/>
        <w:t>МО СП «село Султанянгиюрт»                                                               ТОС</w:t>
      </w:r>
      <w:r>
        <w:rPr>
          <w:rFonts w:ascii="Times New Roman" w:hAnsi="Times New Roman"/>
          <w:lang w:eastAsia="ru-RU"/>
        </w:rPr>
        <w:t xml:space="preserve"> № 2</w:t>
      </w:r>
      <w:r w:rsidRPr="00A13B52">
        <w:rPr>
          <w:rFonts w:ascii="Times New Roman" w:hAnsi="Times New Roman"/>
          <w:lang w:eastAsia="ru-RU"/>
        </w:rPr>
        <w:t xml:space="preserve">  от 28.04. 2017 г. N 1</w:t>
      </w:r>
    </w:p>
    <w:p w:rsidR="00455F3C" w:rsidRPr="005D24F7" w:rsidRDefault="00455F3C" w:rsidP="00BC7A4A">
      <w:pPr>
        <w:pStyle w:val="a3"/>
        <w:rPr>
          <w:rFonts w:ascii="Times New Roman" w:hAnsi="Times New Roman"/>
          <w:color w:val="111111"/>
          <w:sz w:val="24"/>
          <w:szCs w:val="24"/>
          <w:lang w:eastAsia="ru-RU"/>
        </w:rPr>
      </w:pPr>
      <w:r w:rsidRPr="00A13B52">
        <w:rPr>
          <w:rFonts w:ascii="Times New Roman" w:hAnsi="Times New Roman"/>
          <w:lang w:eastAsia="ru-RU"/>
        </w:rPr>
        <w:t>За № 02-П от 05.05.2017г.</w:t>
      </w:r>
      <w:r w:rsidRPr="00A13B52">
        <w:rPr>
          <w:rFonts w:ascii="Times New Roman" w:hAnsi="Times New Roman"/>
          <w:lang w:eastAsia="ru-RU"/>
        </w:rPr>
        <w:br/>
      </w:r>
      <w:r w:rsidRPr="00A13B52">
        <w:rPr>
          <w:rFonts w:ascii="Times New Roman" w:hAnsi="Times New Roman"/>
          <w:lang w:eastAsia="ru-RU"/>
        </w:rPr>
        <w:br/>
      </w:r>
      <w:r w:rsidRPr="005D24F7">
        <w:rPr>
          <w:rFonts w:ascii="Times New Roman" w:hAnsi="Times New Roman"/>
          <w:color w:val="111111"/>
          <w:sz w:val="24"/>
          <w:szCs w:val="24"/>
          <w:lang w:eastAsia="ru-RU"/>
        </w:rPr>
        <w:t xml:space="preserve"> УСТАВ</w:t>
      </w:r>
    </w:p>
    <w:p w:rsidR="00455F3C" w:rsidRPr="005D24F7" w:rsidRDefault="00455F3C" w:rsidP="00BC7A4A">
      <w:pPr>
        <w:pStyle w:val="a3"/>
        <w:jc w:val="center"/>
        <w:rPr>
          <w:rFonts w:ascii="Times New Roman" w:hAnsi="Times New Roman"/>
          <w:color w:val="111111"/>
          <w:sz w:val="24"/>
          <w:szCs w:val="24"/>
          <w:lang w:eastAsia="ru-RU"/>
        </w:rPr>
      </w:pPr>
      <w:r w:rsidRPr="005D24F7">
        <w:rPr>
          <w:rFonts w:ascii="Times New Roman" w:hAnsi="Times New Roman"/>
          <w:color w:val="111111"/>
          <w:sz w:val="24"/>
          <w:szCs w:val="24"/>
          <w:lang w:eastAsia="ru-RU"/>
        </w:rPr>
        <w:t>ТЕРРИТОРИАЛЬНОГО ОБЩЕСТВЕННОГО САМОУПРАВЛЕНИЯ с. Султанянгиюрт</w:t>
      </w:r>
      <w:r>
        <w:rPr>
          <w:rFonts w:ascii="Times New Roman" w:hAnsi="Times New Roman"/>
          <w:color w:val="111111"/>
          <w:sz w:val="24"/>
          <w:szCs w:val="24"/>
          <w:lang w:eastAsia="ru-RU"/>
        </w:rPr>
        <w:t xml:space="preserve">  (ТОС № 2</w:t>
      </w:r>
      <w:r w:rsidRPr="005D24F7">
        <w:rPr>
          <w:rFonts w:ascii="Times New Roman" w:hAnsi="Times New Roman"/>
          <w:color w:val="111111"/>
          <w:sz w:val="24"/>
          <w:szCs w:val="24"/>
          <w:lang w:eastAsia="ru-RU"/>
        </w:rPr>
        <w:t>)</w:t>
      </w:r>
    </w:p>
    <w:p w:rsidR="00455F3C" w:rsidRPr="005D24F7" w:rsidRDefault="00455F3C" w:rsidP="00BC7A4A">
      <w:pPr>
        <w:pStyle w:val="a3"/>
        <w:jc w:val="center"/>
        <w:rPr>
          <w:rFonts w:ascii="Times New Roman" w:hAnsi="Times New Roman"/>
          <w:sz w:val="24"/>
          <w:szCs w:val="24"/>
          <w:lang w:eastAsia="ru-RU"/>
        </w:rPr>
      </w:pPr>
    </w:p>
    <w:p w:rsidR="00455F3C" w:rsidRPr="005D24F7" w:rsidRDefault="00455F3C" w:rsidP="00BC7A4A">
      <w:pPr>
        <w:pStyle w:val="a3"/>
        <w:jc w:val="center"/>
        <w:rPr>
          <w:rFonts w:ascii="Times New Roman" w:hAnsi="Times New Roman"/>
          <w:color w:val="111111"/>
          <w:sz w:val="24"/>
          <w:szCs w:val="24"/>
          <w:lang w:eastAsia="ru-RU"/>
        </w:rPr>
      </w:pPr>
      <w:r w:rsidRPr="005D24F7">
        <w:rPr>
          <w:rFonts w:ascii="Times New Roman" w:hAnsi="Times New Roman"/>
          <w:color w:val="111111"/>
          <w:sz w:val="24"/>
          <w:szCs w:val="24"/>
          <w:lang w:eastAsia="ru-RU"/>
        </w:rPr>
        <w:t>I. ОБЩИЕ ПОЛОЖЕНИЯ</w:t>
      </w:r>
    </w:p>
    <w:p w:rsidR="00455F3C" w:rsidRPr="005D24F7" w:rsidRDefault="00455F3C" w:rsidP="00BC7A4A">
      <w:pPr>
        <w:pStyle w:val="a3"/>
        <w:rPr>
          <w:rFonts w:ascii="Times New Roman" w:hAnsi="Times New Roman"/>
          <w:b/>
          <w:sz w:val="24"/>
          <w:szCs w:val="24"/>
          <w:lang w:eastAsia="ru-RU"/>
        </w:rPr>
      </w:pPr>
      <w:r w:rsidRPr="005D24F7">
        <w:rPr>
          <w:rFonts w:ascii="Times New Roman" w:hAnsi="Times New Roman"/>
          <w:b/>
          <w:sz w:val="24"/>
          <w:szCs w:val="24"/>
          <w:lang w:eastAsia="ru-RU"/>
        </w:rPr>
        <w:t>Статья 1. Территориальное общественное самоуправление</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 Территориальное общественное самоуправление (далее - ТОС) - самоорганизация граждан по месту их жительства на части территории поселения для самостоятельного и под свою отве</w:t>
      </w:r>
      <w:r w:rsidRPr="005D24F7">
        <w:rPr>
          <w:rFonts w:ascii="Times New Roman" w:hAnsi="Times New Roman"/>
          <w:sz w:val="24"/>
          <w:szCs w:val="24"/>
          <w:lang w:eastAsia="ru-RU"/>
        </w:rPr>
        <w:t>т</w:t>
      </w:r>
      <w:r w:rsidRPr="005D24F7">
        <w:rPr>
          <w:rFonts w:ascii="Times New Roman" w:hAnsi="Times New Roman"/>
          <w:sz w:val="24"/>
          <w:szCs w:val="24"/>
          <w:lang w:eastAsia="ru-RU"/>
        </w:rPr>
        <w:t>ственность осуществления собственных инициатив по вопросам местного значения.</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2. ТОС осуществляется непосредственно населением путем проведения собраний (конференций) граждан, а также через выборный орган управления ТОС.</w:t>
      </w:r>
    </w:p>
    <w:p w:rsidR="00455F3C" w:rsidRPr="005D24F7" w:rsidRDefault="00455F3C" w:rsidP="00BC7A4A">
      <w:pPr>
        <w:pStyle w:val="a3"/>
        <w:rPr>
          <w:rFonts w:ascii="Times New Roman" w:hAnsi="Times New Roman"/>
          <w:sz w:val="24"/>
          <w:szCs w:val="24"/>
          <w:lang w:eastAsia="ru-RU"/>
        </w:rPr>
      </w:pPr>
    </w:p>
    <w:p w:rsidR="00455F3C" w:rsidRPr="005D24F7" w:rsidRDefault="00455F3C" w:rsidP="00BC7A4A">
      <w:pPr>
        <w:pStyle w:val="a3"/>
        <w:rPr>
          <w:rFonts w:ascii="Times New Roman" w:hAnsi="Times New Roman"/>
          <w:b/>
          <w:sz w:val="24"/>
          <w:szCs w:val="24"/>
          <w:lang w:eastAsia="ru-RU"/>
        </w:rPr>
      </w:pPr>
      <w:r w:rsidRPr="005D24F7">
        <w:rPr>
          <w:rFonts w:ascii="Times New Roman" w:hAnsi="Times New Roman"/>
          <w:b/>
          <w:sz w:val="24"/>
          <w:szCs w:val="24"/>
          <w:lang w:eastAsia="ru-RU"/>
        </w:rPr>
        <w:t>Статья 2. Правовая основа и основные принципы осуществления ТОС</w:t>
      </w:r>
      <w:r w:rsidRPr="005D24F7">
        <w:rPr>
          <w:rFonts w:ascii="Times New Roman" w:hAnsi="Times New Roman"/>
          <w:sz w:val="24"/>
          <w:szCs w:val="24"/>
          <w:lang w:eastAsia="ru-RU"/>
        </w:rPr>
        <w:br/>
        <w:t>1. Правовую основу осуществления ТОС в сельском поселении «село Султанянгиюрт» соста</w:t>
      </w:r>
      <w:r w:rsidRPr="005D24F7">
        <w:rPr>
          <w:rFonts w:ascii="Times New Roman" w:hAnsi="Times New Roman"/>
          <w:sz w:val="24"/>
          <w:szCs w:val="24"/>
          <w:lang w:eastAsia="ru-RU"/>
        </w:rPr>
        <w:t>в</w:t>
      </w:r>
      <w:r w:rsidRPr="005D24F7">
        <w:rPr>
          <w:rFonts w:ascii="Times New Roman" w:hAnsi="Times New Roman"/>
          <w:sz w:val="24"/>
          <w:szCs w:val="24"/>
          <w:lang w:eastAsia="ru-RU"/>
        </w:rPr>
        <w:t>ляют Европейская хартия местного самоуправления; Конституция Российской Федерации; фед</w:t>
      </w:r>
      <w:r w:rsidRPr="005D24F7">
        <w:rPr>
          <w:rFonts w:ascii="Times New Roman" w:hAnsi="Times New Roman"/>
          <w:sz w:val="24"/>
          <w:szCs w:val="24"/>
          <w:lang w:eastAsia="ru-RU"/>
        </w:rPr>
        <w:t>е</w:t>
      </w:r>
      <w:r w:rsidRPr="005D24F7">
        <w:rPr>
          <w:rFonts w:ascii="Times New Roman" w:hAnsi="Times New Roman"/>
          <w:sz w:val="24"/>
          <w:szCs w:val="24"/>
          <w:lang w:eastAsia="ru-RU"/>
        </w:rPr>
        <w:t>ральный закон, устанавливающий общие принципы организации местного самоуправления; ф</w:t>
      </w:r>
      <w:r w:rsidRPr="005D24F7">
        <w:rPr>
          <w:rFonts w:ascii="Times New Roman" w:hAnsi="Times New Roman"/>
          <w:sz w:val="24"/>
          <w:szCs w:val="24"/>
          <w:lang w:eastAsia="ru-RU"/>
        </w:rPr>
        <w:t>е</w:t>
      </w:r>
      <w:r w:rsidRPr="005D24F7">
        <w:rPr>
          <w:rFonts w:ascii="Times New Roman" w:hAnsi="Times New Roman"/>
          <w:sz w:val="24"/>
          <w:szCs w:val="24"/>
          <w:lang w:eastAsia="ru-RU"/>
        </w:rPr>
        <w:t>деральный закон о некоммерческих организациях;  Устав сельского поселения «село Султаня</w:t>
      </w:r>
      <w:r w:rsidRPr="005D24F7">
        <w:rPr>
          <w:rFonts w:ascii="Times New Roman" w:hAnsi="Times New Roman"/>
          <w:sz w:val="24"/>
          <w:szCs w:val="24"/>
          <w:lang w:eastAsia="ru-RU"/>
        </w:rPr>
        <w:t>н</w:t>
      </w:r>
      <w:r w:rsidRPr="005D24F7">
        <w:rPr>
          <w:rFonts w:ascii="Times New Roman" w:hAnsi="Times New Roman"/>
          <w:sz w:val="24"/>
          <w:szCs w:val="24"/>
          <w:lang w:eastAsia="ru-RU"/>
        </w:rPr>
        <w:t>гиюрт»; Положение о территориальном общественном самоуправлении; настоящий Устав.</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2. Основными принципами осуществления ТОС являются законность, гласность, выборность о</w:t>
      </w:r>
      <w:r w:rsidRPr="005D24F7">
        <w:rPr>
          <w:rFonts w:ascii="Times New Roman" w:hAnsi="Times New Roman"/>
          <w:sz w:val="24"/>
          <w:szCs w:val="24"/>
          <w:lang w:eastAsia="ru-RU"/>
        </w:rPr>
        <w:t>р</w:t>
      </w:r>
      <w:r w:rsidRPr="005D24F7">
        <w:rPr>
          <w:rFonts w:ascii="Times New Roman" w:hAnsi="Times New Roman"/>
          <w:sz w:val="24"/>
          <w:szCs w:val="24"/>
          <w:lang w:eastAsia="ru-RU"/>
        </w:rPr>
        <w:t>гана управления ТОС и его подконтрольность, взаимодействие с органами местного самоупра</w:t>
      </w:r>
      <w:r w:rsidRPr="005D24F7">
        <w:rPr>
          <w:rFonts w:ascii="Times New Roman" w:hAnsi="Times New Roman"/>
          <w:sz w:val="24"/>
          <w:szCs w:val="24"/>
          <w:lang w:eastAsia="ru-RU"/>
        </w:rPr>
        <w:t>в</w:t>
      </w:r>
      <w:r w:rsidRPr="005D24F7">
        <w:rPr>
          <w:rFonts w:ascii="Times New Roman" w:hAnsi="Times New Roman"/>
          <w:sz w:val="24"/>
          <w:szCs w:val="24"/>
          <w:lang w:eastAsia="ru-RU"/>
        </w:rPr>
        <w:t>ления сельского поселения «село Султанянгиюрт».</w:t>
      </w:r>
    </w:p>
    <w:p w:rsidR="00455F3C" w:rsidRPr="005D24F7" w:rsidRDefault="00455F3C" w:rsidP="00BC7A4A">
      <w:pPr>
        <w:pStyle w:val="a3"/>
        <w:rPr>
          <w:rFonts w:ascii="Times New Roman" w:hAnsi="Times New Roman"/>
          <w:sz w:val="24"/>
          <w:szCs w:val="24"/>
          <w:lang w:eastAsia="ru-RU"/>
        </w:rPr>
      </w:pPr>
    </w:p>
    <w:p w:rsidR="00455F3C" w:rsidRPr="005D24F7" w:rsidRDefault="00455F3C" w:rsidP="00BC7A4A">
      <w:pPr>
        <w:pStyle w:val="a3"/>
        <w:rPr>
          <w:rFonts w:ascii="Times New Roman" w:hAnsi="Times New Roman"/>
          <w:b/>
          <w:sz w:val="24"/>
          <w:szCs w:val="24"/>
          <w:lang w:eastAsia="ru-RU"/>
        </w:rPr>
      </w:pPr>
      <w:r w:rsidRPr="005D24F7">
        <w:rPr>
          <w:rFonts w:ascii="Times New Roman" w:hAnsi="Times New Roman"/>
          <w:b/>
          <w:sz w:val="24"/>
          <w:szCs w:val="24"/>
          <w:lang w:eastAsia="ru-RU"/>
        </w:rPr>
        <w:t>Статья 3. Наименование и местонахождение ТОС</w:t>
      </w:r>
      <w:r w:rsidRPr="005D24F7">
        <w:rPr>
          <w:rFonts w:ascii="Times New Roman" w:hAnsi="Times New Roman"/>
          <w:sz w:val="24"/>
          <w:szCs w:val="24"/>
          <w:lang w:eastAsia="ru-RU"/>
        </w:rPr>
        <w:br/>
        <w:t xml:space="preserve">  1. Полное     наименование:    территориальное    общественное</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xml:space="preserve">     самоуправление </w:t>
      </w:r>
      <w:r>
        <w:rPr>
          <w:rFonts w:ascii="Times New Roman" w:hAnsi="Times New Roman"/>
          <w:sz w:val="24"/>
          <w:szCs w:val="24"/>
          <w:lang w:eastAsia="ru-RU"/>
        </w:rPr>
        <w:t>№ 2</w:t>
      </w:r>
      <w:r w:rsidRPr="005D24F7">
        <w:rPr>
          <w:rFonts w:ascii="Times New Roman" w:hAnsi="Times New Roman"/>
          <w:sz w:val="24"/>
          <w:szCs w:val="24"/>
          <w:lang w:eastAsia="ru-RU"/>
        </w:rPr>
        <w:t xml:space="preserve"> с. Султанянгиюрт</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xml:space="preserve">  2. Сокращенное наименование: ТОС</w:t>
      </w:r>
      <w:r>
        <w:rPr>
          <w:rFonts w:ascii="Times New Roman" w:hAnsi="Times New Roman"/>
          <w:sz w:val="24"/>
          <w:szCs w:val="24"/>
          <w:lang w:eastAsia="ru-RU"/>
        </w:rPr>
        <w:t xml:space="preserve"> № 2</w:t>
      </w:r>
      <w:r w:rsidRPr="005D24F7">
        <w:rPr>
          <w:rFonts w:ascii="Times New Roman" w:hAnsi="Times New Roman"/>
          <w:sz w:val="24"/>
          <w:szCs w:val="24"/>
          <w:lang w:eastAsia="ru-RU"/>
        </w:rPr>
        <w:t xml:space="preserve"> с. Султанянгиюрт</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xml:space="preserve">  3. Место нахождения: сельское поселение «село Султанянгиюрт»  </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xml:space="preserve">     Кизилюртовского района Р</w:t>
      </w:r>
      <w:r>
        <w:rPr>
          <w:rFonts w:ascii="Times New Roman" w:hAnsi="Times New Roman"/>
          <w:sz w:val="24"/>
          <w:szCs w:val="24"/>
          <w:lang w:eastAsia="ru-RU"/>
        </w:rPr>
        <w:t>Д, ул. Кооперативная 14</w:t>
      </w:r>
    </w:p>
    <w:p w:rsidR="00455F3C" w:rsidRPr="005D24F7" w:rsidRDefault="00455F3C" w:rsidP="00BC7A4A">
      <w:pPr>
        <w:pStyle w:val="a3"/>
        <w:rPr>
          <w:rFonts w:ascii="Times New Roman" w:hAnsi="Times New Roman"/>
          <w:b/>
          <w:sz w:val="24"/>
          <w:szCs w:val="24"/>
          <w:lang w:eastAsia="ru-RU"/>
        </w:rPr>
      </w:pPr>
      <w:r w:rsidRPr="005D24F7">
        <w:rPr>
          <w:rFonts w:ascii="Times New Roman" w:hAnsi="Times New Roman"/>
          <w:sz w:val="24"/>
          <w:szCs w:val="24"/>
          <w:lang w:eastAsia="ru-RU"/>
        </w:rPr>
        <w:br/>
      </w:r>
      <w:r w:rsidRPr="005D24F7">
        <w:rPr>
          <w:rFonts w:ascii="Times New Roman" w:hAnsi="Times New Roman"/>
          <w:b/>
          <w:sz w:val="24"/>
          <w:szCs w:val="24"/>
          <w:lang w:eastAsia="ru-RU"/>
        </w:rPr>
        <w:t>Статья 4. Правовое положение ТОС</w:t>
      </w:r>
    </w:p>
    <w:p w:rsidR="00455F3C" w:rsidRPr="005D24F7" w:rsidRDefault="00455F3C" w:rsidP="00BC7A4A">
      <w:pPr>
        <w:pStyle w:val="a3"/>
        <w:rPr>
          <w:rFonts w:ascii="Times New Roman" w:hAnsi="Times New Roman"/>
          <w:b/>
          <w:sz w:val="24"/>
          <w:szCs w:val="24"/>
          <w:lang w:eastAsia="ru-RU"/>
        </w:rPr>
      </w:pPr>
      <w:r w:rsidRPr="005D24F7">
        <w:rPr>
          <w:rFonts w:ascii="Times New Roman" w:hAnsi="Times New Roman"/>
          <w:sz w:val="24"/>
          <w:szCs w:val="24"/>
          <w:lang w:eastAsia="ru-RU"/>
        </w:rPr>
        <w:br/>
        <w:t xml:space="preserve">   1</w:t>
      </w:r>
      <w:r w:rsidRPr="005D24F7">
        <w:rPr>
          <w:rFonts w:ascii="Times New Roman" w:hAnsi="Times New Roman"/>
          <w:b/>
          <w:sz w:val="24"/>
          <w:szCs w:val="24"/>
          <w:lang w:eastAsia="ru-RU"/>
        </w:rPr>
        <w:t>.</w:t>
      </w:r>
      <w:r w:rsidRPr="005D24F7">
        <w:rPr>
          <w:rFonts w:ascii="Times New Roman" w:hAnsi="Times New Roman"/>
          <w:sz w:val="24"/>
          <w:szCs w:val="24"/>
          <w:lang w:eastAsia="ru-RU"/>
        </w:rPr>
        <w:t xml:space="preserve">ТОС </w:t>
      </w:r>
      <w:r>
        <w:rPr>
          <w:rFonts w:ascii="Times New Roman" w:hAnsi="Times New Roman"/>
          <w:sz w:val="24"/>
          <w:szCs w:val="24"/>
          <w:lang w:eastAsia="ru-RU"/>
        </w:rPr>
        <w:t>№ 2</w:t>
      </w:r>
      <w:r w:rsidRPr="005D24F7">
        <w:rPr>
          <w:rFonts w:ascii="Times New Roman" w:hAnsi="Times New Roman"/>
          <w:sz w:val="24"/>
          <w:szCs w:val="24"/>
          <w:lang w:eastAsia="ru-RU"/>
        </w:rPr>
        <w:t xml:space="preserve"> с. Султанянгиюрт не является юридическим лицом и подлежит</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регистрации в МО СП «село Султанянгиюрт» в организационно-правовой  форме</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некоммерческой организации в порядке, установленном законодательством.</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xml:space="preserve"> 2. ТОС </w:t>
      </w:r>
      <w:r>
        <w:rPr>
          <w:rFonts w:ascii="Times New Roman" w:hAnsi="Times New Roman"/>
          <w:sz w:val="24"/>
          <w:szCs w:val="24"/>
          <w:lang w:eastAsia="ru-RU"/>
        </w:rPr>
        <w:t>№ 2</w:t>
      </w:r>
      <w:r w:rsidRPr="005D24F7">
        <w:rPr>
          <w:rFonts w:ascii="Times New Roman" w:hAnsi="Times New Roman"/>
          <w:sz w:val="24"/>
          <w:szCs w:val="24"/>
          <w:lang w:eastAsia="ru-RU"/>
        </w:rPr>
        <w:t xml:space="preserve"> с. Султанянгиюрт вправе имеет печать с ее полным наименованием  на  русском  языке, вправе иметь штампы и бланки со своим  наименованием, а также зарегистрированную в установленном порядке эмблему.</w:t>
      </w:r>
    </w:p>
    <w:p w:rsidR="00455F3C" w:rsidRPr="005D24F7" w:rsidRDefault="00455F3C" w:rsidP="00BC7A4A">
      <w:pPr>
        <w:pStyle w:val="a3"/>
        <w:rPr>
          <w:rFonts w:ascii="Times New Roman" w:hAnsi="Times New Roman"/>
          <w:b/>
          <w:sz w:val="24"/>
          <w:szCs w:val="24"/>
          <w:lang w:eastAsia="ru-RU"/>
        </w:rPr>
      </w:pPr>
      <w:r w:rsidRPr="005D24F7">
        <w:rPr>
          <w:rFonts w:ascii="Times New Roman" w:hAnsi="Times New Roman"/>
          <w:sz w:val="24"/>
          <w:szCs w:val="24"/>
          <w:lang w:eastAsia="ru-RU"/>
        </w:rPr>
        <w:br/>
      </w:r>
    </w:p>
    <w:p w:rsidR="00455F3C" w:rsidRPr="005D24F7" w:rsidRDefault="00455F3C" w:rsidP="00BC7A4A">
      <w:pPr>
        <w:pStyle w:val="a3"/>
        <w:rPr>
          <w:rFonts w:ascii="Times New Roman" w:hAnsi="Times New Roman"/>
          <w:b/>
          <w:sz w:val="24"/>
          <w:szCs w:val="24"/>
          <w:lang w:eastAsia="ru-RU"/>
        </w:rPr>
      </w:pPr>
      <w:r w:rsidRPr="005D24F7">
        <w:rPr>
          <w:rFonts w:ascii="Times New Roman" w:hAnsi="Times New Roman"/>
          <w:b/>
          <w:sz w:val="24"/>
          <w:szCs w:val="24"/>
          <w:lang w:eastAsia="ru-RU"/>
        </w:rPr>
        <w:lastRenderedPageBreak/>
        <w:t xml:space="preserve">Статья 5. Территория ТОС  № </w:t>
      </w:r>
      <w:r>
        <w:rPr>
          <w:rFonts w:ascii="Times New Roman" w:hAnsi="Times New Roman"/>
          <w:b/>
          <w:sz w:val="24"/>
          <w:szCs w:val="24"/>
          <w:lang w:eastAsia="ru-RU"/>
        </w:rPr>
        <w:t>2</w:t>
      </w:r>
      <w:r w:rsidRPr="005D24F7">
        <w:rPr>
          <w:rFonts w:ascii="Times New Roman" w:hAnsi="Times New Roman"/>
          <w:b/>
          <w:sz w:val="24"/>
          <w:szCs w:val="24"/>
          <w:lang w:eastAsia="ru-RU"/>
        </w:rPr>
        <w:t xml:space="preserve"> с. Султанянгиюрт</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br/>
        <w:t>1. Территориальное  общественное самоуправление осуществляется</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xml:space="preserve">   в пределах следующей территории проживания граждан:</w:t>
      </w:r>
    </w:p>
    <w:p w:rsidR="00455F3C" w:rsidRPr="005D24F7" w:rsidRDefault="00455F3C" w:rsidP="00BC7A4A">
      <w:pPr>
        <w:pStyle w:val="a3"/>
        <w:rPr>
          <w:rFonts w:ascii="Times New Roman" w:hAnsi="Times New Roman"/>
          <w:sz w:val="24"/>
          <w:szCs w:val="24"/>
          <w:lang w:eastAsia="ru-RU"/>
        </w:rPr>
      </w:pP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xml:space="preserve">Вся северо-западная часть с. Султанянгиюрт </w:t>
      </w:r>
      <w:r>
        <w:rPr>
          <w:rFonts w:ascii="Times New Roman" w:hAnsi="Times New Roman"/>
          <w:sz w:val="24"/>
          <w:szCs w:val="24"/>
          <w:lang w:eastAsia="ru-RU"/>
        </w:rPr>
        <w:t xml:space="preserve"> вся западная часть села до ориентира канал «Ша</w:t>
      </w:r>
      <w:r>
        <w:rPr>
          <w:rFonts w:ascii="Times New Roman" w:hAnsi="Times New Roman"/>
          <w:sz w:val="24"/>
          <w:szCs w:val="24"/>
          <w:lang w:eastAsia="ru-RU"/>
        </w:rPr>
        <w:t>м</w:t>
      </w:r>
      <w:r>
        <w:rPr>
          <w:rFonts w:ascii="Times New Roman" w:hAnsi="Times New Roman"/>
          <w:sz w:val="24"/>
          <w:szCs w:val="24"/>
          <w:lang w:eastAsia="ru-RU"/>
        </w:rPr>
        <w:t>халянгиюртовский» .</w:t>
      </w:r>
      <w:r w:rsidRPr="005D24F7">
        <w:rPr>
          <w:rFonts w:ascii="Times New Roman" w:hAnsi="Times New Roman"/>
          <w:sz w:val="24"/>
          <w:szCs w:val="24"/>
          <w:lang w:eastAsia="ru-RU"/>
        </w:rPr>
        <w:br/>
      </w:r>
      <w:r w:rsidRPr="005D24F7">
        <w:rPr>
          <w:rFonts w:ascii="Times New Roman" w:hAnsi="Times New Roman"/>
          <w:sz w:val="24"/>
          <w:szCs w:val="24"/>
          <w:lang w:eastAsia="ru-RU"/>
        </w:rPr>
        <w:br/>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2. Границы территории, на которой осуществляется ТОС, установлены решением Совета депут</w:t>
      </w:r>
      <w:r w:rsidRPr="005D24F7">
        <w:rPr>
          <w:rFonts w:ascii="Times New Roman" w:hAnsi="Times New Roman"/>
          <w:sz w:val="24"/>
          <w:szCs w:val="24"/>
          <w:lang w:eastAsia="ru-RU"/>
        </w:rPr>
        <w:t>а</w:t>
      </w:r>
      <w:r w:rsidRPr="005D24F7">
        <w:rPr>
          <w:rFonts w:ascii="Times New Roman" w:hAnsi="Times New Roman"/>
          <w:sz w:val="24"/>
          <w:szCs w:val="24"/>
          <w:lang w:eastAsia="ru-RU"/>
        </w:rPr>
        <w:t xml:space="preserve">тов </w:t>
      </w:r>
      <w:r>
        <w:rPr>
          <w:rFonts w:ascii="Times New Roman" w:hAnsi="Times New Roman"/>
          <w:sz w:val="24"/>
          <w:szCs w:val="24"/>
          <w:lang w:eastAsia="ru-RU"/>
        </w:rPr>
        <w:t>сельского п</w:t>
      </w:r>
      <w:r w:rsidRPr="005D24F7">
        <w:rPr>
          <w:rFonts w:ascii="Times New Roman" w:hAnsi="Times New Roman"/>
          <w:sz w:val="24"/>
          <w:szCs w:val="24"/>
          <w:lang w:eastAsia="ru-RU"/>
        </w:rPr>
        <w:t>оселения N</w:t>
      </w:r>
      <w:r>
        <w:rPr>
          <w:rFonts w:ascii="Times New Roman" w:hAnsi="Times New Roman"/>
          <w:sz w:val="24"/>
          <w:szCs w:val="24"/>
          <w:lang w:eastAsia="ru-RU"/>
        </w:rPr>
        <w:t xml:space="preserve"> 1-1</w:t>
      </w:r>
      <w:r w:rsidRPr="005D24F7">
        <w:rPr>
          <w:rFonts w:ascii="Times New Roman" w:hAnsi="Times New Roman"/>
          <w:sz w:val="24"/>
          <w:szCs w:val="24"/>
          <w:lang w:eastAsia="ru-RU"/>
        </w:rPr>
        <w:t xml:space="preserve">  от</w:t>
      </w:r>
      <w:r>
        <w:rPr>
          <w:rFonts w:ascii="Times New Roman" w:hAnsi="Times New Roman"/>
          <w:sz w:val="24"/>
          <w:szCs w:val="24"/>
          <w:lang w:eastAsia="ru-RU"/>
        </w:rPr>
        <w:t xml:space="preserve"> 28</w:t>
      </w:r>
      <w:r w:rsidRPr="005D24F7">
        <w:rPr>
          <w:rFonts w:ascii="Times New Roman" w:hAnsi="Times New Roman"/>
          <w:sz w:val="24"/>
          <w:szCs w:val="24"/>
          <w:lang w:eastAsia="ru-RU"/>
        </w:rPr>
        <w:t>.04.2017г.</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br/>
      </w:r>
      <w:r w:rsidRPr="005D24F7">
        <w:rPr>
          <w:rFonts w:ascii="Times New Roman" w:hAnsi="Times New Roman"/>
          <w:sz w:val="24"/>
          <w:szCs w:val="24"/>
          <w:lang w:eastAsia="ru-RU"/>
        </w:rPr>
        <w:br/>
      </w:r>
    </w:p>
    <w:p w:rsidR="00455F3C" w:rsidRDefault="00455F3C" w:rsidP="00BC7A4A">
      <w:pPr>
        <w:pStyle w:val="a3"/>
        <w:rPr>
          <w:rFonts w:ascii="Times New Roman" w:hAnsi="Times New Roman"/>
          <w:color w:val="111111"/>
          <w:sz w:val="24"/>
          <w:szCs w:val="24"/>
          <w:lang w:eastAsia="ru-RU"/>
        </w:rPr>
      </w:pPr>
      <w:r w:rsidRPr="005D24F7">
        <w:rPr>
          <w:rFonts w:ascii="Times New Roman" w:hAnsi="Times New Roman"/>
          <w:color w:val="111111"/>
          <w:sz w:val="24"/>
          <w:szCs w:val="24"/>
          <w:lang w:eastAsia="ru-RU"/>
        </w:rPr>
        <w:t>II. УЧАСТНИКИ ТОС</w:t>
      </w:r>
    </w:p>
    <w:p w:rsidR="00455F3C" w:rsidRPr="005D24F7" w:rsidRDefault="00455F3C" w:rsidP="00BC7A4A">
      <w:pPr>
        <w:pStyle w:val="a3"/>
        <w:rPr>
          <w:rFonts w:ascii="Times New Roman" w:hAnsi="Times New Roman"/>
          <w:color w:val="111111"/>
          <w:sz w:val="24"/>
          <w:szCs w:val="24"/>
          <w:lang w:eastAsia="ru-RU"/>
        </w:rPr>
      </w:pPr>
    </w:p>
    <w:p w:rsidR="00455F3C" w:rsidRPr="005D24F7" w:rsidRDefault="00455F3C" w:rsidP="00BC7A4A">
      <w:pPr>
        <w:pStyle w:val="a3"/>
        <w:rPr>
          <w:rFonts w:ascii="Times New Roman" w:hAnsi="Times New Roman"/>
          <w:b/>
          <w:sz w:val="24"/>
          <w:szCs w:val="24"/>
          <w:lang w:eastAsia="ru-RU"/>
        </w:rPr>
      </w:pPr>
      <w:r w:rsidRPr="005D24F7">
        <w:rPr>
          <w:rFonts w:ascii="Times New Roman" w:hAnsi="Times New Roman"/>
          <w:b/>
          <w:sz w:val="24"/>
          <w:szCs w:val="24"/>
          <w:lang w:eastAsia="ru-RU"/>
        </w:rPr>
        <w:t>Статья 6. Право граждан на осуществление ТОС</w:t>
      </w:r>
      <w:r>
        <w:rPr>
          <w:rFonts w:ascii="Times New Roman" w:hAnsi="Times New Roman"/>
          <w:b/>
          <w:sz w:val="24"/>
          <w:szCs w:val="24"/>
          <w:lang w:eastAsia="ru-RU"/>
        </w:rPr>
        <w:t xml:space="preserve"> № 2</w:t>
      </w:r>
      <w:r w:rsidRPr="005D24F7">
        <w:rPr>
          <w:rFonts w:ascii="Times New Roman" w:hAnsi="Times New Roman"/>
          <w:b/>
          <w:sz w:val="24"/>
          <w:szCs w:val="24"/>
          <w:lang w:eastAsia="ru-RU"/>
        </w:rPr>
        <w:t xml:space="preserve"> с. Султанянгиюрт</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xml:space="preserve">    1. В  осуществлении  ТОС  вправе  принимать  участие  граждане</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xml:space="preserve">Российской Федерации, проживающие на территории ТОС </w:t>
      </w:r>
      <w:r>
        <w:rPr>
          <w:rFonts w:ascii="Times New Roman" w:hAnsi="Times New Roman"/>
          <w:sz w:val="24"/>
          <w:szCs w:val="24"/>
          <w:lang w:eastAsia="ru-RU"/>
        </w:rPr>
        <w:t>№ 2</w:t>
      </w:r>
      <w:r w:rsidRPr="005D24F7">
        <w:rPr>
          <w:rFonts w:ascii="Times New Roman" w:hAnsi="Times New Roman"/>
          <w:sz w:val="24"/>
          <w:szCs w:val="24"/>
          <w:lang w:eastAsia="ru-RU"/>
        </w:rPr>
        <w:t xml:space="preserve"> с. Султанянгиюрт</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достигшие шестнадцатилетнего возраста.</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xml:space="preserve">    Граждане  Российской  Федерации,  достигшие шестнадцатилетнего</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xml:space="preserve">возраста, не проживающие на территории ТОС </w:t>
      </w:r>
      <w:r>
        <w:rPr>
          <w:rFonts w:ascii="Times New Roman" w:hAnsi="Times New Roman"/>
          <w:sz w:val="24"/>
          <w:szCs w:val="24"/>
          <w:lang w:eastAsia="ru-RU"/>
        </w:rPr>
        <w:t>№ 2</w:t>
      </w:r>
      <w:r w:rsidRPr="005D24F7">
        <w:rPr>
          <w:rFonts w:ascii="Times New Roman" w:hAnsi="Times New Roman"/>
          <w:sz w:val="24"/>
          <w:szCs w:val="24"/>
          <w:lang w:eastAsia="ru-RU"/>
        </w:rPr>
        <w:t xml:space="preserve"> с. Султанянгиюрт, но  имеющие   на  указа</w:t>
      </w:r>
      <w:r w:rsidRPr="005D24F7">
        <w:rPr>
          <w:rFonts w:ascii="Times New Roman" w:hAnsi="Times New Roman"/>
          <w:sz w:val="24"/>
          <w:szCs w:val="24"/>
          <w:lang w:eastAsia="ru-RU"/>
        </w:rPr>
        <w:t>н</w:t>
      </w:r>
      <w:r w:rsidRPr="005D24F7">
        <w:rPr>
          <w:rFonts w:ascii="Times New Roman" w:hAnsi="Times New Roman"/>
          <w:sz w:val="24"/>
          <w:szCs w:val="24"/>
          <w:lang w:eastAsia="ru-RU"/>
        </w:rPr>
        <w:t>ной   территории   недвижимое   имущество, принадлежащее  им  на праве собственности, также могут участвовать в работе  собраний  (конференций)  граждан с правом совещательного голоса.</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br/>
      </w:r>
    </w:p>
    <w:p w:rsidR="00455F3C" w:rsidRDefault="00455F3C" w:rsidP="00BC7A4A">
      <w:pPr>
        <w:pStyle w:val="a3"/>
        <w:rPr>
          <w:rFonts w:ascii="Times New Roman" w:hAnsi="Times New Roman"/>
          <w:color w:val="111111"/>
          <w:sz w:val="24"/>
          <w:szCs w:val="24"/>
          <w:lang w:eastAsia="ru-RU"/>
        </w:rPr>
      </w:pPr>
      <w:r w:rsidRPr="005D24F7">
        <w:rPr>
          <w:rFonts w:ascii="Times New Roman" w:hAnsi="Times New Roman"/>
          <w:color w:val="111111"/>
          <w:sz w:val="24"/>
          <w:szCs w:val="24"/>
          <w:lang w:eastAsia="ru-RU"/>
        </w:rPr>
        <w:t>III. ЦЕЛИ СОЗДАНИЯ И ПОЛНОМОЧИЯ ТОС</w:t>
      </w:r>
    </w:p>
    <w:p w:rsidR="00455F3C" w:rsidRPr="005D24F7" w:rsidRDefault="00455F3C" w:rsidP="00BC7A4A">
      <w:pPr>
        <w:pStyle w:val="a3"/>
        <w:rPr>
          <w:rFonts w:ascii="Times New Roman" w:hAnsi="Times New Roman"/>
          <w:color w:val="111111"/>
          <w:sz w:val="24"/>
          <w:szCs w:val="24"/>
          <w:lang w:eastAsia="ru-RU"/>
        </w:rPr>
      </w:pPr>
    </w:p>
    <w:p w:rsidR="00455F3C" w:rsidRPr="005D24F7" w:rsidRDefault="00455F3C" w:rsidP="00BC7A4A">
      <w:pPr>
        <w:pStyle w:val="a3"/>
        <w:rPr>
          <w:rFonts w:ascii="Times New Roman" w:hAnsi="Times New Roman"/>
          <w:b/>
          <w:sz w:val="24"/>
          <w:szCs w:val="24"/>
          <w:lang w:eastAsia="ru-RU"/>
        </w:rPr>
      </w:pPr>
      <w:r w:rsidRPr="005D24F7">
        <w:rPr>
          <w:rFonts w:ascii="Times New Roman" w:hAnsi="Times New Roman"/>
          <w:b/>
          <w:sz w:val="24"/>
          <w:szCs w:val="24"/>
          <w:lang w:eastAsia="ru-RU"/>
        </w:rPr>
        <w:t>Статья 7. Цели создания и полномочия ТОС</w:t>
      </w:r>
      <w:r>
        <w:rPr>
          <w:rFonts w:ascii="Times New Roman" w:hAnsi="Times New Roman"/>
          <w:b/>
          <w:sz w:val="24"/>
          <w:szCs w:val="24"/>
          <w:lang w:eastAsia="ru-RU"/>
        </w:rPr>
        <w:t xml:space="preserve"> № 2</w:t>
      </w:r>
      <w:r w:rsidRPr="005D24F7">
        <w:rPr>
          <w:rFonts w:ascii="Times New Roman" w:hAnsi="Times New Roman"/>
          <w:b/>
          <w:sz w:val="24"/>
          <w:szCs w:val="24"/>
          <w:lang w:eastAsia="ru-RU"/>
        </w:rPr>
        <w:t xml:space="preserve"> с. Султанянгиюрт</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 Основной целью ТОС является самостоятельное осуществление гражданами собственных инициатив по решению вопросов местного значения.</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2. В целях самостоятельного осуществления гражданами собственных инициатив по решению вопросов местного значения ТОС обладает следующими полномочиями:</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 защита прав и законных интересов жителей;</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2) содействие в проведении акций милосердия и благотворительности органами местного сам</w:t>
      </w:r>
      <w:r w:rsidRPr="005D24F7">
        <w:rPr>
          <w:rFonts w:ascii="Times New Roman" w:hAnsi="Times New Roman"/>
          <w:sz w:val="24"/>
          <w:szCs w:val="24"/>
          <w:lang w:eastAsia="ru-RU"/>
        </w:rPr>
        <w:t>о</w:t>
      </w:r>
      <w:r w:rsidRPr="005D24F7">
        <w:rPr>
          <w:rFonts w:ascii="Times New Roman" w:hAnsi="Times New Roman"/>
          <w:sz w:val="24"/>
          <w:szCs w:val="24"/>
          <w:lang w:eastAsia="ru-RU"/>
        </w:rPr>
        <w:t>управления  сельского  поселения, благотворительными фондами, гражданами и их объединен</w:t>
      </w:r>
      <w:r w:rsidRPr="005D24F7">
        <w:rPr>
          <w:rFonts w:ascii="Times New Roman" w:hAnsi="Times New Roman"/>
          <w:sz w:val="24"/>
          <w:szCs w:val="24"/>
          <w:lang w:eastAsia="ru-RU"/>
        </w:rPr>
        <w:t>и</w:t>
      </w:r>
      <w:r w:rsidRPr="005D24F7">
        <w:rPr>
          <w:rFonts w:ascii="Times New Roman" w:hAnsi="Times New Roman"/>
          <w:sz w:val="24"/>
          <w:szCs w:val="24"/>
          <w:lang w:eastAsia="ru-RU"/>
        </w:rPr>
        <w:t>ями, участие в распределении гуманитарной и иной помощи;</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3) в установленном законом порядке оказание содействия правоохранительным органам в по</w:t>
      </w:r>
      <w:r w:rsidRPr="005D24F7">
        <w:rPr>
          <w:rFonts w:ascii="Times New Roman" w:hAnsi="Times New Roman"/>
          <w:sz w:val="24"/>
          <w:szCs w:val="24"/>
          <w:lang w:eastAsia="ru-RU"/>
        </w:rPr>
        <w:t>д</w:t>
      </w:r>
      <w:r w:rsidRPr="005D24F7">
        <w:rPr>
          <w:rFonts w:ascii="Times New Roman" w:hAnsi="Times New Roman"/>
          <w:sz w:val="24"/>
          <w:szCs w:val="24"/>
          <w:lang w:eastAsia="ru-RU"/>
        </w:rPr>
        <w:t>держании общественного порядка на территории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4) работа с детьми и подростками, в том числе:</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содействие в организации отдыха детей в каникулярное время;</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содействие в организации детских клубов на территории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5) внесение предложений в органы местного самоуправления сельского поселения  по вопросам, затрагивающим интересы граждан, по использованию земельных участков на территории ТОС под детские и оздоровительные площадки, скверы,  а также для других общественно полезных целей;</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6) общественный контроль за санитарно-эпидемиологической обстановкой и пожарной безопа</w:t>
      </w:r>
      <w:r w:rsidRPr="005D24F7">
        <w:rPr>
          <w:rFonts w:ascii="Times New Roman" w:hAnsi="Times New Roman"/>
          <w:sz w:val="24"/>
          <w:szCs w:val="24"/>
          <w:lang w:eastAsia="ru-RU"/>
        </w:rPr>
        <w:t>с</w:t>
      </w:r>
      <w:r w:rsidRPr="005D24F7">
        <w:rPr>
          <w:rFonts w:ascii="Times New Roman" w:hAnsi="Times New Roman"/>
          <w:sz w:val="24"/>
          <w:szCs w:val="24"/>
          <w:lang w:eastAsia="ru-RU"/>
        </w:rPr>
        <w:t>ностью;</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7) участие в общественных мероприятиях по благоустройству территории;</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8) информирование населения о решениях органов местного самоуправления сельского посел</w:t>
      </w:r>
      <w:r w:rsidRPr="005D24F7">
        <w:rPr>
          <w:rFonts w:ascii="Times New Roman" w:hAnsi="Times New Roman"/>
          <w:sz w:val="24"/>
          <w:szCs w:val="24"/>
          <w:lang w:eastAsia="ru-RU"/>
        </w:rPr>
        <w:t>е</w:t>
      </w:r>
      <w:r w:rsidRPr="005D24F7">
        <w:rPr>
          <w:rFonts w:ascii="Times New Roman" w:hAnsi="Times New Roman"/>
          <w:sz w:val="24"/>
          <w:szCs w:val="24"/>
          <w:lang w:eastAsia="ru-RU"/>
        </w:rPr>
        <w:t>ния , принятых по предложению или при участии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9) содействие работе народных дружин, санитарных дружин, товарищеских судов;</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lastRenderedPageBreak/>
        <w:t>10) создание объектов коммунально-бытового назначения на территории ТОС в соответствии с действующим законодательством за счет собственных средств, добровольных взносов, пожер</w:t>
      </w:r>
      <w:r w:rsidRPr="005D24F7">
        <w:rPr>
          <w:rFonts w:ascii="Times New Roman" w:hAnsi="Times New Roman"/>
          <w:sz w:val="24"/>
          <w:szCs w:val="24"/>
          <w:lang w:eastAsia="ru-RU"/>
        </w:rPr>
        <w:t>т</w:t>
      </w:r>
      <w:r w:rsidRPr="005D24F7">
        <w:rPr>
          <w:rFonts w:ascii="Times New Roman" w:hAnsi="Times New Roman"/>
          <w:sz w:val="24"/>
          <w:szCs w:val="24"/>
          <w:lang w:eastAsia="ru-RU"/>
        </w:rPr>
        <w:t>вований населения, иных юридических и физических лиц;</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11) осуществление функций заказчика по строительным и ремонтным работам, производимым за счет собственных средств на объектах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12) определение в соответствии с уставом ТОС штата и порядка оплаты труда работников орг</w:t>
      </w:r>
      <w:r w:rsidRPr="005D24F7">
        <w:rPr>
          <w:rFonts w:ascii="Times New Roman" w:hAnsi="Times New Roman"/>
          <w:sz w:val="24"/>
          <w:szCs w:val="24"/>
          <w:lang w:eastAsia="ru-RU"/>
        </w:rPr>
        <w:t>а</w:t>
      </w:r>
      <w:r w:rsidRPr="005D24F7">
        <w:rPr>
          <w:rFonts w:ascii="Times New Roman" w:hAnsi="Times New Roman"/>
          <w:sz w:val="24"/>
          <w:szCs w:val="24"/>
          <w:lang w:eastAsia="ru-RU"/>
        </w:rPr>
        <w:t>нов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13) осуществление иных полномочий, не противоречащих действующему законодательству и служащих достижению уставных целей.</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color w:val="111111"/>
          <w:sz w:val="24"/>
          <w:szCs w:val="24"/>
          <w:lang w:eastAsia="ru-RU"/>
        </w:rPr>
        <w:t>IV. ОРГАНЫ УПРАВЛЕНИЯ ТОС</w:t>
      </w:r>
    </w:p>
    <w:p w:rsidR="00455F3C" w:rsidRPr="005D24F7" w:rsidRDefault="00455F3C" w:rsidP="00BC7A4A">
      <w:pPr>
        <w:pStyle w:val="a3"/>
        <w:rPr>
          <w:rFonts w:ascii="Times New Roman" w:hAnsi="Times New Roman"/>
          <w:b/>
          <w:sz w:val="24"/>
          <w:szCs w:val="24"/>
          <w:lang w:eastAsia="ru-RU"/>
        </w:rPr>
      </w:pPr>
      <w:r w:rsidRPr="005D24F7">
        <w:rPr>
          <w:rFonts w:ascii="Times New Roman" w:hAnsi="Times New Roman"/>
          <w:b/>
          <w:sz w:val="24"/>
          <w:szCs w:val="24"/>
          <w:lang w:eastAsia="ru-RU"/>
        </w:rPr>
        <w:t>Статья 8. Собрание (конференция) граждан</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br/>
      </w:r>
      <w:r w:rsidRPr="005D24F7">
        <w:rPr>
          <w:rFonts w:ascii="Times New Roman" w:hAnsi="Times New Roman"/>
          <w:sz w:val="24"/>
          <w:szCs w:val="24"/>
          <w:lang w:eastAsia="ru-RU"/>
        </w:rPr>
        <w:br/>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 Высшим органом управления ТОС является собрание (конференция) граждан.</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2. Собрание (конференция) граждан может созываться органами местного самоуправления сел</w:t>
      </w:r>
      <w:r w:rsidRPr="005D24F7">
        <w:rPr>
          <w:rFonts w:ascii="Times New Roman" w:hAnsi="Times New Roman"/>
          <w:sz w:val="24"/>
          <w:szCs w:val="24"/>
          <w:lang w:eastAsia="ru-RU"/>
        </w:rPr>
        <w:t>ь</w:t>
      </w:r>
      <w:r w:rsidRPr="005D24F7">
        <w:rPr>
          <w:rFonts w:ascii="Times New Roman" w:hAnsi="Times New Roman"/>
          <w:sz w:val="24"/>
          <w:szCs w:val="24"/>
          <w:lang w:eastAsia="ru-RU"/>
        </w:rPr>
        <w:t>ского поселения «село Султанянгиюрт», Советом ТОС или инициативными группами граждан по мере необходимости, но не реже одного раза в год.</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В случае созыва собрания (конференции) инициативной группой граждан численность такой группы не может быть менее 10% от числа жителей территории ТОС. Собрание (конференция) граждан, созванное инициативной группой, проводится не позднее 30 дней со дня письменного обращения инициативной группы в Совет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xml:space="preserve">3. Собрание граждан правомочно, если в нем принимает участие не менее половины граждан, проживающих на территории ТОС </w:t>
      </w:r>
      <w:r>
        <w:rPr>
          <w:rFonts w:ascii="Times New Roman" w:hAnsi="Times New Roman"/>
          <w:sz w:val="24"/>
          <w:szCs w:val="24"/>
          <w:lang w:eastAsia="ru-RU"/>
        </w:rPr>
        <w:t>№ 1</w:t>
      </w:r>
      <w:r w:rsidRPr="005D24F7">
        <w:rPr>
          <w:rFonts w:ascii="Times New Roman" w:hAnsi="Times New Roman"/>
          <w:sz w:val="24"/>
          <w:szCs w:val="24"/>
          <w:lang w:eastAsia="ru-RU"/>
        </w:rPr>
        <w:t xml:space="preserve"> с. Султанянгиюрт.</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br/>
      </w:r>
      <w:r w:rsidRPr="005D24F7">
        <w:rPr>
          <w:rFonts w:ascii="Times New Roman" w:hAnsi="Times New Roman"/>
          <w:sz w:val="24"/>
          <w:szCs w:val="24"/>
          <w:lang w:eastAsia="ru-RU"/>
        </w:rPr>
        <w:br/>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3. В случае, если высшим органом управления является конференция граждан, в уставе ТОС ук</w:t>
      </w:r>
      <w:r w:rsidRPr="005D24F7">
        <w:rPr>
          <w:rFonts w:ascii="Times New Roman" w:hAnsi="Times New Roman"/>
          <w:sz w:val="24"/>
          <w:szCs w:val="24"/>
          <w:lang w:eastAsia="ru-RU"/>
        </w:rPr>
        <w:t>а</w:t>
      </w:r>
      <w:r w:rsidRPr="005D24F7">
        <w:rPr>
          <w:rFonts w:ascii="Times New Roman" w:hAnsi="Times New Roman"/>
          <w:sz w:val="24"/>
          <w:szCs w:val="24"/>
          <w:lang w:eastAsia="ru-RU"/>
        </w:rPr>
        <w:t>зывается: "Конференция граждан правомочна, если в ней принимает участие не менее 2/3 и</w:t>
      </w:r>
      <w:r w:rsidRPr="005D24F7">
        <w:rPr>
          <w:rFonts w:ascii="Times New Roman" w:hAnsi="Times New Roman"/>
          <w:sz w:val="24"/>
          <w:szCs w:val="24"/>
          <w:lang w:eastAsia="ru-RU"/>
        </w:rPr>
        <w:t>з</w:t>
      </w:r>
      <w:r w:rsidRPr="005D24F7">
        <w:rPr>
          <w:rFonts w:ascii="Times New Roman" w:hAnsi="Times New Roman"/>
          <w:sz w:val="24"/>
          <w:szCs w:val="24"/>
          <w:lang w:eastAsia="ru-RU"/>
        </w:rPr>
        <w:t>бранных на собраниях граждан делегатов, представляющих не менее половины жителей соотве</w:t>
      </w:r>
      <w:r w:rsidRPr="005D24F7">
        <w:rPr>
          <w:rFonts w:ascii="Times New Roman" w:hAnsi="Times New Roman"/>
          <w:sz w:val="24"/>
          <w:szCs w:val="24"/>
          <w:lang w:eastAsia="ru-RU"/>
        </w:rPr>
        <w:t>т</w:t>
      </w:r>
      <w:r w:rsidRPr="005D24F7">
        <w:rPr>
          <w:rFonts w:ascii="Times New Roman" w:hAnsi="Times New Roman"/>
          <w:sz w:val="24"/>
          <w:szCs w:val="24"/>
          <w:lang w:eastAsia="ru-RU"/>
        </w:rPr>
        <w:t>ствующей территории, достигших шестнадцатилетнего возраста".</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br/>
      </w:r>
      <w:r w:rsidRPr="005D24F7">
        <w:rPr>
          <w:rFonts w:ascii="Times New Roman" w:hAnsi="Times New Roman"/>
          <w:sz w:val="24"/>
          <w:szCs w:val="24"/>
          <w:lang w:eastAsia="ru-RU"/>
        </w:rPr>
        <w:br/>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Администрация сельского поселения «село Султанянгиюрт» и граждане, проживающие на те</w:t>
      </w:r>
      <w:r w:rsidRPr="005D24F7">
        <w:rPr>
          <w:rFonts w:ascii="Times New Roman" w:hAnsi="Times New Roman"/>
          <w:sz w:val="24"/>
          <w:szCs w:val="24"/>
          <w:lang w:eastAsia="ru-RU"/>
        </w:rPr>
        <w:t>р</w:t>
      </w:r>
      <w:r w:rsidRPr="005D24F7">
        <w:rPr>
          <w:rFonts w:ascii="Times New Roman" w:hAnsi="Times New Roman"/>
          <w:sz w:val="24"/>
          <w:szCs w:val="24"/>
          <w:lang w:eastAsia="ru-RU"/>
        </w:rPr>
        <w:t>ритории ТОС, уведомляются о проведении собрания (конференции) граждан не позднее чем за 10 дней до дня проведения собрания (конференции).</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4. К исключительным полномочиям собрания (конференции) граждан относятся:</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внесение изменений в структуру органов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принятие новой редакции настоящего Устава, внесение в него изменений;</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избрание Совета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определение основных направлений деятельности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утверждение сметы доходов и расходов ТОС и отчета о ее исполнении;</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рассмотрение и утверждение отчетов о деятельности Совета ТОС, отзыв членов Совета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5. К компетенции собрания (конференции) граждан также относятся:</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принятие решения о прекращении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внесение проектов муниципальных правовых актов в органы местного самоуправления сел</w:t>
      </w:r>
      <w:r w:rsidRPr="005D24F7">
        <w:rPr>
          <w:rFonts w:ascii="Times New Roman" w:hAnsi="Times New Roman"/>
          <w:sz w:val="24"/>
          <w:szCs w:val="24"/>
          <w:lang w:eastAsia="ru-RU"/>
        </w:rPr>
        <w:t>ь</w:t>
      </w:r>
      <w:r w:rsidRPr="005D24F7">
        <w:rPr>
          <w:rFonts w:ascii="Times New Roman" w:hAnsi="Times New Roman"/>
          <w:sz w:val="24"/>
          <w:szCs w:val="24"/>
          <w:lang w:eastAsia="ru-RU"/>
        </w:rPr>
        <w:t>ского поселения «село Султанянгиюрт»;</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принятие решения о вступлении ТОС в ассоциации (союзы) общественного самоуправления;</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решение иных вопросов, не противоречащих действующему законодательству.</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lastRenderedPageBreak/>
        <w:t>6. Решения собрания (конференции) принимаются большинством голосов присутствующих граждан, оформляются протоколом и в течение 10 дней доводятся до сведения органов местного самоуправления сельского поселения «село Султанянгиюрт».</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7. Решения собраний (конференций) граждан, принимаемые в пределах действующего законод</w:t>
      </w:r>
      <w:r w:rsidRPr="005D24F7">
        <w:rPr>
          <w:rFonts w:ascii="Times New Roman" w:hAnsi="Times New Roman"/>
          <w:sz w:val="24"/>
          <w:szCs w:val="24"/>
          <w:lang w:eastAsia="ru-RU"/>
        </w:rPr>
        <w:t>а</w:t>
      </w:r>
      <w:r w:rsidRPr="005D24F7">
        <w:rPr>
          <w:rFonts w:ascii="Times New Roman" w:hAnsi="Times New Roman"/>
          <w:sz w:val="24"/>
          <w:szCs w:val="24"/>
          <w:lang w:eastAsia="ru-RU"/>
        </w:rPr>
        <w:t>тельства и своих полномочий, для органов власти и граждан, проживающих на территории ТОС, носят рекомендательный характер.</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Решения собраний (конференций) граждан для Совета ТОС носят обязательный характер.</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Решения, принимаемые на собраниях (конференциях) граждан, затрагивающие имущественные и иные права граждан, объединений собственников жилья и других организаций, не могут носить обязательный характер.</w:t>
      </w:r>
    </w:p>
    <w:p w:rsidR="00455F3C" w:rsidRPr="005D24F7" w:rsidRDefault="00455F3C" w:rsidP="00BC7A4A">
      <w:pPr>
        <w:pStyle w:val="a3"/>
        <w:rPr>
          <w:rFonts w:ascii="Times New Roman" w:hAnsi="Times New Roman"/>
          <w:sz w:val="24"/>
          <w:szCs w:val="24"/>
          <w:lang w:eastAsia="ru-RU"/>
        </w:rPr>
      </w:pPr>
    </w:p>
    <w:p w:rsidR="00455F3C" w:rsidRPr="005D24F7" w:rsidRDefault="00455F3C" w:rsidP="00BC7A4A">
      <w:pPr>
        <w:pStyle w:val="a3"/>
        <w:rPr>
          <w:rFonts w:ascii="Times New Roman" w:hAnsi="Times New Roman"/>
          <w:b/>
          <w:sz w:val="24"/>
          <w:szCs w:val="24"/>
          <w:lang w:eastAsia="ru-RU"/>
        </w:rPr>
      </w:pPr>
      <w:r w:rsidRPr="005D24F7">
        <w:rPr>
          <w:rFonts w:ascii="Times New Roman" w:hAnsi="Times New Roman"/>
          <w:b/>
          <w:sz w:val="24"/>
          <w:szCs w:val="24"/>
          <w:lang w:eastAsia="ru-RU"/>
        </w:rPr>
        <w:t>Статья 9. Совет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 В целях организации и непосредственной реализации функций по осуществлению ТОС собр</w:t>
      </w:r>
      <w:r w:rsidRPr="005D24F7">
        <w:rPr>
          <w:rFonts w:ascii="Times New Roman" w:hAnsi="Times New Roman"/>
          <w:sz w:val="24"/>
          <w:szCs w:val="24"/>
          <w:lang w:eastAsia="ru-RU"/>
        </w:rPr>
        <w:t>а</w:t>
      </w:r>
      <w:r w:rsidRPr="005D24F7">
        <w:rPr>
          <w:rFonts w:ascii="Times New Roman" w:hAnsi="Times New Roman"/>
          <w:sz w:val="24"/>
          <w:szCs w:val="24"/>
          <w:lang w:eastAsia="ru-RU"/>
        </w:rPr>
        <w:t>ние (конференция) граждан избирает Совет ТОС, обладающий исполнительно-распорядительными полномочиями по реализации собственных инициатив граждан в решении вопросов местного значения.</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2. Совет ТОС подконтролен и подотчетен собранию (конференции) граждан.</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3. Совет ТОС отчитывается о своей деятельности не реже одного раза в год на собрании (конф</w:t>
      </w:r>
      <w:r w:rsidRPr="005D24F7">
        <w:rPr>
          <w:rFonts w:ascii="Times New Roman" w:hAnsi="Times New Roman"/>
          <w:sz w:val="24"/>
          <w:szCs w:val="24"/>
          <w:lang w:eastAsia="ru-RU"/>
        </w:rPr>
        <w:t>е</w:t>
      </w:r>
      <w:r w:rsidRPr="005D24F7">
        <w:rPr>
          <w:rFonts w:ascii="Times New Roman" w:hAnsi="Times New Roman"/>
          <w:sz w:val="24"/>
          <w:szCs w:val="24"/>
          <w:lang w:eastAsia="ru-RU"/>
        </w:rPr>
        <w:t>ренции) граждан.</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4. Совет ТОС состоит из 7 человек, избираемых на собрании (конференции) граждан открытым голосованием сроком на  4 года.</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5. Членом Совета ТОС может быть избран гражданин, достигший шестнадцатилетнего возраста, проживающий на территории ТОС и выдвинувший свою кандидатуру в Совет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6. Члены Совета ТОС могут принимать участие в деятельности органов местного самоуправл</w:t>
      </w:r>
      <w:r w:rsidRPr="005D24F7">
        <w:rPr>
          <w:rFonts w:ascii="Times New Roman" w:hAnsi="Times New Roman"/>
          <w:sz w:val="24"/>
          <w:szCs w:val="24"/>
          <w:lang w:eastAsia="ru-RU"/>
        </w:rPr>
        <w:t>е</w:t>
      </w:r>
      <w:r w:rsidRPr="005D24F7">
        <w:rPr>
          <w:rFonts w:ascii="Times New Roman" w:hAnsi="Times New Roman"/>
          <w:sz w:val="24"/>
          <w:szCs w:val="24"/>
          <w:lang w:eastAsia="ru-RU"/>
        </w:rPr>
        <w:t>ния сельского поселения  по вопросам, затрагивающим интересы жителей соответствующей те</w:t>
      </w:r>
      <w:r w:rsidRPr="005D24F7">
        <w:rPr>
          <w:rFonts w:ascii="Times New Roman" w:hAnsi="Times New Roman"/>
          <w:sz w:val="24"/>
          <w:szCs w:val="24"/>
          <w:lang w:eastAsia="ru-RU"/>
        </w:rPr>
        <w:t>р</w:t>
      </w:r>
      <w:r w:rsidRPr="005D24F7">
        <w:rPr>
          <w:rFonts w:ascii="Times New Roman" w:hAnsi="Times New Roman"/>
          <w:sz w:val="24"/>
          <w:szCs w:val="24"/>
          <w:lang w:eastAsia="ru-RU"/>
        </w:rPr>
        <w:t>ритории с правом совещательного голоса.</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7. Полномочия члена Совета ТОС прекращаются досрочно в случае:</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 смерти;</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2) отставки по собственному желанию;</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3) признания судом недееспособным или ограниченно дееспособным;</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4) признания судом безвестно отсутствующим или объявления умершим;</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5) вступления в отношении него в законную силу обвинительного приговора суда;</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6) выезда за пределы территории ТОС на постоянное место жительства;</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7) отзыва собранием (конференцией) граждан;</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8) досрочного прекращения полномочий Совета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9) призыва на военную службу или направления на заменяющую ее альтернативную гражда</w:t>
      </w:r>
      <w:r w:rsidRPr="005D24F7">
        <w:rPr>
          <w:rFonts w:ascii="Times New Roman" w:hAnsi="Times New Roman"/>
          <w:sz w:val="24"/>
          <w:szCs w:val="24"/>
          <w:lang w:eastAsia="ru-RU"/>
        </w:rPr>
        <w:t>н</w:t>
      </w:r>
      <w:r w:rsidRPr="005D24F7">
        <w:rPr>
          <w:rFonts w:ascii="Times New Roman" w:hAnsi="Times New Roman"/>
          <w:sz w:val="24"/>
          <w:szCs w:val="24"/>
          <w:lang w:eastAsia="ru-RU"/>
        </w:rPr>
        <w:t>скую службу;</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10) в иных случаях, установленных законодательством.</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8. Заседания Совета ТОС проводятся по мере необходимости, но не реже одного раза в месяц в соответствии с утвержденным планом работы Совета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Созыв внеочередного заседания Совета ТОС осуществляет его председатель.</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Повестка дня заседания утверждается председателем Совета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Заседания Совета ТОС ведет председатель Совета ТОС или по его поручению один из замест</w:t>
      </w:r>
      <w:r w:rsidRPr="005D24F7">
        <w:rPr>
          <w:rFonts w:ascii="Times New Roman" w:hAnsi="Times New Roman"/>
          <w:sz w:val="24"/>
          <w:szCs w:val="24"/>
          <w:lang w:eastAsia="ru-RU"/>
        </w:rPr>
        <w:t>и</w:t>
      </w:r>
      <w:r w:rsidRPr="005D24F7">
        <w:rPr>
          <w:rFonts w:ascii="Times New Roman" w:hAnsi="Times New Roman"/>
          <w:sz w:val="24"/>
          <w:szCs w:val="24"/>
          <w:lang w:eastAsia="ru-RU"/>
        </w:rPr>
        <w:t>телей председателя Совета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Заседание Совета ТОС считается правомочным, если на нем присутствует не менее половины его членов.</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9. Совет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представляет интересы населения, проживающего на соответствующей территории;</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обеспечивает исполнение решений, принятых на собраниях (конференциях) граждан;</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осуществляет хозяйственную деятельность по содержанию жилищного фонда, благоустройству территории, иную хозяйственную деятельность, направленную на удовлетворение социально-бытовых потребностей граждан, проживающих на территории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lastRenderedPageBreak/>
        <w:t>- вносит в органы местного самоуправления сельского поселения  проекты муниципальных пр</w:t>
      </w:r>
      <w:r w:rsidRPr="005D24F7">
        <w:rPr>
          <w:rFonts w:ascii="Times New Roman" w:hAnsi="Times New Roman"/>
          <w:sz w:val="24"/>
          <w:szCs w:val="24"/>
          <w:lang w:eastAsia="ru-RU"/>
        </w:rPr>
        <w:t>а</w:t>
      </w:r>
      <w:r w:rsidRPr="005D24F7">
        <w:rPr>
          <w:rFonts w:ascii="Times New Roman" w:hAnsi="Times New Roman"/>
          <w:sz w:val="24"/>
          <w:szCs w:val="24"/>
          <w:lang w:eastAsia="ru-RU"/>
        </w:rPr>
        <w:t>вовых актов;</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осуществляет взаимодействие с органами местного самоуправления сель</w:t>
      </w:r>
      <w:r>
        <w:rPr>
          <w:rFonts w:ascii="Times New Roman" w:hAnsi="Times New Roman"/>
          <w:sz w:val="24"/>
          <w:szCs w:val="24"/>
          <w:lang w:eastAsia="ru-RU"/>
        </w:rPr>
        <w:t xml:space="preserve">ского поселения </w:t>
      </w:r>
      <w:r w:rsidRPr="005D24F7">
        <w:rPr>
          <w:rFonts w:ascii="Times New Roman" w:hAnsi="Times New Roman"/>
          <w:sz w:val="24"/>
          <w:szCs w:val="24"/>
          <w:lang w:eastAsia="ru-RU"/>
        </w:rPr>
        <w:t xml:space="preserve"> на основе заключаемых между ними договоров и соглашений;</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осуществляет иные функции, предусмотренные законодательством, Уставом сельского посел</w:t>
      </w:r>
      <w:r w:rsidRPr="005D24F7">
        <w:rPr>
          <w:rFonts w:ascii="Times New Roman" w:hAnsi="Times New Roman"/>
          <w:sz w:val="24"/>
          <w:szCs w:val="24"/>
          <w:lang w:eastAsia="ru-RU"/>
        </w:rPr>
        <w:t>е</w:t>
      </w:r>
      <w:r w:rsidRPr="005D24F7">
        <w:rPr>
          <w:rFonts w:ascii="Times New Roman" w:hAnsi="Times New Roman"/>
          <w:sz w:val="24"/>
          <w:szCs w:val="24"/>
          <w:lang w:eastAsia="ru-RU"/>
        </w:rPr>
        <w:t>ния .</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10. Полномочия Совета ТОС прекращаются досрочно:</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в случае принятия собранием (конференцией) граждан решения о роспуске Совета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в случае принятия Советом ТОС решения о самороспуске. При этом решение о самороспуске принимается не менее чем 2/3 голосов от установленного числа членов Совета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в случае вступления в силу решения суда о неправомочности данного состава Совета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В случае досрочного прекращения полномочий Совета ТОС созывается собрание (конференция) граждан, на котором избирается новый состав Совета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11. Совет ТОС может быть распущен, а члены Совета ТОС могут быть отозваны собранием (конференцией) в случае, если такое решение принято большинством в 2/3 голосов от числа пр</w:t>
      </w:r>
      <w:r w:rsidRPr="005D24F7">
        <w:rPr>
          <w:rFonts w:ascii="Times New Roman" w:hAnsi="Times New Roman"/>
          <w:sz w:val="24"/>
          <w:szCs w:val="24"/>
          <w:lang w:eastAsia="ru-RU"/>
        </w:rPr>
        <w:t>и</w:t>
      </w:r>
      <w:r w:rsidRPr="005D24F7">
        <w:rPr>
          <w:rFonts w:ascii="Times New Roman" w:hAnsi="Times New Roman"/>
          <w:sz w:val="24"/>
          <w:szCs w:val="24"/>
          <w:lang w:eastAsia="ru-RU"/>
        </w:rPr>
        <w:t>сутствующих граждан.</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12. Решения Совета ТОС принимаются большинством голосов от общего числа присутствующих на заседании его членов путем открытого голосования.</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При равенстве голосов решающее значение имеет голос председателя Совета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13. Решения Совета ТОС, принимаемые в пределах действующего законодательства и своих по</w:t>
      </w:r>
      <w:r w:rsidRPr="005D24F7">
        <w:rPr>
          <w:rFonts w:ascii="Times New Roman" w:hAnsi="Times New Roman"/>
          <w:sz w:val="24"/>
          <w:szCs w:val="24"/>
          <w:lang w:eastAsia="ru-RU"/>
        </w:rPr>
        <w:t>л</w:t>
      </w:r>
      <w:r w:rsidRPr="005D24F7">
        <w:rPr>
          <w:rFonts w:ascii="Times New Roman" w:hAnsi="Times New Roman"/>
          <w:sz w:val="24"/>
          <w:szCs w:val="24"/>
          <w:lang w:eastAsia="ru-RU"/>
        </w:rPr>
        <w:t>номочий, для органов власти и граждан, проживающих на территории ТОС, носят рекоменд</w:t>
      </w:r>
      <w:r w:rsidRPr="005D24F7">
        <w:rPr>
          <w:rFonts w:ascii="Times New Roman" w:hAnsi="Times New Roman"/>
          <w:sz w:val="24"/>
          <w:szCs w:val="24"/>
          <w:lang w:eastAsia="ru-RU"/>
        </w:rPr>
        <w:t>а</w:t>
      </w:r>
      <w:r w:rsidRPr="005D24F7">
        <w:rPr>
          <w:rFonts w:ascii="Times New Roman" w:hAnsi="Times New Roman"/>
          <w:sz w:val="24"/>
          <w:szCs w:val="24"/>
          <w:lang w:eastAsia="ru-RU"/>
        </w:rPr>
        <w:t>тельный характер.</w:t>
      </w:r>
    </w:p>
    <w:p w:rsidR="00455F3C" w:rsidRPr="005D24F7" w:rsidRDefault="00455F3C" w:rsidP="00BC7A4A">
      <w:pPr>
        <w:pStyle w:val="a3"/>
        <w:rPr>
          <w:rFonts w:ascii="Times New Roman" w:hAnsi="Times New Roman"/>
          <w:sz w:val="24"/>
          <w:szCs w:val="24"/>
          <w:lang w:eastAsia="ru-RU"/>
        </w:rPr>
      </w:pPr>
      <w:r>
        <w:rPr>
          <w:rFonts w:ascii="Times New Roman" w:hAnsi="Times New Roman"/>
          <w:sz w:val="24"/>
          <w:szCs w:val="24"/>
          <w:lang w:eastAsia="ru-RU"/>
        </w:rPr>
        <w:br/>
      </w:r>
    </w:p>
    <w:p w:rsidR="00455F3C" w:rsidRPr="005D24F7" w:rsidRDefault="00455F3C" w:rsidP="00BC7A4A">
      <w:pPr>
        <w:pStyle w:val="a3"/>
        <w:rPr>
          <w:rFonts w:ascii="Times New Roman" w:hAnsi="Times New Roman"/>
          <w:b/>
          <w:sz w:val="24"/>
          <w:szCs w:val="24"/>
          <w:lang w:eastAsia="ru-RU"/>
        </w:rPr>
      </w:pPr>
      <w:r w:rsidRPr="005D24F7">
        <w:rPr>
          <w:rFonts w:ascii="Times New Roman" w:hAnsi="Times New Roman"/>
          <w:b/>
          <w:sz w:val="24"/>
          <w:szCs w:val="24"/>
          <w:lang w:eastAsia="ru-RU"/>
        </w:rPr>
        <w:t>Статья 10. Председатель Совета ТОС</w:t>
      </w:r>
      <w:r>
        <w:rPr>
          <w:rFonts w:ascii="Times New Roman" w:hAnsi="Times New Roman"/>
          <w:b/>
          <w:sz w:val="24"/>
          <w:szCs w:val="24"/>
          <w:lang w:eastAsia="ru-RU"/>
        </w:rPr>
        <w:t xml:space="preserve"> № 2</w:t>
      </w:r>
      <w:r w:rsidRPr="005D24F7">
        <w:rPr>
          <w:rFonts w:ascii="Times New Roman" w:hAnsi="Times New Roman"/>
          <w:b/>
          <w:sz w:val="24"/>
          <w:szCs w:val="24"/>
          <w:lang w:eastAsia="ru-RU"/>
        </w:rPr>
        <w:t xml:space="preserve"> с. Султанянгиюрт</w:t>
      </w:r>
      <w:r w:rsidRPr="005D24F7">
        <w:rPr>
          <w:rFonts w:ascii="Times New Roman" w:hAnsi="Times New Roman"/>
          <w:sz w:val="24"/>
          <w:szCs w:val="24"/>
          <w:lang w:eastAsia="ru-RU"/>
        </w:rPr>
        <w:br/>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 Совет ТОС возглавляет председатель, избираемый Советом ТОС из своего состава.</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2. Председатель Совета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представляет ТОС в суде, в отношениях с органами государственной власти, органами местного самоуправления, предприятиями, учреждениями, организациями независимо от их форм со</w:t>
      </w:r>
      <w:r w:rsidRPr="005D24F7">
        <w:rPr>
          <w:rFonts w:ascii="Times New Roman" w:hAnsi="Times New Roman"/>
          <w:sz w:val="24"/>
          <w:szCs w:val="24"/>
          <w:lang w:eastAsia="ru-RU"/>
        </w:rPr>
        <w:t>б</w:t>
      </w:r>
      <w:r w:rsidRPr="005D24F7">
        <w:rPr>
          <w:rFonts w:ascii="Times New Roman" w:hAnsi="Times New Roman"/>
          <w:sz w:val="24"/>
          <w:szCs w:val="24"/>
          <w:lang w:eastAsia="ru-RU"/>
        </w:rPr>
        <w:t>ственности, а также в отношениях с гражданами;</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председательствует на заседаниях Совета ТОС с правом решающего голоса;</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организует деятельность Совета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организует подготовку и проведение собраний (конференций) граждан, осуществляет контроль за реализацией принятых на них решений;</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ведет заседания Совета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информирует администрацию сельского поселения «село Султанянгиюрт»  о деятельности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обеспечивает контроль за соблюдением правил противопожарной и экологической безопасн</w:t>
      </w:r>
      <w:r w:rsidRPr="005D24F7">
        <w:rPr>
          <w:rFonts w:ascii="Times New Roman" w:hAnsi="Times New Roman"/>
          <w:sz w:val="24"/>
          <w:szCs w:val="24"/>
          <w:lang w:eastAsia="ru-RU"/>
        </w:rPr>
        <w:t>о</w:t>
      </w:r>
      <w:r w:rsidRPr="005D24F7">
        <w:rPr>
          <w:rFonts w:ascii="Times New Roman" w:hAnsi="Times New Roman"/>
          <w:sz w:val="24"/>
          <w:szCs w:val="24"/>
          <w:lang w:eastAsia="ru-RU"/>
        </w:rPr>
        <w:t>сти на территории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информирует органы санитарного, эпидемиологического и экологического контроля о выя</w:t>
      </w:r>
      <w:r w:rsidRPr="005D24F7">
        <w:rPr>
          <w:rFonts w:ascii="Times New Roman" w:hAnsi="Times New Roman"/>
          <w:sz w:val="24"/>
          <w:szCs w:val="24"/>
          <w:lang w:eastAsia="ru-RU"/>
        </w:rPr>
        <w:t>в</w:t>
      </w:r>
      <w:r w:rsidRPr="005D24F7">
        <w:rPr>
          <w:rFonts w:ascii="Times New Roman" w:hAnsi="Times New Roman"/>
          <w:sz w:val="24"/>
          <w:szCs w:val="24"/>
          <w:lang w:eastAsia="ru-RU"/>
        </w:rPr>
        <w:t>ленных нарушениях на территории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подписывает решения, протоколы заседаний и другие документы Совета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решает иные вопросы, отнесенные к его компетенции собранием (конференцией) граждан, о</w:t>
      </w:r>
      <w:r w:rsidRPr="005D24F7">
        <w:rPr>
          <w:rFonts w:ascii="Times New Roman" w:hAnsi="Times New Roman"/>
          <w:sz w:val="24"/>
          <w:szCs w:val="24"/>
          <w:lang w:eastAsia="ru-RU"/>
        </w:rPr>
        <w:t>р</w:t>
      </w:r>
      <w:r w:rsidRPr="005D24F7">
        <w:rPr>
          <w:rFonts w:ascii="Times New Roman" w:hAnsi="Times New Roman"/>
          <w:sz w:val="24"/>
          <w:szCs w:val="24"/>
          <w:lang w:eastAsia="ru-RU"/>
        </w:rPr>
        <w:t>ганами местного самоуправления сельского поселения «село Султанянгиюрт».</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3. Полномочия председателя Совета ТОС прекращаются досрочно в случаях, предусмотренных пунктом 7 статьи 9 настоящего Устава.</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br/>
      </w:r>
      <w:r w:rsidRPr="005D24F7">
        <w:rPr>
          <w:rFonts w:ascii="Times New Roman" w:hAnsi="Times New Roman"/>
          <w:sz w:val="24"/>
          <w:szCs w:val="24"/>
          <w:lang w:eastAsia="ru-RU"/>
        </w:rPr>
        <w:br/>
      </w:r>
    </w:p>
    <w:p w:rsidR="00455F3C" w:rsidRDefault="00455F3C" w:rsidP="00BC7A4A">
      <w:pPr>
        <w:pStyle w:val="a3"/>
        <w:rPr>
          <w:rFonts w:ascii="Times New Roman" w:hAnsi="Times New Roman"/>
          <w:color w:val="111111"/>
          <w:sz w:val="24"/>
          <w:szCs w:val="24"/>
          <w:lang w:eastAsia="ru-RU"/>
        </w:rPr>
      </w:pPr>
      <w:r w:rsidRPr="005D24F7">
        <w:rPr>
          <w:rFonts w:ascii="Times New Roman" w:hAnsi="Times New Roman"/>
          <w:color w:val="111111"/>
          <w:sz w:val="24"/>
          <w:szCs w:val="24"/>
          <w:lang w:eastAsia="ru-RU"/>
        </w:rPr>
        <w:t>V. ЭКОНОМИЧЕСКАЯ ОСНОВА ТОС</w:t>
      </w:r>
    </w:p>
    <w:p w:rsidR="00455F3C" w:rsidRDefault="00455F3C" w:rsidP="00BC7A4A">
      <w:pPr>
        <w:pStyle w:val="a3"/>
        <w:rPr>
          <w:rFonts w:ascii="Times New Roman" w:hAnsi="Times New Roman"/>
          <w:color w:val="111111"/>
          <w:sz w:val="24"/>
          <w:szCs w:val="24"/>
          <w:lang w:eastAsia="ru-RU"/>
        </w:rPr>
      </w:pPr>
    </w:p>
    <w:p w:rsidR="00455F3C" w:rsidRPr="005D24F7" w:rsidRDefault="00455F3C" w:rsidP="00BC7A4A">
      <w:pPr>
        <w:pStyle w:val="a3"/>
        <w:rPr>
          <w:rFonts w:ascii="Times New Roman" w:hAnsi="Times New Roman"/>
          <w:b/>
          <w:sz w:val="24"/>
          <w:szCs w:val="24"/>
          <w:lang w:eastAsia="ru-RU"/>
        </w:rPr>
      </w:pPr>
      <w:r w:rsidRPr="005D24F7">
        <w:rPr>
          <w:rFonts w:ascii="Times New Roman" w:hAnsi="Times New Roman"/>
          <w:b/>
          <w:sz w:val="24"/>
          <w:szCs w:val="24"/>
          <w:lang w:eastAsia="ru-RU"/>
        </w:rPr>
        <w:lastRenderedPageBreak/>
        <w:t>Статья 11. Собственность и финансовые ресурсы ТОС</w:t>
      </w:r>
      <w:r>
        <w:rPr>
          <w:rFonts w:ascii="Times New Roman" w:hAnsi="Times New Roman"/>
          <w:b/>
          <w:sz w:val="24"/>
          <w:szCs w:val="24"/>
          <w:lang w:eastAsia="ru-RU"/>
        </w:rPr>
        <w:t xml:space="preserve"> № 2</w:t>
      </w:r>
      <w:r w:rsidRPr="005D24F7">
        <w:rPr>
          <w:rFonts w:ascii="Times New Roman" w:hAnsi="Times New Roman"/>
          <w:b/>
          <w:sz w:val="24"/>
          <w:szCs w:val="24"/>
          <w:lang w:eastAsia="ru-RU"/>
        </w:rPr>
        <w:t xml:space="preserve"> с. Султанянгиюрт</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xml:space="preserve">    1. В собственности ТОС </w:t>
      </w:r>
      <w:r>
        <w:rPr>
          <w:rFonts w:ascii="Times New Roman" w:hAnsi="Times New Roman"/>
          <w:sz w:val="24"/>
          <w:szCs w:val="24"/>
          <w:lang w:eastAsia="ru-RU"/>
        </w:rPr>
        <w:t>№ 2</w:t>
      </w:r>
      <w:r w:rsidRPr="005D24F7">
        <w:rPr>
          <w:rFonts w:ascii="Times New Roman" w:hAnsi="Times New Roman"/>
          <w:sz w:val="24"/>
          <w:szCs w:val="24"/>
          <w:lang w:eastAsia="ru-RU"/>
        </w:rPr>
        <w:t xml:space="preserve"> с. Султанянгиюрт могут  находиться здания, сооружения, ж</w:t>
      </w:r>
      <w:r w:rsidRPr="005D24F7">
        <w:rPr>
          <w:rFonts w:ascii="Times New Roman" w:hAnsi="Times New Roman"/>
          <w:sz w:val="24"/>
          <w:szCs w:val="24"/>
          <w:lang w:eastAsia="ru-RU"/>
        </w:rPr>
        <w:t>и</w:t>
      </w:r>
      <w:r w:rsidRPr="005D24F7">
        <w:rPr>
          <w:rFonts w:ascii="Times New Roman" w:hAnsi="Times New Roman"/>
          <w:sz w:val="24"/>
          <w:szCs w:val="24"/>
          <w:lang w:eastAsia="ru-RU"/>
        </w:rPr>
        <w:t>лищный фонд, оборудование, инвентарь, денежные средства в рублях и иностранной валюте, ценные бумаги  и  иное  имущество, включая  детские дворовые, спортивные площа</w:t>
      </w:r>
      <w:r w:rsidRPr="005D24F7">
        <w:rPr>
          <w:rFonts w:ascii="Times New Roman" w:hAnsi="Times New Roman"/>
          <w:sz w:val="24"/>
          <w:szCs w:val="24"/>
          <w:lang w:eastAsia="ru-RU"/>
        </w:rPr>
        <w:t>д</w:t>
      </w:r>
      <w:r w:rsidRPr="005D24F7">
        <w:rPr>
          <w:rFonts w:ascii="Times New Roman" w:hAnsi="Times New Roman"/>
          <w:sz w:val="24"/>
          <w:szCs w:val="24"/>
          <w:lang w:eastAsia="ru-RU"/>
        </w:rPr>
        <w:t>ки,жилые,нежилые и отдельные, вновь   созданные производственные помещения, транспорт, оборудование, инвентарь,</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другое  имущество  культурно-просветительного  и  оздоровительного</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назначения,   в   том   числе    переданное    органами   местного</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самоуправления в обеспечение деятельности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xml:space="preserve">    ТОС № 3 с. Султанянгиюрт может  иметь в собственности или в бессрочном пользовании з</w:t>
      </w:r>
      <w:r w:rsidRPr="005D24F7">
        <w:rPr>
          <w:rFonts w:ascii="Times New Roman" w:hAnsi="Times New Roman"/>
          <w:sz w:val="24"/>
          <w:szCs w:val="24"/>
          <w:lang w:eastAsia="ru-RU"/>
        </w:rPr>
        <w:t>е</w:t>
      </w:r>
      <w:r w:rsidRPr="005D24F7">
        <w:rPr>
          <w:rFonts w:ascii="Times New Roman" w:hAnsi="Times New Roman"/>
          <w:sz w:val="24"/>
          <w:szCs w:val="24"/>
          <w:lang w:eastAsia="ru-RU"/>
        </w:rPr>
        <w:t>мельные участки.</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2. Источниками формирования имущества ТОС в денежной и иных формах являются:</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добровольные имущественные взносы и пожертвования;</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доходы, получаемые от собственности;</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другие не запрещенные или не ограниченные законом поступления.</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3. По решению Совета депутатов городского (сельского) поселения осуществление ТОС может финансироваться за счет средств местного бюджета, если в бюджете такие затраты предусмотр</w:t>
      </w:r>
      <w:r w:rsidRPr="005D24F7">
        <w:rPr>
          <w:rFonts w:ascii="Times New Roman" w:hAnsi="Times New Roman"/>
          <w:sz w:val="24"/>
          <w:szCs w:val="24"/>
          <w:lang w:eastAsia="ru-RU"/>
        </w:rPr>
        <w:t>е</w:t>
      </w:r>
      <w:r w:rsidRPr="005D24F7">
        <w:rPr>
          <w:rFonts w:ascii="Times New Roman" w:hAnsi="Times New Roman"/>
          <w:sz w:val="24"/>
          <w:szCs w:val="24"/>
          <w:lang w:eastAsia="ru-RU"/>
        </w:rPr>
        <w:t>ны отдельной строкой.</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4. Полученная ТОС прибыль не подлежит распределению между гражданами - участниками ТОС.</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 xml:space="preserve">    5. ТОС № </w:t>
      </w:r>
      <w:r>
        <w:rPr>
          <w:rFonts w:ascii="Times New Roman" w:hAnsi="Times New Roman"/>
          <w:sz w:val="24"/>
          <w:szCs w:val="24"/>
          <w:lang w:eastAsia="ru-RU"/>
        </w:rPr>
        <w:t>2</w:t>
      </w:r>
      <w:r w:rsidRPr="005D24F7">
        <w:rPr>
          <w:rFonts w:ascii="Times New Roman" w:hAnsi="Times New Roman"/>
          <w:sz w:val="24"/>
          <w:szCs w:val="24"/>
          <w:lang w:eastAsia="ru-RU"/>
        </w:rPr>
        <w:t xml:space="preserve"> с. Султанянгиюрт отвечает по своим обязательствам тем  своим  имуществом,  на которое по законодательству Российской Федерации может быть обращено взыскание.</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6. Порядок отчуждения, передачи права собственности, объем и условия осуществления прав</w:t>
      </w:r>
      <w:r w:rsidRPr="005D24F7">
        <w:rPr>
          <w:rFonts w:ascii="Times New Roman" w:hAnsi="Times New Roman"/>
          <w:sz w:val="24"/>
          <w:szCs w:val="24"/>
          <w:lang w:eastAsia="ru-RU"/>
        </w:rPr>
        <w:t>о</w:t>
      </w:r>
      <w:r w:rsidRPr="005D24F7">
        <w:rPr>
          <w:rFonts w:ascii="Times New Roman" w:hAnsi="Times New Roman"/>
          <w:sz w:val="24"/>
          <w:szCs w:val="24"/>
          <w:lang w:eastAsia="ru-RU"/>
        </w:rPr>
        <w:t>мочий собственника устанавливаются законодательством.</w:t>
      </w:r>
    </w:p>
    <w:p w:rsidR="00455F3C" w:rsidRPr="005D24F7" w:rsidRDefault="00455F3C" w:rsidP="00BC7A4A">
      <w:pPr>
        <w:pStyle w:val="a3"/>
        <w:rPr>
          <w:rFonts w:ascii="Times New Roman" w:hAnsi="Times New Roman"/>
          <w:sz w:val="24"/>
          <w:szCs w:val="24"/>
          <w:lang w:eastAsia="ru-RU"/>
        </w:rPr>
      </w:pPr>
    </w:p>
    <w:p w:rsidR="00455F3C" w:rsidRDefault="00455F3C" w:rsidP="00BC7A4A">
      <w:pPr>
        <w:pStyle w:val="a3"/>
        <w:rPr>
          <w:rFonts w:ascii="Times New Roman" w:hAnsi="Times New Roman"/>
          <w:color w:val="111111"/>
          <w:sz w:val="24"/>
          <w:szCs w:val="24"/>
          <w:lang w:eastAsia="ru-RU"/>
        </w:rPr>
      </w:pPr>
      <w:r w:rsidRPr="005D24F7">
        <w:rPr>
          <w:rFonts w:ascii="Times New Roman" w:hAnsi="Times New Roman"/>
          <w:color w:val="111111"/>
          <w:sz w:val="24"/>
          <w:szCs w:val="24"/>
          <w:lang w:eastAsia="ru-RU"/>
        </w:rPr>
        <w:t>VI. ПРЕКРАЩЕНИЕ ДЕЯТЕЛЬНОСТИ ТОС</w:t>
      </w:r>
    </w:p>
    <w:p w:rsidR="00455F3C" w:rsidRPr="005D24F7" w:rsidRDefault="00455F3C" w:rsidP="00BC7A4A">
      <w:pPr>
        <w:pStyle w:val="a3"/>
        <w:rPr>
          <w:rFonts w:ascii="Times New Roman" w:hAnsi="Times New Roman"/>
          <w:color w:val="111111"/>
          <w:sz w:val="24"/>
          <w:szCs w:val="24"/>
          <w:lang w:eastAsia="ru-RU"/>
        </w:rPr>
      </w:pPr>
    </w:p>
    <w:p w:rsidR="00455F3C" w:rsidRPr="005D24F7" w:rsidRDefault="00455F3C" w:rsidP="00BC7A4A">
      <w:pPr>
        <w:pStyle w:val="a3"/>
        <w:rPr>
          <w:rFonts w:ascii="Times New Roman" w:hAnsi="Times New Roman"/>
          <w:b/>
          <w:sz w:val="24"/>
          <w:szCs w:val="24"/>
          <w:lang w:eastAsia="ru-RU"/>
        </w:rPr>
      </w:pPr>
      <w:r w:rsidRPr="005D24F7">
        <w:rPr>
          <w:rFonts w:ascii="Times New Roman" w:hAnsi="Times New Roman"/>
          <w:b/>
          <w:sz w:val="24"/>
          <w:szCs w:val="24"/>
          <w:lang w:eastAsia="ru-RU"/>
        </w:rPr>
        <w:t>Статья 12. Прекращение деятельности ТОС</w:t>
      </w:r>
      <w:r>
        <w:rPr>
          <w:rFonts w:ascii="Times New Roman" w:hAnsi="Times New Roman"/>
          <w:b/>
          <w:sz w:val="24"/>
          <w:szCs w:val="24"/>
          <w:lang w:eastAsia="ru-RU"/>
        </w:rPr>
        <w:t xml:space="preserve"> № 2</w:t>
      </w:r>
      <w:r w:rsidRPr="005D24F7">
        <w:rPr>
          <w:rFonts w:ascii="Times New Roman" w:hAnsi="Times New Roman"/>
          <w:b/>
          <w:sz w:val="24"/>
          <w:szCs w:val="24"/>
          <w:lang w:eastAsia="ru-RU"/>
        </w:rPr>
        <w:t xml:space="preserve"> с. Султанянгиюрт</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1. Деятельность ТОС прекращается на основании соответствующего решения собрания (конф</w:t>
      </w:r>
      <w:r w:rsidRPr="005D24F7">
        <w:rPr>
          <w:rFonts w:ascii="Times New Roman" w:hAnsi="Times New Roman"/>
          <w:sz w:val="24"/>
          <w:szCs w:val="24"/>
          <w:lang w:eastAsia="ru-RU"/>
        </w:rPr>
        <w:t>е</w:t>
      </w:r>
      <w:r w:rsidRPr="005D24F7">
        <w:rPr>
          <w:rFonts w:ascii="Times New Roman" w:hAnsi="Times New Roman"/>
          <w:sz w:val="24"/>
          <w:szCs w:val="24"/>
          <w:lang w:eastAsia="ru-RU"/>
        </w:rPr>
        <w:t>ренции) граждан либо на основании решения суда.</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2. В случае прекращения деятельности ТОС бюджетные средства и имущество, приобретенное за счет бюджетных средств или переданное органами местного самоуправления городского посел</w:t>
      </w:r>
      <w:r w:rsidRPr="005D24F7">
        <w:rPr>
          <w:rFonts w:ascii="Times New Roman" w:hAnsi="Times New Roman"/>
          <w:sz w:val="24"/>
          <w:szCs w:val="24"/>
          <w:lang w:eastAsia="ru-RU"/>
        </w:rPr>
        <w:t>е</w:t>
      </w:r>
      <w:r w:rsidRPr="005D24F7">
        <w:rPr>
          <w:rFonts w:ascii="Times New Roman" w:hAnsi="Times New Roman"/>
          <w:sz w:val="24"/>
          <w:szCs w:val="24"/>
          <w:lang w:eastAsia="ru-RU"/>
        </w:rPr>
        <w:t>ния «село Султанянгиюрт», переходят в состав муниципальной собственности.</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Иные финансовые средства и имущество, оставшиеся после удовлетворения требований кред</w:t>
      </w:r>
      <w:r w:rsidRPr="005D24F7">
        <w:rPr>
          <w:rFonts w:ascii="Times New Roman" w:hAnsi="Times New Roman"/>
          <w:sz w:val="24"/>
          <w:szCs w:val="24"/>
          <w:lang w:eastAsia="ru-RU"/>
        </w:rPr>
        <w:t>и</w:t>
      </w:r>
      <w:r w:rsidRPr="005D24F7">
        <w:rPr>
          <w:rFonts w:ascii="Times New Roman" w:hAnsi="Times New Roman"/>
          <w:sz w:val="24"/>
          <w:szCs w:val="24"/>
          <w:lang w:eastAsia="ru-RU"/>
        </w:rPr>
        <w:t>торов, направляются на цели, определяемые решением собрания (конференции) граждан о пр</w:t>
      </w:r>
      <w:r w:rsidRPr="005D24F7">
        <w:rPr>
          <w:rFonts w:ascii="Times New Roman" w:hAnsi="Times New Roman"/>
          <w:sz w:val="24"/>
          <w:szCs w:val="24"/>
          <w:lang w:eastAsia="ru-RU"/>
        </w:rPr>
        <w:t>е</w:t>
      </w:r>
      <w:r w:rsidRPr="005D24F7">
        <w:rPr>
          <w:rFonts w:ascii="Times New Roman" w:hAnsi="Times New Roman"/>
          <w:sz w:val="24"/>
          <w:szCs w:val="24"/>
          <w:lang w:eastAsia="ru-RU"/>
        </w:rPr>
        <w:t>кращении деятельности ТОС, а в спорных случаях - в порядке, определяемом решением суда.</w:t>
      </w:r>
    </w:p>
    <w:p w:rsidR="00455F3C" w:rsidRPr="005D24F7" w:rsidRDefault="00455F3C" w:rsidP="00BC7A4A">
      <w:pPr>
        <w:pStyle w:val="a3"/>
        <w:rPr>
          <w:rFonts w:ascii="Times New Roman" w:hAnsi="Times New Roman"/>
          <w:sz w:val="24"/>
          <w:szCs w:val="24"/>
          <w:lang w:eastAsia="ru-RU"/>
        </w:rPr>
      </w:pPr>
      <w:r w:rsidRPr="005D24F7">
        <w:rPr>
          <w:rFonts w:ascii="Times New Roman" w:hAnsi="Times New Roman"/>
          <w:sz w:val="24"/>
          <w:szCs w:val="24"/>
          <w:lang w:eastAsia="ru-RU"/>
        </w:rPr>
        <w:t>3. Решение о прекращении деятельности ТОС направляется главе сельского поселения «село Султанянгиюрт».</w:t>
      </w:r>
    </w:p>
    <w:p w:rsidR="00455F3C" w:rsidRDefault="00455F3C" w:rsidP="00BC7A4A">
      <w:pPr>
        <w:pStyle w:val="a3"/>
        <w:rPr>
          <w:rFonts w:ascii="Times New Roman" w:hAnsi="Times New Roman"/>
          <w:sz w:val="24"/>
          <w:szCs w:val="24"/>
        </w:rPr>
      </w:pPr>
      <w:r w:rsidRPr="005D24F7">
        <w:rPr>
          <w:rFonts w:ascii="Times New Roman" w:hAnsi="Times New Roman"/>
          <w:sz w:val="24"/>
          <w:szCs w:val="24"/>
          <w:lang w:eastAsia="ru-RU"/>
        </w:rPr>
        <w:br/>
      </w:r>
      <w:r w:rsidRPr="005D24F7">
        <w:rPr>
          <w:rFonts w:ascii="Times New Roman" w:hAnsi="Times New Roman"/>
          <w:sz w:val="24"/>
          <w:szCs w:val="24"/>
        </w:rPr>
        <w:t>________________________________________________</w:t>
      </w:r>
      <w:r>
        <w:rPr>
          <w:rFonts w:ascii="Times New Roman" w:hAnsi="Times New Roman"/>
          <w:sz w:val="24"/>
          <w:szCs w:val="24"/>
        </w:rPr>
        <w:t>____________________________</w:t>
      </w:r>
    </w:p>
    <w:p w:rsidR="00455F3C" w:rsidRDefault="00455F3C" w:rsidP="00BC7A4A">
      <w:pPr>
        <w:pStyle w:val="a3"/>
        <w:rPr>
          <w:rFonts w:ascii="Times New Roman" w:hAnsi="Times New Roman"/>
          <w:sz w:val="24"/>
          <w:szCs w:val="24"/>
        </w:rPr>
      </w:pPr>
    </w:p>
    <w:p w:rsidR="00455F3C" w:rsidRDefault="00455F3C" w:rsidP="00BC7A4A">
      <w:pPr>
        <w:pStyle w:val="a3"/>
        <w:rPr>
          <w:rFonts w:ascii="Times New Roman" w:hAnsi="Times New Roman"/>
          <w:sz w:val="24"/>
          <w:szCs w:val="24"/>
        </w:rPr>
      </w:pPr>
    </w:p>
    <w:p w:rsidR="00455F3C" w:rsidRDefault="00455F3C" w:rsidP="00BC7A4A">
      <w:pPr>
        <w:pStyle w:val="a3"/>
        <w:rPr>
          <w:rFonts w:ascii="Times New Roman" w:hAnsi="Times New Roman"/>
          <w:sz w:val="24"/>
          <w:szCs w:val="24"/>
        </w:rPr>
      </w:pPr>
      <w:r>
        <w:rPr>
          <w:rFonts w:ascii="Times New Roman" w:hAnsi="Times New Roman"/>
          <w:sz w:val="24"/>
          <w:szCs w:val="24"/>
        </w:rPr>
        <w:t>Председатель ТОС № 2</w:t>
      </w:r>
      <w:r w:rsidRPr="005D24F7">
        <w:rPr>
          <w:rFonts w:ascii="Times New Roman" w:hAnsi="Times New Roman"/>
          <w:sz w:val="24"/>
          <w:szCs w:val="24"/>
        </w:rPr>
        <w:t xml:space="preserve"> с. Султанянгиюрт                </w:t>
      </w:r>
      <w:r>
        <w:rPr>
          <w:rFonts w:ascii="Times New Roman" w:hAnsi="Times New Roman"/>
          <w:sz w:val="24"/>
          <w:szCs w:val="24"/>
        </w:rPr>
        <w:t xml:space="preserve">                        Абдурахманов А.А.</w:t>
      </w:r>
    </w:p>
    <w:p w:rsidR="00455F3C" w:rsidRDefault="00455F3C" w:rsidP="00BC7A4A">
      <w:pPr>
        <w:pStyle w:val="a3"/>
        <w:rPr>
          <w:rFonts w:ascii="Times New Roman" w:hAnsi="Times New Roman"/>
          <w:sz w:val="24"/>
          <w:szCs w:val="24"/>
        </w:rPr>
      </w:pPr>
    </w:p>
    <w:p w:rsidR="00455F3C" w:rsidRDefault="00455F3C" w:rsidP="00BC7A4A">
      <w:pPr>
        <w:pStyle w:val="a3"/>
        <w:rPr>
          <w:rFonts w:ascii="Times New Roman" w:hAnsi="Times New Roman"/>
          <w:sz w:val="24"/>
          <w:szCs w:val="24"/>
        </w:rPr>
      </w:pPr>
    </w:p>
    <w:p w:rsidR="00455F3C" w:rsidRDefault="00455F3C" w:rsidP="00BC7A4A">
      <w:pPr>
        <w:pStyle w:val="a3"/>
        <w:rPr>
          <w:rFonts w:ascii="Times New Roman" w:hAnsi="Times New Roman"/>
          <w:sz w:val="24"/>
          <w:szCs w:val="24"/>
        </w:rPr>
      </w:pPr>
    </w:p>
    <w:p w:rsidR="00455F3C" w:rsidRPr="005D24F7" w:rsidRDefault="00455F3C" w:rsidP="00BC7A4A">
      <w:pPr>
        <w:pStyle w:val="a3"/>
        <w:rPr>
          <w:rFonts w:ascii="Times New Roman" w:hAnsi="Times New Roman"/>
          <w:sz w:val="24"/>
          <w:szCs w:val="24"/>
        </w:rPr>
      </w:pPr>
    </w:p>
    <w:p w:rsidR="00455F3C" w:rsidRDefault="009362B2" w:rsidP="00F35E8F">
      <w:pPr>
        <w:pStyle w:val="a3"/>
        <w:jc w:val="center"/>
        <w:rPr>
          <w:rFonts w:ascii="Times New Roman" w:hAnsi="Times New Roman"/>
          <w:b/>
          <w:sz w:val="28"/>
          <w:szCs w:val="28"/>
        </w:rPr>
      </w:pPr>
      <w:r>
        <w:rPr>
          <w:rFonts w:ascii="Times New Roman" w:hAnsi="Times New Roman"/>
          <w:b/>
          <w:noProof/>
          <w:sz w:val="24"/>
          <w:szCs w:val="24"/>
          <w:lang w:eastAsia="ru-RU"/>
        </w:rPr>
        <w:pict>
          <v:shape id="Рисунок 5" o:spid="_x0000_i1064" type="#_x0000_t75" style="width:48.4pt;height:53.25pt;visibility:visible" filled="t">
            <v:imagedata r:id="rId14" o:title=""/>
          </v:shape>
        </w:pict>
      </w:r>
    </w:p>
    <w:p w:rsidR="00455F3C" w:rsidRDefault="00455F3C" w:rsidP="00F35E8F">
      <w:pPr>
        <w:tabs>
          <w:tab w:val="left" w:pos="-28947"/>
          <w:tab w:val="left" w:pos="-28695"/>
        </w:tabs>
        <w:suppressAutoHyphens/>
        <w:spacing w:after="120" w:line="240" w:lineRule="auto"/>
        <w:ind w:right="-789"/>
        <w:jc w:val="center"/>
        <w:rPr>
          <w:rFonts w:ascii="Times New Roman" w:hAnsi="Times New Roman"/>
          <w:b/>
          <w:sz w:val="28"/>
          <w:szCs w:val="28"/>
          <w:lang w:eastAsia="ar-SA"/>
        </w:rPr>
      </w:pPr>
    </w:p>
    <w:p w:rsidR="00455F3C" w:rsidRDefault="00455F3C" w:rsidP="00F35E8F">
      <w:pPr>
        <w:suppressAutoHyphens/>
        <w:spacing w:after="0" w:line="240" w:lineRule="auto"/>
        <w:jc w:val="center"/>
        <w:rPr>
          <w:rFonts w:ascii="Times New Roman" w:hAnsi="Times New Roman"/>
          <w:b/>
          <w:sz w:val="28"/>
          <w:szCs w:val="28"/>
          <w:lang w:eastAsia="ar-SA"/>
        </w:rPr>
      </w:pPr>
      <w:r>
        <w:rPr>
          <w:rFonts w:ascii="Times New Roman" w:hAnsi="Times New Roman"/>
          <w:b/>
          <w:sz w:val="28"/>
          <w:szCs w:val="28"/>
          <w:lang w:eastAsia="ar-SA"/>
        </w:rPr>
        <w:lastRenderedPageBreak/>
        <w:t>ГЛАВА МУНИЦИПАЛЬНОГО ОБРАЗОВАНИЯ</w:t>
      </w:r>
    </w:p>
    <w:p w:rsidR="00455F3C" w:rsidRDefault="00455F3C" w:rsidP="00F35E8F">
      <w:pPr>
        <w:suppressAutoHyphens/>
        <w:spacing w:after="0" w:line="240" w:lineRule="auto"/>
        <w:jc w:val="center"/>
        <w:rPr>
          <w:rFonts w:ascii="Times New Roman" w:hAnsi="Times New Roman"/>
          <w:b/>
          <w:sz w:val="28"/>
          <w:szCs w:val="28"/>
          <w:lang w:eastAsia="ar-SA"/>
        </w:rPr>
      </w:pPr>
      <w:r>
        <w:rPr>
          <w:rFonts w:ascii="Times New Roman" w:hAnsi="Times New Roman"/>
          <w:b/>
          <w:sz w:val="28"/>
          <w:szCs w:val="28"/>
          <w:lang w:eastAsia="ar-SA"/>
        </w:rPr>
        <w:t>«СЕЛО  СУЛТАНЯНГИЮРТ»</w:t>
      </w:r>
    </w:p>
    <w:p w:rsidR="00455F3C" w:rsidRDefault="00455F3C" w:rsidP="00F35E8F">
      <w:pPr>
        <w:suppressAutoHyphens/>
        <w:spacing w:after="0" w:line="240" w:lineRule="auto"/>
        <w:rPr>
          <w:rFonts w:ascii="Times New Roman" w:hAnsi="Times New Roman"/>
          <w:b/>
          <w:sz w:val="28"/>
          <w:szCs w:val="28"/>
          <w:u w:val="single"/>
          <w:lang w:eastAsia="ar-SA"/>
        </w:rPr>
      </w:pPr>
      <w:r>
        <w:rPr>
          <w:rFonts w:ascii="Times New Roman" w:hAnsi="Times New Roman"/>
          <w:b/>
          <w:sz w:val="28"/>
          <w:szCs w:val="28"/>
          <w:u w:val="single"/>
          <w:lang w:eastAsia="ar-SA"/>
        </w:rPr>
        <w:t xml:space="preserve">       КИЗИЛЮРТОВСКОГО РАЙОНА РЕСПУБЛИКИ ДАГЕСТАН__</w:t>
      </w:r>
    </w:p>
    <w:p w:rsidR="00455F3C" w:rsidRDefault="00455F3C" w:rsidP="00F35E8F">
      <w:pPr>
        <w:suppressLineNumbers/>
        <w:suppressAutoHyphens/>
        <w:spacing w:after="0" w:line="240" w:lineRule="auto"/>
        <w:ind w:right="-104"/>
        <w:rPr>
          <w:rFonts w:ascii="Times New Roman" w:hAnsi="Times New Roman"/>
          <w:b/>
          <w:lang w:eastAsia="ar-SA"/>
        </w:rPr>
      </w:pPr>
      <w:r>
        <w:rPr>
          <w:rFonts w:ascii="Times New Roman" w:hAnsi="Times New Roman"/>
          <w:b/>
          <w:lang w:eastAsia="ar-SA"/>
        </w:rPr>
        <w:t>368108. РД. Кизилюртовский район, с. С-Я-Юрт. ул. Кооперативная №14 тел(234) 4-11-10</w:t>
      </w:r>
    </w:p>
    <w:p w:rsidR="00455F3C" w:rsidRDefault="00455F3C" w:rsidP="00F35E8F">
      <w:pPr>
        <w:rPr>
          <w:rFonts w:ascii="Times New Roman" w:hAnsi="Times New Roman"/>
          <w:sz w:val="28"/>
          <w:szCs w:val="28"/>
        </w:rPr>
      </w:pPr>
    </w:p>
    <w:p w:rsidR="00455F3C" w:rsidRDefault="00455F3C" w:rsidP="00F35E8F">
      <w:pPr>
        <w:pStyle w:val="a3"/>
        <w:rPr>
          <w:rFonts w:ascii="Times New Roman" w:hAnsi="Times New Roman"/>
        </w:rPr>
      </w:pPr>
    </w:p>
    <w:p w:rsidR="00455F3C" w:rsidRDefault="00455F3C" w:rsidP="00F35E8F">
      <w:pPr>
        <w:pStyle w:val="a3"/>
        <w:rPr>
          <w:rFonts w:ascii="Times New Roman" w:hAnsi="Times New Roman"/>
          <w:b/>
          <w:sz w:val="28"/>
          <w:szCs w:val="28"/>
        </w:rPr>
      </w:pPr>
      <w:r>
        <w:rPr>
          <w:rFonts w:ascii="Times New Roman" w:hAnsi="Times New Roman"/>
          <w:b/>
          <w:sz w:val="28"/>
          <w:szCs w:val="28"/>
        </w:rPr>
        <w:t xml:space="preserve">                                                     РАСПОРЯЖЕНИЕ</w:t>
      </w:r>
    </w:p>
    <w:p w:rsidR="00455F3C" w:rsidRDefault="00455F3C" w:rsidP="00F35E8F">
      <w:pPr>
        <w:pStyle w:val="a3"/>
        <w:rPr>
          <w:rFonts w:ascii="Times New Roman" w:hAnsi="Times New Roman"/>
        </w:rPr>
      </w:pPr>
    </w:p>
    <w:p w:rsidR="00455F3C" w:rsidRDefault="00455F3C" w:rsidP="00F35E8F">
      <w:pPr>
        <w:pStyle w:val="a3"/>
        <w:rPr>
          <w:rFonts w:ascii="Times New Roman" w:hAnsi="Times New Roman"/>
        </w:rPr>
      </w:pPr>
    </w:p>
    <w:p w:rsidR="00455F3C" w:rsidRDefault="00455F3C" w:rsidP="00F35E8F">
      <w:pPr>
        <w:pStyle w:val="a3"/>
        <w:rPr>
          <w:rFonts w:ascii="Times New Roman" w:hAnsi="Times New Roman"/>
          <w:b/>
          <w:sz w:val="28"/>
          <w:szCs w:val="28"/>
        </w:rPr>
      </w:pPr>
      <w:r>
        <w:rPr>
          <w:rFonts w:ascii="Times New Roman" w:hAnsi="Times New Roman"/>
          <w:b/>
          <w:sz w:val="28"/>
          <w:szCs w:val="28"/>
        </w:rPr>
        <w:t xml:space="preserve">      15.05.2017г.                                                                                          №  71- Р</w:t>
      </w:r>
    </w:p>
    <w:p w:rsidR="00455F3C" w:rsidRDefault="00455F3C" w:rsidP="00F35E8F">
      <w:pPr>
        <w:pStyle w:val="a3"/>
        <w:rPr>
          <w:rFonts w:ascii="Times New Roman" w:hAnsi="Times New Roman"/>
          <w:b/>
          <w:sz w:val="28"/>
          <w:szCs w:val="28"/>
        </w:rPr>
      </w:pPr>
    </w:p>
    <w:p w:rsidR="00455F3C" w:rsidRDefault="00455F3C" w:rsidP="00F35E8F">
      <w:pPr>
        <w:pStyle w:val="a3"/>
        <w:rPr>
          <w:rFonts w:ascii="Times New Roman" w:hAnsi="Times New Roman"/>
          <w:b/>
          <w:sz w:val="28"/>
          <w:szCs w:val="28"/>
        </w:rPr>
      </w:pPr>
    </w:p>
    <w:p w:rsidR="00455F3C" w:rsidRDefault="00455F3C" w:rsidP="00F35E8F">
      <w:pPr>
        <w:pStyle w:val="a3"/>
        <w:jc w:val="center"/>
        <w:rPr>
          <w:rFonts w:ascii="Times New Roman" w:hAnsi="Times New Roman"/>
          <w:b/>
          <w:sz w:val="28"/>
          <w:szCs w:val="28"/>
        </w:rPr>
      </w:pPr>
      <w:r>
        <w:rPr>
          <w:rFonts w:ascii="Times New Roman" w:hAnsi="Times New Roman"/>
          <w:b/>
          <w:sz w:val="28"/>
          <w:szCs w:val="28"/>
        </w:rPr>
        <w:t xml:space="preserve">                                                       О командировке</w:t>
      </w:r>
    </w:p>
    <w:p w:rsidR="00455F3C" w:rsidRDefault="00455F3C" w:rsidP="00F35E8F">
      <w:pPr>
        <w:pStyle w:val="a3"/>
        <w:jc w:val="center"/>
        <w:rPr>
          <w:rFonts w:ascii="Times New Roman" w:hAnsi="Times New Roman"/>
          <w:b/>
          <w:sz w:val="28"/>
          <w:szCs w:val="28"/>
        </w:rPr>
      </w:pPr>
    </w:p>
    <w:p w:rsidR="00455F3C" w:rsidRDefault="00455F3C" w:rsidP="00F35E8F">
      <w:pPr>
        <w:pStyle w:val="a3"/>
        <w:rPr>
          <w:rFonts w:ascii="Times New Roman" w:hAnsi="Times New Roman"/>
          <w:sz w:val="28"/>
          <w:szCs w:val="28"/>
        </w:rPr>
      </w:pPr>
      <w:r>
        <w:rPr>
          <w:rFonts w:ascii="Times New Roman" w:hAnsi="Times New Roman"/>
          <w:sz w:val="28"/>
          <w:szCs w:val="28"/>
        </w:rPr>
        <w:t xml:space="preserve">      В связи со служебной необходимостью администрации МО СП «село Султ</w:t>
      </w:r>
      <w:r>
        <w:rPr>
          <w:rFonts w:ascii="Times New Roman" w:hAnsi="Times New Roman"/>
          <w:sz w:val="28"/>
          <w:szCs w:val="28"/>
        </w:rPr>
        <w:t>а</w:t>
      </w:r>
      <w:r>
        <w:rPr>
          <w:rFonts w:ascii="Times New Roman" w:hAnsi="Times New Roman"/>
          <w:sz w:val="28"/>
          <w:szCs w:val="28"/>
        </w:rPr>
        <w:t>нянгиюрт»:</w:t>
      </w:r>
    </w:p>
    <w:p w:rsidR="00455F3C" w:rsidRDefault="00455F3C" w:rsidP="00F35E8F">
      <w:pPr>
        <w:pStyle w:val="a3"/>
        <w:rPr>
          <w:rFonts w:ascii="Times New Roman" w:hAnsi="Times New Roman"/>
          <w:sz w:val="28"/>
          <w:szCs w:val="28"/>
        </w:rPr>
      </w:pPr>
    </w:p>
    <w:p w:rsidR="00455F3C" w:rsidRDefault="00455F3C" w:rsidP="00F35E8F">
      <w:pPr>
        <w:pStyle w:val="a3"/>
        <w:numPr>
          <w:ilvl w:val="0"/>
          <w:numId w:val="7"/>
        </w:numPr>
        <w:rPr>
          <w:rFonts w:ascii="Times New Roman" w:hAnsi="Times New Roman"/>
          <w:sz w:val="28"/>
          <w:szCs w:val="28"/>
        </w:rPr>
      </w:pPr>
      <w:r>
        <w:rPr>
          <w:rFonts w:ascii="Times New Roman" w:hAnsi="Times New Roman"/>
          <w:sz w:val="28"/>
          <w:szCs w:val="28"/>
        </w:rPr>
        <w:t>Командировать КурбаналиеваТошайхана З.  в г. Махачкала 16.05.2017г.</w:t>
      </w:r>
    </w:p>
    <w:p w:rsidR="00455F3C" w:rsidRDefault="00455F3C" w:rsidP="00F35E8F">
      <w:pPr>
        <w:pStyle w:val="a3"/>
        <w:numPr>
          <w:ilvl w:val="0"/>
          <w:numId w:val="7"/>
        </w:numPr>
        <w:rPr>
          <w:rFonts w:ascii="Times New Roman" w:hAnsi="Times New Roman"/>
          <w:sz w:val="28"/>
          <w:szCs w:val="28"/>
        </w:rPr>
      </w:pPr>
      <w:r>
        <w:rPr>
          <w:rFonts w:ascii="Times New Roman" w:hAnsi="Times New Roman"/>
          <w:sz w:val="28"/>
          <w:szCs w:val="28"/>
        </w:rPr>
        <w:t xml:space="preserve"> Выделить  30л. ГСМ</w:t>
      </w:r>
    </w:p>
    <w:p w:rsidR="00455F3C" w:rsidRDefault="00455F3C" w:rsidP="00F35E8F">
      <w:pPr>
        <w:pStyle w:val="a3"/>
        <w:ind w:left="360"/>
        <w:rPr>
          <w:rFonts w:ascii="Times New Roman" w:hAnsi="Times New Roman"/>
          <w:sz w:val="28"/>
          <w:szCs w:val="28"/>
        </w:rPr>
      </w:pPr>
    </w:p>
    <w:p w:rsidR="00455F3C" w:rsidRDefault="00455F3C" w:rsidP="00F35E8F">
      <w:pPr>
        <w:pStyle w:val="a3"/>
        <w:ind w:left="720"/>
        <w:rPr>
          <w:rFonts w:ascii="Times New Roman" w:hAnsi="Times New Roman"/>
          <w:b/>
          <w:sz w:val="28"/>
          <w:szCs w:val="28"/>
        </w:rPr>
      </w:pPr>
    </w:p>
    <w:p w:rsidR="00455F3C" w:rsidRDefault="00455F3C" w:rsidP="00F35E8F">
      <w:pPr>
        <w:pStyle w:val="a3"/>
        <w:rPr>
          <w:rFonts w:ascii="Times New Roman" w:hAnsi="Times New Roman"/>
          <w:b/>
          <w:sz w:val="28"/>
          <w:szCs w:val="28"/>
        </w:rPr>
      </w:pPr>
    </w:p>
    <w:p w:rsidR="00455F3C" w:rsidRDefault="00455F3C" w:rsidP="00F35E8F">
      <w:pPr>
        <w:pStyle w:val="a3"/>
        <w:rPr>
          <w:rFonts w:ascii="Times New Roman" w:hAnsi="Times New Roman"/>
          <w:b/>
          <w:sz w:val="28"/>
          <w:szCs w:val="28"/>
        </w:rPr>
      </w:pPr>
    </w:p>
    <w:p w:rsidR="00455F3C" w:rsidRDefault="00455F3C" w:rsidP="00F35E8F">
      <w:pPr>
        <w:pStyle w:val="a3"/>
        <w:rPr>
          <w:rFonts w:ascii="Times New Roman" w:hAnsi="Times New Roman"/>
          <w:b/>
          <w:sz w:val="28"/>
          <w:szCs w:val="28"/>
        </w:rPr>
      </w:pPr>
    </w:p>
    <w:p w:rsidR="00455F3C" w:rsidRDefault="00455F3C" w:rsidP="00F35E8F">
      <w:pPr>
        <w:pStyle w:val="a3"/>
        <w:rPr>
          <w:rFonts w:ascii="Times New Roman" w:hAnsi="Times New Roman"/>
          <w:b/>
          <w:sz w:val="28"/>
          <w:szCs w:val="28"/>
        </w:rPr>
      </w:pPr>
    </w:p>
    <w:p w:rsidR="00455F3C" w:rsidRDefault="00455F3C" w:rsidP="00F35E8F">
      <w:pPr>
        <w:pStyle w:val="a3"/>
        <w:rPr>
          <w:rFonts w:ascii="Times New Roman" w:hAnsi="Times New Roman"/>
          <w:b/>
          <w:sz w:val="28"/>
          <w:szCs w:val="28"/>
        </w:rPr>
      </w:pPr>
    </w:p>
    <w:p w:rsidR="00455F3C" w:rsidRDefault="00455F3C" w:rsidP="00F35E8F">
      <w:pPr>
        <w:tabs>
          <w:tab w:val="left" w:pos="-28947"/>
          <w:tab w:val="left" w:pos="-28695"/>
        </w:tabs>
        <w:suppressAutoHyphens/>
        <w:spacing w:after="120" w:line="240" w:lineRule="auto"/>
        <w:ind w:right="-789"/>
        <w:rPr>
          <w:rFonts w:ascii="Times New Roman" w:hAnsi="Times New Roman"/>
          <w:b/>
          <w:sz w:val="28"/>
          <w:szCs w:val="28"/>
          <w:lang w:eastAsia="ar-SA"/>
        </w:rPr>
      </w:pPr>
    </w:p>
    <w:p w:rsidR="00455F3C" w:rsidRDefault="00455F3C" w:rsidP="00F35E8F">
      <w:pPr>
        <w:pStyle w:val="a3"/>
        <w:rPr>
          <w:rFonts w:ascii="Times New Roman" w:hAnsi="Times New Roman"/>
          <w:b/>
          <w:sz w:val="28"/>
          <w:szCs w:val="28"/>
        </w:rPr>
      </w:pPr>
    </w:p>
    <w:p w:rsidR="00455F3C" w:rsidRDefault="00455F3C" w:rsidP="00F35E8F">
      <w:pPr>
        <w:pStyle w:val="a3"/>
        <w:rPr>
          <w:rFonts w:ascii="Times New Roman" w:hAnsi="Times New Roman"/>
          <w:b/>
          <w:sz w:val="28"/>
          <w:szCs w:val="28"/>
        </w:rPr>
      </w:pPr>
      <w:r>
        <w:rPr>
          <w:rFonts w:ascii="Times New Roman" w:hAnsi="Times New Roman"/>
          <w:b/>
          <w:sz w:val="28"/>
          <w:szCs w:val="28"/>
        </w:rPr>
        <w:t xml:space="preserve">Глава МО СП      </w:t>
      </w:r>
    </w:p>
    <w:p w:rsidR="00455F3C" w:rsidRDefault="00455F3C" w:rsidP="00F35E8F">
      <w:pPr>
        <w:pStyle w:val="a3"/>
        <w:rPr>
          <w:rFonts w:ascii="Times New Roman" w:hAnsi="Times New Roman"/>
          <w:b/>
          <w:sz w:val="28"/>
          <w:szCs w:val="28"/>
        </w:rPr>
      </w:pPr>
      <w:r>
        <w:rPr>
          <w:rFonts w:ascii="Times New Roman" w:hAnsi="Times New Roman"/>
          <w:b/>
          <w:sz w:val="28"/>
          <w:szCs w:val="28"/>
        </w:rPr>
        <w:t xml:space="preserve"> «село Султанянгиюрт»                                                         Р.А. Магомедов</w:t>
      </w:r>
    </w:p>
    <w:p w:rsidR="00455F3C" w:rsidRDefault="00455F3C" w:rsidP="00F35E8F">
      <w:pPr>
        <w:pStyle w:val="a3"/>
        <w:rPr>
          <w:rFonts w:ascii="Times New Roman" w:hAnsi="Times New Roman"/>
          <w:b/>
          <w:sz w:val="28"/>
          <w:szCs w:val="28"/>
        </w:rPr>
      </w:pPr>
    </w:p>
    <w:p w:rsidR="00455F3C" w:rsidRDefault="00455F3C" w:rsidP="00F35E8F">
      <w:pPr>
        <w:pStyle w:val="a3"/>
        <w:rPr>
          <w:rFonts w:ascii="Times New Roman" w:hAnsi="Times New Roman"/>
          <w:b/>
          <w:sz w:val="28"/>
          <w:szCs w:val="28"/>
        </w:rPr>
      </w:pPr>
    </w:p>
    <w:p w:rsidR="00455F3C" w:rsidRDefault="00455F3C" w:rsidP="00F35E8F">
      <w:pPr>
        <w:pStyle w:val="a3"/>
        <w:rPr>
          <w:rFonts w:ascii="Times New Roman" w:hAnsi="Times New Roman"/>
          <w:b/>
          <w:sz w:val="28"/>
          <w:szCs w:val="28"/>
        </w:rPr>
      </w:pPr>
    </w:p>
    <w:p w:rsidR="00455F3C" w:rsidRDefault="00455F3C" w:rsidP="00F35E8F">
      <w:pPr>
        <w:pStyle w:val="a3"/>
        <w:rPr>
          <w:rFonts w:ascii="Times New Roman" w:hAnsi="Times New Roman"/>
          <w:b/>
          <w:sz w:val="28"/>
          <w:szCs w:val="28"/>
        </w:rPr>
      </w:pPr>
    </w:p>
    <w:p w:rsidR="00455F3C" w:rsidRDefault="00455F3C" w:rsidP="00F35E8F">
      <w:pPr>
        <w:pStyle w:val="a3"/>
        <w:rPr>
          <w:rFonts w:ascii="Times New Roman" w:hAnsi="Times New Roman"/>
          <w:b/>
          <w:sz w:val="28"/>
          <w:szCs w:val="28"/>
        </w:rPr>
      </w:pPr>
    </w:p>
    <w:p w:rsidR="00455F3C" w:rsidRDefault="00455F3C" w:rsidP="00F35E8F">
      <w:pPr>
        <w:pStyle w:val="a3"/>
        <w:rPr>
          <w:rFonts w:ascii="Times New Roman" w:hAnsi="Times New Roman"/>
          <w:b/>
          <w:sz w:val="28"/>
          <w:szCs w:val="28"/>
        </w:rPr>
      </w:pPr>
    </w:p>
    <w:p w:rsidR="00455F3C" w:rsidRDefault="00455F3C" w:rsidP="00F35E8F">
      <w:pPr>
        <w:pStyle w:val="a3"/>
        <w:rPr>
          <w:rFonts w:ascii="Times New Roman" w:hAnsi="Times New Roman"/>
          <w:b/>
          <w:sz w:val="28"/>
          <w:szCs w:val="28"/>
        </w:rPr>
      </w:pPr>
    </w:p>
    <w:p w:rsidR="00455F3C" w:rsidRDefault="00455F3C" w:rsidP="00F35E8F">
      <w:pPr>
        <w:pStyle w:val="a3"/>
        <w:rPr>
          <w:rFonts w:ascii="Times New Roman" w:hAnsi="Times New Roman"/>
          <w:b/>
          <w:sz w:val="28"/>
          <w:szCs w:val="28"/>
        </w:rPr>
      </w:pPr>
    </w:p>
    <w:p w:rsidR="00455F3C" w:rsidRPr="00014F59" w:rsidRDefault="009362B2" w:rsidP="00014F59">
      <w:pPr>
        <w:pStyle w:val="a5"/>
        <w:tabs>
          <w:tab w:val="left" w:pos="-28947"/>
          <w:tab w:val="left" w:pos="-28695"/>
        </w:tabs>
        <w:spacing w:after="0"/>
        <w:ind w:right="-789"/>
        <w:jc w:val="center"/>
        <w:rPr>
          <w:sz w:val="28"/>
        </w:rPr>
      </w:pPr>
      <w:r>
        <w:rPr>
          <w:noProof/>
          <w:sz w:val="28"/>
          <w:lang w:eastAsia="ru-RU"/>
        </w:rPr>
        <w:pict>
          <v:shape id="Рисунок 4" o:spid="_x0000_i1065" type="#_x0000_t75" style="width:48.4pt;height:53.25pt;visibility:visible" filled="t">
            <v:imagedata r:id="rId16" o:title=""/>
          </v:shape>
        </w:pict>
      </w:r>
    </w:p>
    <w:p w:rsidR="00455F3C" w:rsidRPr="00014F59" w:rsidRDefault="00455F3C" w:rsidP="00014F59">
      <w:pPr>
        <w:pStyle w:val="a5"/>
        <w:tabs>
          <w:tab w:val="left" w:pos="-28947"/>
          <w:tab w:val="left" w:pos="-28695"/>
        </w:tabs>
        <w:spacing w:after="0"/>
        <w:ind w:right="-789"/>
        <w:jc w:val="center"/>
        <w:rPr>
          <w:b/>
          <w:sz w:val="28"/>
        </w:rPr>
      </w:pPr>
      <w:r w:rsidRPr="00014F59">
        <w:rPr>
          <w:b/>
          <w:sz w:val="28"/>
        </w:rPr>
        <w:t>РОССИЙСКАЯ ФЕДЕРАЦИЯ РЕСПУБЛИКИ ДАГЕСТАН</w:t>
      </w:r>
    </w:p>
    <w:p w:rsidR="00455F3C" w:rsidRPr="00014F59" w:rsidRDefault="00455F3C" w:rsidP="00014F59">
      <w:pPr>
        <w:pStyle w:val="a5"/>
        <w:tabs>
          <w:tab w:val="left" w:pos="-28947"/>
          <w:tab w:val="left" w:pos="-28695"/>
        </w:tabs>
        <w:spacing w:after="0"/>
        <w:ind w:right="-789"/>
        <w:jc w:val="center"/>
        <w:rPr>
          <w:b/>
          <w:sz w:val="28"/>
        </w:rPr>
      </w:pPr>
      <w:r w:rsidRPr="00014F59">
        <w:rPr>
          <w:b/>
          <w:sz w:val="28"/>
        </w:rPr>
        <w:t>СОБРАНИЯ ДЕПУТАТОВ СЕЛЬСКОГО ПОСЕЛЕНИЯ</w:t>
      </w:r>
    </w:p>
    <w:p w:rsidR="00455F3C" w:rsidRPr="00014F59" w:rsidRDefault="00455F3C" w:rsidP="00014F59">
      <w:pPr>
        <w:spacing w:after="0"/>
        <w:jc w:val="center"/>
        <w:rPr>
          <w:rFonts w:ascii="Times New Roman" w:hAnsi="Times New Roman"/>
          <w:b/>
          <w:sz w:val="28"/>
          <w:szCs w:val="24"/>
          <w:u w:val="single"/>
        </w:rPr>
      </w:pPr>
      <w:r w:rsidRPr="00014F59">
        <w:rPr>
          <w:rFonts w:ascii="Times New Roman" w:hAnsi="Times New Roman"/>
          <w:b/>
          <w:sz w:val="28"/>
          <w:szCs w:val="24"/>
          <w:u w:val="single"/>
        </w:rPr>
        <w:t>«СЕЛО  СУЛТАНЯНГИЮРТ» КИЗИЛЮРТОВСКОГО РАЙОНА</w:t>
      </w:r>
    </w:p>
    <w:p w:rsidR="00455F3C" w:rsidRPr="00014F59" w:rsidRDefault="00455F3C" w:rsidP="00014F59">
      <w:pPr>
        <w:pStyle w:val="a9"/>
        <w:ind w:right="-104"/>
        <w:jc w:val="center"/>
        <w:rPr>
          <w:b/>
          <w:sz w:val="22"/>
          <w:szCs w:val="20"/>
        </w:rPr>
      </w:pPr>
      <w:r w:rsidRPr="00014F59">
        <w:rPr>
          <w:b/>
          <w:sz w:val="22"/>
          <w:szCs w:val="20"/>
        </w:rPr>
        <w:lastRenderedPageBreak/>
        <w:t>368108. РД. Кизилюртовский район. с. С-Я-Юрт. ул. Кооперативная № тел(234) 4-11-10</w:t>
      </w:r>
    </w:p>
    <w:p w:rsidR="00455F3C" w:rsidRPr="00014F59" w:rsidRDefault="00455F3C" w:rsidP="00014F59">
      <w:pPr>
        <w:spacing w:after="0"/>
        <w:ind w:right="-104"/>
        <w:jc w:val="center"/>
        <w:rPr>
          <w:rFonts w:ascii="Times New Roman" w:hAnsi="Times New Roman"/>
          <w:b/>
          <w:sz w:val="28"/>
          <w:szCs w:val="24"/>
        </w:rPr>
      </w:pPr>
    </w:p>
    <w:p w:rsidR="00455F3C" w:rsidRPr="00014F59" w:rsidRDefault="00455F3C" w:rsidP="00014F59">
      <w:pPr>
        <w:spacing w:after="0"/>
        <w:ind w:right="-104"/>
        <w:jc w:val="center"/>
        <w:rPr>
          <w:rFonts w:ascii="Times New Roman" w:hAnsi="Times New Roman"/>
          <w:b/>
          <w:sz w:val="28"/>
          <w:szCs w:val="24"/>
        </w:rPr>
      </w:pPr>
      <w:r w:rsidRPr="00014F59">
        <w:rPr>
          <w:rFonts w:ascii="Times New Roman" w:hAnsi="Times New Roman"/>
          <w:b/>
          <w:sz w:val="28"/>
          <w:szCs w:val="24"/>
        </w:rPr>
        <w:t>05.05.2017г.                                                                                              № 1-1</w:t>
      </w:r>
    </w:p>
    <w:p w:rsidR="00455F3C" w:rsidRPr="00014F59" w:rsidRDefault="00455F3C" w:rsidP="00014F59">
      <w:pPr>
        <w:spacing w:after="0"/>
        <w:ind w:right="-104"/>
        <w:jc w:val="center"/>
        <w:rPr>
          <w:rFonts w:ascii="Times New Roman" w:hAnsi="Times New Roman"/>
          <w:b/>
          <w:sz w:val="28"/>
          <w:szCs w:val="24"/>
        </w:rPr>
      </w:pPr>
    </w:p>
    <w:p w:rsidR="00455F3C" w:rsidRPr="00014F59" w:rsidRDefault="00455F3C" w:rsidP="00014F59">
      <w:pPr>
        <w:spacing w:after="0"/>
        <w:ind w:left="708" w:right="-104"/>
        <w:jc w:val="center"/>
        <w:rPr>
          <w:rFonts w:ascii="Times New Roman" w:hAnsi="Times New Roman"/>
          <w:b/>
          <w:sz w:val="28"/>
          <w:szCs w:val="24"/>
        </w:rPr>
      </w:pPr>
      <w:r w:rsidRPr="00014F59">
        <w:rPr>
          <w:rFonts w:ascii="Times New Roman" w:hAnsi="Times New Roman"/>
          <w:b/>
          <w:sz w:val="28"/>
          <w:szCs w:val="24"/>
        </w:rPr>
        <w:t>РЕШЕНИЕ</w:t>
      </w:r>
    </w:p>
    <w:p w:rsidR="00455F3C" w:rsidRPr="00014F59" w:rsidRDefault="00455F3C" w:rsidP="00014F59">
      <w:pPr>
        <w:spacing w:after="0"/>
        <w:ind w:right="-104"/>
        <w:jc w:val="center"/>
        <w:rPr>
          <w:rFonts w:ascii="Times New Roman" w:hAnsi="Times New Roman"/>
          <w:b/>
          <w:sz w:val="28"/>
          <w:szCs w:val="24"/>
        </w:rPr>
      </w:pPr>
      <w:r w:rsidRPr="00014F59">
        <w:rPr>
          <w:rFonts w:ascii="Times New Roman" w:hAnsi="Times New Roman"/>
          <w:b/>
          <w:sz w:val="28"/>
          <w:szCs w:val="24"/>
        </w:rPr>
        <w:t>Собрания депутатов МО СП «село Султанянгиюрт»</w:t>
      </w:r>
    </w:p>
    <w:p w:rsidR="00455F3C" w:rsidRPr="00014F59" w:rsidRDefault="00455F3C" w:rsidP="00014F59">
      <w:pPr>
        <w:tabs>
          <w:tab w:val="left" w:pos="2805"/>
        </w:tabs>
        <w:spacing w:after="0"/>
        <w:rPr>
          <w:rFonts w:ascii="Times New Roman" w:hAnsi="Times New Roman"/>
          <w:sz w:val="28"/>
          <w:szCs w:val="24"/>
        </w:rPr>
      </w:pPr>
    </w:p>
    <w:p w:rsidR="00455F3C" w:rsidRPr="00014F59" w:rsidRDefault="00455F3C" w:rsidP="00014F59">
      <w:pPr>
        <w:tabs>
          <w:tab w:val="left" w:pos="2805"/>
        </w:tabs>
        <w:spacing w:after="0"/>
        <w:rPr>
          <w:rFonts w:ascii="Times New Roman" w:hAnsi="Times New Roman"/>
          <w:sz w:val="28"/>
          <w:szCs w:val="24"/>
        </w:rPr>
      </w:pPr>
      <w:r w:rsidRPr="00014F59">
        <w:rPr>
          <w:rFonts w:ascii="Times New Roman" w:hAnsi="Times New Roman"/>
          <w:sz w:val="28"/>
          <w:szCs w:val="24"/>
        </w:rPr>
        <w:t xml:space="preserve">              Об установлении границ территории, на которых создаются       </w:t>
      </w:r>
    </w:p>
    <w:p w:rsidR="00455F3C" w:rsidRPr="00014F59" w:rsidRDefault="00455F3C" w:rsidP="00014F59">
      <w:pPr>
        <w:tabs>
          <w:tab w:val="left" w:pos="2805"/>
        </w:tabs>
        <w:spacing w:after="0"/>
        <w:rPr>
          <w:rFonts w:ascii="Times New Roman" w:hAnsi="Times New Roman"/>
          <w:sz w:val="28"/>
          <w:szCs w:val="24"/>
        </w:rPr>
      </w:pPr>
      <w:r w:rsidRPr="00014F59">
        <w:rPr>
          <w:rFonts w:ascii="Times New Roman" w:hAnsi="Times New Roman"/>
          <w:sz w:val="28"/>
          <w:szCs w:val="24"/>
        </w:rPr>
        <w:t xml:space="preserve">                       территориальные общественные самоуправления</w:t>
      </w:r>
    </w:p>
    <w:p w:rsidR="00455F3C" w:rsidRPr="00014F59" w:rsidRDefault="00455F3C" w:rsidP="00014F59">
      <w:pPr>
        <w:tabs>
          <w:tab w:val="left" w:pos="4148"/>
        </w:tabs>
        <w:spacing w:after="0"/>
        <w:rPr>
          <w:rFonts w:ascii="Times New Roman" w:hAnsi="Times New Roman"/>
          <w:sz w:val="28"/>
          <w:szCs w:val="24"/>
        </w:rPr>
      </w:pPr>
    </w:p>
    <w:p w:rsidR="00455F3C" w:rsidRPr="00014F59" w:rsidRDefault="00455F3C" w:rsidP="00014F59">
      <w:pPr>
        <w:tabs>
          <w:tab w:val="left" w:pos="4148"/>
        </w:tabs>
        <w:spacing w:after="0"/>
        <w:rPr>
          <w:rFonts w:ascii="Times New Roman" w:hAnsi="Times New Roman"/>
          <w:sz w:val="28"/>
          <w:szCs w:val="24"/>
        </w:rPr>
      </w:pPr>
    </w:p>
    <w:p w:rsidR="00455F3C" w:rsidRPr="00014F59" w:rsidRDefault="00455F3C" w:rsidP="00014F59">
      <w:pPr>
        <w:tabs>
          <w:tab w:val="left" w:pos="4148"/>
        </w:tabs>
        <w:spacing w:after="0"/>
        <w:rPr>
          <w:rFonts w:ascii="Times New Roman" w:hAnsi="Times New Roman"/>
          <w:sz w:val="28"/>
          <w:szCs w:val="24"/>
        </w:rPr>
      </w:pPr>
    </w:p>
    <w:p w:rsidR="00455F3C" w:rsidRPr="00014F59" w:rsidRDefault="00455F3C" w:rsidP="00014F59">
      <w:pPr>
        <w:tabs>
          <w:tab w:val="left" w:pos="4148"/>
        </w:tabs>
        <w:spacing w:after="0"/>
        <w:rPr>
          <w:rFonts w:ascii="Times New Roman" w:hAnsi="Times New Roman"/>
          <w:sz w:val="28"/>
          <w:szCs w:val="24"/>
        </w:rPr>
      </w:pPr>
      <w:r w:rsidRPr="00014F59">
        <w:rPr>
          <w:rFonts w:ascii="Times New Roman" w:hAnsi="Times New Roman"/>
          <w:sz w:val="28"/>
          <w:szCs w:val="24"/>
        </w:rPr>
        <w:t xml:space="preserve">  На основании ст.27 Закона РФ «О местном самоуправлении» № 131-ФЗ от 06.10.2003 г.,  ст. 6 Устава МО СП «село  Султанянгниюрт», Протокол</w:t>
      </w:r>
      <w:r>
        <w:rPr>
          <w:rFonts w:ascii="Times New Roman" w:hAnsi="Times New Roman"/>
          <w:sz w:val="28"/>
          <w:szCs w:val="24"/>
        </w:rPr>
        <w:t>ов Учред</w:t>
      </w:r>
      <w:r>
        <w:rPr>
          <w:rFonts w:ascii="Times New Roman" w:hAnsi="Times New Roman"/>
          <w:sz w:val="28"/>
          <w:szCs w:val="24"/>
        </w:rPr>
        <w:t>и</w:t>
      </w:r>
      <w:r>
        <w:rPr>
          <w:rFonts w:ascii="Times New Roman" w:hAnsi="Times New Roman"/>
          <w:sz w:val="28"/>
          <w:szCs w:val="24"/>
        </w:rPr>
        <w:t xml:space="preserve">тельных собраний ТОС </w:t>
      </w:r>
      <w:r w:rsidRPr="00B92454">
        <w:rPr>
          <w:rFonts w:ascii="Times New Roman" w:hAnsi="Times New Roman"/>
          <w:sz w:val="28"/>
          <w:szCs w:val="28"/>
        </w:rPr>
        <w:t xml:space="preserve">Собрание депутатов МО СП «село Султанянгиюрт»  </w:t>
      </w:r>
      <w:r w:rsidRPr="00B92454">
        <w:rPr>
          <w:rFonts w:ascii="Times New Roman" w:hAnsi="Times New Roman"/>
          <w:b/>
          <w:sz w:val="28"/>
          <w:szCs w:val="28"/>
        </w:rPr>
        <w:t>Р</w:t>
      </w:r>
      <w:r w:rsidRPr="00B92454">
        <w:rPr>
          <w:rFonts w:ascii="Times New Roman" w:hAnsi="Times New Roman"/>
          <w:b/>
          <w:sz w:val="28"/>
          <w:szCs w:val="28"/>
        </w:rPr>
        <w:t>Е</w:t>
      </w:r>
      <w:r w:rsidRPr="00B92454">
        <w:rPr>
          <w:rFonts w:ascii="Times New Roman" w:hAnsi="Times New Roman"/>
          <w:b/>
          <w:sz w:val="28"/>
          <w:szCs w:val="28"/>
        </w:rPr>
        <w:t>ШАЕТ:</w:t>
      </w:r>
    </w:p>
    <w:p w:rsidR="00455F3C" w:rsidRPr="00014F59" w:rsidRDefault="00455F3C" w:rsidP="00014F59">
      <w:pPr>
        <w:tabs>
          <w:tab w:val="left" w:pos="4148"/>
        </w:tabs>
        <w:spacing w:after="0"/>
        <w:rPr>
          <w:rFonts w:ascii="Times New Roman" w:hAnsi="Times New Roman"/>
          <w:sz w:val="28"/>
          <w:szCs w:val="24"/>
        </w:rPr>
      </w:pPr>
      <w:r w:rsidRPr="00014F59">
        <w:rPr>
          <w:rFonts w:ascii="Times New Roman" w:hAnsi="Times New Roman"/>
          <w:sz w:val="28"/>
          <w:szCs w:val="24"/>
        </w:rPr>
        <w:t>1.Установить границы территории, на которой создается ТОС № 1                                                         с. Султанянги</w:t>
      </w:r>
      <w:r>
        <w:rPr>
          <w:rFonts w:ascii="Times New Roman" w:hAnsi="Times New Roman"/>
          <w:sz w:val="28"/>
          <w:szCs w:val="24"/>
        </w:rPr>
        <w:t>юрт: Вся восточная часть села от оросительного канала</w:t>
      </w:r>
      <w:r w:rsidRPr="00014F59">
        <w:rPr>
          <w:rFonts w:ascii="Times New Roman" w:hAnsi="Times New Roman"/>
          <w:sz w:val="28"/>
          <w:szCs w:val="24"/>
        </w:rPr>
        <w:t xml:space="preserve"> «Шамхаля</w:t>
      </w:r>
      <w:r w:rsidRPr="00014F59">
        <w:rPr>
          <w:rFonts w:ascii="Times New Roman" w:hAnsi="Times New Roman"/>
          <w:sz w:val="28"/>
          <w:szCs w:val="24"/>
        </w:rPr>
        <w:t>н</w:t>
      </w:r>
      <w:r w:rsidRPr="00014F59">
        <w:rPr>
          <w:rFonts w:ascii="Times New Roman" w:hAnsi="Times New Roman"/>
          <w:sz w:val="28"/>
          <w:szCs w:val="24"/>
        </w:rPr>
        <w:t>гиюртовский»</w:t>
      </w:r>
    </w:p>
    <w:p w:rsidR="00455F3C" w:rsidRPr="00014F59" w:rsidRDefault="00455F3C" w:rsidP="00014F59">
      <w:pPr>
        <w:tabs>
          <w:tab w:val="left" w:pos="4148"/>
        </w:tabs>
        <w:spacing w:after="0"/>
        <w:rPr>
          <w:rFonts w:ascii="Times New Roman" w:hAnsi="Times New Roman"/>
          <w:sz w:val="28"/>
          <w:szCs w:val="24"/>
        </w:rPr>
      </w:pPr>
      <w:r w:rsidRPr="00014F59">
        <w:rPr>
          <w:rFonts w:ascii="Times New Roman" w:hAnsi="Times New Roman"/>
          <w:sz w:val="28"/>
          <w:szCs w:val="24"/>
        </w:rPr>
        <w:t>2.Установить границы территории, на которой создается ТОС № 2                                    с. Султанянг</w:t>
      </w:r>
      <w:r>
        <w:rPr>
          <w:rFonts w:ascii="Times New Roman" w:hAnsi="Times New Roman"/>
          <w:sz w:val="28"/>
          <w:szCs w:val="24"/>
        </w:rPr>
        <w:t>июрт: Вся западная часть села от</w:t>
      </w:r>
      <w:r w:rsidRPr="00014F59">
        <w:rPr>
          <w:rFonts w:ascii="Times New Roman" w:hAnsi="Times New Roman"/>
          <w:sz w:val="28"/>
          <w:szCs w:val="24"/>
        </w:rPr>
        <w:t xml:space="preserve"> оросительного канала «Шамхаля</w:t>
      </w:r>
      <w:r w:rsidRPr="00014F59">
        <w:rPr>
          <w:rFonts w:ascii="Times New Roman" w:hAnsi="Times New Roman"/>
          <w:sz w:val="28"/>
          <w:szCs w:val="24"/>
        </w:rPr>
        <w:t>н</w:t>
      </w:r>
      <w:r w:rsidRPr="00014F59">
        <w:rPr>
          <w:rFonts w:ascii="Times New Roman" w:hAnsi="Times New Roman"/>
          <w:sz w:val="28"/>
          <w:szCs w:val="24"/>
        </w:rPr>
        <w:t>гиюртовский».</w:t>
      </w:r>
    </w:p>
    <w:p w:rsidR="00455F3C" w:rsidRPr="00014F59" w:rsidRDefault="00455F3C" w:rsidP="00014F59">
      <w:pPr>
        <w:tabs>
          <w:tab w:val="left" w:pos="4148"/>
        </w:tabs>
        <w:spacing w:after="0"/>
        <w:rPr>
          <w:rFonts w:ascii="Times New Roman" w:hAnsi="Times New Roman"/>
          <w:sz w:val="28"/>
          <w:szCs w:val="24"/>
        </w:rPr>
      </w:pPr>
    </w:p>
    <w:p w:rsidR="00455F3C" w:rsidRPr="00014F59" w:rsidRDefault="00455F3C" w:rsidP="00014F59">
      <w:pPr>
        <w:spacing w:after="0"/>
        <w:ind w:right="-104"/>
        <w:rPr>
          <w:rFonts w:ascii="Times New Roman" w:hAnsi="Times New Roman"/>
          <w:b/>
          <w:sz w:val="28"/>
          <w:szCs w:val="24"/>
        </w:rPr>
      </w:pPr>
    </w:p>
    <w:p w:rsidR="00455F3C" w:rsidRPr="00014F59" w:rsidRDefault="00455F3C" w:rsidP="00014F59">
      <w:pPr>
        <w:spacing w:after="0"/>
        <w:ind w:left="660" w:right="-104"/>
        <w:rPr>
          <w:rFonts w:ascii="Times New Roman" w:hAnsi="Times New Roman"/>
          <w:sz w:val="28"/>
          <w:szCs w:val="24"/>
        </w:rPr>
      </w:pPr>
    </w:p>
    <w:p w:rsidR="00455F3C" w:rsidRPr="00014F59" w:rsidRDefault="00455F3C" w:rsidP="00014F59">
      <w:pPr>
        <w:spacing w:after="0"/>
        <w:ind w:right="-104"/>
        <w:rPr>
          <w:rFonts w:ascii="Times New Roman" w:hAnsi="Times New Roman"/>
          <w:sz w:val="28"/>
          <w:szCs w:val="24"/>
        </w:rPr>
      </w:pPr>
    </w:p>
    <w:p w:rsidR="00455F3C" w:rsidRPr="00014F59" w:rsidRDefault="00455F3C" w:rsidP="00014F59">
      <w:pPr>
        <w:spacing w:after="0"/>
        <w:ind w:right="-104"/>
        <w:rPr>
          <w:rFonts w:ascii="Times New Roman" w:hAnsi="Times New Roman"/>
          <w:sz w:val="28"/>
          <w:szCs w:val="24"/>
        </w:rPr>
      </w:pPr>
    </w:p>
    <w:p w:rsidR="00455F3C" w:rsidRPr="00014F59" w:rsidRDefault="00455F3C" w:rsidP="00014F59">
      <w:pPr>
        <w:spacing w:after="0"/>
        <w:ind w:left="300" w:right="-104"/>
        <w:rPr>
          <w:rFonts w:ascii="Times New Roman" w:hAnsi="Times New Roman"/>
          <w:sz w:val="28"/>
          <w:szCs w:val="24"/>
        </w:rPr>
      </w:pPr>
    </w:p>
    <w:p w:rsidR="00455F3C" w:rsidRPr="00014F59" w:rsidRDefault="00455F3C" w:rsidP="00B92454">
      <w:pPr>
        <w:spacing w:after="0"/>
        <w:ind w:right="-104"/>
        <w:rPr>
          <w:rFonts w:ascii="Times New Roman" w:hAnsi="Times New Roman"/>
          <w:b/>
          <w:sz w:val="28"/>
          <w:szCs w:val="24"/>
        </w:rPr>
      </w:pPr>
      <w:r w:rsidRPr="00014F59">
        <w:rPr>
          <w:rFonts w:ascii="Times New Roman" w:hAnsi="Times New Roman"/>
          <w:b/>
          <w:sz w:val="28"/>
          <w:szCs w:val="24"/>
        </w:rPr>
        <w:t>Председатель сельского Собрания                                     Магомедов А.М.</w:t>
      </w:r>
    </w:p>
    <w:p w:rsidR="00455F3C" w:rsidRPr="00014F59" w:rsidRDefault="00455F3C" w:rsidP="00014F59">
      <w:pPr>
        <w:spacing w:after="0"/>
        <w:ind w:left="300" w:right="-104"/>
        <w:rPr>
          <w:rFonts w:ascii="Times New Roman" w:hAnsi="Times New Roman"/>
          <w:b/>
          <w:sz w:val="24"/>
          <w:szCs w:val="24"/>
        </w:rPr>
      </w:pPr>
    </w:p>
    <w:p w:rsidR="00455F3C" w:rsidRPr="00014F59" w:rsidRDefault="00455F3C" w:rsidP="00014F59">
      <w:pPr>
        <w:spacing w:after="0"/>
        <w:ind w:left="300" w:right="-104"/>
        <w:rPr>
          <w:rFonts w:ascii="Times New Roman" w:hAnsi="Times New Roman"/>
          <w:b/>
          <w:sz w:val="24"/>
          <w:szCs w:val="24"/>
        </w:rPr>
      </w:pPr>
    </w:p>
    <w:p w:rsidR="00455F3C" w:rsidRPr="00014F59" w:rsidRDefault="00455F3C" w:rsidP="00014F59">
      <w:pPr>
        <w:spacing w:after="0"/>
        <w:ind w:left="300" w:right="-104"/>
        <w:rPr>
          <w:rFonts w:ascii="Times New Roman" w:hAnsi="Times New Roman"/>
          <w:b/>
          <w:sz w:val="24"/>
          <w:szCs w:val="24"/>
        </w:rPr>
      </w:pPr>
    </w:p>
    <w:p w:rsidR="00455F3C" w:rsidRPr="00014F59" w:rsidRDefault="00455F3C" w:rsidP="00014F59">
      <w:pPr>
        <w:spacing w:after="0"/>
        <w:ind w:left="300" w:right="-104"/>
        <w:rPr>
          <w:rFonts w:ascii="Times New Roman" w:hAnsi="Times New Roman"/>
          <w:b/>
          <w:sz w:val="24"/>
          <w:szCs w:val="24"/>
        </w:rPr>
      </w:pPr>
    </w:p>
    <w:p w:rsidR="00455F3C" w:rsidRPr="00014F59" w:rsidRDefault="00455F3C" w:rsidP="00014F59">
      <w:pPr>
        <w:spacing w:after="0"/>
        <w:ind w:left="300" w:right="-104"/>
        <w:rPr>
          <w:rFonts w:ascii="Times New Roman" w:hAnsi="Times New Roman"/>
          <w:b/>
          <w:sz w:val="24"/>
          <w:szCs w:val="24"/>
        </w:rPr>
      </w:pPr>
    </w:p>
    <w:p w:rsidR="00455F3C" w:rsidRDefault="00455F3C" w:rsidP="00014F59">
      <w:pPr>
        <w:spacing w:after="0"/>
        <w:ind w:left="300" w:right="-104"/>
        <w:rPr>
          <w:rFonts w:ascii="Times New Roman" w:hAnsi="Times New Roman"/>
          <w:b/>
          <w:sz w:val="24"/>
          <w:szCs w:val="24"/>
        </w:rPr>
      </w:pPr>
    </w:p>
    <w:p w:rsidR="00455F3C" w:rsidRDefault="00455F3C" w:rsidP="00014F59">
      <w:pPr>
        <w:spacing w:after="0"/>
        <w:ind w:left="300" w:right="-104"/>
        <w:rPr>
          <w:rFonts w:ascii="Times New Roman" w:hAnsi="Times New Roman"/>
          <w:b/>
          <w:sz w:val="24"/>
          <w:szCs w:val="24"/>
        </w:rPr>
      </w:pPr>
    </w:p>
    <w:p w:rsidR="00455F3C" w:rsidRPr="00014F59" w:rsidRDefault="00455F3C" w:rsidP="00B92454">
      <w:pPr>
        <w:spacing w:after="0"/>
        <w:ind w:right="-104"/>
        <w:rPr>
          <w:rFonts w:ascii="Times New Roman" w:hAnsi="Times New Roman"/>
          <w:b/>
          <w:sz w:val="24"/>
          <w:szCs w:val="24"/>
        </w:rPr>
      </w:pPr>
    </w:p>
    <w:p w:rsidR="00455F3C" w:rsidRPr="00014F59" w:rsidRDefault="00455F3C" w:rsidP="00014F59">
      <w:pPr>
        <w:spacing w:after="0"/>
        <w:ind w:left="300" w:right="-104"/>
        <w:rPr>
          <w:rFonts w:ascii="Times New Roman" w:hAnsi="Times New Roman"/>
          <w:b/>
          <w:sz w:val="24"/>
          <w:szCs w:val="24"/>
        </w:rPr>
      </w:pPr>
    </w:p>
    <w:p w:rsidR="00455F3C" w:rsidRPr="00014F59" w:rsidRDefault="009362B2" w:rsidP="00014F59">
      <w:pPr>
        <w:tabs>
          <w:tab w:val="left" w:pos="-28947"/>
          <w:tab w:val="left" w:pos="-28695"/>
        </w:tabs>
        <w:suppressAutoHyphens/>
        <w:spacing w:after="0"/>
        <w:ind w:right="-789"/>
        <w:jc w:val="center"/>
        <w:rPr>
          <w:rFonts w:ascii="Times New Roman" w:hAnsi="Times New Roman"/>
          <w:b/>
          <w:sz w:val="28"/>
          <w:szCs w:val="28"/>
          <w:lang w:eastAsia="ar-SA"/>
        </w:rPr>
      </w:pPr>
      <w:r>
        <w:rPr>
          <w:rFonts w:ascii="Times New Roman" w:hAnsi="Times New Roman"/>
          <w:b/>
          <w:noProof/>
          <w:sz w:val="28"/>
          <w:szCs w:val="28"/>
          <w:lang w:eastAsia="ru-RU"/>
        </w:rPr>
        <w:pict>
          <v:shape id="Рисунок 3" o:spid="_x0000_i1066" type="#_x0000_t75" style="width:48.4pt;height:53.25pt;visibility:visible" filled="t">
            <v:imagedata r:id="rId14" o:title=""/>
          </v:shape>
        </w:pict>
      </w:r>
    </w:p>
    <w:p w:rsidR="00455F3C" w:rsidRPr="00014F59" w:rsidRDefault="00455F3C" w:rsidP="00014F59">
      <w:pPr>
        <w:suppressAutoHyphens/>
        <w:spacing w:after="0"/>
        <w:jc w:val="center"/>
        <w:rPr>
          <w:rFonts w:ascii="Times New Roman" w:hAnsi="Times New Roman"/>
          <w:b/>
          <w:sz w:val="28"/>
          <w:szCs w:val="28"/>
          <w:lang w:eastAsia="ar-SA"/>
        </w:rPr>
      </w:pPr>
      <w:r w:rsidRPr="00014F59">
        <w:rPr>
          <w:rFonts w:ascii="Times New Roman" w:hAnsi="Times New Roman"/>
          <w:b/>
          <w:sz w:val="28"/>
          <w:szCs w:val="28"/>
          <w:lang w:eastAsia="ar-SA"/>
        </w:rPr>
        <w:lastRenderedPageBreak/>
        <w:t>ГЛАВА МУНИЦИПАЛЬНОГО ОБРАЗОВАНИЯ</w:t>
      </w:r>
    </w:p>
    <w:p w:rsidR="00455F3C" w:rsidRPr="00014F59" w:rsidRDefault="00455F3C" w:rsidP="00014F59">
      <w:pPr>
        <w:suppressAutoHyphens/>
        <w:spacing w:after="0"/>
        <w:jc w:val="center"/>
        <w:rPr>
          <w:rFonts w:ascii="Times New Roman" w:hAnsi="Times New Roman"/>
          <w:b/>
          <w:sz w:val="28"/>
          <w:szCs w:val="28"/>
          <w:lang w:eastAsia="ar-SA"/>
        </w:rPr>
      </w:pPr>
      <w:r w:rsidRPr="00014F59">
        <w:rPr>
          <w:rFonts w:ascii="Times New Roman" w:hAnsi="Times New Roman"/>
          <w:b/>
          <w:sz w:val="28"/>
          <w:szCs w:val="28"/>
          <w:lang w:eastAsia="ar-SA"/>
        </w:rPr>
        <w:t>«СЕЛО  СУЛТАНЯНГИЮРТ»</w:t>
      </w:r>
    </w:p>
    <w:p w:rsidR="00455F3C" w:rsidRPr="00014F59" w:rsidRDefault="00455F3C" w:rsidP="00014F59">
      <w:pPr>
        <w:suppressAutoHyphens/>
        <w:spacing w:after="0"/>
        <w:jc w:val="center"/>
        <w:rPr>
          <w:rFonts w:ascii="Times New Roman" w:hAnsi="Times New Roman"/>
          <w:b/>
          <w:sz w:val="28"/>
          <w:szCs w:val="28"/>
          <w:u w:val="single"/>
          <w:lang w:eastAsia="ar-SA"/>
        </w:rPr>
      </w:pPr>
      <w:r w:rsidRPr="00014F59">
        <w:rPr>
          <w:rFonts w:ascii="Times New Roman" w:hAnsi="Times New Roman"/>
          <w:b/>
          <w:sz w:val="28"/>
          <w:szCs w:val="28"/>
          <w:u w:val="single"/>
          <w:lang w:eastAsia="ar-SA"/>
        </w:rPr>
        <w:t>КИЗИЛЮРТОВСКОГО РАЙОНА РЕСПУБЛИКИ ДАГЕСТАН__</w:t>
      </w:r>
    </w:p>
    <w:p w:rsidR="00455F3C" w:rsidRPr="00014F59" w:rsidRDefault="00455F3C" w:rsidP="00014F59">
      <w:pPr>
        <w:suppressLineNumbers/>
        <w:suppressAutoHyphens/>
        <w:spacing w:after="0"/>
        <w:ind w:right="-104"/>
        <w:jc w:val="center"/>
        <w:rPr>
          <w:rFonts w:ascii="Times New Roman" w:hAnsi="Times New Roman"/>
          <w:b/>
          <w:sz w:val="20"/>
          <w:szCs w:val="20"/>
          <w:lang w:eastAsia="ar-SA"/>
        </w:rPr>
      </w:pPr>
      <w:r w:rsidRPr="00014F59">
        <w:rPr>
          <w:rFonts w:ascii="Times New Roman" w:hAnsi="Times New Roman"/>
          <w:b/>
          <w:sz w:val="20"/>
          <w:szCs w:val="20"/>
          <w:lang w:eastAsia="ar-SA"/>
        </w:rPr>
        <w:t>368108. РД. Кизилюртовский район, с. С-Я-Юрт. ул. Кооперативная № тел(234) 4-11-10</w:t>
      </w:r>
    </w:p>
    <w:p w:rsidR="00455F3C" w:rsidRPr="00014F59" w:rsidRDefault="00455F3C" w:rsidP="00014F59">
      <w:pPr>
        <w:suppressLineNumbers/>
        <w:suppressAutoHyphens/>
        <w:spacing w:after="0"/>
        <w:ind w:right="-104"/>
        <w:jc w:val="center"/>
        <w:rPr>
          <w:rFonts w:ascii="Times New Roman" w:hAnsi="Times New Roman"/>
          <w:b/>
          <w:sz w:val="28"/>
          <w:szCs w:val="28"/>
          <w:lang w:eastAsia="ar-SA"/>
        </w:rPr>
      </w:pPr>
    </w:p>
    <w:p w:rsidR="00455F3C" w:rsidRPr="00014F59" w:rsidRDefault="00455F3C" w:rsidP="00014F59">
      <w:pPr>
        <w:suppressLineNumbers/>
        <w:suppressAutoHyphens/>
        <w:spacing w:after="0"/>
        <w:ind w:right="-104"/>
        <w:jc w:val="center"/>
        <w:rPr>
          <w:rFonts w:ascii="Times New Roman" w:hAnsi="Times New Roman"/>
          <w:b/>
          <w:sz w:val="28"/>
          <w:szCs w:val="28"/>
          <w:lang w:eastAsia="ar-SA"/>
        </w:rPr>
      </w:pPr>
    </w:p>
    <w:p w:rsidR="00455F3C" w:rsidRPr="00014F59" w:rsidRDefault="00455F3C" w:rsidP="00014F59">
      <w:pPr>
        <w:shd w:val="clear" w:color="auto" w:fill="FFFFFF"/>
        <w:spacing w:after="0" w:line="234" w:lineRule="atLeast"/>
        <w:jc w:val="center"/>
        <w:textAlignment w:val="top"/>
        <w:rPr>
          <w:rFonts w:ascii="Times New Roman" w:hAnsi="Times New Roman"/>
          <w:color w:val="000000"/>
          <w:sz w:val="28"/>
          <w:szCs w:val="28"/>
          <w:lang w:eastAsia="ru-RU"/>
        </w:rPr>
      </w:pPr>
      <w:r w:rsidRPr="00014F59">
        <w:rPr>
          <w:rFonts w:ascii="Times New Roman" w:hAnsi="Times New Roman"/>
          <w:b/>
          <w:bCs/>
          <w:color w:val="000000"/>
          <w:sz w:val="28"/>
          <w:szCs w:val="28"/>
        </w:rPr>
        <w:t>ПОСТАНОВЛЕНИЕ</w:t>
      </w:r>
    </w:p>
    <w:p w:rsidR="00455F3C" w:rsidRPr="00014F59" w:rsidRDefault="00455F3C" w:rsidP="00014F59">
      <w:pPr>
        <w:shd w:val="clear" w:color="auto" w:fill="FFFFFF"/>
        <w:spacing w:after="0" w:line="234" w:lineRule="atLeast"/>
        <w:jc w:val="center"/>
        <w:textAlignment w:val="top"/>
        <w:rPr>
          <w:rFonts w:ascii="Times New Roman" w:hAnsi="Times New Roman"/>
          <w:color w:val="000000"/>
          <w:sz w:val="28"/>
          <w:szCs w:val="28"/>
        </w:rPr>
      </w:pPr>
    </w:p>
    <w:p w:rsidR="00455F3C" w:rsidRPr="00014F59" w:rsidRDefault="00455F3C" w:rsidP="00014F59">
      <w:pPr>
        <w:shd w:val="clear" w:color="auto" w:fill="FFFFFF"/>
        <w:spacing w:after="0" w:line="234" w:lineRule="atLeast"/>
        <w:jc w:val="center"/>
        <w:textAlignment w:val="top"/>
        <w:rPr>
          <w:rFonts w:ascii="Times New Roman" w:hAnsi="Times New Roman"/>
          <w:b/>
          <w:bCs/>
          <w:color w:val="000000"/>
          <w:sz w:val="28"/>
          <w:szCs w:val="28"/>
        </w:rPr>
      </w:pPr>
      <w:r w:rsidRPr="00014F59">
        <w:rPr>
          <w:rFonts w:ascii="Times New Roman" w:hAnsi="Times New Roman"/>
          <w:b/>
          <w:bCs/>
          <w:color w:val="000000"/>
          <w:sz w:val="28"/>
          <w:szCs w:val="28"/>
        </w:rPr>
        <w:t>от  10.05.2017                                                                 №  02-П</w:t>
      </w:r>
    </w:p>
    <w:p w:rsidR="00455F3C" w:rsidRPr="00014F59" w:rsidRDefault="00455F3C" w:rsidP="00014F59">
      <w:pPr>
        <w:shd w:val="clear" w:color="auto" w:fill="FFFFFF"/>
        <w:spacing w:after="0" w:line="234" w:lineRule="atLeast"/>
        <w:jc w:val="center"/>
        <w:textAlignment w:val="top"/>
        <w:rPr>
          <w:rFonts w:ascii="Times New Roman" w:hAnsi="Times New Roman"/>
          <w:b/>
          <w:bCs/>
          <w:color w:val="000000"/>
          <w:sz w:val="28"/>
          <w:szCs w:val="28"/>
        </w:rPr>
      </w:pPr>
    </w:p>
    <w:p w:rsidR="00455F3C" w:rsidRPr="00014F59" w:rsidRDefault="00455F3C" w:rsidP="00014F59">
      <w:pPr>
        <w:spacing w:after="0"/>
        <w:jc w:val="center"/>
        <w:rPr>
          <w:rFonts w:ascii="Times New Roman" w:hAnsi="Times New Roman"/>
          <w:sz w:val="28"/>
          <w:szCs w:val="28"/>
        </w:rPr>
      </w:pPr>
      <w:r w:rsidRPr="00014F59">
        <w:rPr>
          <w:rFonts w:ascii="Times New Roman" w:hAnsi="Times New Roman"/>
          <w:sz w:val="28"/>
          <w:szCs w:val="28"/>
        </w:rPr>
        <w:t>О регистрации Уставов ТОС № 1; № 2  с. Султанянгиюрт</w:t>
      </w:r>
    </w:p>
    <w:p w:rsidR="00455F3C" w:rsidRPr="00014F59" w:rsidRDefault="00455F3C" w:rsidP="00014F59">
      <w:pPr>
        <w:spacing w:after="0"/>
        <w:rPr>
          <w:rFonts w:ascii="Times New Roman" w:hAnsi="Times New Roman"/>
          <w:sz w:val="28"/>
          <w:szCs w:val="28"/>
        </w:rPr>
      </w:pPr>
    </w:p>
    <w:p w:rsidR="00455F3C" w:rsidRPr="00014F59" w:rsidRDefault="00455F3C" w:rsidP="00014F59">
      <w:pPr>
        <w:spacing w:after="0"/>
        <w:rPr>
          <w:rFonts w:ascii="Times New Roman" w:hAnsi="Times New Roman"/>
          <w:sz w:val="28"/>
          <w:szCs w:val="28"/>
        </w:rPr>
      </w:pPr>
    </w:p>
    <w:p w:rsidR="00455F3C" w:rsidRPr="00014F59" w:rsidRDefault="00455F3C" w:rsidP="00014F59">
      <w:pPr>
        <w:spacing w:after="0"/>
        <w:rPr>
          <w:rFonts w:ascii="Times New Roman" w:hAnsi="Times New Roman"/>
          <w:sz w:val="28"/>
          <w:szCs w:val="28"/>
        </w:rPr>
      </w:pPr>
      <w:r w:rsidRPr="00014F59">
        <w:rPr>
          <w:rFonts w:ascii="Times New Roman" w:hAnsi="Times New Roman"/>
          <w:sz w:val="28"/>
          <w:szCs w:val="28"/>
        </w:rPr>
        <w:t xml:space="preserve">                 На основании  ст.27 Закона РФ «О местном самоуправлении»           </w:t>
      </w:r>
    </w:p>
    <w:p w:rsidR="00455F3C" w:rsidRDefault="00455F3C" w:rsidP="00014F59">
      <w:pPr>
        <w:spacing w:after="0"/>
        <w:rPr>
          <w:rFonts w:ascii="Times New Roman" w:hAnsi="Times New Roman"/>
          <w:sz w:val="28"/>
          <w:szCs w:val="28"/>
        </w:rPr>
      </w:pPr>
      <w:r>
        <w:rPr>
          <w:rFonts w:ascii="Times New Roman" w:hAnsi="Times New Roman"/>
          <w:sz w:val="28"/>
          <w:szCs w:val="28"/>
        </w:rPr>
        <w:t xml:space="preserve"> № 131- ФЗ от 06.10.2003г., ст.</w:t>
      </w:r>
      <w:r w:rsidRPr="00014F59">
        <w:rPr>
          <w:rFonts w:ascii="Times New Roman" w:hAnsi="Times New Roman"/>
          <w:sz w:val="28"/>
          <w:szCs w:val="28"/>
        </w:rPr>
        <w:t xml:space="preserve"> Устава МО СП «село  Султанянгиюрт» и на основ</w:t>
      </w:r>
      <w:r w:rsidRPr="00014F59">
        <w:rPr>
          <w:rFonts w:ascii="Times New Roman" w:hAnsi="Times New Roman"/>
          <w:sz w:val="28"/>
          <w:szCs w:val="28"/>
        </w:rPr>
        <w:t>а</w:t>
      </w:r>
      <w:r w:rsidRPr="00014F59">
        <w:rPr>
          <w:rFonts w:ascii="Times New Roman" w:hAnsi="Times New Roman"/>
          <w:sz w:val="28"/>
          <w:szCs w:val="28"/>
        </w:rPr>
        <w:t>нии заявлений</w:t>
      </w:r>
      <w:r>
        <w:rPr>
          <w:rFonts w:ascii="Times New Roman" w:hAnsi="Times New Roman"/>
          <w:sz w:val="28"/>
          <w:szCs w:val="28"/>
        </w:rPr>
        <w:t xml:space="preserve"> председателей ТОС № 1, № 2 </w:t>
      </w:r>
      <w:r w:rsidRPr="00014F59">
        <w:rPr>
          <w:rFonts w:ascii="Times New Roman" w:hAnsi="Times New Roman"/>
          <w:sz w:val="28"/>
          <w:szCs w:val="28"/>
        </w:rPr>
        <w:t xml:space="preserve"> с.  Султанянгиюрт» </w:t>
      </w:r>
      <w:r>
        <w:rPr>
          <w:rFonts w:ascii="Times New Roman" w:hAnsi="Times New Roman"/>
          <w:color w:val="000000"/>
          <w:sz w:val="28"/>
          <w:szCs w:val="28"/>
        </w:rPr>
        <w:t xml:space="preserve">администрация МО СП «село Султанянгиюрт»   </w:t>
      </w:r>
      <w:r w:rsidRPr="00EC083F">
        <w:rPr>
          <w:rFonts w:ascii="Times New Roman" w:hAnsi="Times New Roman"/>
          <w:b/>
          <w:color w:val="000000"/>
          <w:sz w:val="28"/>
          <w:szCs w:val="28"/>
        </w:rPr>
        <w:t>п о с т а н о в л я е т:</w:t>
      </w:r>
    </w:p>
    <w:p w:rsidR="00455F3C" w:rsidRPr="00014F59" w:rsidRDefault="00455F3C" w:rsidP="00014F59">
      <w:pPr>
        <w:spacing w:after="0"/>
        <w:rPr>
          <w:rFonts w:ascii="Times New Roman" w:hAnsi="Times New Roman"/>
          <w:sz w:val="28"/>
          <w:szCs w:val="28"/>
        </w:rPr>
      </w:pPr>
    </w:p>
    <w:p w:rsidR="00455F3C" w:rsidRPr="00014F59" w:rsidRDefault="00455F3C" w:rsidP="00014F59">
      <w:pPr>
        <w:spacing w:after="0"/>
        <w:rPr>
          <w:rFonts w:ascii="Times New Roman" w:hAnsi="Times New Roman"/>
          <w:sz w:val="28"/>
          <w:szCs w:val="28"/>
        </w:rPr>
      </w:pPr>
      <w:r>
        <w:rPr>
          <w:rFonts w:ascii="Times New Roman" w:hAnsi="Times New Roman"/>
          <w:sz w:val="28"/>
          <w:szCs w:val="28"/>
        </w:rPr>
        <w:t>-</w:t>
      </w:r>
      <w:r w:rsidRPr="00014F59">
        <w:rPr>
          <w:rFonts w:ascii="Times New Roman" w:hAnsi="Times New Roman"/>
          <w:sz w:val="28"/>
          <w:szCs w:val="28"/>
        </w:rPr>
        <w:t xml:space="preserve">Зарегистрировать в Администрации МО СП «село Султанянгиюрт» </w:t>
      </w:r>
    </w:p>
    <w:p w:rsidR="00455F3C" w:rsidRPr="00014F59" w:rsidRDefault="00455F3C" w:rsidP="00014F59">
      <w:pPr>
        <w:spacing w:after="0"/>
        <w:rPr>
          <w:rFonts w:ascii="Times New Roman" w:hAnsi="Times New Roman"/>
          <w:sz w:val="28"/>
          <w:szCs w:val="28"/>
        </w:rPr>
      </w:pPr>
      <w:r w:rsidRPr="00014F59">
        <w:rPr>
          <w:rFonts w:ascii="Times New Roman" w:hAnsi="Times New Roman"/>
          <w:sz w:val="28"/>
          <w:szCs w:val="28"/>
        </w:rPr>
        <w:t>Уставы ТОС № 1,  № 2 с. Султанянгиюрт в установленном законом порядке.</w:t>
      </w:r>
    </w:p>
    <w:p w:rsidR="00455F3C" w:rsidRDefault="00455F3C" w:rsidP="00014F59">
      <w:pPr>
        <w:spacing w:after="0"/>
        <w:rPr>
          <w:rFonts w:ascii="Times New Roman" w:hAnsi="Times New Roman"/>
          <w:sz w:val="28"/>
          <w:szCs w:val="28"/>
        </w:rPr>
      </w:pPr>
    </w:p>
    <w:p w:rsidR="00455F3C" w:rsidRPr="00014F59" w:rsidRDefault="00455F3C" w:rsidP="00014F59">
      <w:pPr>
        <w:spacing w:after="0"/>
        <w:rPr>
          <w:rFonts w:ascii="Times New Roman" w:hAnsi="Times New Roman"/>
          <w:sz w:val="28"/>
          <w:szCs w:val="28"/>
        </w:rPr>
      </w:pPr>
    </w:p>
    <w:p w:rsidR="00455F3C" w:rsidRPr="00014F59" w:rsidRDefault="00455F3C" w:rsidP="00793446">
      <w:pPr>
        <w:spacing w:after="0"/>
        <w:rPr>
          <w:rFonts w:ascii="Times New Roman" w:hAnsi="Times New Roman"/>
          <w:sz w:val="28"/>
          <w:szCs w:val="28"/>
        </w:rPr>
      </w:pPr>
      <w:r w:rsidRPr="00014F59">
        <w:rPr>
          <w:rFonts w:ascii="Times New Roman" w:hAnsi="Times New Roman"/>
          <w:sz w:val="28"/>
          <w:szCs w:val="28"/>
        </w:rPr>
        <w:t>Приложения</w:t>
      </w:r>
      <w:r>
        <w:rPr>
          <w:rFonts w:ascii="Times New Roman" w:hAnsi="Times New Roman"/>
          <w:sz w:val="28"/>
          <w:szCs w:val="28"/>
        </w:rPr>
        <w:t>: Уставы ТОС -</w:t>
      </w:r>
      <w:r w:rsidRPr="00014F59">
        <w:rPr>
          <w:rFonts w:ascii="Times New Roman" w:hAnsi="Times New Roman"/>
          <w:sz w:val="28"/>
          <w:szCs w:val="28"/>
        </w:rPr>
        <w:t>№ 1; № 2;</w:t>
      </w:r>
    </w:p>
    <w:p w:rsidR="00455F3C" w:rsidRPr="00014F59" w:rsidRDefault="00455F3C" w:rsidP="00014F59">
      <w:pPr>
        <w:spacing w:after="0"/>
        <w:rPr>
          <w:rFonts w:ascii="Times New Roman" w:hAnsi="Times New Roman"/>
          <w:sz w:val="28"/>
          <w:szCs w:val="28"/>
        </w:rPr>
      </w:pPr>
    </w:p>
    <w:p w:rsidR="00455F3C" w:rsidRPr="00014F59" w:rsidRDefault="00455F3C" w:rsidP="00014F59">
      <w:pPr>
        <w:spacing w:after="0"/>
        <w:rPr>
          <w:rFonts w:ascii="Times New Roman" w:hAnsi="Times New Roman"/>
          <w:sz w:val="28"/>
          <w:szCs w:val="28"/>
        </w:rPr>
      </w:pPr>
    </w:p>
    <w:p w:rsidR="00455F3C" w:rsidRPr="00014F59" w:rsidRDefault="00455F3C" w:rsidP="00014F59">
      <w:pPr>
        <w:spacing w:after="0"/>
        <w:rPr>
          <w:rFonts w:ascii="Times New Roman" w:hAnsi="Times New Roman"/>
          <w:sz w:val="28"/>
          <w:szCs w:val="28"/>
        </w:rPr>
      </w:pPr>
    </w:p>
    <w:p w:rsidR="00455F3C" w:rsidRPr="00014F59" w:rsidRDefault="00455F3C" w:rsidP="00014F59">
      <w:pPr>
        <w:shd w:val="clear" w:color="auto" w:fill="FFFFFF"/>
        <w:spacing w:after="0" w:line="234" w:lineRule="atLeast"/>
        <w:textAlignment w:val="top"/>
        <w:rPr>
          <w:rFonts w:ascii="Times New Roman" w:hAnsi="Times New Roman"/>
          <w:b/>
          <w:bCs/>
          <w:color w:val="000000"/>
          <w:sz w:val="28"/>
          <w:szCs w:val="28"/>
        </w:rPr>
      </w:pPr>
    </w:p>
    <w:p w:rsidR="00455F3C" w:rsidRPr="00014F59" w:rsidRDefault="00455F3C" w:rsidP="00014F59">
      <w:pPr>
        <w:shd w:val="clear" w:color="auto" w:fill="FFFFFF"/>
        <w:spacing w:after="0" w:line="234" w:lineRule="atLeast"/>
        <w:textAlignment w:val="top"/>
        <w:rPr>
          <w:rFonts w:ascii="Times New Roman" w:hAnsi="Times New Roman"/>
          <w:color w:val="000000"/>
          <w:sz w:val="28"/>
          <w:szCs w:val="28"/>
        </w:rPr>
      </w:pPr>
      <w:r w:rsidRPr="00014F59">
        <w:rPr>
          <w:rFonts w:ascii="Times New Roman" w:hAnsi="Times New Roman"/>
          <w:b/>
          <w:bCs/>
          <w:color w:val="000000"/>
          <w:sz w:val="28"/>
          <w:szCs w:val="28"/>
        </w:rPr>
        <w:t>                      </w:t>
      </w:r>
    </w:p>
    <w:p w:rsidR="00455F3C" w:rsidRPr="00014F59" w:rsidRDefault="00455F3C" w:rsidP="00014F59">
      <w:pPr>
        <w:pStyle w:val="formattexttopleveltext"/>
        <w:shd w:val="clear" w:color="auto" w:fill="FFFFFF"/>
        <w:spacing w:before="0" w:beforeAutospacing="0" w:after="0" w:afterAutospacing="0" w:line="234" w:lineRule="atLeast"/>
        <w:textAlignment w:val="top"/>
        <w:rPr>
          <w:rStyle w:val="af"/>
          <w:i w:val="0"/>
          <w:iCs w:val="0"/>
          <w:color w:val="333333"/>
          <w:sz w:val="28"/>
          <w:szCs w:val="28"/>
        </w:rPr>
      </w:pPr>
    </w:p>
    <w:p w:rsidR="00455F3C" w:rsidRPr="00014F59" w:rsidRDefault="00455F3C" w:rsidP="00014F59">
      <w:pPr>
        <w:pStyle w:val="a3"/>
        <w:ind w:left="360"/>
        <w:rPr>
          <w:rFonts w:ascii="Times New Roman" w:hAnsi="Times New Roman"/>
          <w:sz w:val="28"/>
          <w:szCs w:val="28"/>
        </w:rPr>
      </w:pPr>
    </w:p>
    <w:p w:rsidR="00455F3C" w:rsidRPr="00014F59" w:rsidRDefault="00455F3C" w:rsidP="00014F59">
      <w:pPr>
        <w:pStyle w:val="a3"/>
        <w:rPr>
          <w:rFonts w:ascii="Times New Roman" w:hAnsi="Times New Roman"/>
          <w:b/>
          <w:sz w:val="28"/>
          <w:szCs w:val="28"/>
        </w:rPr>
      </w:pPr>
      <w:r w:rsidRPr="00014F59">
        <w:rPr>
          <w:rFonts w:ascii="Times New Roman" w:hAnsi="Times New Roman"/>
          <w:b/>
          <w:sz w:val="28"/>
          <w:szCs w:val="28"/>
        </w:rPr>
        <w:t xml:space="preserve"> Глава МО СП      </w:t>
      </w:r>
    </w:p>
    <w:p w:rsidR="00455F3C" w:rsidRDefault="00455F3C" w:rsidP="00014F59">
      <w:pPr>
        <w:pStyle w:val="a3"/>
        <w:rPr>
          <w:rFonts w:ascii="Times New Roman" w:hAnsi="Times New Roman"/>
          <w:b/>
          <w:sz w:val="28"/>
          <w:szCs w:val="28"/>
        </w:rPr>
      </w:pPr>
      <w:r w:rsidRPr="00014F59">
        <w:rPr>
          <w:rFonts w:ascii="Times New Roman" w:hAnsi="Times New Roman"/>
          <w:b/>
          <w:sz w:val="28"/>
          <w:szCs w:val="28"/>
        </w:rPr>
        <w:t xml:space="preserve"> «село Султанянгиюрт»                               Р.А. Магомедов</w:t>
      </w:r>
    </w:p>
    <w:p w:rsidR="00455F3C" w:rsidRDefault="00455F3C" w:rsidP="00014F59">
      <w:pPr>
        <w:pStyle w:val="a3"/>
        <w:rPr>
          <w:rFonts w:ascii="Times New Roman" w:hAnsi="Times New Roman"/>
          <w:b/>
          <w:sz w:val="28"/>
          <w:szCs w:val="28"/>
        </w:rPr>
      </w:pPr>
    </w:p>
    <w:p w:rsidR="00455F3C" w:rsidRDefault="00455F3C" w:rsidP="00014F59">
      <w:pPr>
        <w:pStyle w:val="a3"/>
        <w:rPr>
          <w:rFonts w:ascii="Times New Roman" w:hAnsi="Times New Roman"/>
          <w:b/>
          <w:sz w:val="28"/>
          <w:szCs w:val="28"/>
        </w:rPr>
      </w:pPr>
    </w:p>
    <w:p w:rsidR="00455F3C" w:rsidRDefault="00455F3C" w:rsidP="00014F59">
      <w:pPr>
        <w:pStyle w:val="a3"/>
        <w:rPr>
          <w:rFonts w:ascii="Times New Roman" w:hAnsi="Times New Roman"/>
          <w:b/>
          <w:sz w:val="28"/>
          <w:szCs w:val="28"/>
        </w:rPr>
      </w:pPr>
    </w:p>
    <w:p w:rsidR="00455F3C" w:rsidRPr="00014F59" w:rsidRDefault="00455F3C" w:rsidP="00014F59">
      <w:pPr>
        <w:pStyle w:val="a3"/>
        <w:rPr>
          <w:rFonts w:ascii="Times New Roman" w:hAnsi="Times New Roman"/>
          <w:b/>
          <w:sz w:val="28"/>
          <w:szCs w:val="28"/>
        </w:rPr>
      </w:pPr>
    </w:p>
    <w:p w:rsidR="00455F3C" w:rsidRPr="00014F59" w:rsidRDefault="00455F3C" w:rsidP="00CB3C26">
      <w:pPr>
        <w:shd w:val="clear" w:color="auto" w:fill="FFFFFF"/>
        <w:spacing w:after="0" w:line="240" w:lineRule="auto"/>
        <w:rPr>
          <w:rFonts w:ascii="Times New Roman" w:hAnsi="Times New Roman"/>
          <w:b/>
          <w:color w:val="666666"/>
          <w:sz w:val="24"/>
          <w:szCs w:val="24"/>
          <w:lang w:eastAsia="ru-RU"/>
        </w:rPr>
      </w:pPr>
      <w:r w:rsidRPr="00014F59">
        <w:rPr>
          <w:rFonts w:ascii="Times New Roman" w:hAnsi="Times New Roman"/>
          <w:b/>
          <w:bCs/>
          <w:color w:val="666666"/>
          <w:sz w:val="24"/>
          <w:szCs w:val="24"/>
          <w:lang w:eastAsia="ru-RU"/>
        </w:rPr>
        <w:t xml:space="preserve">                                Протокол конференции делегатов </w:t>
      </w:r>
    </w:p>
    <w:p w:rsidR="00455F3C" w:rsidRPr="00014F59" w:rsidRDefault="00455F3C" w:rsidP="00CB3C26">
      <w:pPr>
        <w:shd w:val="clear" w:color="auto" w:fill="FFFFFF"/>
        <w:spacing w:after="0" w:line="240" w:lineRule="auto"/>
        <w:jc w:val="center"/>
        <w:rPr>
          <w:rFonts w:ascii="Times New Roman" w:hAnsi="Times New Roman"/>
          <w:b/>
          <w:color w:val="666666"/>
          <w:sz w:val="24"/>
          <w:szCs w:val="24"/>
          <w:lang w:eastAsia="ru-RU"/>
        </w:rPr>
      </w:pPr>
      <w:r w:rsidRPr="00014F59">
        <w:rPr>
          <w:rFonts w:ascii="Times New Roman" w:hAnsi="Times New Roman"/>
          <w:b/>
          <w:bCs/>
          <w:color w:val="666666"/>
          <w:sz w:val="24"/>
          <w:szCs w:val="24"/>
          <w:lang w:eastAsia="ru-RU"/>
        </w:rPr>
        <w:t>по учреждению территориального общественного самоуправления</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Дата проведения конференции:</w:t>
      </w:r>
      <w:r>
        <w:rPr>
          <w:rFonts w:ascii="Times New Roman" w:hAnsi="Times New Roman"/>
          <w:color w:val="666666"/>
          <w:sz w:val="24"/>
          <w:szCs w:val="24"/>
          <w:lang w:eastAsia="ru-RU"/>
        </w:rPr>
        <w:t xml:space="preserve"> 28</w:t>
      </w:r>
      <w:r w:rsidRPr="002C2B96">
        <w:rPr>
          <w:rFonts w:ascii="Times New Roman" w:hAnsi="Times New Roman"/>
          <w:color w:val="666666"/>
          <w:sz w:val="24"/>
          <w:szCs w:val="24"/>
          <w:lang w:eastAsia="ru-RU"/>
        </w:rPr>
        <w:t>.04.2017г.</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Место проведения конференции:</w:t>
      </w:r>
      <w:r>
        <w:rPr>
          <w:rFonts w:ascii="Times New Roman" w:hAnsi="Times New Roman"/>
          <w:color w:val="666666"/>
          <w:sz w:val="24"/>
          <w:szCs w:val="24"/>
          <w:lang w:eastAsia="ru-RU"/>
        </w:rPr>
        <w:t xml:space="preserve"> с. Султанянгиюрт, ул. Кооперативная 14 </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xml:space="preserve">Всего жителей соответствующей территории </w:t>
      </w:r>
      <w:r>
        <w:rPr>
          <w:rFonts w:ascii="Times New Roman" w:hAnsi="Times New Roman"/>
          <w:color w:val="666666"/>
          <w:sz w:val="24"/>
          <w:szCs w:val="24"/>
          <w:lang w:eastAsia="ru-RU"/>
        </w:rPr>
        <w:t>6450</w:t>
      </w:r>
      <w:r w:rsidRPr="002C2B96">
        <w:rPr>
          <w:rFonts w:ascii="Times New Roman" w:hAnsi="Times New Roman"/>
          <w:color w:val="666666"/>
          <w:sz w:val="24"/>
          <w:szCs w:val="24"/>
          <w:lang w:eastAsia="ru-RU"/>
        </w:rPr>
        <w:t xml:space="preserve"> чел.</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Присутствуют 1</w:t>
      </w:r>
      <w:r>
        <w:rPr>
          <w:rFonts w:ascii="Times New Roman" w:hAnsi="Times New Roman"/>
          <w:color w:val="666666"/>
          <w:sz w:val="24"/>
          <w:szCs w:val="24"/>
          <w:lang w:eastAsia="ru-RU"/>
        </w:rPr>
        <w:t>9</w:t>
      </w:r>
      <w:r w:rsidRPr="002C2B96">
        <w:rPr>
          <w:rFonts w:ascii="Times New Roman" w:hAnsi="Times New Roman"/>
          <w:color w:val="666666"/>
          <w:sz w:val="24"/>
          <w:szCs w:val="24"/>
          <w:lang w:eastAsia="ru-RU"/>
        </w:rPr>
        <w:t xml:space="preserve"> дел. </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lastRenderedPageBreak/>
        <w:t xml:space="preserve"> На конференции присутствует не менее двух третей делегатов, представляющих не менее пол</w:t>
      </w:r>
      <w:r w:rsidRPr="002C2B96">
        <w:rPr>
          <w:rFonts w:ascii="Times New Roman" w:hAnsi="Times New Roman"/>
          <w:color w:val="666666"/>
          <w:sz w:val="24"/>
          <w:szCs w:val="24"/>
          <w:lang w:eastAsia="ru-RU"/>
        </w:rPr>
        <w:t>о</w:t>
      </w:r>
      <w:r w:rsidRPr="002C2B96">
        <w:rPr>
          <w:rFonts w:ascii="Times New Roman" w:hAnsi="Times New Roman"/>
          <w:color w:val="666666"/>
          <w:sz w:val="24"/>
          <w:szCs w:val="24"/>
          <w:lang w:eastAsia="ru-RU"/>
        </w:rPr>
        <w:t>вины жителей соответствующей территории, достигших 16 лет.</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Конференция является правомочной.</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w:t>
      </w:r>
      <w:r w:rsidRPr="002C2B96">
        <w:rPr>
          <w:rFonts w:ascii="Times New Roman" w:hAnsi="Times New Roman"/>
          <w:b/>
          <w:bCs/>
          <w:color w:val="666666"/>
          <w:sz w:val="24"/>
          <w:szCs w:val="24"/>
          <w:lang w:eastAsia="ru-RU"/>
        </w:rPr>
        <w:t>Повестка дня</w:t>
      </w:r>
      <w:r w:rsidRPr="002C2B96">
        <w:rPr>
          <w:rFonts w:ascii="Times New Roman" w:hAnsi="Times New Roman"/>
          <w:color w:val="666666"/>
          <w:sz w:val="24"/>
          <w:szCs w:val="24"/>
          <w:lang w:eastAsia="ru-RU"/>
        </w:rPr>
        <w:t>:</w:t>
      </w:r>
    </w:p>
    <w:p w:rsidR="00455F3C" w:rsidRPr="002C2B96" w:rsidRDefault="00455F3C" w:rsidP="00CB3C26">
      <w:pPr>
        <w:numPr>
          <w:ilvl w:val="0"/>
          <w:numId w:val="5"/>
        </w:numPr>
        <w:shd w:val="clear" w:color="auto" w:fill="FFFFFF"/>
        <w:spacing w:before="100" w:beforeAutospacing="1" w:after="0" w:line="240" w:lineRule="auto"/>
        <w:ind w:left="0"/>
        <w:rPr>
          <w:rFonts w:ascii="Times New Roman" w:hAnsi="Times New Roman"/>
          <w:color w:val="666666"/>
          <w:sz w:val="24"/>
          <w:szCs w:val="24"/>
          <w:lang w:eastAsia="ru-RU"/>
        </w:rPr>
      </w:pPr>
      <w:r w:rsidRPr="002C2B96">
        <w:rPr>
          <w:rFonts w:ascii="Times New Roman" w:hAnsi="Times New Roman"/>
          <w:color w:val="666666"/>
          <w:sz w:val="24"/>
          <w:szCs w:val="24"/>
          <w:lang w:eastAsia="ru-RU"/>
        </w:rPr>
        <w:t>Об избрании Председателя и секретаря конференции.</w:t>
      </w:r>
    </w:p>
    <w:p w:rsidR="00455F3C" w:rsidRPr="002C2B96" w:rsidRDefault="00455F3C" w:rsidP="00CB3C26">
      <w:pPr>
        <w:numPr>
          <w:ilvl w:val="0"/>
          <w:numId w:val="5"/>
        </w:numPr>
        <w:shd w:val="clear" w:color="auto" w:fill="FFFFFF"/>
        <w:spacing w:before="100" w:beforeAutospacing="1" w:after="0" w:line="240" w:lineRule="auto"/>
        <w:ind w:left="0"/>
        <w:rPr>
          <w:rFonts w:ascii="Times New Roman" w:hAnsi="Times New Roman"/>
          <w:color w:val="666666"/>
          <w:sz w:val="24"/>
          <w:szCs w:val="24"/>
          <w:lang w:eastAsia="ru-RU"/>
        </w:rPr>
      </w:pPr>
      <w:r w:rsidRPr="002C2B96">
        <w:rPr>
          <w:rFonts w:ascii="Times New Roman" w:hAnsi="Times New Roman"/>
          <w:color w:val="666666"/>
          <w:sz w:val="24"/>
          <w:szCs w:val="24"/>
          <w:lang w:eastAsia="ru-RU"/>
        </w:rPr>
        <w:t>О создании территориального общественного самоуправления (далее – ТОС).</w:t>
      </w:r>
    </w:p>
    <w:p w:rsidR="00455F3C" w:rsidRPr="002C2B96" w:rsidRDefault="00455F3C" w:rsidP="00CB3C26">
      <w:pPr>
        <w:numPr>
          <w:ilvl w:val="0"/>
          <w:numId w:val="5"/>
        </w:numPr>
        <w:shd w:val="clear" w:color="auto" w:fill="FFFFFF"/>
        <w:spacing w:before="100" w:beforeAutospacing="1" w:after="0" w:line="240" w:lineRule="auto"/>
        <w:ind w:left="0"/>
        <w:rPr>
          <w:rFonts w:ascii="Times New Roman" w:hAnsi="Times New Roman"/>
          <w:color w:val="666666"/>
          <w:sz w:val="24"/>
          <w:szCs w:val="24"/>
          <w:lang w:eastAsia="ru-RU"/>
        </w:rPr>
      </w:pPr>
      <w:r w:rsidRPr="002C2B96">
        <w:rPr>
          <w:rFonts w:ascii="Times New Roman" w:hAnsi="Times New Roman"/>
          <w:color w:val="666666"/>
          <w:sz w:val="24"/>
          <w:szCs w:val="24"/>
          <w:lang w:eastAsia="ru-RU"/>
        </w:rPr>
        <w:t>О наименовании ТОС.</w:t>
      </w:r>
    </w:p>
    <w:p w:rsidR="00455F3C" w:rsidRPr="002C2B96" w:rsidRDefault="00455F3C" w:rsidP="00CB3C26">
      <w:pPr>
        <w:numPr>
          <w:ilvl w:val="0"/>
          <w:numId w:val="5"/>
        </w:numPr>
        <w:shd w:val="clear" w:color="auto" w:fill="FFFFFF"/>
        <w:spacing w:before="100" w:beforeAutospacing="1" w:after="0" w:line="240" w:lineRule="auto"/>
        <w:ind w:left="0"/>
        <w:rPr>
          <w:rFonts w:ascii="Times New Roman" w:hAnsi="Times New Roman"/>
          <w:color w:val="666666"/>
          <w:sz w:val="24"/>
          <w:szCs w:val="24"/>
          <w:lang w:eastAsia="ru-RU"/>
        </w:rPr>
      </w:pPr>
      <w:r w:rsidRPr="002C2B96">
        <w:rPr>
          <w:rFonts w:ascii="Times New Roman" w:hAnsi="Times New Roman"/>
          <w:color w:val="666666"/>
          <w:sz w:val="24"/>
          <w:szCs w:val="24"/>
          <w:lang w:eastAsia="ru-RU"/>
        </w:rPr>
        <w:t>О принятии Устава ТОС.</w:t>
      </w:r>
    </w:p>
    <w:p w:rsidR="00455F3C" w:rsidRPr="002C2B96" w:rsidRDefault="00455F3C" w:rsidP="00CB3C26">
      <w:pPr>
        <w:numPr>
          <w:ilvl w:val="0"/>
          <w:numId w:val="5"/>
        </w:numPr>
        <w:shd w:val="clear" w:color="auto" w:fill="FFFFFF"/>
        <w:spacing w:before="100" w:beforeAutospacing="1" w:after="0" w:line="240" w:lineRule="auto"/>
        <w:ind w:left="0"/>
        <w:rPr>
          <w:rFonts w:ascii="Times New Roman" w:hAnsi="Times New Roman"/>
          <w:color w:val="666666"/>
          <w:sz w:val="24"/>
          <w:szCs w:val="24"/>
          <w:lang w:eastAsia="ru-RU"/>
        </w:rPr>
      </w:pPr>
      <w:r w:rsidRPr="002C2B96">
        <w:rPr>
          <w:rFonts w:ascii="Times New Roman" w:hAnsi="Times New Roman"/>
          <w:color w:val="666666"/>
          <w:sz w:val="24"/>
          <w:szCs w:val="24"/>
          <w:lang w:eastAsia="ru-RU"/>
        </w:rPr>
        <w:t>Об основных направлениях деятельности ТОС.</w:t>
      </w:r>
    </w:p>
    <w:p w:rsidR="00455F3C" w:rsidRPr="002C2B96" w:rsidRDefault="00455F3C" w:rsidP="00CB3C26">
      <w:pPr>
        <w:numPr>
          <w:ilvl w:val="0"/>
          <w:numId w:val="5"/>
        </w:numPr>
        <w:shd w:val="clear" w:color="auto" w:fill="FFFFFF"/>
        <w:spacing w:before="100" w:beforeAutospacing="1" w:after="0" w:line="240" w:lineRule="auto"/>
        <w:ind w:left="0"/>
        <w:rPr>
          <w:rFonts w:ascii="Times New Roman" w:hAnsi="Times New Roman"/>
          <w:color w:val="666666"/>
          <w:sz w:val="24"/>
          <w:szCs w:val="24"/>
          <w:lang w:eastAsia="ru-RU"/>
        </w:rPr>
      </w:pPr>
      <w:r w:rsidRPr="002C2B96">
        <w:rPr>
          <w:rFonts w:ascii="Times New Roman" w:hAnsi="Times New Roman"/>
          <w:color w:val="666666"/>
          <w:sz w:val="24"/>
          <w:szCs w:val="24"/>
          <w:lang w:eastAsia="ru-RU"/>
        </w:rPr>
        <w:t>Об избрании органов ТОС (Совет, председатель, контрольно-ревизионный орган).</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1.</w:t>
      </w:r>
      <w:r w:rsidRPr="002C2B96">
        <w:rPr>
          <w:rFonts w:ascii="Times New Roman" w:hAnsi="Times New Roman"/>
          <w:b/>
          <w:bCs/>
          <w:color w:val="666666"/>
          <w:sz w:val="24"/>
          <w:szCs w:val="24"/>
          <w:lang w:eastAsia="ru-RU"/>
        </w:rPr>
        <w:t>По первому вопросу</w:t>
      </w:r>
    </w:p>
    <w:p w:rsidR="00455F3C"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СЛУШАЛИ:</w:t>
      </w:r>
      <w:r>
        <w:rPr>
          <w:rFonts w:ascii="Times New Roman" w:hAnsi="Times New Roman"/>
          <w:color w:val="666666"/>
          <w:sz w:val="24"/>
          <w:szCs w:val="24"/>
          <w:lang w:eastAsia="ru-RU"/>
        </w:rPr>
        <w:t>Кандалаева Т.З.</w:t>
      </w:r>
      <w:r w:rsidRPr="002C2B96">
        <w:rPr>
          <w:rFonts w:ascii="Times New Roman" w:hAnsi="Times New Roman"/>
          <w:color w:val="666666"/>
          <w:sz w:val="24"/>
          <w:szCs w:val="24"/>
          <w:lang w:eastAsia="ru-RU"/>
        </w:rPr>
        <w:t>., который</w:t>
      </w:r>
      <w:r>
        <w:rPr>
          <w:rFonts w:ascii="Times New Roman" w:hAnsi="Times New Roman"/>
          <w:color w:val="666666"/>
          <w:sz w:val="24"/>
          <w:szCs w:val="24"/>
          <w:lang w:eastAsia="ru-RU"/>
        </w:rPr>
        <w:t xml:space="preserve">, </w:t>
      </w:r>
      <w:r w:rsidRPr="002C2B96">
        <w:rPr>
          <w:rFonts w:ascii="Times New Roman" w:hAnsi="Times New Roman"/>
          <w:color w:val="666666"/>
          <w:sz w:val="24"/>
          <w:szCs w:val="24"/>
          <w:lang w:eastAsia="ru-RU"/>
        </w:rPr>
        <w:t xml:space="preserve"> предложил избрать председателем конференции – </w:t>
      </w:r>
      <w:r>
        <w:rPr>
          <w:rFonts w:ascii="Times New Roman" w:hAnsi="Times New Roman"/>
          <w:color w:val="666666"/>
          <w:sz w:val="24"/>
          <w:szCs w:val="24"/>
          <w:lang w:eastAsia="ru-RU"/>
        </w:rPr>
        <w:t>М</w:t>
      </w:r>
      <w:r>
        <w:rPr>
          <w:rFonts w:ascii="Times New Roman" w:hAnsi="Times New Roman"/>
          <w:color w:val="666666"/>
          <w:sz w:val="24"/>
          <w:szCs w:val="24"/>
          <w:lang w:eastAsia="ru-RU"/>
        </w:rPr>
        <w:t>а</w:t>
      </w:r>
      <w:r>
        <w:rPr>
          <w:rFonts w:ascii="Times New Roman" w:hAnsi="Times New Roman"/>
          <w:color w:val="666666"/>
          <w:sz w:val="24"/>
          <w:szCs w:val="24"/>
          <w:lang w:eastAsia="ru-RU"/>
        </w:rPr>
        <w:t>гомедова Р.Г.</w:t>
      </w:r>
      <w:r w:rsidRPr="002C2B96">
        <w:rPr>
          <w:rFonts w:ascii="Times New Roman" w:hAnsi="Times New Roman"/>
          <w:color w:val="666666"/>
          <w:sz w:val="24"/>
          <w:szCs w:val="24"/>
          <w:lang w:eastAsia="ru-RU"/>
        </w:rPr>
        <w:t>, секретарём конференции</w:t>
      </w:r>
      <w:r>
        <w:rPr>
          <w:rFonts w:ascii="Times New Roman" w:hAnsi="Times New Roman"/>
          <w:color w:val="666666"/>
          <w:sz w:val="24"/>
          <w:szCs w:val="24"/>
          <w:lang w:eastAsia="ru-RU"/>
        </w:rPr>
        <w:t xml:space="preserve"> – Джаватханова А.М.</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xml:space="preserve"> РЕШИЛИ:</w:t>
      </w:r>
    </w:p>
    <w:p w:rsidR="00455F3C" w:rsidRPr="002C2B96" w:rsidRDefault="00455F3C" w:rsidP="00CB3C26">
      <w:pPr>
        <w:shd w:val="clear" w:color="auto" w:fill="FFFFFF"/>
        <w:spacing w:after="0" w:line="240" w:lineRule="auto"/>
        <w:jc w:val="both"/>
        <w:rPr>
          <w:rFonts w:ascii="Times New Roman" w:hAnsi="Times New Roman"/>
          <w:b/>
          <w:color w:val="666666"/>
          <w:sz w:val="24"/>
          <w:szCs w:val="24"/>
          <w:lang w:eastAsia="ru-RU"/>
        </w:rPr>
      </w:pPr>
      <w:r w:rsidRPr="002C2B96">
        <w:rPr>
          <w:rFonts w:ascii="Times New Roman" w:hAnsi="Times New Roman"/>
          <w:b/>
          <w:color w:val="666666"/>
          <w:sz w:val="24"/>
          <w:szCs w:val="24"/>
          <w:lang w:eastAsia="ru-RU"/>
        </w:rPr>
        <w:t xml:space="preserve">Избрать председателем конференции – </w:t>
      </w:r>
      <w:r>
        <w:rPr>
          <w:rFonts w:ascii="Times New Roman" w:hAnsi="Times New Roman"/>
          <w:b/>
          <w:color w:val="666666"/>
          <w:sz w:val="24"/>
          <w:szCs w:val="24"/>
          <w:lang w:eastAsia="ru-RU"/>
        </w:rPr>
        <w:t xml:space="preserve"> Магомедова Р.Г., секретарём конференции – Джаватханова А.М.</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Голосовали: за 1</w:t>
      </w:r>
      <w:r>
        <w:rPr>
          <w:rFonts w:ascii="Times New Roman" w:hAnsi="Times New Roman"/>
          <w:color w:val="666666"/>
          <w:sz w:val="24"/>
          <w:szCs w:val="24"/>
          <w:lang w:eastAsia="ru-RU"/>
        </w:rPr>
        <w:t>7</w:t>
      </w:r>
      <w:r w:rsidRPr="002C2B96">
        <w:rPr>
          <w:rFonts w:ascii="Times New Roman" w:hAnsi="Times New Roman"/>
          <w:color w:val="666666"/>
          <w:sz w:val="24"/>
          <w:szCs w:val="24"/>
          <w:lang w:eastAsia="ru-RU"/>
        </w:rPr>
        <w:t>; против 1; воздержались 1 .</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b/>
          <w:bCs/>
          <w:color w:val="666666"/>
          <w:sz w:val="24"/>
          <w:szCs w:val="24"/>
          <w:lang w:eastAsia="ru-RU"/>
        </w:rPr>
        <w:t>Решение принято</w:t>
      </w:r>
      <w:r w:rsidRPr="002C2B96">
        <w:rPr>
          <w:rFonts w:ascii="Times New Roman" w:hAnsi="Times New Roman"/>
          <w:color w:val="666666"/>
          <w:sz w:val="24"/>
          <w:szCs w:val="24"/>
          <w:lang w:eastAsia="ru-RU"/>
        </w:rPr>
        <w:t>.</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2.</w:t>
      </w:r>
      <w:r w:rsidRPr="002C2B96">
        <w:rPr>
          <w:rFonts w:ascii="Times New Roman" w:hAnsi="Times New Roman"/>
          <w:b/>
          <w:bCs/>
          <w:color w:val="666666"/>
          <w:sz w:val="24"/>
          <w:szCs w:val="24"/>
          <w:lang w:eastAsia="ru-RU"/>
        </w:rPr>
        <w:t>По второму вопросу</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xml:space="preserve">СЛУШАЛИ: </w:t>
      </w:r>
      <w:r>
        <w:rPr>
          <w:rFonts w:ascii="Times New Roman" w:hAnsi="Times New Roman"/>
          <w:color w:val="666666"/>
          <w:sz w:val="24"/>
          <w:szCs w:val="24"/>
          <w:lang w:eastAsia="ru-RU"/>
        </w:rPr>
        <w:t xml:space="preserve"> Магомедова Р.Г.</w:t>
      </w:r>
      <w:r w:rsidRPr="002C2B96">
        <w:rPr>
          <w:rFonts w:ascii="Times New Roman" w:hAnsi="Times New Roman"/>
          <w:color w:val="666666"/>
          <w:sz w:val="24"/>
          <w:szCs w:val="24"/>
          <w:lang w:eastAsia="ru-RU"/>
        </w:rPr>
        <w:t>., который проинформировал собравшихся об инициативе граждан по созданию ТОС в границах территории проживания участников дан</w:t>
      </w:r>
      <w:r>
        <w:rPr>
          <w:rFonts w:ascii="Times New Roman" w:hAnsi="Times New Roman"/>
          <w:color w:val="666666"/>
          <w:sz w:val="24"/>
          <w:szCs w:val="24"/>
          <w:lang w:eastAsia="ru-RU"/>
        </w:rPr>
        <w:t>ной конференции, расп</w:t>
      </w:r>
      <w:r>
        <w:rPr>
          <w:rFonts w:ascii="Times New Roman" w:hAnsi="Times New Roman"/>
          <w:color w:val="666666"/>
          <w:sz w:val="24"/>
          <w:szCs w:val="24"/>
          <w:lang w:eastAsia="ru-RU"/>
        </w:rPr>
        <w:t>о</w:t>
      </w:r>
      <w:r>
        <w:rPr>
          <w:rFonts w:ascii="Times New Roman" w:hAnsi="Times New Roman"/>
          <w:color w:val="666666"/>
          <w:sz w:val="24"/>
          <w:szCs w:val="24"/>
          <w:lang w:eastAsia="ru-RU"/>
        </w:rPr>
        <w:t>ложенной  на  восточной части села от оросительного канала «Шамхалянгиюртовский»</w:t>
      </w:r>
      <w:r w:rsidRPr="002C2B96">
        <w:rPr>
          <w:rFonts w:ascii="Times New Roman" w:hAnsi="Times New Roman"/>
          <w:color w:val="666666"/>
          <w:sz w:val="24"/>
          <w:szCs w:val="24"/>
          <w:lang w:eastAsia="ru-RU"/>
        </w:rPr>
        <w:t>.</w:t>
      </w:r>
    </w:p>
    <w:p w:rsidR="00455F3C" w:rsidRPr="002C2B96" w:rsidRDefault="00455F3C" w:rsidP="00CB3C26">
      <w:pPr>
        <w:shd w:val="clear" w:color="auto" w:fill="FFFFFF"/>
        <w:spacing w:after="0" w:line="240" w:lineRule="auto"/>
        <w:jc w:val="both"/>
        <w:rPr>
          <w:rFonts w:ascii="Times New Roman" w:hAnsi="Times New Roman"/>
          <w:b/>
          <w:color w:val="666666"/>
          <w:sz w:val="24"/>
          <w:szCs w:val="24"/>
          <w:lang w:eastAsia="ru-RU"/>
        </w:rPr>
      </w:pPr>
      <w:r w:rsidRPr="002C2B96">
        <w:rPr>
          <w:rFonts w:ascii="Times New Roman" w:hAnsi="Times New Roman"/>
          <w:b/>
          <w:color w:val="666666"/>
          <w:sz w:val="24"/>
          <w:szCs w:val="24"/>
          <w:lang w:eastAsia="ru-RU"/>
        </w:rPr>
        <w:t>РЕШИЛИ:</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b/>
          <w:color w:val="666666"/>
          <w:sz w:val="24"/>
          <w:szCs w:val="24"/>
          <w:lang w:eastAsia="ru-RU"/>
        </w:rPr>
        <w:t>Создать ТОС в указанных границах</w:t>
      </w:r>
      <w:r w:rsidRPr="002C2B96">
        <w:rPr>
          <w:rFonts w:ascii="Times New Roman" w:hAnsi="Times New Roman"/>
          <w:color w:val="666666"/>
          <w:sz w:val="24"/>
          <w:szCs w:val="24"/>
          <w:lang w:eastAsia="ru-RU"/>
        </w:rPr>
        <w:t>.</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Голосовали: за 1</w:t>
      </w:r>
      <w:r>
        <w:rPr>
          <w:rFonts w:ascii="Times New Roman" w:hAnsi="Times New Roman"/>
          <w:color w:val="666666"/>
          <w:sz w:val="24"/>
          <w:szCs w:val="24"/>
          <w:lang w:eastAsia="ru-RU"/>
        </w:rPr>
        <w:t>9</w:t>
      </w:r>
      <w:r w:rsidRPr="002C2B96">
        <w:rPr>
          <w:rFonts w:ascii="Times New Roman" w:hAnsi="Times New Roman"/>
          <w:color w:val="666666"/>
          <w:sz w:val="24"/>
          <w:szCs w:val="24"/>
          <w:lang w:eastAsia="ru-RU"/>
        </w:rPr>
        <w:t>; против 0; воздержались 0.</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b/>
          <w:bCs/>
          <w:color w:val="666666"/>
          <w:sz w:val="24"/>
          <w:szCs w:val="24"/>
          <w:lang w:eastAsia="ru-RU"/>
        </w:rPr>
        <w:t>Решение принято</w:t>
      </w:r>
      <w:r w:rsidRPr="002C2B96">
        <w:rPr>
          <w:rFonts w:ascii="Times New Roman" w:hAnsi="Times New Roman"/>
          <w:color w:val="666666"/>
          <w:sz w:val="24"/>
          <w:szCs w:val="24"/>
          <w:lang w:eastAsia="ru-RU"/>
        </w:rPr>
        <w:t>.</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3.</w:t>
      </w:r>
      <w:r w:rsidRPr="002C2B96">
        <w:rPr>
          <w:rFonts w:ascii="Times New Roman" w:hAnsi="Times New Roman"/>
          <w:b/>
          <w:bCs/>
          <w:color w:val="666666"/>
          <w:sz w:val="24"/>
          <w:szCs w:val="24"/>
          <w:lang w:eastAsia="ru-RU"/>
        </w:rPr>
        <w:t>По третьему вопросу.</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xml:space="preserve">СЛУШАЛИ: </w:t>
      </w:r>
      <w:r>
        <w:rPr>
          <w:rFonts w:ascii="Times New Roman" w:hAnsi="Times New Roman"/>
          <w:color w:val="666666"/>
          <w:sz w:val="24"/>
          <w:szCs w:val="24"/>
          <w:lang w:eastAsia="ru-RU"/>
        </w:rPr>
        <w:t xml:space="preserve"> Магомедова Р.Г.</w:t>
      </w:r>
      <w:r w:rsidRPr="002C2B96">
        <w:rPr>
          <w:rFonts w:ascii="Times New Roman" w:hAnsi="Times New Roman"/>
          <w:color w:val="666666"/>
          <w:sz w:val="24"/>
          <w:szCs w:val="24"/>
          <w:lang w:eastAsia="ru-RU"/>
        </w:rPr>
        <w:t>, который предложил утвердить полное наименование территор</w:t>
      </w:r>
      <w:r w:rsidRPr="002C2B96">
        <w:rPr>
          <w:rFonts w:ascii="Times New Roman" w:hAnsi="Times New Roman"/>
          <w:color w:val="666666"/>
          <w:sz w:val="24"/>
          <w:szCs w:val="24"/>
          <w:lang w:eastAsia="ru-RU"/>
        </w:rPr>
        <w:t>и</w:t>
      </w:r>
      <w:r w:rsidRPr="002C2B96">
        <w:rPr>
          <w:rFonts w:ascii="Times New Roman" w:hAnsi="Times New Roman"/>
          <w:color w:val="666666"/>
          <w:sz w:val="24"/>
          <w:szCs w:val="24"/>
          <w:lang w:eastAsia="ru-RU"/>
        </w:rPr>
        <w:t>ального общественного самоуправления «Территориальное обществен</w:t>
      </w:r>
      <w:r>
        <w:rPr>
          <w:rFonts w:ascii="Times New Roman" w:hAnsi="Times New Roman"/>
          <w:color w:val="666666"/>
          <w:sz w:val="24"/>
          <w:szCs w:val="24"/>
          <w:lang w:eastAsia="ru-RU"/>
        </w:rPr>
        <w:t>ное самоуправление № 1  с. Султанянгиюрт</w:t>
      </w:r>
      <w:r w:rsidRPr="002C2B96">
        <w:rPr>
          <w:rFonts w:ascii="Times New Roman" w:hAnsi="Times New Roman"/>
          <w:color w:val="666666"/>
          <w:sz w:val="24"/>
          <w:szCs w:val="24"/>
          <w:lang w:eastAsia="ru-RU"/>
        </w:rPr>
        <w:t xml:space="preserve">», сокращённое наименование – «ТОС </w:t>
      </w:r>
      <w:r>
        <w:rPr>
          <w:rFonts w:ascii="Times New Roman" w:hAnsi="Times New Roman"/>
          <w:color w:val="666666"/>
          <w:sz w:val="24"/>
          <w:szCs w:val="24"/>
          <w:lang w:eastAsia="ru-RU"/>
        </w:rPr>
        <w:t>№ 1              с. Султанянгиюрт</w:t>
      </w:r>
      <w:r w:rsidRPr="002C2B96">
        <w:rPr>
          <w:rFonts w:ascii="Times New Roman" w:hAnsi="Times New Roman"/>
          <w:color w:val="666666"/>
          <w:sz w:val="24"/>
          <w:szCs w:val="24"/>
          <w:lang w:eastAsia="ru-RU"/>
        </w:rPr>
        <w:t>».</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РЕШИЛИ:</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У</w:t>
      </w:r>
      <w:r>
        <w:rPr>
          <w:rFonts w:ascii="Times New Roman" w:hAnsi="Times New Roman"/>
          <w:color w:val="666666"/>
          <w:sz w:val="24"/>
          <w:szCs w:val="24"/>
          <w:lang w:eastAsia="ru-RU"/>
        </w:rPr>
        <w:t>твердить полное наименование: «Т</w:t>
      </w:r>
      <w:r w:rsidRPr="002C2B96">
        <w:rPr>
          <w:rFonts w:ascii="Times New Roman" w:hAnsi="Times New Roman"/>
          <w:color w:val="666666"/>
          <w:sz w:val="24"/>
          <w:szCs w:val="24"/>
          <w:lang w:eastAsia="ru-RU"/>
        </w:rPr>
        <w:t xml:space="preserve">ерриториальное общественное самоуправление </w:t>
      </w:r>
      <w:r>
        <w:rPr>
          <w:rFonts w:ascii="Times New Roman" w:hAnsi="Times New Roman"/>
          <w:color w:val="666666"/>
          <w:sz w:val="24"/>
          <w:szCs w:val="24"/>
          <w:lang w:eastAsia="ru-RU"/>
        </w:rPr>
        <w:t>№ 1   с. Су</w:t>
      </w:r>
      <w:r>
        <w:rPr>
          <w:rFonts w:ascii="Times New Roman" w:hAnsi="Times New Roman"/>
          <w:color w:val="666666"/>
          <w:sz w:val="24"/>
          <w:szCs w:val="24"/>
          <w:lang w:eastAsia="ru-RU"/>
        </w:rPr>
        <w:t>л</w:t>
      </w:r>
      <w:r>
        <w:rPr>
          <w:rFonts w:ascii="Times New Roman" w:hAnsi="Times New Roman"/>
          <w:color w:val="666666"/>
          <w:sz w:val="24"/>
          <w:szCs w:val="24"/>
          <w:lang w:eastAsia="ru-RU"/>
        </w:rPr>
        <w:t>танянгиюрт</w:t>
      </w:r>
      <w:r w:rsidRPr="002C2B96">
        <w:rPr>
          <w:rFonts w:ascii="Times New Roman" w:hAnsi="Times New Roman"/>
          <w:color w:val="666666"/>
          <w:sz w:val="24"/>
          <w:szCs w:val="24"/>
          <w:lang w:eastAsia="ru-RU"/>
        </w:rPr>
        <w:t xml:space="preserve">», сокращённое наименование – «ТОС </w:t>
      </w:r>
      <w:r>
        <w:rPr>
          <w:rFonts w:ascii="Times New Roman" w:hAnsi="Times New Roman"/>
          <w:color w:val="666666"/>
          <w:sz w:val="24"/>
          <w:szCs w:val="24"/>
          <w:lang w:eastAsia="ru-RU"/>
        </w:rPr>
        <w:t>№ 1 с. Султанянгиюрт</w:t>
      </w:r>
      <w:r w:rsidRPr="002C2B96">
        <w:rPr>
          <w:rFonts w:ascii="Times New Roman" w:hAnsi="Times New Roman"/>
          <w:color w:val="666666"/>
          <w:sz w:val="24"/>
          <w:szCs w:val="24"/>
          <w:lang w:eastAsia="ru-RU"/>
        </w:rPr>
        <w:t>».</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Голосовали: за 1</w:t>
      </w:r>
      <w:r>
        <w:rPr>
          <w:rFonts w:ascii="Times New Roman" w:hAnsi="Times New Roman"/>
          <w:color w:val="666666"/>
          <w:sz w:val="24"/>
          <w:szCs w:val="24"/>
          <w:lang w:eastAsia="ru-RU"/>
        </w:rPr>
        <w:t>9</w:t>
      </w:r>
      <w:r w:rsidRPr="002C2B96">
        <w:rPr>
          <w:rFonts w:ascii="Times New Roman" w:hAnsi="Times New Roman"/>
          <w:color w:val="666666"/>
          <w:sz w:val="24"/>
          <w:szCs w:val="24"/>
          <w:lang w:eastAsia="ru-RU"/>
        </w:rPr>
        <w:t>; против 0; воздержались 0 .</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b/>
          <w:bCs/>
          <w:color w:val="666666"/>
          <w:sz w:val="24"/>
          <w:szCs w:val="24"/>
          <w:lang w:eastAsia="ru-RU"/>
        </w:rPr>
        <w:t>Решение принято.</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4.</w:t>
      </w:r>
      <w:r w:rsidRPr="002C2B96">
        <w:rPr>
          <w:rFonts w:ascii="Times New Roman" w:hAnsi="Times New Roman"/>
          <w:b/>
          <w:bCs/>
          <w:color w:val="666666"/>
          <w:sz w:val="24"/>
          <w:szCs w:val="24"/>
          <w:lang w:eastAsia="ru-RU"/>
        </w:rPr>
        <w:t>По четвёртому вопросу.</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Pr>
          <w:rFonts w:ascii="Times New Roman" w:hAnsi="Times New Roman"/>
          <w:color w:val="666666"/>
          <w:sz w:val="24"/>
          <w:szCs w:val="24"/>
          <w:lang w:eastAsia="ru-RU"/>
        </w:rPr>
        <w:t>СЛУШАЛИ: Магомедова Р.Г.</w:t>
      </w:r>
      <w:r w:rsidRPr="002C2B96">
        <w:rPr>
          <w:rFonts w:ascii="Times New Roman" w:hAnsi="Times New Roman"/>
          <w:color w:val="666666"/>
          <w:sz w:val="24"/>
          <w:szCs w:val="24"/>
          <w:lang w:eastAsia="ru-RU"/>
        </w:rPr>
        <w:t>, который предложил принять Устав ТОС, проект которого выдан участникам конференции.</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РЕШИЛИ:</w:t>
      </w:r>
    </w:p>
    <w:p w:rsidR="00455F3C" w:rsidRPr="002C2B96" w:rsidRDefault="00455F3C" w:rsidP="00CB3C26">
      <w:pPr>
        <w:shd w:val="clear" w:color="auto" w:fill="FFFFFF"/>
        <w:spacing w:after="0" w:line="240" w:lineRule="auto"/>
        <w:jc w:val="both"/>
        <w:rPr>
          <w:rFonts w:ascii="Times New Roman" w:hAnsi="Times New Roman"/>
          <w:b/>
          <w:color w:val="666666"/>
          <w:sz w:val="24"/>
          <w:szCs w:val="24"/>
          <w:lang w:eastAsia="ru-RU"/>
        </w:rPr>
      </w:pPr>
      <w:r>
        <w:rPr>
          <w:rFonts w:ascii="Times New Roman" w:hAnsi="Times New Roman"/>
          <w:b/>
          <w:color w:val="666666"/>
          <w:sz w:val="24"/>
          <w:szCs w:val="24"/>
          <w:lang w:eastAsia="ru-RU"/>
        </w:rPr>
        <w:t>Принять Устав ТОС № 1 с. Султанянгиюрт</w:t>
      </w:r>
      <w:r w:rsidRPr="002C2B96">
        <w:rPr>
          <w:rFonts w:ascii="Times New Roman" w:hAnsi="Times New Roman"/>
          <w:b/>
          <w:color w:val="666666"/>
          <w:sz w:val="24"/>
          <w:szCs w:val="24"/>
          <w:lang w:eastAsia="ru-RU"/>
        </w:rPr>
        <w:t>.</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Голосовали: за 1</w:t>
      </w:r>
      <w:r>
        <w:rPr>
          <w:rFonts w:ascii="Times New Roman" w:hAnsi="Times New Roman"/>
          <w:color w:val="666666"/>
          <w:sz w:val="24"/>
          <w:szCs w:val="24"/>
          <w:lang w:eastAsia="ru-RU"/>
        </w:rPr>
        <w:t>9</w:t>
      </w:r>
      <w:r w:rsidRPr="002C2B96">
        <w:rPr>
          <w:rFonts w:ascii="Times New Roman" w:hAnsi="Times New Roman"/>
          <w:color w:val="666666"/>
          <w:sz w:val="24"/>
          <w:szCs w:val="24"/>
          <w:lang w:eastAsia="ru-RU"/>
        </w:rPr>
        <w:t>; против 0; воздержались 0 </w:t>
      </w:r>
      <w:r w:rsidRPr="002C2B96">
        <w:rPr>
          <w:rFonts w:ascii="Times New Roman" w:hAnsi="Times New Roman"/>
          <w:b/>
          <w:bCs/>
          <w:color w:val="666666"/>
          <w:sz w:val="24"/>
          <w:szCs w:val="24"/>
          <w:lang w:eastAsia="ru-RU"/>
        </w:rPr>
        <w:t>.</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b/>
          <w:bCs/>
          <w:color w:val="666666"/>
          <w:sz w:val="24"/>
          <w:szCs w:val="24"/>
          <w:lang w:eastAsia="ru-RU"/>
        </w:rPr>
        <w:t>Решение принято</w:t>
      </w:r>
      <w:r w:rsidRPr="002C2B96">
        <w:rPr>
          <w:rFonts w:ascii="Times New Roman" w:hAnsi="Times New Roman"/>
          <w:color w:val="666666"/>
          <w:sz w:val="24"/>
          <w:szCs w:val="24"/>
          <w:lang w:eastAsia="ru-RU"/>
        </w:rPr>
        <w:t>.</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5.</w:t>
      </w:r>
      <w:r w:rsidRPr="002C2B96">
        <w:rPr>
          <w:rFonts w:ascii="Times New Roman" w:hAnsi="Times New Roman"/>
          <w:b/>
          <w:bCs/>
          <w:color w:val="666666"/>
          <w:sz w:val="24"/>
          <w:szCs w:val="24"/>
          <w:lang w:eastAsia="ru-RU"/>
        </w:rPr>
        <w:t>По пятому вопросу.</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Pr>
          <w:rFonts w:ascii="Times New Roman" w:hAnsi="Times New Roman"/>
          <w:color w:val="666666"/>
          <w:sz w:val="24"/>
          <w:szCs w:val="24"/>
          <w:lang w:eastAsia="ru-RU"/>
        </w:rPr>
        <w:t>СЛУШАЛИ: Буганова Г.М.</w:t>
      </w:r>
      <w:r w:rsidRPr="002C2B96">
        <w:rPr>
          <w:rFonts w:ascii="Times New Roman" w:hAnsi="Times New Roman"/>
          <w:color w:val="666666"/>
          <w:sz w:val="24"/>
          <w:szCs w:val="24"/>
          <w:lang w:eastAsia="ru-RU"/>
        </w:rPr>
        <w:t>, который предложил утвердить основные направления деятельности ТОС в соответствии с принятым Уставом.</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РЕШИЛИ:</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xml:space="preserve">Утвердить основные направления деятельности ТОС </w:t>
      </w:r>
      <w:r>
        <w:rPr>
          <w:rFonts w:ascii="Times New Roman" w:hAnsi="Times New Roman"/>
          <w:color w:val="666666"/>
          <w:sz w:val="24"/>
          <w:szCs w:val="24"/>
          <w:lang w:eastAsia="ru-RU"/>
        </w:rPr>
        <w:t>в соответствии с Уставом ТОС № 1</w:t>
      </w:r>
      <w:r w:rsidRPr="002C2B96">
        <w:rPr>
          <w:rFonts w:ascii="Times New Roman" w:hAnsi="Times New Roman"/>
          <w:color w:val="666666"/>
          <w:sz w:val="24"/>
          <w:szCs w:val="24"/>
          <w:lang w:eastAsia="ru-RU"/>
        </w:rPr>
        <w:t xml:space="preserve"> .</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Голосовали: за</w:t>
      </w:r>
      <w:r>
        <w:rPr>
          <w:rFonts w:ascii="Times New Roman" w:hAnsi="Times New Roman"/>
          <w:color w:val="666666"/>
          <w:sz w:val="24"/>
          <w:szCs w:val="24"/>
          <w:lang w:eastAsia="ru-RU"/>
        </w:rPr>
        <w:t xml:space="preserve"> 16</w:t>
      </w:r>
      <w:r w:rsidRPr="002C2B96">
        <w:rPr>
          <w:rFonts w:ascii="Times New Roman" w:hAnsi="Times New Roman"/>
          <w:color w:val="666666"/>
          <w:sz w:val="24"/>
          <w:szCs w:val="24"/>
          <w:lang w:eastAsia="ru-RU"/>
        </w:rPr>
        <w:t>; против 3; воздержались 0</w:t>
      </w:r>
      <w:r w:rsidRPr="002C2B96">
        <w:rPr>
          <w:rFonts w:ascii="Times New Roman" w:hAnsi="Times New Roman"/>
          <w:b/>
          <w:bCs/>
          <w:color w:val="666666"/>
          <w:sz w:val="24"/>
          <w:szCs w:val="24"/>
          <w:lang w:eastAsia="ru-RU"/>
        </w:rPr>
        <w:t>.</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b/>
          <w:bCs/>
          <w:color w:val="666666"/>
          <w:sz w:val="24"/>
          <w:szCs w:val="24"/>
          <w:lang w:eastAsia="ru-RU"/>
        </w:rPr>
        <w:t>Решение принято.</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6.</w:t>
      </w:r>
      <w:r w:rsidRPr="002C2B96">
        <w:rPr>
          <w:rFonts w:ascii="Times New Roman" w:hAnsi="Times New Roman"/>
          <w:b/>
          <w:bCs/>
          <w:color w:val="666666"/>
          <w:sz w:val="24"/>
          <w:szCs w:val="24"/>
          <w:lang w:eastAsia="ru-RU"/>
        </w:rPr>
        <w:t>По шестому вопросу.</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lastRenderedPageBreak/>
        <w:t xml:space="preserve">СЛУШАЛИ: </w:t>
      </w:r>
      <w:r>
        <w:rPr>
          <w:rFonts w:ascii="Times New Roman" w:hAnsi="Times New Roman"/>
          <w:color w:val="666666"/>
          <w:sz w:val="24"/>
          <w:szCs w:val="24"/>
          <w:lang w:eastAsia="ru-RU"/>
        </w:rPr>
        <w:t>Айгунова А.Г.</w:t>
      </w:r>
      <w:r w:rsidRPr="002C2B96">
        <w:rPr>
          <w:rFonts w:ascii="Times New Roman" w:hAnsi="Times New Roman"/>
          <w:color w:val="666666"/>
          <w:sz w:val="24"/>
          <w:szCs w:val="24"/>
          <w:lang w:eastAsia="ru-RU"/>
        </w:rPr>
        <w:t>, который предложил избрать органы ТОС (Совет, председатель, ко</w:t>
      </w:r>
      <w:r w:rsidRPr="002C2B96">
        <w:rPr>
          <w:rFonts w:ascii="Times New Roman" w:hAnsi="Times New Roman"/>
          <w:color w:val="666666"/>
          <w:sz w:val="24"/>
          <w:szCs w:val="24"/>
          <w:lang w:eastAsia="ru-RU"/>
        </w:rPr>
        <w:t>н</w:t>
      </w:r>
      <w:r w:rsidRPr="002C2B96">
        <w:rPr>
          <w:rFonts w:ascii="Times New Roman" w:hAnsi="Times New Roman"/>
          <w:color w:val="666666"/>
          <w:sz w:val="24"/>
          <w:szCs w:val="24"/>
          <w:lang w:eastAsia="ru-RU"/>
        </w:rPr>
        <w:t>трольно-ревизионный орган).</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РЕШИЛИ:</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Избрать органы ТОС в предложенном составе (прилагается).</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xml:space="preserve">Голосовали: за </w:t>
      </w:r>
      <w:r>
        <w:rPr>
          <w:rFonts w:ascii="Times New Roman" w:hAnsi="Times New Roman"/>
          <w:color w:val="666666"/>
          <w:sz w:val="24"/>
          <w:szCs w:val="24"/>
          <w:lang w:eastAsia="ru-RU"/>
        </w:rPr>
        <w:t>19</w:t>
      </w:r>
      <w:r w:rsidRPr="002C2B96">
        <w:rPr>
          <w:rFonts w:ascii="Times New Roman" w:hAnsi="Times New Roman"/>
          <w:color w:val="666666"/>
          <w:sz w:val="24"/>
          <w:szCs w:val="24"/>
          <w:lang w:eastAsia="ru-RU"/>
        </w:rPr>
        <w:t>; против 0; воздержались 0.</w:t>
      </w:r>
    </w:p>
    <w:p w:rsidR="00455F3C" w:rsidRDefault="00455F3C" w:rsidP="00CB3C26">
      <w:pPr>
        <w:shd w:val="clear" w:color="auto" w:fill="FFFFFF"/>
        <w:spacing w:after="0" w:line="240" w:lineRule="auto"/>
        <w:jc w:val="both"/>
        <w:rPr>
          <w:rFonts w:ascii="Times New Roman" w:hAnsi="Times New Roman"/>
          <w:b/>
          <w:bCs/>
          <w:color w:val="666666"/>
          <w:sz w:val="24"/>
          <w:szCs w:val="24"/>
          <w:lang w:eastAsia="ru-RU"/>
        </w:rPr>
      </w:pPr>
      <w:r w:rsidRPr="002C2B96">
        <w:rPr>
          <w:rFonts w:ascii="Times New Roman" w:hAnsi="Times New Roman"/>
          <w:b/>
          <w:bCs/>
          <w:color w:val="666666"/>
          <w:sz w:val="24"/>
          <w:szCs w:val="24"/>
          <w:lang w:eastAsia="ru-RU"/>
        </w:rPr>
        <w:t>Решение принято.</w:t>
      </w:r>
    </w:p>
    <w:p w:rsidR="00455F3C" w:rsidRDefault="00455F3C" w:rsidP="00CB3C26">
      <w:pPr>
        <w:shd w:val="clear" w:color="auto" w:fill="FFFFFF"/>
        <w:spacing w:after="0" w:line="240" w:lineRule="auto"/>
        <w:jc w:val="both"/>
        <w:rPr>
          <w:rFonts w:ascii="Times New Roman" w:hAnsi="Times New Roman"/>
          <w:b/>
          <w:bCs/>
          <w:color w:val="666666"/>
          <w:sz w:val="24"/>
          <w:szCs w:val="24"/>
          <w:lang w:eastAsia="ru-RU"/>
        </w:rPr>
      </w:pP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xml:space="preserve">Председатель конференции:          </w:t>
      </w:r>
      <w:r>
        <w:rPr>
          <w:rFonts w:ascii="Times New Roman" w:hAnsi="Times New Roman"/>
          <w:color w:val="666666"/>
          <w:sz w:val="24"/>
          <w:szCs w:val="24"/>
          <w:lang w:eastAsia="ru-RU"/>
        </w:rPr>
        <w:t xml:space="preserve">                          Магомедов Р.Г.</w:t>
      </w:r>
    </w:p>
    <w:p w:rsidR="00455F3C" w:rsidRPr="002C2B96" w:rsidRDefault="00455F3C" w:rsidP="00CB3C26">
      <w:pPr>
        <w:shd w:val="clear" w:color="auto" w:fill="FFFFFF"/>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Секретарь конференции:</w:t>
      </w:r>
      <w:r w:rsidRPr="002C2B96">
        <w:rPr>
          <w:rFonts w:ascii="Times New Roman" w:hAnsi="Times New Roman"/>
          <w:color w:val="666666"/>
          <w:sz w:val="24"/>
          <w:szCs w:val="24"/>
          <w:lang w:eastAsia="ru-RU"/>
        </w:rPr>
        <w:tab/>
      </w:r>
      <w:r>
        <w:rPr>
          <w:rFonts w:ascii="Times New Roman" w:hAnsi="Times New Roman"/>
          <w:color w:val="666666"/>
          <w:sz w:val="24"/>
          <w:szCs w:val="24"/>
          <w:lang w:eastAsia="ru-RU"/>
        </w:rPr>
        <w:t>Джаватханова А.М.</w:t>
      </w: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Pr="002C2B96"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Pr="002C2B96" w:rsidRDefault="00455F3C" w:rsidP="00CB3C26">
      <w:pPr>
        <w:shd w:val="clear" w:color="auto" w:fill="FFFFFF"/>
        <w:spacing w:after="0" w:line="240" w:lineRule="auto"/>
        <w:rPr>
          <w:rFonts w:ascii="Times New Roman" w:hAnsi="Times New Roman"/>
          <w:color w:val="666666"/>
          <w:sz w:val="24"/>
          <w:szCs w:val="24"/>
          <w:lang w:eastAsia="ru-RU"/>
        </w:rPr>
      </w:pPr>
      <w:r w:rsidRPr="00696FB4">
        <w:rPr>
          <w:rFonts w:ascii="Verdana" w:hAnsi="Verdana" w:cs="Arial"/>
          <w:color w:val="666666"/>
          <w:sz w:val="20"/>
          <w:szCs w:val="20"/>
          <w:lang w:eastAsia="ru-RU"/>
        </w:rPr>
        <w:t> </w:t>
      </w:r>
      <w:r w:rsidRPr="002C2B96">
        <w:rPr>
          <w:rFonts w:ascii="Times New Roman" w:hAnsi="Times New Roman"/>
          <w:b/>
          <w:bCs/>
          <w:color w:val="666666"/>
          <w:sz w:val="24"/>
          <w:szCs w:val="24"/>
          <w:lang w:eastAsia="ru-RU"/>
        </w:rPr>
        <w:t xml:space="preserve">  Протокол конференции делегатов </w:t>
      </w:r>
    </w:p>
    <w:p w:rsidR="00455F3C" w:rsidRPr="002C2B96" w:rsidRDefault="00455F3C" w:rsidP="00CB3C26">
      <w:pPr>
        <w:shd w:val="clear" w:color="auto" w:fill="FFFFFF"/>
        <w:spacing w:after="0" w:line="240" w:lineRule="auto"/>
        <w:jc w:val="center"/>
        <w:rPr>
          <w:rFonts w:ascii="Times New Roman" w:hAnsi="Times New Roman"/>
          <w:color w:val="666666"/>
          <w:sz w:val="24"/>
          <w:szCs w:val="24"/>
          <w:lang w:eastAsia="ru-RU"/>
        </w:rPr>
      </w:pPr>
      <w:r w:rsidRPr="002C2B96">
        <w:rPr>
          <w:rFonts w:ascii="Times New Roman" w:hAnsi="Times New Roman"/>
          <w:b/>
          <w:bCs/>
          <w:color w:val="666666"/>
          <w:sz w:val="24"/>
          <w:szCs w:val="24"/>
          <w:lang w:eastAsia="ru-RU"/>
        </w:rPr>
        <w:t>по учреждению территориального общественного самоуправления</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Дата проведения конференции:</w:t>
      </w:r>
      <w:r>
        <w:rPr>
          <w:rFonts w:ascii="Times New Roman" w:hAnsi="Times New Roman"/>
          <w:color w:val="666666"/>
          <w:sz w:val="24"/>
          <w:szCs w:val="24"/>
          <w:lang w:eastAsia="ru-RU"/>
        </w:rPr>
        <w:t xml:space="preserve"> 28</w:t>
      </w:r>
      <w:r w:rsidRPr="002C2B96">
        <w:rPr>
          <w:rFonts w:ascii="Times New Roman" w:hAnsi="Times New Roman"/>
          <w:color w:val="666666"/>
          <w:sz w:val="24"/>
          <w:szCs w:val="24"/>
          <w:lang w:eastAsia="ru-RU"/>
        </w:rPr>
        <w:t>.04.2017г.</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Место проведения конференции:</w:t>
      </w:r>
      <w:r>
        <w:rPr>
          <w:rFonts w:ascii="Times New Roman" w:hAnsi="Times New Roman"/>
          <w:color w:val="666666"/>
          <w:sz w:val="24"/>
          <w:szCs w:val="24"/>
          <w:lang w:eastAsia="ru-RU"/>
        </w:rPr>
        <w:t xml:space="preserve"> с. Султанянгиюрт, ул. Кооперативная 14 </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xml:space="preserve">Всего жителей соответствующей территории </w:t>
      </w:r>
      <w:r>
        <w:rPr>
          <w:rFonts w:ascii="Times New Roman" w:hAnsi="Times New Roman"/>
          <w:color w:val="666666"/>
          <w:sz w:val="24"/>
          <w:szCs w:val="24"/>
          <w:lang w:eastAsia="ru-RU"/>
        </w:rPr>
        <w:t>5550</w:t>
      </w:r>
      <w:r w:rsidRPr="002C2B96">
        <w:rPr>
          <w:rFonts w:ascii="Times New Roman" w:hAnsi="Times New Roman"/>
          <w:color w:val="666666"/>
          <w:sz w:val="24"/>
          <w:szCs w:val="24"/>
          <w:lang w:eastAsia="ru-RU"/>
        </w:rPr>
        <w:t xml:space="preserve"> чел.</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Присутствуют 1</w:t>
      </w:r>
      <w:r>
        <w:rPr>
          <w:rFonts w:ascii="Times New Roman" w:hAnsi="Times New Roman"/>
          <w:color w:val="666666"/>
          <w:sz w:val="24"/>
          <w:szCs w:val="24"/>
          <w:lang w:eastAsia="ru-RU"/>
        </w:rPr>
        <w:t>9</w:t>
      </w:r>
      <w:r w:rsidRPr="002C2B96">
        <w:rPr>
          <w:rFonts w:ascii="Times New Roman" w:hAnsi="Times New Roman"/>
          <w:color w:val="666666"/>
          <w:sz w:val="24"/>
          <w:szCs w:val="24"/>
          <w:lang w:eastAsia="ru-RU"/>
        </w:rPr>
        <w:t xml:space="preserve"> дел. </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xml:space="preserve"> На конференции присутствует не менее двух третей делегатов, представляющих не менее пол</w:t>
      </w:r>
      <w:r w:rsidRPr="002C2B96">
        <w:rPr>
          <w:rFonts w:ascii="Times New Roman" w:hAnsi="Times New Roman"/>
          <w:color w:val="666666"/>
          <w:sz w:val="24"/>
          <w:szCs w:val="24"/>
          <w:lang w:eastAsia="ru-RU"/>
        </w:rPr>
        <w:t>о</w:t>
      </w:r>
      <w:r w:rsidRPr="002C2B96">
        <w:rPr>
          <w:rFonts w:ascii="Times New Roman" w:hAnsi="Times New Roman"/>
          <w:color w:val="666666"/>
          <w:sz w:val="24"/>
          <w:szCs w:val="24"/>
          <w:lang w:eastAsia="ru-RU"/>
        </w:rPr>
        <w:t>вины жителей соответствующей территории, достигших 16 лет.</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lastRenderedPageBreak/>
        <w:t>Конференция является правомочной.</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w:t>
      </w:r>
      <w:r w:rsidRPr="002C2B96">
        <w:rPr>
          <w:rFonts w:ascii="Times New Roman" w:hAnsi="Times New Roman"/>
          <w:b/>
          <w:bCs/>
          <w:color w:val="666666"/>
          <w:sz w:val="24"/>
          <w:szCs w:val="24"/>
          <w:lang w:eastAsia="ru-RU"/>
        </w:rPr>
        <w:t>Повестка дня</w:t>
      </w:r>
      <w:r w:rsidRPr="002C2B96">
        <w:rPr>
          <w:rFonts w:ascii="Times New Roman" w:hAnsi="Times New Roman"/>
          <w:color w:val="666666"/>
          <w:sz w:val="24"/>
          <w:szCs w:val="24"/>
          <w:lang w:eastAsia="ru-RU"/>
        </w:rPr>
        <w:t>:</w:t>
      </w:r>
    </w:p>
    <w:p w:rsidR="00455F3C" w:rsidRPr="00D27E9F" w:rsidRDefault="00455F3C" w:rsidP="00CB3C26">
      <w:pPr>
        <w:pStyle w:val="ae"/>
        <w:numPr>
          <w:ilvl w:val="0"/>
          <w:numId w:val="6"/>
        </w:numPr>
        <w:shd w:val="clear" w:color="auto" w:fill="FFFFFF"/>
        <w:spacing w:before="100" w:beforeAutospacing="1" w:after="0" w:line="240" w:lineRule="auto"/>
        <w:rPr>
          <w:rFonts w:ascii="Times New Roman" w:hAnsi="Times New Roman"/>
          <w:color w:val="666666"/>
          <w:sz w:val="24"/>
          <w:szCs w:val="24"/>
          <w:lang w:eastAsia="ru-RU"/>
        </w:rPr>
      </w:pPr>
      <w:r w:rsidRPr="00D27E9F">
        <w:rPr>
          <w:rFonts w:ascii="Times New Roman" w:hAnsi="Times New Roman"/>
          <w:color w:val="666666"/>
          <w:sz w:val="24"/>
          <w:szCs w:val="24"/>
          <w:lang w:eastAsia="ru-RU"/>
        </w:rPr>
        <w:t>Об избрании Председателя и секретаря конференции.</w:t>
      </w:r>
    </w:p>
    <w:p w:rsidR="00455F3C" w:rsidRPr="00D27E9F" w:rsidRDefault="00455F3C" w:rsidP="00CB3C26">
      <w:pPr>
        <w:pStyle w:val="ae"/>
        <w:numPr>
          <w:ilvl w:val="0"/>
          <w:numId w:val="6"/>
        </w:numPr>
        <w:shd w:val="clear" w:color="auto" w:fill="FFFFFF"/>
        <w:spacing w:before="100" w:beforeAutospacing="1" w:after="0" w:line="240" w:lineRule="auto"/>
        <w:rPr>
          <w:rFonts w:ascii="Times New Roman" w:hAnsi="Times New Roman"/>
          <w:color w:val="666666"/>
          <w:sz w:val="24"/>
          <w:szCs w:val="24"/>
          <w:lang w:eastAsia="ru-RU"/>
        </w:rPr>
      </w:pPr>
      <w:r w:rsidRPr="00D27E9F">
        <w:rPr>
          <w:rFonts w:ascii="Times New Roman" w:hAnsi="Times New Roman"/>
          <w:color w:val="666666"/>
          <w:sz w:val="24"/>
          <w:szCs w:val="24"/>
          <w:lang w:eastAsia="ru-RU"/>
        </w:rPr>
        <w:t>О создании территориального общественного самоуправления (далее – ТОС).</w:t>
      </w:r>
    </w:p>
    <w:p w:rsidR="00455F3C" w:rsidRPr="00D27E9F" w:rsidRDefault="00455F3C" w:rsidP="00CB3C26">
      <w:pPr>
        <w:pStyle w:val="ae"/>
        <w:numPr>
          <w:ilvl w:val="0"/>
          <w:numId w:val="6"/>
        </w:numPr>
        <w:shd w:val="clear" w:color="auto" w:fill="FFFFFF"/>
        <w:spacing w:before="100" w:beforeAutospacing="1" w:after="0" w:line="240" w:lineRule="auto"/>
        <w:rPr>
          <w:rFonts w:ascii="Times New Roman" w:hAnsi="Times New Roman"/>
          <w:color w:val="666666"/>
          <w:sz w:val="24"/>
          <w:szCs w:val="24"/>
          <w:lang w:eastAsia="ru-RU"/>
        </w:rPr>
      </w:pPr>
      <w:r w:rsidRPr="00D27E9F">
        <w:rPr>
          <w:rFonts w:ascii="Times New Roman" w:hAnsi="Times New Roman"/>
          <w:color w:val="666666"/>
          <w:sz w:val="24"/>
          <w:szCs w:val="24"/>
          <w:lang w:eastAsia="ru-RU"/>
        </w:rPr>
        <w:t>О наименовании ТОС.</w:t>
      </w:r>
    </w:p>
    <w:p w:rsidR="00455F3C" w:rsidRPr="00D27E9F" w:rsidRDefault="00455F3C" w:rsidP="00CB3C26">
      <w:pPr>
        <w:pStyle w:val="ae"/>
        <w:numPr>
          <w:ilvl w:val="0"/>
          <w:numId w:val="6"/>
        </w:numPr>
        <w:shd w:val="clear" w:color="auto" w:fill="FFFFFF"/>
        <w:spacing w:before="100" w:beforeAutospacing="1" w:after="0" w:line="240" w:lineRule="auto"/>
        <w:rPr>
          <w:rFonts w:ascii="Times New Roman" w:hAnsi="Times New Roman"/>
          <w:color w:val="666666"/>
          <w:sz w:val="24"/>
          <w:szCs w:val="24"/>
          <w:lang w:eastAsia="ru-RU"/>
        </w:rPr>
      </w:pPr>
      <w:r w:rsidRPr="00D27E9F">
        <w:rPr>
          <w:rFonts w:ascii="Times New Roman" w:hAnsi="Times New Roman"/>
          <w:color w:val="666666"/>
          <w:sz w:val="24"/>
          <w:szCs w:val="24"/>
          <w:lang w:eastAsia="ru-RU"/>
        </w:rPr>
        <w:t>О принятии Устава ТОС.</w:t>
      </w:r>
    </w:p>
    <w:p w:rsidR="00455F3C" w:rsidRPr="00D27E9F" w:rsidRDefault="00455F3C" w:rsidP="00CB3C26">
      <w:pPr>
        <w:pStyle w:val="ae"/>
        <w:numPr>
          <w:ilvl w:val="0"/>
          <w:numId w:val="5"/>
        </w:numPr>
        <w:shd w:val="clear" w:color="auto" w:fill="FFFFFF"/>
        <w:spacing w:before="100" w:beforeAutospacing="1" w:after="0" w:line="240" w:lineRule="auto"/>
        <w:rPr>
          <w:rFonts w:ascii="Times New Roman" w:hAnsi="Times New Roman"/>
          <w:color w:val="666666"/>
          <w:sz w:val="24"/>
          <w:szCs w:val="24"/>
          <w:lang w:eastAsia="ru-RU"/>
        </w:rPr>
      </w:pPr>
      <w:r w:rsidRPr="00D27E9F">
        <w:rPr>
          <w:rFonts w:ascii="Times New Roman" w:hAnsi="Times New Roman"/>
          <w:color w:val="666666"/>
          <w:sz w:val="24"/>
          <w:szCs w:val="24"/>
          <w:lang w:eastAsia="ru-RU"/>
        </w:rPr>
        <w:t>Об основных направлениях деятельности ТОС.</w:t>
      </w:r>
    </w:p>
    <w:p w:rsidR="00455F3C" w:rsidRPr="00D27E9F" w:rsidRDefault="00455F3C" w:rsidP="00CB3C26">
      <w:pPr>
        <w:pStyle w:val="ae"/>
        <w:numPr>
          <w:ilvl w:val="0"/>
          <w:numId w:val="5"/>
        </w:numPr>
        <w:shd w:val="clear" w:color="auto" w:fill="FFFFFF"/>
        <w:spacing w:before="100" w:beforeAutospacing="1" w:after="0" w:line="240" w:lineRule="auto"/>
        <w:rPr>
          <w:rFonts w:ascii="Times New Roman" w:hAnsi="Times New Roman"/>
          <w:color w:val="666666"/>
          <w:sz w:val="24"/>
          <w:szCs w:val="24"/>
          <w:lang w:eastAsia="ru-RU"/>
        </w:rPr>
      </w:pPr>
      <w:r w:rsidRPr="00D27E9F">
        <w:rPr>
          <w:rFonts w:ascii="Times New Roman" w:hAnsi="Times New Roman"/>
          <w:color w:val="666666"/>
          <w:sz w:val="24"/>
          <w:szCs w:val="24"/>
          <w:lang w:eastAsia="ru-RU"/>
        </w:rPr>
        <w:t>Об избрании органов ТОС (Совет, председатель, контрольно-ревизионный орган).</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1.</w:t>
      </w:r>
      <w:r w:rsidRPr="002C2B96">
        <w:rPr>
          <w:rFonts w:ascii="Times New Roman" w:hAnsi="Times New Roman"/>
          <w:b/>
          <w:bCs/>
          <w:color w:val="666666"/>
          <w:sz w:val="24"/>
          <w:szCs w:val="24"/>
          <w:lang w:eastAsia="ru-RU"/>
        </w:rPr>
        <w:t>По первому вопросу</w:t>
      </w:r>
    </w:p>
    <w:p w:rsidR="00455F3C"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СЛУШАЛИ:</w:t>
      </w:r>
      <w:r>
        <w:rPr>
          <w:rFonts w:ascii="Times New Roman" w:hAnsi="Times New Roman"/>
          <w:color w:val="666666"/>
          <w:sz w:val="24"/>
          <w:szCs w:val="24"/>
          <w:lang w:eastAsia="ru-RU"/>
        </w:rPr>
        <w:t xml:space="preserve">Шамхалова А.З. </w:t>
      </w:r>
      <w:r w:rsidRPr="002C2B96">
        <w:rPr>
          <w:rFonts w:ascii="Times New Roman" w:hAnsi="Times New Roman"/>
          <w:color w:val="666666"/>
          <w:sz w:val="24"/>
          <w:szCs w:val="24"/>
          <w:lang w:eastAsia="ru-RU"/>
        </w:rPr>
        <w:t>который</w:t>
      </w:r>
      <w:r>
        <w:rPr>
          <w:rFonts w:ascii="Times New Roman" w:hAnsi="Times New Roman"/>
          <w:color w:val="666666"/>
          <w:sz w:val="24"/>
          <w:szCs w:val="24"/>
          <w:lang w:eastAsia="ru-RU"/>
        </w:rPr>
        <w:t xml:space="preserve">, </w:t>
      </w:r>
      <w:r w:rsidRPr="002C2B96">
        <w:rPr>
          <w:rFonts w:ascii="Times New Roman" w:hAnsi="Times New Roman"/>
          <w:color w:val="666666"/>
          <w:sz w:val="24"/>
          <w:szCs w:val="24"/>
          <w:lang w:eastAsia="ru-RU"/>
        </w:rPr>
        <w:t xml:space="preserve"> предложил избрать председателем конференции – </w:t>
      </w:r>
      <w:r>
        <w:rPr>
          <w:rFonts w:ascii="Times New Roman" w:hAnsi="Times New Roman"/>
          <w:color w:val="666666"/>
          <w:sz w:val="24"/>
          <w:szCs w:val="24"/>
          <w:lang w:eastAsia="ru-RU"/>
        </w:rPr>
        <w:t>Абд</w:t>
      </w:r>
      <w:r>
        <w:rPr>
          <w:rFonts w:ascii="Times New Roman" w:hAnsi="Times New Roman"/>
          <w:color w:val="666666"/>
          <w:sz w:val="24"/>
          <w:szCs w:val="24"/>
          <w:lang w:eastAsia="ru-RU"/>
        </w:rPr>
        <w:t>у</w:t>
      </w:r>
      <w:r>
        <w:rPr>
          <w:rFonts w:ascii="Times New Roman" w:hAnsi="Times New Roman"/>
          <w:color w:val="666666"/>
          <w:sz w:val="24"/>
          <w:szCs w:val="24"/>
          <w:lang w:eastAsia="ru-RU"/>
        </w:rPr>
        <w:t>рахманова А.А..</w:t>
      </w:r>
      <w:r w:rsidRPr="002C2B96">
        <w:rPr>
          <w:rFonts w:ascii="Times New Roman" w:hAnsi="Times New Roman"/>
          <w:color w:val="666666"/>
          <w:sz w:val="24"/>
          <w:szCs w:val="24"/>
          <w:lang w:eastAsia="ru-RU"/>
        </w:rPr>
        <w:t>, секретарём конференции</w:t>
      </w:r>
      <w:r>
        <w:rPr>
          <w:rFonts w:ascii="Times New Roman" w:hAnsi="Times New Roman"/>
          <w:color w:val="666666"/>
          <w:sz w:val="24"/>
          <w:szCs w:val="24"/>
          <w:lang w:eastAsia="ru-RU"/>
        </w:rPr>
        <w:t xml:space="preserve"> –  Бондаренко Е.А.</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xml:space="preserve"> РЕШИЛИ:</w:t>
      </w:r>
    </w:p>
    <w:p w:rsidR="00455F3C" w:rsidRPr="002C2B96" w:rsidRDefault="00455F3C" w:rsidP="00CB3C26">
      <w:pPr>
        <w:shd w:val="clear" w:color="auto" w:fill="FFFFFF"/>
        <w:spacing w:after="0" w:line="240" w:lineRule="auto"/>
        <w:rPr>
          <w:rFonts w:ascii="Times New Roman" w:hAnsi="Times New Roman"/>
          <w:b/>
          <w:color w:val="666666"/>
          <w:sz w:val="24"/>
          <w:szCs w:val="24"/>
          <w:lang w:eastAsia="ru-RU"/>
        </w:rPr>
      </w:pPr>
      <w:r w:rsidRPr="002C2B96">
        <w:rPr>
          <w:rFonts w:ascii="Times New Roman" w:hAnsi="Times New Roman"/>
          <w:b/>
          <w:color w:val="666666"/>
          <w:sz w:val="24"/>
          <w:szCs w:val="24"/>
          <w:lang w:eastAsia="ru-RU"/>
        </w:rPr>
        <w:t xml:space="preserve">Избрать председателем конференции – </w:t>
      </w:r>
      <w:r>
        <w:rPr>
          <w:rFonts w:ascii="Times New Roman" w:hAnsi="Times New Roman"/>
          <w:b/>
          <w:color w:val="666666"/>
          <w:sz w:val="24"/>
          <w:szCs w:val="24"/>
          <w:lang w:eastAsia="ru-RU"/>
        </w:rPr>
        <w:t xml:space="preserve"> Абдурахманова А. А., секретарём конференции – Бондаренко Е.А.</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Голосовали: за 1</w:t>
      </w:r>
      <w:r>
        <w:rPr>
          <w:rFonts w:ascii="Times New Roman" w:hAnsi="Times New Roman"/>
          <w:color w:val="666666"/>
          <w:sz w:val="24"/>
          <w:szCs w:val="24"/>
          <w:lang w:eastAsia="ru-RU"/>
        </w:rPr>
        <w:t>7</w:t>
      </w:r>
      <w:r w:rsidRPr="002C2B96">
        <w:rPr>
          <w:rFonts w:ascii="Times New Roman" w:hAnsi="Times New Roman"/>
          <w:color w:val="666666"/>
          <w:sz w:val="24"/>
          <w:szCs w:val="24"/>
          <w:lang w:eastAsia="ru-RU"/>
        </w:rPr>
        <w:t>; против 1; воздержались 1 .</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b/>
          <w:bCs/>
          <w:color w:val="666666"/>
          <w:sz w:val="24"/>
          <w:szCs w:val="24"/>
          <w:lang w:eastAsia="ru-RU"/>
        </w:rPr>
        <w:t>Решение принято</w:t>
      </w:r>
      <w:r w:rsidRPr="002C2B96">
        <w:rPr>
          <w:rFonts w:ascii="Times New Roman" w:hAnsi="Times New Roman"/>
          <w:color w:val="666666"/>
          <w:sz w:val="24"/>
          <w:szCs w:val="24"/>
          <w:lang w:eastAsia="ru-RU"/>
        </w:rPr>
        <w:t>.</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2.</w:t>
      </w:r>
      <w:r w:rsidRPr="002C2B96">
        <w:rPr>
          <w:rFonts w:ascii="Times New Roman" w:hAnsi="Times New Roman"/>
          <w:b/>
          <w:bCs/>
          <w:color w:val="666666"/>
          <w:sz w:val="24"/>
          <w:szCs w:val="24"/>
          <w:lang w:eastAsia="ru-RU"/>
        </w:rPr>
        <w:t>По второму вопросу</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xml:space="preserve">СЛУШАЛИ: </w:t>
      </w:r>
      <w:r>
        <w:rPr>
          <w:rFonts w:ascii="Times New Roman" w:hAnsi="Times New Roman"/>
          <w:color w:val="666666"/>
          <w:sz w:val="24"/>
          <w:szCs w:val="24"/>
          <w:lang w:eastAsia="ru-RU"/>
        </w:rPr>
        <w:t xml:space="preserve"> Абдурахманова А.А.</w:t>
      </w:r>
      <w:r w:rsidRPr="002C2B96">
        <w:rPr>
          <w:rFonts w:ascii="Times New Roman" w:hAnsi="Times New Roman"/>
          <w:color w:val="666666"/>
          <w:sz w:val="24"/>
          <w:szCs w:val="24"/>
          <w:lang w:eastAsia="ru-RU"/>
        </w:rPr>
        <w:t>который</w:t>
      </w:r>
      <w:r>
        <w:rPr>
          <w:rFonts w:ascii="Times New Roman" w:hAnsi="Times New Roman"/>
          <w:color w:val="666666"/>
          <w:sz w:val="24"/>
          <w:szCs w:val="24"/>
          <w:lang w:eastAsia="ru-RU"/>
        </w:rPr>
        <w:t>,</w:t>
      </w:r>
      <w:r w:rsidRPr="002C2B96">
        <w:rPr>
          <w:rFonts w:ascii="Times New Roman" w:hAnsi="Times New Roman"/>
          <w:color w:val="666666"/>
          <w:sz w:val="24"/>
          <w:szCs w:val="24"/>
          <w:lang w:eastAsia="ru-RU"/>
        </w:rPr>
        <w:t xml:space="preserve"> проинформировал собравшихся об инициативе граждан по созданию ТОС в границах территории проживания участников дан</w:t>
      </w:r>
      <w:r>
        <w:rPr>
          <w:rFonts w:ascii="Times New Roman" w:hAnsi="Times New Roman"/>
          <w:color w:val="666666"/>
          <w:sz w:val="24"/>
          <w:szCs w:val="24"/>
          <w:lang w:eastAsia="ru-RU"/>
        </w:rPr>
        <w:t>ной конференции, расположенной  на  западной  части села от оросительного канала «Шамхалянгиюртовский»</w:t>
      </w:r>
      <w:r w:rsidRPr="002C2B96">
        <w:rPr>
          <w:rFonts w:ascii="Times New Roman" w:hAnsi="Times New Roman"/>
          <w:color w:val="666666"/>
          <w:sz w:val="24"/>
          <w:szCs w:val="24"/>
          <w:lang w:eastAsia="ru-RU"/>
        </w:rPr>
        <w:t>.</w:t>
      </w:r>
    </w:p>
    <w:p w:rsidR="00455F3C" w:rsidRPr="002C2B96" w:rsidRDefault="00455F3C" w:rsidP="00CB3C26">
      <w:pPr>
        <w:shd w:val="clear" w:color="auto" w:fill="FFFFFF"/>
        <w:spacing w:after="0" w:line="240" w:lineRule="auto"/>
        <w:jc w:val="both"/>
        <w:rPr>
          <w:rFonts w:ascii="Times New Roman" w:hAnsi="Times New Roman"/>
          <w:b/>
          <w:color w:val="666666"/>
          <w:sz w:val="24"/>
          <w:szCs w:val="24"/>
          <w:lang w:eastAsia="ru-RU"/>
        </w:rPr>
      </w:pPr>
      <w:r w:rsidRPr="002C2B96">
        <w:rPr>
          <w:rFonts w:ascii="Times New Roman" w:hAnsi="Times New Roman"/>
          <w:b/>
          <w:color w:val="666666"/>
          <w:sz w:val="24"/>
          <w:szCs w:val="24"/>
          <w:lang w:eastAsia="ru-RU"/>
        </w:rPr>
        <w:t>РЕШИЛИ:</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b/>
          <w:color w:val="666666"/>
          <w:sz w:val="24"/>
          <w:szCs w:val="24"/>
          <w:lang w:eastAsia="ru-RU"/>
        </w:rPr>
        <w:t>Создать ТОС в указанных границах</w:t>
      </w:r>
      <w:r w:rsidRPr="002C2B96">
        <w:rPr>
          <w:rFonts w:ascii="Times New Roman" w:hAnsi="Times New Roman"/>
          <w:color w:val="666666"/>
          <w:sz w:val="24"/>
          <w:szCs w:val="24"/>
          <w:lang w:eastAsia="ru-RU"/>
        </w:rPr>
        <w:t>.</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Голосовали: за 1</w:t>
      </w:r>
      <w:r>
        <w:rPr>
          <w:rFonts w:ascii="Times New Roman" w:hAnsi="Times New Roman"/>
          <w:color w:val="666666"/>
          <w:sz w:val="24"/>
          <w:szCs w:val="24"/>
          <w:lang w:eastAsia="ru-RU"/>
        </w:rPr>
        <w:t>9</w:t>
      </w:r>
      <w:r w:rsidRPr="002C2B96">
        <w:rPr>
          <w:rFonts w:ascii="Times New Roman" w:hAnsi="Times New Roman"/>
          <w:color w:val="666666"/>
          <w:sz w:val="24"/>
          <w:szCs w:val="24"/>
          <w:lang w:eastAsia="ru-RU"/>
        </w:rPr>
        <w:t>; против 0; воздержались 0.</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b/>
          <w:bCs/>
          <w:color w:val="666666"/>
          <w:sz w:val="24"/>
          <w:szCs w:val="24"/>
          <w:lang w:eastAsia="ru-RU"/>
        </w:rPr>
        <w:t>Решение принято</w:t>
      </w:r>
      <w:r w:rsidRPr="002C2B96">
        <w:rPr>
          <w:rFonts w:ascii="Times New Roman" w:hAnsi="Times New Roman"/>
          <w:color w:val="666666"/>
          <w:sz w:val="24"/>
          <w:szCs w:val="24"/>
          <w:lang w:eastAsia="ru-RU"/>
        </w:rPr>
        <w:t>.</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3.</w:t>
      </w:r>
      <w:r w:rsidRPr="002C2B96">
        <w:rPr>
          <w:rFonts w:ascii="Times New Roman" w:hAnsi="Times New Roman"/>
          <w:b/>
          <w:bCs/>
          <w:color w:val="666666"/>
          <w:sz w:val="24"/>
          <w:szCs w:val="24"/>
          <w:lang w:eastAsia="ru-RU"/>
        </w:rPr>
        <w:t>По третьему вопросу.</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xml:space="preserve">СЛУШАЛИ: </w:t>
      </w:r>
      <w:r>
        <w:rPr>
          <w:rFonts w:ascii="Times New Roman" w:hAnsi="Times New Roman"/>
          <w:color w:val="666666"/>
          <w:sz w:val="24"/>
          <w:szCs w:val="24"/>
          <w:lang w:eastAsia="ru-RU"/>
        </w:rPr>
        <w:t xml:space="preserve"> Абдурахманова А.А.</w:t>
      </w:r>
      <w:r w:rsidRPr="002C2B96">
        <w:rPr>
          <w:rFonts w:ascii="Times New Roman" w:hAnsi="Times New Roman"/>
          <w:color w:val="666666"/>
          <w:sz w:val="24"/>
          <w:szCs w:val="24"/>
          <w:lang w:eastAsia="ru-RU"/>
        </w:rPr>
        <w:t>, который предложил утвердить полное наименование терр</w:t>
      </w:r>
      <w:r w:rsidRPr="002C2B96">
        <w:rPr>
          <w:rFonts w:ascii="Times New Roman" w:hAnsi="Times New Roman"/>
          <w:color w:val="666666"/>
          <w:sz w:val="24"/>
          <w:szCs w:val="24"/>
          <w:lang w:eastAsia="ru-RU"/>
        </w:rPr>
        <w:t>и</w:t>
      </w:r>
      <w:r w:rsidRPr="002C2B96">
        <w:rPr>
          <w:rFonts w:ascii="Times New Roman" w:hAnsi="Times New Roman"/>
          <w:color w:val="666666"/>
          <w:sz w:val="24"/>
          <w:szCs w:val="24"/>
          <w:lang w:eastAsia="ru-RU"/>
        </w:rPr>
        <w:t>ториального общественного самоуправления «Территориальное обществен</w:t>
      </w:r>
      <w:r>
        <w:rPr>
          <w:rFonts w:ascii="Times New Roman" w:hAnsi="Times New Roman"/>
          <w:color w:val="666666"/>
          <w:sz w:val="24"/>
          <w:szCs w:val="24"/>
          <w:lang w:eastAsia="ru-RU"/>
        </w:rPr>
        <w:t>ное самоуправление № 2  с. Султанянгиюрт</w:t>
      </w:r>
      <w:r w:rsidRPr="002C2B96">
        <w:rPr>
          <w:rFonts w:ascii="Times New Roman" w:hAnsi="Times New Roman"/>
          <w:color w:val="666666"/>
          <w:sz w:val="24"/>
          <w:szCs w:val="24"/>
          <w:lang w:eastAsia="ru-RU"/>
        </w:rPr>
        <w:t xml:space="preserve">», сокращённое наименование – «ТОС </w:t>
      </w:r>
      <w:r>
        <w:rPr>
          <w:rFonts w:ascii="Times New Roman" w:hAnsi="Times New Roman"/>
          <w:color w:val="666666"/>
          <w:sz w:val="24"/>
          <w:szCs w:val="24"/>
          <w:lang w:eastAsia="ru-RU"/>
        </w:rPr>
        <w:t>№ 2              с. Султанянгиюрт</w:t>
      </w:r>
      <w:r w:rsidRPr="002C2B96">
        <w:rPr>
          <w:rFonts w:ascii="Times New Roman" w:hAnsi="Times New Roman"/>
          <w:color w:val="666666"/>
          <w:sz w:val="24"/>
          <w:szCs w:val="24"/>
          <w:lang w:eastAsia="ru-RU"/>
        </w:rPr>
        <w:t>».</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РЕШИЛИ:</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У</w:t>
      </w:r>
      <w:r>
        <w:rPr>
          <w:rFonts w:ascii="Times New Roman" w:hAnsi="Times New Roman"/>
          <w:color w:val="666666"/>
          <w:sz w:val="24"/>
          <w:szCs w:val="24"/>
          <w:lang w:eastAsia="ru-RU"/>
        </w:rPr>
        <w:t>твердить полное наименование: «Т</w:t>
      </w:r>
      <w:r w:rsidRPr="002C2B96">
        <w:rPr>
          <w:rFonts w:ascii="Times New Roman" w:hAnsi="Times New Roman"/>
          <w:color w:val="666666"/>
          <w:sz w:val="24"/>
          <w:szCs w:val="24"/>
          <w:lang w:eastAsia="ru-RU"/>
        </w:rPr>
        <w:t xml:space="preserve">ерриториальное общественное самоуправление </w:t>
      </w:r>
      <w:r>
        <w:rPr>
          <w:rFonts w:ascii="Times New Roman" w:hAnsi="Times New Roman"/>
          <w:color w:val="666666"/>
          <w:sz w:val="24"/>
          <w:szCs w:val="24"/>
          <w:lang w:eastAsia="ru-RU"/>
        </w:rPr>
        <w:t>№ 2   с. Су</w:t>
      </w:r>
      <w:r>
        <w:rPr>
          <w:rFonts w:ascii="Times New Roman" w:hAnsi="Times New Roman"/>
          <w:color w:val="666666"/>
          <w:sz w:val="24"/>
          <w:szCs w:val="24"/>
          <w:lang w:eastAsia="ru-RU"/>
        </w:rPr>
        <w:t>л</w:t>
      </w:r>
      <w:r>
        <w:rPr>
          <w:rFonts w:ascii="Times New Roman" w:hAnsi="Times New Roman"/>
          <w:color w:val="666666"/>
          <w:sz w:val="24"/>
          <w:szCs w:val="24"/>
          <w:lang w:eastAsia="ru-RU"/>
        </w:rPr>
        <w:t>танянгиюрт</w:t>
      </w:r>
      <w:r w:rsidRPr="002C2B96">
        <w:rPr>
          <w:rFonts w:ascii="Times New Roman" w:hAnsi="Times New Roman"/>
          <w:color w:val="666666"/>
          <w:sz w:val="24"/>
          <w:szCs w:val="24"/>
          <w:lang w:eastAsia="ru-RU"/>
        </w:rPr>
        <w:t xml:space="preserve">», сокращённое наименование – «ТОС </w:t>
      </w:r>
      <w:r>
        <w:rPr>
          <w:rFonts w:ascii="Times New Roman" w:hAnsi="Times New Roman"/>
          <w:color w:val="666666"/>
          <w:sz w:val="24"/>
          <w:szCs w:val="24"/>
          <w:lang w:eastAsia="ru-RU"/>
        </w:rPr>
        <w:t>№ 1 с. Султанянгиюрт</w:t>
      </w:r>
      <w:r w:rsidRPr="002C2B96">
        <w:rPr>
          <w:rFonts w:ascii="Times New Roman" w:hAnsi="Times New Roman"/>
          <w:color w:val="666666"/>
          <w:sz w:val="24"/>
          <w:szCs w:val="24"/>
          <w:lang w:eastAsia="ru-RU"/>
        </w:rPr>
        <w:t>».</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Голосовали: за 1</w:t>
      </w:r>
      <w:r>
        <w:rPr>
          <w:rFonts w:ascii="Times New Roman" w:hAnsi="Times New Roman"/>
          <w:color w:val="666666"/>
          <w:sz w:val="24"/>
          <w:szCs w:val="24"/>
          <w:lang w:eastAsia="ru-RU"/>
        </w:rPr>
        <w:t>9</w:t>
      </w:r>
      <w:r w:rsidRPr="002C2B96">
        <w:rPr>
          <w:rFonts w:ascii="Times New Roman" w:hAnsi="Times New Roman"/>
          <w:color w:val="666666"/>
          <w:sz w:val="24"/>
          <w:szCs w:val="24"/>
          <w:lang w:eastAsia="ru-RU"/>
        </w:rPr>
        <w:t>; против 0; воздержались 0 .</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b/>
          <w:bCs/>
          <w:color w:val="666666"/>
          <w:sz w:val="24"/>
          <w:szCs w:val="24"/>
          <w:lang w:eastAsia="ru-RU"/>
        </w:rPr>
        <w:t>Решение принято.</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4.</w:t>
      </w:r>
      <w:r w:rsidRPr="002C2B96">
        <w:rPr>
          <w:rFonts w:ascii="Times New Roman" w:hAnsi="Times New Roman"/>
          <w:b/>
          <w:bCs/>
          <w:color w:val="666666"/>
          <w:sz w:val="24"/>
          <w:szCs w:val="24"/>
          <w:lang w:eastAsia="ru-RU"/>
        </w:rPr>
        <w:t>По четвёртому вопросу.</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Pr>
          <w:rFonts w:ascii="Times New Roman" w:hAnsi="Times New Roman"/>
          <w:color w:val="666666"/>
          <w:sz w:val="24"/>
          <w:szCs w:val="24"/>
          <w:lang w:eastAsia="ru-RU"/>
        </w:rPr>
        <w:t>СЛУШАЛИ: Абдурахманова А.А.</w:t>
      </w:r>
      <w:r w:rsidRPr="002C2B96">
        <w:rPr>
          <w:rFonts w:ascii="Times New Roman" w:hAnsi="Times New Roman"/>
          <w:color w:val="666666"/>
          <w:sz w:val="24"/>
          <w:szCs w:val="24"/>
          <w:lang w:eastAsia="ru-RU"/>
        </w:rPr>
        <w:t>, который предложил принять Устав ТОС, проект которого в</w:t>
      </w:r>
      <w:r w:rsidRPr="002C2B96">
        <w:rPr>
          <w:rFonts w:ascii="Times New Roman" w:hAnsi="Times New Roman"/>
          <w:color w:val="666666"/>
          <w:sz w:val="24"/>
          <w:szCs w:val="24"/>
          <w:lang w:eastAsia="ru-RU"/>
        </w:rPr>
        <w:t>ы</w:t>
      </w:r>
      <w:r w:rsidRPr="002C2B96">
        <w:rPr>
          <w:rFonts w:ascii="Times New Roman" w:hAnsi="Times New Roman"/>
          <w:color w:val="666666"/>
          <w:sz w:val="24"/>
          <w:szCs w:val="24"/>
          <w:lang w:eastAsia="ru-RU"/>
        </w:rPr>
        <w:t>дан участникам конференции.</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РЕШИЛИ:</w:t>
      </w:r>
    </w:p>
    <w:p w:rsidR="00455F3C" w:rsidRPr="002C2B96" w:rsidRDefault="00455F3C" w:rsidP="00CB3C26">
      <w:pPr>
        <w:shd w:val="clear" w:color="auto" w:fill="FFFFFF"/>
        <w:spacing w:after="0" w:line="240" w:lineRule="auto"/>
        <w:jc w:val="both"/>
        <w:rPr>
          <w:rFonts w:ascii="Times New Roman" w:hAnsi="Times New Roman"/>
          <w:b/>
          <w:color w:val="666666"/>
          <w:sz w:val="24"/>
          <w:szCs w:val="24"/>
          <w:lang w:eastAsia="ru-RU"/>
        </w:rPr>
      </w:pPr>
      <w:r>
        <w:rPr>
          <w:rFonts w:ascii="Times New Roman" w:hAnsi="Times New Roman"/>
          <w:b/>
          <w:color w:val="666666"/>
          <w:sz w:val="24"/>
          <w:szCs w:val="24"/>
          <w:lang w:eastAsia="ru-RU"/>
        </w:rPr>
        <w:t>Принять Устав ТОС № 1 с. Султанянгиюрт</w:t>
      </w:r>
      <w:r w:rsidRPr="002C2B96">
        <w:rPr>
          <w:rFonts w:ascii="Times New Roman" w:hAnsi="Times New Roman"/>
          <w:b/>
          <w:color w:val="666666"/>
          <w:sz w:val="24"/>
          <w:szCs w:val="24"/>
          <w:lang w:eastAsia="ru-RU"/>
        </w:rPr>
        <w:t>.</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Голосовали: за 1</w:t>
      </w:r>
      <w:r>
        <w:rPr>
          <w:rFonts w:ascii="Times New Roman" w:hAnsi="Times New Roman"/>
          <w:color w:val="666666"/>
          <w:sz w:val="24"/>
          <w:szCs w:val="24"/>
          <w:lang w:eastAsia="ru-RU"/>
        </w:rPr>
        <w:t>9</w:t>
      </w:r>
      <w:r w:rsidRPr="002C2B96">
        <w:rPr>
          <w:rFonts w:ascii="Times New Roman" w:hAnsi="Times New Roman"/>
          <w:color w:val="666666"/>
          <w:sz w:val="24"/>
          <w:szCs w:val="24"/>
          <w:lang w:eastAsia="ru-RU"/>
        </w:rPr>
        <w:t>; против 0; воздержались 0 </w:t>
      </w:r>
      <w:r w:rsidRPr="002C2B96">
        <w:rPr>
          <w:rFonts w:ascii="Times New Roman" w:hAnsi="Times New Roman"/>
          <w:b/>
          <w:bCs/>
          <w:color w:val="666666"/>
          <w:sz w:val="24"/>
          <w:szCs w:val="24"/>
          <w:lang w:eastAsia="ru-RU"/>
        </w:rPr>
        <w:t>.</w:t>
      </w:r>
    </w:p>
    <w:p w:rsidR="00455F3C"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b/>
          <w:bCs/>
          <w:color w:val="666666"/>
          <w:sz w:val="24"/>
          <w:szCs w:val="24"/>
          <w:lang w:eastAsia="ru-RU"/>
        </w:rPr>
        <w:t>Решение принято</w:t>
      </w:r>
      <w:r w:rsidRPr="002C2B96">
        <w:rPr>
          <w:rFonts w:ascii="Times New Roman" w:hAnsi="Times New Roman"/>
          <w:color w:val="666666"/>
          <w:sz w:val="24"/>
          <w:szCs w:val="24"/>
          <w:lang w:eastAsia="ru-RU"/>
        </w:rPr>
        <w:t>.</w:t>
      </w:r>
    </w:p>
    <w:p w:rsidR="00455F3C" w:rsidRDefault="00455F3C" w:rsidP="00CB3C26">
      <w:pPr>
        <w:shd w:val="clear" w:color="auto" w:fill="FFFFFF"/>
        <w:spacing w:after="0" w:line="240" w:lineRule="auto"/>
        <w:jc w:val="both"/>
        <w:rPr>
          <w:rFonts w:ascii="Times New Roman" w:hAnsi="Times New Roman"/>
          <w:color w:val="666666"/>
          <w:sz w:val="24"/>
          <w:szCs w:val="24"/>
          <w:lang w:eastAsia="ru-RU"/>
        </w:rPr>
      </w:pP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5.</w:t>
      </w:r>
      <w:r w:rsidRPr="002C2B96">
        <w:rPr>
          <w:rFonts w:ascii="Times New Roman" w:hAnsi="Times New Roman"/>
          <w:b/>
          <w:bCs/>
          <w:color w:val="666666"/>
          <w:sz w:val="24"/>
          <w:szCs w:val="24"/>
          <w:lang w:eastAsia="ru-RU"/>
        </w:rPr>
        <w:t>По пятому вопросу.</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Pr>
          <w:rFonts w:ascii="Times New Roman" w:hAnsi="Times New Roman"/>
          <w:color w:val="666666"/>
          <w:sz w:val="24"/>
          <w:szCs w:val="24"/>
          <w:lang w:eastAsia="ru-RU"/>
        </w:rPr>
        <w:t>СЛУШАЛИ:  Телекаева З.Р.</w:t>
      </w:r>
      <w:r w:rsidRPr="002C2B96">
        <w:rPr>
          <w:rFonts w:ascii="Times New Roman" w:hAnsi="Times New Roman"/>
          <w:color w:val="666666"/>
          <w:sz w:val="24"/>
          <w:szCs w:val="24"/>
          <w:lang w:eastAsia="ru-RU"/>
        </w:rPr>
        <w:t>который</w:t>
      </w:r>
      <w:r>
        <w:rPr>
          <w:rFonts w:ascii="Times New Roman" w:hAnsi="Times New Roman"/>
          <w:color w:val="666666"/>
          <w:sz w:val="24"/>
          <w:szCs w:val="24"/>
          <w:lang w:eastAsia="ru-RU"/>
        </w:rPr>
        <w:t>,</w:t>
      </w:r>
      <w:r w:rsidRPr="002C2B96">
        <w:rPr>
          <w:rFonts w:ascii="Times New Roman" w:hAnsi="Times New Roman"/>
          <w:color w:val="666666"/>
          <w:sz w:val="24"/>
          <w:szCs w:val="24"/>
          <w:lang w:eastAsia="ru-RU"/>
        </w:rPr>
        <w:t xml:space="preserve"> предложил утвердить основные направления деятельности ТОС в соответствии с принятым Уставом.</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РЕШИЛИ:</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xml:space="preserve">Утвердить основные направления деятельности ТОС </w:t>
      </w:r>
      <w:r>
        <w:rPr>
          <w:rFonts w:ascii="Times New Roman" w:hAnsi="Times New Roman"/>
          <w:color w:val="666666"/>
          <w:sz w:val="24"/>
          <w:szCs w:val="24"/>
          <w:lang w:eastAsia="ru-RU"/>
        </w:rPr>
        <w:t>в соответствии с Уставом ТОС № 2</w:t>
      </w:r>
      <w:r w:rsidRPr="002C2B96">
        <w:rPr>
          <w:rFonts w:ascii="Times New Roman" w:hAnsi="Times New Roman"/>
          <w:color w:val="666666"/>
          <w:sz w:val="24"/>
          <w:szCs w:val="24"/>
          <w:lang w:eastAsia="ru-RU"/>
        </w:rPr>
        <w:t xml:space="preserve"> .</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Голосовали: за</w:t>
      </w:r>
      <w:r>
        <w:rPr>
          <w:rFonts w:ascii="Times New Roman" w:hAnsi="Times New Roman"/>
          <w:color w:val="666666"/>
          <w:sz w:val="24"/>
          <w:szCs w:val="24"/>
          <w:lang w:eastAsia="ru-RU"/>
        </w:rPr>
        <w:t xml:space="preserve"> 16</w:t>
      </w:r>
      <w:r w:rsidRPr="002C2B96">
        <w:rPr>
          <w:rFonts w:ascii="Times New Roman" w:hAnsi="Times New Roman"/>
          <w:color w:val="666666"/>
          <w:sz w:val="24"/>
          <w:szCs w:val="24"/>
          <w:lang w:eastAsia="ru-RU"/>
        </w:rPr>
        <w:t>; против 3; воздержались 0</w:t>
      </w:r>
      <w:r w:rsidRPr="002C2B96">
        <w:rPr>
          <w:rFonts w:ascii="Times New Roman" w:hAnsi="Times New Roman"/>
          <w:b/>
          <w:bCs/>
          <w:color w:val="666666"/>
          <w:sz w:val="24"/>
          <w:szCs w:val="24"/>
          <w:lang w:eastAsia="ru-RU"/>
        </w:rPr>
        <w:t>.</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b/>
          <w:bCs/>
          <w:color w:val="666666"/>
          <w:sz w:val="24"/>
          <w:szCs w:val="24"/>
          <w:lang w:eastAsia="ru-RU"/>
        </w:rPr>
        <w:t>Решение принято.</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6.</w:t>
      </w:r>
      <w:r w:rsidRPr="002C2B96">
        <w:rPr>
          <w:rFonts w:ascii="Times New Roman" w:hAnsi="Times New Roman"/>
          <w:b/>
          <w:bCs/>
          <w:color w:val="666666"/>
          <w:sz w:val="24"/>
          <w:szCs w:val="24"/>
          <w:lang w:eastAsia="ru-RU"/>
        </w:rPr>
        <w:t>По шестому вопросу.</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lastRenderedPageBreak/>
        <w:t xml:space="preserve">СЛУШАЛИ: </w:t>
      </w:r>
      <w:r>
        <w:rPr>
          <w:rFonts w:ascii="Times New Roman" w:hAnsi="Times New Roman"/>
          <w:color w:val="666666"/>
          <w:sz w:val="24"/>
          <w:szCs w:val="24"/>
          <w:lang w:eastAsia="ru-RU"/>
        </w:rPr>
        <w:t>Койчуеву М.Я., которая</w:t>
      </w:r>
      <w:r w:rsidRPr="002C2B96">
        <w:rPr>
          <w:rFonts w:ascii="Times New Roman" w:hAnsi="Times New Roman"/>
          <w:color w:val="666666"/>
          <w:sz w:val="24"/>
          <w:szCs w:val="24"/>
          <w:lang w:eastAsia="ru-RU"/>
        </w:rPr>
        <w:t xml:space="preserve"> предложил</w:t>
      </w:r>
      <w:r>
        <w:rPr>
          <w:rFonts w:ascii="Times New Roman" w:hAnsi="Times New Roman"/>
          <w:color w:val="666666"/>
          <w:sz w:val="24"/>
          <w:szCs w:val="24"/>
          <w:lang w:eastAsia="ru-RU"/>
        </w:rPr>
        <w:t>а</w:t>
      </w:r>
      <w:r w:rsidRPr="002C2B96">
        <w:rPr>
          <w:rFonts w:ascii="Times New Roman" w:hAnsi="Times New Roman"/>
          <w:color w:val="666666"/>
          <w:sz w:val="24"/>
          <w:szCs w:val="24"/>
          <w:lang w:eastAsia="ru-RU"/>
        </w:rPr>
        <w:t xml:space="preserve"> избрать органы ТОС (Совет, председатель, контрольно-ревизионный орган).</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РЕШИЛИ:</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Избрать органы ТОС в предложенном составе (прилагается).</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xml:space="preserve">Голосовали: за </w:t>
      </w:r>
      <w:r>
        <w:rPr>
          <w:rFonts w:ascii="Times New Roman" w:hAnsi="Times New Roman"/>
          <w:color w:val="666666"/>
          <w:sz w:val="24"/>
          <w:szCs w:val="24"/>
          <w:lang w:eastAsia="ru-RU"/>
        </w:rPr>
        <w:t>19</w:t>
      </w:r>
      <w:r w:rsidRPr="002C2B96">
        <w:rPr>
          <w:rFonts w:ascii="Times New Roman" w:hAnsi="Times New Roman"/>
          <w:color w:val="666666"/>
          <w:sz w:val="24"/>
          <w:szCs w:val="24"/>
          <w:lang w:eastAsia="ru-RU"/>
        </w:rPr>
        <w:t>; против 0; воздержались 0.</w:t>
      </w:r>
    </w:p>
    <w:p w:rsidR="00455F3C" w:rsidRDefault="00455F3C" w:rsidP="00CB3C26">
      <w:pPr>
        <w:shd w:val="clear" w:color="auto" w:fill="FFFFFF"/>
        <w:spacing w:after="0" w:line="240" w:lineRule="auto"/>
        <w:jc w:val="both"/>
        <w:rPr>
          <w:rFonts w:ascii="Times New Roman" w:hAnsi="Times New Roman"/>
          <w:b/>
          <w:bCs/>
          <w:color w:val="666666"/>
          <w:sz w:val="24"/>
          <w:szCs w:val="24"/>
          <w:lang w:eastAsia="ru-RU"/>
        </w:rPr>
      </w:pPr>
      <w:r w:rsidRPr="002C2B96">
        <w:rPr>
          <w:rFonts w:ascii="Times New Roman" w:hAnsi="Times New Roman"/>
          <w:b/>
          <w:bCs/>
          <w:color w:val="666666"/>
          <w:sz w:val="24"/>
          <w:szCs w:val="24"/>
          <w:lang w:eastAsia="ru-RU"/>
        </w:rPr>
        <w:t>Решение принято.</w:t>
      </w:r>
    </w:p>
    <w:p w:rsidR="00455F3C" w:rsidRDefault="00455F3C" w:rsidP="00CB3C26">
      <w:pPr>
        <w:shd w:val="clear" w:color="auto" w:fill="FFFFFF"/>
        <w:spacing w:after="0" w:line="240" w:lineRule="auto"/>
        <w:jc w:val="both"/>
        <w:rPr>
          <w:rFonts w:ascii="Times New Roman" w:hAnsi="Times New Roman"/>
          <w:b/>
          <w:bCs/>
          <w:color w:val="666666"/>
          <w:sz w:val="24"/>
          <w:szCs w:val="24"/>
          <w:lang w:eastAsia="ru-RU"/>
        </w:rPr>
      </w:pP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w:t>
      </w:r>
    </w:p>
    <w:p w:rsidR="00455F3C" w:rsidRPr="002C2B96" w:rsidRDefault="00455F3C" w:rsidP="00CB3C26">
      <w:pPr>
        <w:shd w:val="clear" w:color="auto" w:fill="FFFFFF"/>
        <w:spacing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 xml:space="preserve">Председатель конференции:          </w:t>
      </w:r>
      <w:r>
        <w:rPr>
          <w:rFonts w:ascii="Times New Roman" w:hAnsi="Times New Roman"/>
          <w:color w:val="666666"/>
          <w:sz w:val="24"/>
          <w:szCs w:val="24"/>
          <w:lang w:eastAsia="ru-RU"/>
        </w:rPr>
        <w:t xml:space="preserve">                          Абдурахманов А.А.</w:t>
      </w:r>
    </w:p>
    <w:p w:rsidR="00455F3C" w:rsidRPr="002C2B96" w:rsidRDefault="00455F3C" w:rsidP="00CB3C26">
      <w:pPr>
        <w:shd w:val="clear" w:color="auto" w:fill="FFFFFF"/>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r w:rsidRPr="002C2B96">
        <w:rPr>
          <w:rFonts w:ascii="Times New Roman" w:hAnsi="Times New Roman"/>
          <w:color w:val="666666"/>
          <w:sz w:val="24"/>
          <w:szCs w:val="24"/>
          <w:lang w:eastAsia="ru-RU"/>
        </w:rPr>
        <w:t>Секретарь конференции:</w:t>
      </w:r>
      <w:r w:rsidRPr="002C2B96">
        <w:rPr>
          <w:rFonts w:ascii="Times New Roman" w:hAnsi="Times New Roman"/>
          <w:color w:val="666666"/>
          <w:sz w:val="24"/>
          <w:szCs w:val="24"/>
          <w:lang w:eastAsia="ru-RU"/>
        </w:rPr>
        <w:tab/>
      </w:r>
      <w:r>
        <w:rPr>
          <w:rFonts w:ascii="Times New Roman" w:hAnsi="Times New Roman"/>
          <w:color w:val="666666"/>
          <w:sz w:val="24"/>
          <w:szCs w:val="24"/>
          <w:lang w:eastAsia="ru-RU"/>
        </w:rPr>
        <w:t xml:space="preserve"> Бондаренко Е.А.</w:t>
      </w: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Pr="002C2B96" w:rsidRDefault="00455F3C" w:rsidP="00CB3C26">
      <w:pPr>
        <w:shd w:val="clear" w:color="auto" w:fill="FFFFFF"/>
        <w:tabs>
          <w:tab w:val="left" w:pos="5310"/>
        </w:tabs>
        <w:spacing w:before="225" w:after="0" w:line="240" w:lineRule="auto"/>
        <w:jc w:val="both"/>
        <w:rPr>
          <w:rFonts w:ascii="Times New Roman" w:hAnsi="Times New Roman"/>
          <w:color w:val="666666"/>
          <w:sz w:val="24"/>
          <w:szCs w:val="24"/>
          <w:lang w:eastAsia="ru-RU"/>
        </w:rPr>
      </w:pPr>
    </w:p>
    <w:p w:rsidR="00455F3C" w:rsidRPr="00353903" w:rsidRDefault="009362B2" w:rsidP="004C4DFC">
      <w:pPr>
        <w:pStyle w:val="a3"/>
        <w:jc w:val="center"/>
        <w:rPr>
          <w:rFonts w:ascii="Times New Roman" w:hAnsi="Times New Roman"/>
          <w:b/>
          <w:sz w:val="28"/>
          <w:szCs w:val="28"/>
        </w:rPr>
      </w:pPr>
      <w:r>
        <w:rPr>
          <w:rFonts w:ascii="Times New Roman" w:hAnsi="Times New Roman"/>
          <w:b/>
          <w:noProof/>
          <w:sz w:val="28"/>
          <w:szCs w:val="28"/>
          <w:lang w:eastAsia="ru-RU"/>
        </w:rPr>
        <w:pict>
          <v:shape id="Рисунок 590" o:spid="_x0000_i1067" type="#_x0000_t75" style="width:52.05pt;height:53.25pt;visibility:visible" filled="t">
            <v:imagedata r:id="rId9" o:title=""/>
          </v:shape>
        </w:pict>
      </w:r>
    </w:p>
    <w:p w:rsidR="00455F3C" w:rsidRPr="00353903" w:rsidRDefault="00455F3C" w:rsidP="004C4DFC">
      <w:pPr>
        <w:pStyle w:val="a3"/>
        <w:jc w:val="center"/>
        <w:rPr>
          <w:rFonts w:ascii="Times New Roman" w:hAnsi="Times New Roman"/>
          <w:b/>
          <w:sz w:val="28"/>
          <w:szCs w:val="28"/>
          <w:lang w:eastAsia="ar-SA"/>
        </w:rPr>
      </w:pPr>
      <w:r w:rsidRPr="00353903">
        <w:rPr>
          <w:rFonts w:ascii="Times New Roman" w:hAnsi="Times New Roman"/>
          <w:b/>
          <w:sz w:val="28"/>
          <w:szCs w:val="28"/>
          <w:lang w:eastAsia="ar-SA"/>
        </w:rPr>
        <w:t>ГЛАВА МУНИЦИПАЛЬНОГО ОБРАЗОВАНИЯ</w:t>
      </w:r>
    </w:p>
    <w:p w:rsidR="00455F3C" w:rsidRPr="00353903" w:rsidRDefault="00455F3C" w:rsidP="004C4DFC">
      <w:pPr>
        <w:pStyle w:val="a3"/>
        <w:jc w:val="center"/>
        <w:rPr>
          <w:rFonts w:ascii="Times New Roman" w:hAnsi="Times New Roman"/>
          <w:b/>
          <w:sz w:val="28"/>
          <w:szCs w:val="28"/>
          <w:lang w:eastAsia="ar-SA"/>
        </w:rPr>
      </w:pPr>
      <w:r w:rsidRPr="00353903">
        <w:rPr>
          <w:rFonts w:ascii="Times New Roman" w:hAnsi="Times New Roman"/>
          <w:b/>
          <w:sz w:val="28"/>
          <w:szCs w:val="28"/>
          <w:lang w:eastAsia="ar-SA"/>
        </w:rPr>
        <w:t>«СЕЛО  СУЛТАНЯНГИЮРТ»</w:t>
      </w:r>
    </w:p>
    <w:p w:rsidR="00455F3C" w:rsidRPr="00353903" w:rsidRDefault="00455F3C" w:rsidP="004C4DFC">
      <w:pPr>
        <w:pStyle w:val="a3"/>
        <w:jc w:val="center"/>
        <w:rPr>
          <w:rFonts w:ascii="Times New Roman" w:hAnsi="Times New Roman"/>
          <w:b/>
          <w:sz w:val="28"/>
          <w:szCs w:val="28"/>
          <w:u w:val="single"/>
          <w:lang w:eastAsia="ar-SA"/>
        </w:rPr>
      </w:pPr>
      <w:r w:rsidRPr="00353903">
        <w:rPr>
          <w:rFonts w:ascii="Times New Roman" w:hAnsi="Times New Roman"/>
          <w:b/>
          <w:sz w:val="28"/>
          <w:szCs w:val="28"/>
          <w:u w:val="single"/>
          <w:lang w:eastAsia="ar-SA"/>
        </w:rPr>
        <w:t>КИЗИЛЮРТОВСКОГО РАЙОНА РЕСПУБЛИКИ ДАГЕСТАН__</w:t>
      </w:r>
    </w:p>
    <w:p w:rsidR="00455F3C" w:rsidRPr="00353903" w:rsidRDefault="00455F3C" w:rsidP="004C4DFC">
      <w:pPr>
        <w:pStyle w:val="a3"/>
        <w:jc w:val="center"/>
        <w:rPr>
          <w:rFonts w:ascii="Times New Roman" w:hAnsi="Times New Roman"/>
          <w:b/>
          <w:lang w:eastAsia="ar-SA"/>
        </w:rPr>
      </w:pPr>
      <w:r w:rsidRPr="00353903">
        <w:rPr>
          <w:rFonts w:ascii="Times New Roman" w:hAnsi="Times New Roman"/>
          <w:b/>
          <w:lang w:eastAsia="ar-SA"/>
        </w:rPr>
        <w:t>368108. РД. Кизилюртовский район, с. С-Я-Юрт. ул. Кооперативная № тел(234) 4-11-10</w:t>
      </w:r>
    </w:p>
    <w:p w:rsidR="00455F3C" w:rsidRPr="00353903" w:rsidRDefault="00455F3C" w:rsidP="004C4DFC">
      <w:pPr>
        <w:pStyle w:val="a3"/>
        <w:rPr>
          <w:rFonts w:ascii="Times New Roman" w:hAnsi="Times New Roman"/>
          <w:sz w:val="28"/>
          <w:szCs w:val="28"/>
        </w:rPr>
      </w:pPr>
    </w:p>
    <w:p w:rsidR="00455F3C" w:rsidRPr="00353903" w:rsidRDefault="00455F3C" w:rsidP="004C4DFC">
      <w:pPr>
        <w:pStyle w:val="a3"/>
        <w:rPr>
          <w:rFonts w:ascii="Times New Roman" w:hAnsi="Times New Roman"/>
          <w:b/>
          <w:sz w:val="28"/>
          <w:szCs w:val="28"/>
        </w:rPr>
      </w:pPr>
    </w:p>
    <w:p w:rsidR="00455F3C" w:rsidRPr="00353903" w:rsidRDefault="00455F3C" w:rsidP="004C4DFC">
      <w:pPr>
        <w:pStyle w:val="a3"/>
        <w:rPr>
          <w:rFonts w:ascii="Times New Roman" w:hAnsi="Times New Roman"/>
          <w:b/>
          <w:sz w:val="28"/>
          <w:szCs w:val="28"/>
        </w:rPr>
      </w:pPr>
      <w:r>
        <w:rPr>
          <w:rFonts w:ascii="Times New Roman" w:hAnsi="Times New Roman"/>
          <w:b/>
          <w:sz w:val="28"/>
          <w:szCs w:val="28"/>
        </w:rPr>
        <w:t xml:space="preserve">  17.04. 2017</w:t>
      </w:r>
      <w:r w:rsidRPr="00353903">
        <w:rPr>
          <w:rFonts w:ascii="Times New Roman" w:hAnsi="Times New Roman"/>
          <w:b/>
          <w:sz w:val="28"/>
          <w:szCs w:val="28"/>
        </w:rPr>
        <w:t>г.                                                                                   №</w:t>
      </w:r>
      <w:r>
        <w:rPr>
          <w:rFonts w:ascii="Times New Roman" w:hAnsi="Times New Roman"/>
          <w:b/>
          <w:sz w:val="28"/>
          <w:szCs w:val="28"/>
        </w:rPr>
        <w:t xml:space="preserve"> 108</w:t>
      </w:r>
    </w:p>
    <w:p w:rsidR="00455F3C" w:rsidRPr="00353903" w:rsidRDefault="00455F3C" w:rsidP="004C4DFC">
      <w:pPr>
        <w:pStyle w:val="a3"/>
        <w:rPr>
          <w:rFonts w:ascii="Times New Roman" w:hAnsi="Times New Roman"/>
          <w:b/>
          <w:sz w:val="28"/>
          <w:szCs w:val="28"/>
        </w:rPr>
      </w:pPr>
    </w:p>
    <w:p w:rsidR="00455F3C" w:rsidRDefault="00455F3C" w:rsidP="004C4DFC">
      <w:pPr>
        <w:pStyle w:val="a3"/>
        <w:rPr>
          <w:rFonts w:ascii="Times New Roman" w:hAnsi="Times New Roman"/>
          <w:b/>
          <w:sz w:val="28"/>
          <w:szCs w:val="28"/>
        </w:rPr>
      </w:pPr>
    </w:p>
    <w:p w:rsidR="00455F3C" w:rsidRPr="00353903" w:rsidRDefault="00455F3C" w:rsidP="004C4DFC">
      <w:pPr>
        <w:pStyle w:val="a3"/>
        <w:rPr>
          <w:rFonts w:ascii="Times New Roman" w:hAnsi="Times New Roman"/>
          <w:b/>
          <w:sz w:val="28"/>
          <w:szCs w:val="28"/>
        </w:rPr>
      </w:pPr>
    </w:p>
    <w:p w:rsidR="00455F3C" w:rsidRPr="00353903" w:rsidRDefault="00455F3C" w:rsidP="004C4DFC">
      <w:pPr>
        <w:pStyle w:val="a3"/>
        <w:rPr>
          <w:rFonts w:ascii="Times New Roman" w:hAnsi="Times New Roman"/>
          <w:b/>
          <w:sz w:val="28"/>
          <w:szCs w:val="28"/>
        </w:rPr>
      </w:pPr>
    </w:p>
    <w:p w:rsidR="00455F3C" w:rsidRPr="00353903" w:rsidRDefault="00455F3C" w:rsidP="004C4DFC">
      <w:pPr>
        <w:pStyle w:val="a3"/>
        <w:rPr>
          <w:rFonts w:ascii="Times New Roman" w:hAnsi="Times New Roman"/>
          <w:b/>
          <w:sz w:val="28"/>
          <w:szCs w:val="28"/>
        </w:rPr>
      </w:pPr>
      <w:r w:rsidRPr="00353903">
        <w:rPr>
          <w:rFonts w:ascii="Times New Roman" w:hAnsi="Times New Roman"/>
          <w:b/>
          <w:sz w:val="28"/>
          <w:szCs w:val="28"/>
        </w:rPr>
        <w:t xml:space="preserve">Редактору газеты </w:t>
      </w:r>
    </w:p>
    <w:p w:rsidR="00455F3C" w:rsidRDefault="00455F3C" w:rsidP="004C4DFC">
      <w:pPr>
        <w:pStyle w:val="a3"/>
        <w:rPr>
          <w:rFonts w:ascii="Times New Roman" w:hAnsi="Times New Roman"/>
          <w:b/>
          <w:sz w:val="28"/>
          <w:szCs w:val="28"/>
        </w:rPr>
      </w:pPr>
      <w:r>
        <w:rPr>
          <w:rFonts w:ascii="Times New Roman" w:hAnsi="Times New Roman"/>
          <w:b/>
          <w:sz w:val="28"/>
          <w:szCs w:val="28"/>
        </w:rPr>
        <w:t xml:space="preserve">                              «Вестник Кизилюртовского района»</w:t>
      </w:r>
    </w:p>
    <w:p w:rsidR="00455F3C" w:rsidRPr="00353903" w:rsidRDefault="00455F3C" w:rsidP="004C4DFC">
      <w:pPr>
        <w:pStyle w:val="a3"/>
        <w:rPr>
          <w:rFonts w:ascii="Times New Roman" w:hAnsi="Times New Roman"/>
          <w:b/>
          <w:sz w:val="28"/>
          <w:szCs w:val="28"/>
        </w:rPr>
      </w:pPr>
    </w:p>
    <w:p w:rsidR="00455F3C" w:rsidRDefault="00455F3C" w:rsidP="004C4DFC">
      <w:pPr>
        <w:pStyle w:val="a3"/>
        <w:rPr>
          <w:rFonts w:ascii="Times New Roman" w:hAnsi="Times New Roman"/>
          <w:sz w:val="28"/>
          <w:szCs w:val="28"/>
        </w:rPr>
      </w:pPr>
      <w:r w:rsidRPr="00353903">
        <w:rPr>
          <w:rFonts w:ascii="Times New Roman" w:hAnsi="Times New Roman"/>
          <w:sz w:val="28"/>
          <w:szCs w:val="28"/>
        </w:rPr>
        <w:t>Прошу Вас опубликовать в очередном</w:t>
      </w:r>
      <w:r>
        <w:rPr>
          <w:rFonts w:ascii="Times New Roman" w:hAnsi="Times New Roman"/>
          <w:sz w:val="28"/>
          <w:szCs w:val="28"/>
        </w:rPr>
        <w:t xml:space="preserve"> номере газеты «Вестник  Кизилюртовского района» </w:t>
      </w:r>
      <w:r w:rsidRPr="00353903">
        <w:rPr>
          <w:rFonts w:ascii="Times New Roman" w:hAnsi="Times New Roman"/>
          <w:sz w:val="28"/>
          <w:szCs w:val="28"/>
        </w:rPr>
        <w:t xml:space="preserve">объявление следующего содержания: </w:t>
      </w:r>
    </w:p>
    <w:p w:rsidR="00455F3C" w:rsidRPr="00353903" w:rsidRDefault="00455F3C" w:rsidP="004C4DFC">
      <w:pPr>
        <w:pStyle w:val="a3"/>
        <w:rPr>
          <w:rFonts w:ascii="Times New Roman" w:hAnsi="Times New Roman"/>
          <w:sz w:val="28"/>
          <w:szCs w:val="28"/>
        </w:rPr>
      </w:pPr>
    </w:p>
    <w:p w:rsidR="00455F3C" w:rsidRPr="00353903" w:rsidRDefault="00455F3C" w:rsidP="004C4DFC">
      <w:pPr>
        <w:pStyle w:val="a3"/>
        <w:rPr>
          <w:rFonts w:ascii="Times New Roman" w:hAnsi="Times New Roman"/>
          <w:sz w:val="28"/>
          <w:szCs w:val="28"/>
        </w:rPr>
      </w:pPr>
    </w:p>
    <w:p w:rsidR="00455F3C" w:rsidRDefault="00455F3C" w:rsidP="004C4DFC">
      <w:pPr>
        <w:pStyle w:val="a3"/>
        <w:rPr>
          <w:rFonts w:ascii="Times New Roman" w:hAnsi="Times New Roman"/>
          <w:sz w:val="28"/>
          <w:szCs w:val="28"/>
        </w:rPr>
      </w:pPr>
      <w:r w:rsidRPr="00353903">
        <w:rPr>
          <w:rFonts w:ascii="Times New Roman" w:hAnsi="Times New Roman"/>
          <w:sz w:val="28"/>
          <w:szCs w:val="28"/>
        </w:rPr>
        <w:t xml:space="preserve">                                                 Объявление</w:t>
      </w:r>
    </w:p>
    <w:p w:rsidR="00455F3C" w:rsidRPr="00353903" w:rsidRDefault="00455F3C" w:rsidP="004C4DFC">
      <w:pPr>
        <w:pStyle w:val="a3"/>
        <w:rPr>
          <w:rFonts w:ascii="Times New Roman" w:hAnsi="Times New Roman"/>
          <w:sz w:val="28"/>
          <w:szCs w:val="28"/>
        </w:rPr>
      </w:pPr>
    </w:p>
    <w:p w:rsidR="00455F3C" w:rsidRPr="00704725" w:rsidRDefault="00455F3C" w:rsidP="004C4DFC">
      <w:pPr>
        <w:pStyle w:val="a3"/>
        <w:rPr>
          <w:rFonts w:ascii="Times New Roman" w:hAnsi="Times New Roman"/>
          <w:color w:val="000000"/>
          <w:sz w:val="28"/>
          <w:szCs w:val="28"/>
        </w:rPr>
      </w:pPr>
      <w:r w:rsidRPr="00704725">
        <w:rPr>
          <w:rFonts w:ascii="Times New Roman" w:hAnsi="Times New Roman"/>
          <w:sz w:val="28"/>
          <w:szCs w:val="28"/>
        </w:rPr>
        <w:t xml:space="preserve">     Администрация МО СП «село Султанянгиюрт» информирует  население о пр</w:t>
      </w:r>
      <w:r w:rsidRPr="00704725">
        <w:rPr>
          <w:rFonts w:ascii="Times New Roman" w:hAnsi="Times New Roman"/>
          <w:sz w:val="28"/>
          <w:szCs w:val="28"/>
        </w:rPr>
        <w:t>о</w:t>
      </w:r>
      <w:r w:rsidRPr="00704725">
        <w:rPr>
          <w:rFonts w:ascii="Times New Roman" w:hAnsi="Times New Roman"/>
          <w:sz w:val="28"/>
          <w:szCs w:val="28"/>
        </w:rPr>
        <w:t xml:space="preserve">ведении публичных слушаний по вопросу об </w:t>
      </w:r>
      <w:r w:rsidRPr="00704725">
        <w:rPr>
          <w:rFonts w:ascii="Times New Roman" w:hAnsi="Times New Roman"/>
          <w:color w:val="000000"/>
          <w:sz w:val="28"/>
          <w:szCs w:val="28"/>
        </w:rPr>
        <w:t>изменении вида разрешенного и</w:t>
      </w:r>
      <w:r w:rsidRPr="00704725">
        <w:rPr>
          <w:rFonts w:ascii="Times New Roman" w:hAnsi="Times New Roman"/>
          <w:color w:val="000000"/>
          <w:sz w:val="28"/>
          <w:szCs w:val="28"/>
        </w:rPr>
        <w:t>с</w:t>
      </w:r>
      <w:r w:rsidRPr="00704725">
        <w:rPr>
          <w:rFonts w:ascii="Times New Roman" w:hAnsi="Times New Roman"/>
          <w:color w:val="000000"/>
          <w:sz w:val="28"/>
          <w:szCs w:val="28"/>
        </w:rPr>
        <w:t>пользования  земельного участка с кадастровым номером 05</w:t>
      </w:r>
      <w:r>
        <w:rPr>
          <w:rFonts w:ascii="Times New Roman" w:hAnsi="Times New Roman"/>
          <w:color w:val="000000"/>
          <w:sz w:val="28"/>
          <w:szCs w:val="28"/>
        </w:rPr>
        <w:t>:06:000001: 4200, пл</w:t>
      </w:r>
      <w:r>
        <w:rPr>
          <w:rFonts w:ascii="Times New Roman" w:hAnsi="Times New Roman"/>
          <w:color w:val="000000"/>
          <w:sz w:val="28"/>
          <w:szCs w:val="28"/>
        </w:rPr>
        <w:t>о</w:t>
      </w:r>
      <w:r>
        <w:rPr>
          <w:rFonts w:ascii="Times New Roman" w:hAnsi="Times New Roman"/>
          <w:color w:val="000000"/>
          <w:sz w:val="28"/>
          <w:szCs w:val="28"/>
        </w:rPr>
        <w:t>щадью 27550</w:t>
      </w:r>
      <w:r w:rsidRPr="00704725">
        <w:rPr>
          <w:rFonts w:ascii="Times New Roman" w:hAnsi="Times New Roman"/>
          <w:color w:val="000000"/>
          <w:sz w:val="28"/>
          <w:szCs w:val="28"/>
        </w:rPr>
        <w:t xml:space="preserve">кв.м, местоположение: РД, Кизилюртовский район, с. Султанянгиюрт, категория земель: земли населенных пунктов с вида разрешенного использования - </w:t>
      </w:r>
      <w:r w:rsidRPr="00704725">
        <w:rPr>
          <w:rFonts w:ascii="Times New Roman" w:hAnsi="Times New Roman"/>
          <w:sz w:val="28"/>
          <w:szCs w:val="28"/>
        </w:rPr>
        <w:t>для ведения личного подсобного хозяйства, на вид - для сельскохозяйственного использования</w:t>
      </w:r>
      <w:r w:rsidRPr="00704725">
        <w:rPr>
          <w:rFonts w:ascii="Times New Roman" w:hAnsi="Times New Roman"/>
          <w:color w:val="000000"/>
          <w:sz w:val="28"/>
          <w:szCs w:val="28"/>
        </w:rPr>
        <w:t>.</w:t>
      </w:r>
    </w:p>
    <w:p w:rsidR="00455F3C" w:rsidRDefault="00455F3C" w:rsidP="004C4DFC">
      <w:pPr>
        <w:pStyle w:val="a3"/>
        <w:rPr>
          <w:rFonts w:ascii="Times New Roman" w:hAnsi="Times New Roman"/>
          <w:sz w:val="28"/>
          <w:szCs w:val="28"/>
        </w:rPr>
      </w:pPr>
      <w:r w:rsidRPr="00704725">
        <w:rPr>
          <w:rFonts w:ascii="Times New Roman" w:hAnsi="Times New Roman"/>
          <w:sz w:val="28"/>
          <w:szCs w:val="28"/>
        </w:rPr>
        <w:t>Публичные слушания будут проведены в здании администрации с. Султанянгиюрт по ул. Кооперативная</w:t>
      </w:r>
      <w:r>
        <w:rPr>
          <w:rFonts w:ascii="Times New Roman" w:hAnsi="Times New Roman"/>
          <w:sz w:val="28"/>
          <w:szCs w:val="28"/>
        </w:rPr>
        <w:t>№ 14  в   17</w:t>
      </w:r>
      <w:r w:rsidRPr="00704725">
        <w:rPr>
          <w:rFonts w:ascii="Times New Roman" w:hAnsi="Times New Roman"/>
          <w:sz w:val="28"/>
          <w:szCs w:val="28"/>
        </w:rPr>
        <w:t>.05.2017г. в 14-00 часов.</w:t>
      </w:r>
    </w:p>
    <w:p w:rsidR="00455F3C" w:rsidRDefault="00455F3C" w:rsidP="004C4DFC">
      <w:pPr>
        <w:pStyle w:val="a3"/>
        <w:rPr>
          <w:rFonts w:ascii="Times New Roman" w:hAnsi="Times New Roman"/>
          <w:sz w:val="28"/>
          <w:szCs w:val="28"/>
        </w:rPr>
      </w:pPr>
    </w:p>
    <w:p w:rsidR="00455F3C" w:rsidRDefault="00455F3C" w:rsidP="004C4DFC">
      <w:pPr>
        <w:pStyle w:val="a3"/>
        <w:rPr>
          <w:rFonts w:ascii="Times New Roman" w:hAnsi="Times New Roman"/>
          <w:sz w:val="28"/>
          <w:szCs w:val="28"/>
        </w:rPr>
      </w:pPr>
    </w:p>
    <w:p w:rsidR="00455F3C" w:rsidRDefault="00455F3C" w:rsidP="004C4DFC">
      <w:pPr>
        <w:pStyle w:val="a3"/>
        <w:rPr>
          <w:rFonts w:ascii="Times New Roman" w:hAnsi="Times New Roman"/>
          <w:sz w:val="28"/>
          <w:szCs w:val="28"/>
        </w:rPr>
      </w:pPr>
    </w:p>
    <w:p w:rsidR="00455F3C" w:rsidRPr="00353903" w:rsidRDefault="00455F3C" w:rsidP="004C4DFC">
      <w:pPr>
        <w:ind w:right="-104"/>
        <w:rPr>
          <w:rFonts w:ascii="Times New Roman" w:hAnsi="Times New Roman"/>
          <w:sz w:val="28"/>
          <w:szCs w:val="28"/>
        </w:rPr>
      </w:pPr>
    </w:p>
    <w:p w:rsidR="00455F3C" w:rsidRPr="00353903" w:rsidRDefault="00455F3C" w:rsidP="004C4DFC">
      <w:pPr>
        <w:pStyle w:val="a3"/>
        <w:rPr>
          <w:rFonts w:ascii="Times New Roman" w:hAnsi="Times New Roman"/>
          <w:b/>
          <w:sz w:val="28"/>
          <w:szCs w:val="28"/>
        </w:rPr>
      </w:pPr>
      <w:r>
        <w:rPr>
          <w:rFonts w:ascii="Times New Roman" w:hAnsi="Times New Roman"/>
          <w:b/>
          <w:sz w:val="28"/>
          <w:szCs w:val="28"/>
        </w:rPr>
        <w:lastRenderedPageBreak/>
        <w:t xml:space="preserve"> Глава  </w:t>
      </w:r>
      <w:r w:rsidRPr="00353903">
        <w:rPr>
          <w:rFonts w:ascii="Times New Roman" w:hAnsi="Times New Roman"/>
          <w:b/>
          <w:sz w:val="28"/>
          <w:szCs w:val="28"/>
        </w:rPr>
        <w:t xml:space="preserve"> МО СП</w:t>
      </w:r>
    </w:p>
    <w:p w:rsidR="00455F3C" w:rsidRDefault="00455F3C" w:rsidP="004C4DFC">
      <w:pPr>
        <w:pStyle w:val="a3"/>
        <w:rPr>
          <w:rFonts w:ascii="Times New Roman" w:hAnsi="Times New Roman"/>
          <w:b/>
          <w:sz w:val="28"/>
          <w:szCs w:val="28"/>
        </w:rPr>
      </w:pPr>
      <w:r w:rsidRPr="00353903">
        <w:rPr>
          <w:rFonts w:ascii="Times New Roman" w:hAnsi="Times New Roman"/>
          <w:b/>
          <w:sz w:val="28"/>
          <w:szCs w:val="28"/>
        </w:rPr>
        <w:t xml:space="preserve">«село Султанянгиюрт»                                                   </w:t>
      </w:r>
      <w:r>
        <w:rPr>
          <w:rFonts w:ascii="Times New Roman" w:hAnsi="Times New Roman"/>
          <w:b/>
          <w:sz w:val="28"/>
          <w:szCs w:val="28"/>
        </w:rPr>
        <w:t>Р.А.Магомедов</w:t>
      </w:r>
    </w:p>
    <w:p w:rsidR="00455F3C" w:rsidRDefault="00455F3C" w:rsidP="004C4DFC">
      <w:pPr>
        <w:pStyle w:val="a3"/>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4C4DFC">
      <w:pPr>
        <w:spacing w:after="0"/>
        <w:ind w:right="-104"/>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Pr="00353903" w:rsidRDefault="009362B2" w:rsidP="004C4DFC">
      <w:pPr>
        <w:pStyle w:val="a3"/>
        <w:jc w:val="center"/>
        <w:rPr>
          <w:rFonts w:ascii="Times New Roman" w:hAnsi="Times New Roman"/>
          <w:b/>
          <w:sz w:val="28"/>
          <w:szCs w:val="28"/>
        </w:rPr>
      </w:pPr>
      <w:r>
        <w:rPr>
          <w:rFonts w:ascii="Times New Roman" w:hAnsi="Times New Roman"/>
          <w:b/>
          <w:noProof/>
          <w:sz w:val="28"/>
          <w:szCs w:val="28"/>
          <w:lang w:eastAsia="ru-RU"/>
        </w:rPr>
        <w:pict>
          <v:shape id="Рисунок 589" o:spid="_x0000_i1068" type="#_x0000_t75" style="width:52.05pt;height:53.25pt;visibility:visible" filled="t">
            <v:imagedata r:id="rId9" o:title=""/>
          </v:shape>
        </w:pict>
      </w:r>
    </w:p>
    <w:p w:rsidR="00455F3C" w:rsidRPr="00353903" w:rsidRDefault="00455F3C" w:rsidP="004C4DFC">
      <w:pPr>
        <w:pStyle w:val="a3"/>
        <w:jc w:val="center"/>
        <w:rPr>
          <w:rFonts w:ascii="Times New Roman" w:hAnsi="Times New Roman"/>
          <w:b/>
          <w:sz w:val="28"/>
          <w:szCs w:val="28"/>
          <w:lang w:eastAsia="ar-SA"/>
        </w:rPr>
      </w:pPr>
      <w:r w:rsidRPr="00353903">
        <w:rPr>
          <w:rFonts w:ascii="Times New Roman" w:hAnsi="Times New Roman"/>
          <w:b/>
          <w:sz w:val="28"/>
          <w:szCs w:val="28"/>
          <w:lang w:eastAsia="ar-SA"/>
        </w:rPr>
        <w:t>ГЛАВА МУНИЦИПАЛЬНОГО ОБРАЗОВАНИЯ</w:t>
      </w:r>
    </w:p>
    <w:p w:rsidR="00455F3C" w:rsidRPr="00353903" w:rsidRDefault="00455F3C" w:rsidP="004C4DFC">
      <w:pPr>
        <w:pStyle w:val="a3"/>
        <w:jc w:val="center"/>
        <w:rPr>
          <w:rFonts w:ascii="Times New Roman" w:hAnsi="Times New Roman"/>
          <w:b/>
          <w:sz w:val="28"/>
          <w:szCs w:val="28"/>
          <w:lang w:eastAsia="ar-SA"/>
        </w:rPr>
      </w:pPr>
      <w:r w:rsidRPr="00353903">
        <w:rPr>
          <w:rFonts w:ascii="Times New Roman" w:hAnsi="Times New Roman"/>
          <w:b/>
          <w:sz w:val="28"/>
          <w:szCs w:val="28"/>
          <w:lang w:eastAsia="ar-SA"/>
        </w:rPr>
        <w:t>«СЕЛО  СУЛТАНЯНГИЮРТ»</w:t>
      </w:r>
    </w:p>
    <w:p w:rsidR="00455F3C" w:rsidRPr="00353903" w:rsidRDefault="00455F3C" w:rsidP="004C4DFC">
      <w:pPr>
        <w:pStyle w:val="a3"/>
        <w:jc w:val="center"/>
        <w:rPr>
          <w:rFonts w:ascii="Times New Roman" w:hAnsi="Times New Roman"/>
          <w:b/>
          <w:sz w:val="28"/>
          <w:szCs w:val="28"/>
          <w:u w:val="single"/>
          <w:lang w:eastAsia="ar-SA"/>
        </w:rPr>
      </w:pPr>
      <w:r w:rsidRPr="00353903">
        <w:rPr>
          <w:rFonts w:ascii="Times New Roman" w:hAnsi="Times New Roman"/>
          <w:b/>
          <w:sz w:val="28"/>
          <w:szCs w:val="28"/>
          <w:u w:val="single"/>
          <w:lang w:eastAsia="ar-SA"/>
        </w:rPr>
        <w:t>КИЗИЛЮРТОВСКОГО РАЙОНА РЕСПУБЛИКИ ДАГЕСТАН__</w:t>
      </w:r>
    </w:p>
    <w:p w:rsidR="00455F3C" w:rsidRPr="00353903" w:rsidRDefault="00455F3C" w:rsidP="004C4DFC">
      <w:pPr>
        <w:pStyle w:val="a3"/>
        <w:jc w:val="center"/>
        <w:rPr>
          <w:rFonts w:ascii="Times New Roman" w:hAnsi="Times New Roman"/>
          <w:b/>
          <w:lang w:eastAsia="ar-SA"/>
        </w:rPr>
      </w:pPr>
      <w:r w:rsidRPr="00353903">
        <w:rPr>
          <w:rFonts w:ascii="Times New Roman" w:hAnsi="Times New Roman"/>
          <w:b/>
          <w:lang w:eastAsia="ar-SA"/>
        </w:rPr>
        <w:t>368108. РД. Кизилюртовский район, с. С-Я-Юрт. ул. Кооперативная № тел(234) 4-11-10</w:t>
      </w:r>
    </w:p>
    <w:p w:rsidR="00455F3C" w:rsidRPr="00353903" w:rsidRDefault="00455F3C" w:rsidP="004C4DFC">
      <w:pPr>
        <w:pStyle w:val="a3"/>
        <w:rPr>
          <w:rFonts w:ascii="Times New Roman" w:hAnsi="Times New Roman"/>
          <w:sz w:val="28"/>
          <w:szCs w:val="28"/>
        </w:rPr>
      </w:pPr>
    </w:p>
    <w:p w:rsidR="00455F3C" w:rsidRPr="00353903" w:rsidRDefault="00455F3C" w:rsidP="004C4DFC">
      <w:pPr>
        <w:pStyle w:val="a3"/>
        <w:rPr>
          <w:rFonts w:ascii="Times New Roman" w:hAnsi="Times New Roman"/>
          <w:b/>
          <w:sz w:val="28"/>
          <w:szCs w:val="28"/>
        </w:rPr>
      </w:pPr>
    </w:p>
    <w:p w:rsidR="00455F3C" w:rsidRPr="00353903" w:rsidRDefault="00455F3C" w:rsidP="004C4DFC">
      <w:pPr>
        <w:pStyle w:val="a3"/>
        <w:rPr>
          <w:rFonts w:ascii="Times New Roman" w:hAnsi="Times New Roman"/>
          <w:b/>
          <w:sz w:val="28"/>
          <w:szCs w:val="28"/>
        </w:rPr>
      </w:pPr>
      <w:r>
        <w:rPr>
          <w:rFonts w:ascii="Times New Roman" w:hAnsi="Times New Roman"/>
          <w:b/>
          <w:sz w:val="28"/>
          <w:szCs w:val="28"/>
        </w:rPr>
        <w:t xml:space="preserve">  17.04. 2017</w:t>
      </w:r>
      <w:r w:rsidRPr="00353903">
        <w:rPr>
          <w:rFonts w:ascii="Times New Roman" w:hAnsi="Times New Roman"/>
          <w:b/>
          <w:sz w:val="28"/>
          <w:szCs w:val="28"/>
        </w:rPr>
        <w:t>г.                                                                                   №</w:t>
      </w:r>
      <w:r>
        <w:rPr>
          <w:rFonts w:ascii="Times New Roman" w:hAnsi="Times New Roman"/>
          <w:b/>
          <w:sz w:val="28"/>
          <w:szCs w:val="28"/>
        </w:rPr>
        <w:t xml:space="preserve"> 107</w:t>
      </w:r>
    </w:p>
    <w:p w:rsidR="00455F3C" w:rsidRPr="00353903" w:rsidRDefault="00455F3C" w:rsidP="004C4DFC">
      <w:pPr>
        <w:pStyle w:val="a3"/>
        <w:rPr>
          <w:rFonts w:ascii="Times New Roman" w:hAnsi="Times New Roman"/>
          <w:b/>
          <w:sz w:val="28"/>
          <w:szCs w:val="28"/>
        </w:rPr>
      </w:pPr>
    </w:p>
    <w:p w:rsidR="00455F3C" w:rsidRPr="00353903" w:rsidRDefault="00455F3C" w:rsidP="004C4DFC">
      <w:pPr>
        <w:pStyle w:val="a3"/>
        <w:rPr>
          <w:rFonts w:ascii="Times New Roman" w:hAnsi="Times New Roman"/>
          <w:b/>
          <w:sz w:val="28"/>
          <w:szCs w:val="28"/>
        </w:rPr>
      </w:pPr>
    </w:p>
    <w:p w:rsidR="00455F3C" w:rsidRPr="00353903" w:rsidRDefault="00455F3C" w:rsidP="004C4DFC">
      <w:pPr>
        <w:pStyle w:val="a3"/>
        <w:rPr>
          <w:rFonts w:ascii="Times New Roman" w:hAnsi="Times New Roman"/>
          <w:b/>
          <w:sz w:val="28"/>
          <w:szCs w:val="28"/>
        </w:rPr>
      </w:pPr>
    </w:p>
    <w:p w:rsidR="00455F3C" w:rsidRPr="00353903" w:rsidRDefault="00455F3C" w:rsidP="004C4DFC">
      <w:pPr>
        <w:pStyle w:val="a3"/>
        <w:rPr>
          <w:rFonts w:ascii="Times New Roman" w:hAnsi="Times New Roman"/>
          <w:b/>
          <w:sz w:val="28"/>
          <w:szCs w:val="28"/>
        </w:rPr>
      </w:pPr>
      <w:r w:rsidRPr="00353903">
        <w:rPr>
          <w:rFonts w:ascii="Times New Roman" w:hAnsi="Times New Roman"/>
          <w:b/>
          <w:sz w:val="28"/>
          <w:szCs w:val="28"/>
        </w:rPr>
        <w:t xml:space="preserve">Редактору газеты </w:t>
      </w:r>
    </w:p>
    <w:p w:rsidR="00455F3C" w:rsidRDefault="00455F3C" w:rsidP="004C4DFC">
      <w:pPr>
        <w:pStyle w:val="a3"/>
        <w:rPr>
          <w:rFonts w:ascii="Times New Roman" w:hAnsi="Times New Roman"/>
          <w:b/>
          <w:sz w:val="28"/>
          <w:szCs w:val="28"/>
        </w:rPr>
      </w:pPr>
      <w:r>
        <w:rPr>
          <w:rFonts w:ascii="Times New Roman" w:hAnsi="Times New Roman"/>
          <w:b/>
          <w:sz w:val="28"/>
          <w:szCs w:val="28"/>
        </w:rPr>
        <w:t xml:space="preserve">                              «Вестник Кизилюртовского района»</w:t>
      </w:r>
    </w:p>
    <w:p w:rsidR="00455F3C" w:rsidRPr="00353903" w:rsidRDefault="00455F3C" w:rsidP="004C4DFC">
      <w:pPr>
        <w:pStyle w:val="a3"/>
        <w:rPr>
          <w:rFonts w:ascii="Times New Roman" w:hAnsi="Times New Roman"/>
          <w:b/>
          <w:sz w:val="28"/>
          <w:szCs w:val="28"/>
        </w:rPr>
      </w:pPr>
    </w:p>
    <w:p w:rsidR="00455F3C" w:rsidRDefault="00455F3C" w:rsidP="004C4DFC">
      <w:pPr>
        <w:pStyle w:val="a3"/>
        <w:rPr>
          <w:rFonts w:ascii="Times New Roman" w:hAnsi="Times New Roman"/>
          <w:sz w:val="28"/>
          <w:szCs w:val="28"/>
        </w:rPr>
      </w:pPr>
      <w:r w:rsidRPr="00353903">
        <w:rPr>
          <w:rFonts w:ascii="Times New Roman" w:hAnsi="Times New Roman"/>
          <w:sz w:val="28"/>
          <w:szCs w:val="28"/>
        </w:rPr>
        <w:t>Прошу Вас опубликовать в очередном</w:t>
      </w:r>
      <w:r>
        <w:rPr>
          <w:rFonts w:ascii="Times New Roman" w:hAnsi="Times New Roman"/>
          <w:sz w:val="28"/>
          <w:szCs w:val="28"/>
        </w:rPr>
        <w:t xml:space="preserve"> номере газеты «Вестник  Кизилюртовского района» </w:t>
      </w:r>
      <w:r w:rsidRPr="00353903">
        <w:rPr>
          <w:rFonts w:ascii="Times New Roman" w:hAnsi="Times New Roman"/>
          <w:sz w:val="28"/>
          <w:szCs w:val="28"/>
        </w:rPr>
        <w:t xml:space="preserve">объявление следующего содержания: </w:t>
      </w:r>
    </w:p>
    <w:p w:rsidR="00455F3C" w:rsidRPr="00353903" w:rsidRDefault="00455F3C" w:rsidP="004C4DFC">
      <w:pPr>
        <w:pStyle w:val="a3"/>
        <w:rPr>
          <w:rFonts w:ascii="Times New Roman" w:hAnsi="Times New Roman"/>
          <w:sz w:val="28"/>
          <w:szCs w:val="28"/>
        </w:rPr>
      </w:pPr>
    </w:p>
    <w:p w:rsidR="00455F3C" w:rsidRPr="00353903" w:rsidRDefault="00455F3C" w:rsidP="004C4DFC">
      <w:pPr>
        <w:pStyle w:val="a3"/>
        <w:rPr>
          <w:rFonts w:ascii="Times New Roman" w:hAnsi="Times New Roman"/>
          <w:sz w:val="28"/>
          <w:szCs w:val="28"/>
        </w:rPr>
      </w:pPr>
    </w:p>
    <w:p w:rsidR="00455F3C" w:rsidRDefault="00455F3C" w:rsidP="004C4DFC">
      <w:pPr>
        <w:pStyle w:val="a3"/>
        <w:rPr>
          <w:rFonts w:ascii="Times New Roman" w:hAnsi="Times New Roman"/>
          <w:sz w:val="28"/>
          <w:szCs w:val="28"/>
        </w:rPr>
      </w:pPr>
      <w:r w:rsidRPr="00353903">
        <w:rPr>
          <w:rFonts w:ascii="Times New Roman" w:hAnsi="Times New Roman"/>
          <w:sz w:val="28"/>
          <w:szCs w:val="28"/>
        </w:rPr>
        <w:t xml:space="preserve">                                                 Объявление</w:t>
      </w:r>
    </w:p>
    <w:p w:rsidR="00455F3C" w:rsidRPr="00353903" w:rsidRDefault="00455F3C" w:rsidP="004C4DFC">
      <w:pPr>
        <w:pStyle w:val="a3"/>
        <w:rPr>
          <w:rFonts w:ascii="Times New Roman" w:hAnsi="Times New Roman"/>
          <w:sz w:val="28"/>
          <w:szCs w:val="28"/>
        </w:rPr>
      </w:pPr>
    </w:p>
    <w:p w:rsidR="00455F3C" w:rsidRPr="00704725" w:rsidRDefault="00455F3C" w:rsidP="004C4DFC">
      <w:pPr>
        <w:pStyle w:val="a3"/>
        <w:rPr>
          <w:rFonts w:ascii="Times New Roman" w:hAnsi="Times New Roman"/>
          <w:color w:val="000000"/>
          <w:sz w:val="28"/>
          <w:szCs w:val="28"/>
        </w:rPr>
      </w:pPr>
      <w:r w:rsidRPr="00704725">
        <w:rPr>
          <w:rFonts w:ascii="Times New Roman" w:hAnsi="Times New Roman"/>
          <w:sz w:val="28"/>
          <w:szCs w:val="28"/>
        </w:rPr>
        <w:t xml:space="preserve">     Администрация МО СП «село Султанянгиюрт» информирует  население о пр</w:t>
      </w:r>
      <w:r w:rsidRPr="00704725">
        <w:rPr>
          <w:rFonts w:ascii="Times New Roman" w:hAnsi="Times New Roman"/>
          <w:sz w:val="28"/>
          <w:szCs w:val="28"/>
        </w:rPr>
        <w:t>о</w:t>
      </w:r>
      <w:r w:rsidRPr="00704725">
        <w:rPr>
          <w:rFonts w:ascii="Times New Roman" w:hAnsi="Times New Roman"/>
          <w:sz w:val="28"/>
          <w:szCs w:val="28"/>
        </w:rPr>
        <w:t xml:space="preserve">ведении публичных слушаний по вопросу об </w:t>
      </w:r>
      <w:r w:rsidRPr="00704725">
        <w:rPr>
          <w:rFonts w:ascii="Times New Roman" w:hAnsi="Times New Roman"/>
          <w:color w:val="000000"/>
          <w:sz w:val="28"/>
          <w:szCs w:val="28"/>
        </w:rPr>
        <w:t>изменении вида разрешенного и</w:t>
      </w:r>
      <w:r w:rsidRPr="00704725">
        <w:rPr>
          <w:rFonts w:ascii="Times New Roman" w:hAnsi="Times New Roman"/>
          <w:color w:val="000000"/>
          <w:sz w:val="28"/>
          <w:szCs w:val="28"/>
        </w:rPr>
        <w:t>с</w:t>
      </w:r>
      <w:r w:rsidRPr="00704725">
        <w:rPr>
          <w:rFonts w:ascii="Times New Roman" w:hAnsi="Times New Roman"/>
          <w:color w:val="000000"/>
          <w:sz w:val="28"/>
          <w:szCs w:val="28"/>
        </w:rPr>
        <w:t>пользования  земельного участка с кадастровым номером 05:06:000001: 7031, пл</w:t>
      </w:r>
      <w:r w:rsidRPr="00704725">
        <w:rPr>
          <w:rFonts w:ascii="Times New Roman" w:hAnsi="Times New Roman"/>
          <w:color w:val="000000"/>
          <w:sz w:val="28"/>
          <w:szCs w:val="28"/>
        </w:rPr>
        <w:t>о</w:t>
      </w:r>
      <w:r w:rsidRPr="00704725">
        <w:rPr>
          <w:rFonts w:ascii="Times New Roman" w:hAnsi="Times New Roman"/>
          <w:color w:val="000000"/>
          <w:sz w:val="28"/>
          <w:szCs w:val="28"/>
        </w:rPr>
        <w:t>щадью 51659 кв.м, местоположение: РД, Кизилюртовский район, с. Султаня</w:t>
      </w:r>
      <w:r w:rsidRPr="00704725">
        <w:rPr>
          <w:rFonts w:ascii="Times New Roman" w:hAnsi="Times New Roman"/>
          <w:color w:val="000000"/>
          <w:sz w:val="28"/>
          <w:szCs w:val="28"/>
        </w:rPr>
        <w:t>н</w:t>
      </w:r>
      <w:r w:rsidRPr="00704725">
        <w:rPr>
          <w:rFonts w:ascii="Times New Roman" w:hAnsi="Times New Roman"/>
          <w:color w:val="000000"/>
          <w:sz w:val="28"/>
          <w:szCs w:val="28"/>
        </w:rPr>
        <w:t>гиюрт, категория земель: земли населенных пунктов с вида разрешенного испол</w:t>
      </w:r>
      <w:r w:rsidRPr="00704725">
        <w:rPr>
          <w:rFonts w:ascii="Times New Roman" w:hAnsi="Times New Roman"/>
          <w:color w:val="000000"/>
          <w:sz w:val="28"/>
          <w:szCs w:val="28"/>
        </w:rPr>
        <w:t>ь</w:t>
      </w:r>
      <w:r w:rsidRPr="00704725">
        <w:rPr>
          <w:rFonts w:ascii="Times New Roman" w:hAnsi="Times New Roman"/>
          <w:color w:val="000000"/>
          <w:sz w:val="28"/>
          <w:szCs w:val="28"/>
        </w:rPr>
        <w:t xml:space="preserve">зования - </w:t>
      </w:r>
      <w:r w:rsidRPr="00704725">
        <w:rPr>
          <w:rFonts w:ascii="Times New Roman" w:hAnsi="Times New Roman"/>
          <w:sz w:val="28"/>
          <w:szCs w:val="28"/>
        </w:rPr>
        <w:t>для ведения личного подсобного хозяйства, на вид - для сельскохозя</w:t>
      </w:r>
      <w:r w:rsidRPr="00704725">
        <w:rPr>
          <w:rFonts w:ascii="Times New Roman" w:hAnsi="Times New Roman"/>
          <w:sz w:val="28"/>
          <w:szCs w:val="28"/>
        </w:rPr>
        <w:t>й</w:t>
      </w:r>
      <w:r w:rsidRPr="00704725">
        <w:rPr>
          <w:rFonts w:ascii="Times New Roman" w:hAnsi="Times New Roman"/>
          <w:sz w:val="28"/>
          <w:szCs w:val="28"/>
        </w:rPr>
        <w:t>ственного использования</w:t>
      </w:r>
      <w:r w:rsidRPr="00704725">
        <w:rPr>
          <w:rFonts w:ascii="Times New Roman" w:hAnsi="Times New Roman"/>
          <w:color w:val="000000"/>
          <w:sz w:val="28"/>
          <w:szCs w:val="28"/>
        </w:rPr>
        <w:t>.</w:t>
      </w:r>
    </w:p>
    <w:p w:rsidR="00455F3C" w:rsidRDefault="00455F3C" w:rsidP="004C4DFC">
      <w:pPr>
        <w:pStyle w:val="a3"/>
        <w:rPr>
          <w:rFonts w:ascii="Times New Roman" w:hAnsi="Times New Roman"/>
          <w:sz w:val="28"/>
          <w:szCs w:val="28"/>
        </w:rPr>
      </w:pPr>
      <w:r w:rsidRPr="00704725">
        <w:rPr>
          <w:rFonts w:ascii="Times New Roman" w:hAnsi="Times New Roman"/>
          <w:sz w:val="28"/>
          <w:szCs w:val="28"/>
        </w:rPr>
        <w:t>Публичные слушания будут проведены в здании администрации с. Султанянгиюрт по ул. Кооперативная</w:t>
      </w:r>
      <w:r>
        <w:rPr>
          <w:rFonts w:ascii="Times New Roman" w:hAnsi="Times New Roman"/>
          <w:sz w:val="28"/>
          <w:szCs w:val="28"/>
        </w:rPr>
        <w:t>№ 14  в   17</w:t>
      </w:r>
      <w:r w:rsidRPr="00704725">
        <w:rPr>
          <w:rFonts w:ascii="Times New Roman" w:hAnsi="Times New Roman"/>
          <w:sz w:val="28"/>
          <w:szCs w:val="28"/>
        </w:rPr>
        <w:t>.05.2017г. в 14-00 часов.</w:t>
      </w:r>
    </w:p>
    <w:p w:rsidR="00455F3C" w:rsidRDefault="00455F3C" w:rsidP="004C4DFC">
      <w:pPr>
        <w:pStyle w:val="a3"/>
        <w:rPr>
          <w:rFonts w:ascii="Times New Roman" w:hAnsi="Times New Roman"/>
          <w:sz w:val="28"/>
          <w:szCs w:val="28"/>
        </w:rPr>
      </w:pPr>
    </w:p>
    <w:p w:rsidR="00455F3C" w:rsidRDefault="00455F3C" w:rsidP="004C4DFC">
      <w:pPr>
        <w:pStyle w:val="a3"/>
        <w:rPr>
          <w:rFonts w:ascii="Times New Roman" w:hAnsi="Times New Roman"/>
          <w:sz w:val="28"/>
          <w:szCs w:val="28"/>
        </w:rPr>
      </w:pPr>
    </w:p>
    <w:p w:rsidR="00455F3C" w:rsidRPr="00704725" w:rsidRDefault="00455F3C" w:rsidP="004C4DFC">
      <w:pPr>
        <w:pStyle w:val="a3"/>
        <w:rPr>
          <w:rFonts w:ascii="Times New Roman" w:hAnsi="Times New Roman"/>
          <w:color w:val="000000"/>
          <w:sz w:val="28"/>
          <w:szCs w:val="28"/>
        </w:rPr>
      </w:pPr>
    </w:p>
    <w:p w:rsidR="00455F3C" w:rsidRPr="00353903" w:rsidRDefault="00455F3C" w:rsidP="004C4DFC">
      <w:pPr>
        <w:ind w:right="-104"/>
        <w:rPr>
          <w:rFonts w:ascii="Times New Roman" w:hAnsi="Times New Roman"/>
          <w:sz w:val="28"/>
          <w:szCs w:val="28"/>
        </w:rPr>
      </w:pPr>
    </w:p>
    <w:p w:rsidR="00455F3C" w:rsidRPr="00353903" w:rsidRDefault="00455F3C" w:rsidP="004C4DFC">
      <w:pPr>
        <w:pStyle w:val="a3"/>
        <w:rPr>
          <w:rFonts w:ascii="Times New Roman" w:hAnsi="Times New Roman"/>
          <w:b/>
          <w:sz w:val="28"/>
          <w:szCs w:val="28"/>
        </w:rPr>
      </w:pPr>
      <w:r>
        <w:rPr>
          <w:rFonts w:ascii="Times New Roman" w:hAnsi="Times New Roman"/>
          <w:b/>
          <w:sz w:val="28"/>
          <w:szCs w:val="28"/>
        </w:rPr>
        <w:lastRenderedPageBreak/>
        <w:t xml:space="preserve"> Глава  </w:t>
      </w:r>
      <w:r w:rsidRPr="00353903">
        <w:rPr>
          <w:rFonts w:ascii="Times New Roman" w:hAnsi="Times New Roman"/>
          <w:b/>
          <w:sz w:val="28"/>
          <w:szCs w:val="28"/>
        </w:rPr>
        <w:t xml:space="preserve"> МО СП</w:t>
      </w:r>
    </w:p>
    <w:p w:rsidR="00455F3C" w:rsidRDefault="00455F3C" w:rsidP="004C4DFC">
      <w:pPr>
        <w:pStyle w:val="a3"/>
        <w:rPr>
          <w:rFonts w:ascii="Times New Roman" w:hAnsi="Times New Roman"/>
          <w:b/>
          <w:sz w:val="28"/>
          <w:szCs w:val="28"/>
        </w:rPr>
      </w:pPr>
      <w:r w:rsidRPr="00353903">
        <w:rPr>
          <w:rFonts w:ascii="Times New Roman" w:hAnsi="Times New Roman"/>
          <w:b/>
          <w:sz w:val="28"/>
          <w:szCs w:val="28"/>
        </w:rPr>
        <w:t xml:space="preserve">«село Султанянгиюрт»                                                   </w:t>
      </w:r>
      <w:r>
        <w:rPr>
          <w:rFonts w:ascii="Times New Roman" w:hAnsi="Times New Roman"/>
          <w:b/>
          <w:sz w:val="28"/>
          <w:szCs w:val="28"/>
        </w:rPr>
        <w:t>Р.А.Магомедов</w:t>
      </w:r>
    </w:p>
    <w:p w:rsidR="00455F3C" w:rsidRDefault="00455F3C" w:rsidP="004C4DFC">
      <w:pPr>
        <w:pStyle w:val="a3"/>
        <w:rPr>
          <w:rFonts w:ascii="Times New Roman" w:hAnsi="Times New Roman"/>
          <w:b/>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Default="00455F3C" w:rsidP="009228F3">
      <w:pPr>
        <w:spacing w:after="0"/>
        <w:ind w:left="-567" w:right="-104"/>
        <w:jc w:val="center"/>
        <w:rPr>
          <w:rFonts w:ascii="Times New Roman" w:hAnsi="Times New Roman"/>
          <w:sz w:val="28"/>
          <w:szCs w:val="28"/>
        </w:rPr>
      </w:pPr>
    </w:p>
    <w:p w:rsidR="00455F3C" w:rsidRPr="009228F3" w:rsidRDefault="009362B2" w:rsidP="009228F3">
      <w:pPr>
        <w:spacing w:after="0"/>
        <w:ind w:left="-567" w:right="-104"/>
        <w:jc w:val="center"/>
        <w:rPr>
          <w:rFonts w:ascii="Times New Roman" w:hAnsi="Times New Roman"/>
          <w:sz w:val="28"/>
          <w:szCs w:val="28"/>
        </w:rPr>
      </w:pPr>
      <w:r>
        <w:rPr>
          <w:rFonts w:ascii="Times New Roman" w:hAnsi="Times New Roman"/>
          <w:noProof/>
          <w:sz w:val="28"/>
          <w:szCs w:val="28"/>
          <w:lang w:eastAsia="ru-RU"/>
        </w:rPr>
        <w:pict>
          <v:shape id="Рисунок 2" o:spid="_x0000_i1069" type="#_x0000_t75" style="width:48.4pt;height:53.25pt;visibility:visible" filled="t">
            <v:imagedata r:id="rId17" o:title=""/>
          </v:shape>
        </w:pict>
      </w:r>
    </w:p>
    <w:p w:rsidR="00455F3C" w:rsidRPr="009228F3" w:rsidRDefault="00455F3C" w:rsidP="009228F3">
      <w:pPr>
        <w:spacing w:after="0"/>
        <w:jc w:val="center"/>
        <w:rPr>
          <w:rFonts w:ascii="Times New Roman" w:hAnsi="Times New Roman"/>
          <w:b/>
          <w:sz w:val="28"/>
          <w:szCs w:val="28"/>
        </w:rPr>
      </w:pPr>
      <w:r w:rsidRPr="009228F3">
        <w:rPr>
          <w:rFonts w:ascii="Times New Roman" w:hAnsi="Times New Roman"/>
          <w:b/>
          <w:sz w:val="28"/>
          <w:szCs w:val="28"/>
        </w:rPr>
        <w:t>ГЛАВА МУНИЦИПАЛЬНОГО ОБРАЗОВАНИЯ</w:t>
      </w:r>
    </w:p>
    <w:p w:rsidR="00455F3C" w:rsidRPr="009228F3" w:rsidRDefault="00455F3C" w:rsidP="009228F3">
      <w:pPr>
        <w:spacing w:after="0"/>
        <w:jc w:val="center"/>
        <w:rPr>
          <w:rFonts w:ascii="Times New Roman" w:hAnsi="Times New Roman"/>
          <w:b/>
          <w:sz w:val="28"/>
          <w:szCs w:val="28"/>
        </w:rPr>
      </w:pPr>
      <w:r w:rsidRPr="009228F3">
        <w:rPr>
          <w:rFonts w:ascii="Times New Roman" w:hAnsi="Times New Roman"/>
          <w:b/>
          <w:sz w:val="28"/>
          <w:szCs w:val="28"/>
        </w:rPr>
        <w:t>«СЕЛО  СУЛТАНЯНГИЮРТ»</w:t>
      </w:r>
    </w:p>
    <w:p w:rsidR="00455F3C" w:rsidRPr="009228F3" w:rsidRDefault="00455F3C" w:rsidP="009228F3">
      <w:pPr>
        <w:pBdr>
          <w:bottom w:val="single" w:sz="8" w:space="1" w:color="000000"/>
        </w:pBdr>
        <w:spacing w:after="0"/>
        <w:jc w:val="center"/>
        <w:rPr>
          <w:rFonts w:ascii="Times New Roman" w:hAnsi="Times New Roman"/>
          <w:b/>
          <w:sz w:val="28"/>
          <w:szCs w:val="28"/>
        </w:rPr>
      </w:pPr>
      <w:r w:rsidRPr="009228F3">
        <w:rPr>
          <w:rFonts w:ascii="Times New Roman" w:hAnsi="Times New Roman"/>
          <w:b/>
          <w:sz w:val="28"/>
          <w:szCs w:val="28"/>
        </w:rPr>
        <w:t>КИЗИЛЮРТОВСКОГО РАЙОНА РЕСПУБЛИКИ ДАГЕСТАН</w:t>
      </w:r>
    </w:p>
    <w:p w:rsidR="00455F3C" w:rsidRPr="009228F3" w:rsidRDefault="00455F3C" w:rsidP="009228F3">
      <w:pPr>
        <w:spacing w:after="0"/>
        <w:ind w:right="-104"/>
        <w:jc w:val="center"/>
        <w:rPr>
          <w:rFonts w:ascii="Times New Roman" w:hAnsi="Times New Roman"/>
          <w:b/>
        </w:rPr>
      </w:pPr>
      <w:r w:rsidRPr="009228F3">
        <w:rPr>
          <w:rFonts w:ascii="Times New Roman" w:hAnsi="Times New Roman"/>
          <w:b/>
        </w:rPr>
        <w:t>368108. РД. Кизилюртовский район.с. С-Я-Юрт. ул. Кооперативная № 14  тел. (234)4-11-10.</w:t>
      </w:r>
    </w:p>
    <w:p w:rsidR="00455F3C" w:rsidRPr="009228F3" w:rsidRDefault="00455F3C" w:rsidP="009228F3">
      <w:pPr>
        <w:spacing w:after="0"/>
        <w:ind w:right="-104"/>
        <w:rPr>
          <w:rFonts w:ascii="Times New Roman" w:hAnsi="Times New Roman"/>
          <w:sz w:val="28"/>
          <w:szCs w:val="28"/>
        </w:rPr>
      </w:pPr>
    </w:p>
    <w:p w:rsidR="00455F3C" w:rsidRPr="009228F3" w:rsidRDefault="00455F3C" w:rsidP="009228F3">
      <w:pPr>
        <w:ind w:right="-104"/>
        <w:rPr>
          <w:rFonts w:ascii="Times New Roman" w:hAnsi="Times New Roman"/>
          <w:sz w:val="28"/>
          <w:szCs w:val="28"/>
        </w:rPr>
      </w:pPr>
    </w:p>
    <w:p w:rsidR="00455F3C" w:rsidRPr="009228F3" w:rsidRDefault="00455F3C" w:rsidP="009228F3">
      <w:pPr>
        <w:ind w:right="-104"/>
        <w:rPr>
          <w:rFonts w:ascii="Times New Roman" w:hAnsi="Times New Roman"/>
          <w:b/>
          <w:bCs/>
          <w:sz w:val="28"/>
          <w:szCs w:val="28"/>
        </w:rPr>
      </w:pPr>
      <w:r w:rsidRPr="009228F3">
        <w:rPr>
          <w:rFonts w:ascii="Times New Roman" w:hAnsi="Times New Roman"/>
          <w:b/>
          <w:bCs/>
          <w:sz w:val="28"/>
          <w:szCs w:val="28"/>
        </w:rPr>
        <w:t xml:space="preserve">  17.06.2016г.                                                                                      №  3</w:t>
      </w:r>
      <w:r>
        <w:rPr>
          <w:rFonts w:ascii="Times New Roman" w:hAnsi="Times New Roman"/>
          <w:b/>
          <w:bCs/>
          <w:sz w:val="28"/>
          <w:szCs w:val="28"/>
        </w:rPr>
        <w:t>-П</w:t>
      </w:r>
    </w:p>
    <w:p w:rsidR="00455F3C" w:rsidRDefault="00455F3C" w:rsidP="009228F3">
      <w:pPr>
        <w:pStyle w:val="a3"/>
        <w:rPr>
          <w:sz w:val="28"/>
          <w:szCs w:val="28"/>
        </w:rPr>
      </w:pPr>
    </w:p>
    <w:p w:rsidR="00455F3C" w:rsidRPr="009228F3" w:rsidRDefault="00455F3C" w:rsidP="009228F3">
      <w:pPr>
        <w:pStyle w:val="a3"/>
        <w:rPr>
          <w:rFonts w:ascii="Times New Roman" w:hAnsi="Times New Roman"/>
          <w:b/>
          <w:sz w:val="28"/>
          <w:szCs w:val="28"/>
        </w:rPr>
      </w:pPr>
      <w:r w:rsidRPr="009228F3">
        <w:rPr>
          <w:rFonts w:ascii="Times New Roman" w:hAnsi="Times New Roman"/>
          <w:b/>
          <w:sz w:val="28"/>
          <w:szCs w:val="28"/>
        </w:rPr>
        <w:t xml:space="preserve">                                             ПОСТАНОВЛЕНИЕ</w:t>
      </w:r>
    </w:p>
    <w:p w:rsidR="00455F3C" w:rsidRPr="009228F3" w:rsidRDefault="00455F3C" w:rsidP="009228F3">
      <w:pPr>
        <w:pStyle w:val="HTML"/>
        <w:shd w:val="clear" w:color="auto" w:fill="FFFFFF"/>
        <w:tabs>
          <w:tab w:val="clear" w:pos="1832"/>
          <w:tab w:val="clear" w:pos="2748"/>
          <w:tab w:val="clear" w:pos="3664"/>
          <w:tab w:val="clear" w:pos="4580"/>
          <w:tab w:val="clear" w:pos="5496"/>
          <w:tab w:val="clear" w:pos="6412"/>
          <w:tab w:val="clear" w:pos="7328"/>
          <w:tab w:val="clear" w:pos="8244"/>
          <w:tab w:val="clear" w:pos="9160"/>
          <w:tab w:val="left" w:pos="9214"/>
          <w:tab w:val="left" w:pos="9498"/>
          <w:tab w:val="left" w:pos="9639"/>
        </w:tabs>
        <w:ind w:left="-426"/>
        <w:jc w:val="both"/>
        <w:rPr>
          <w:rFonts w:ascii="Times New Roman" w:hAnsi="Times New Roman" w:cs="Times New Roman"/>
          <w:color w:val="000000"/>
        </w:rPr>
      </w:pP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center"/>
        <w:rPr>
          <w:rFonts w:ascii="Times New Roman" w:hAnsi="Times New Roman" w:cs="Times New Roman"/>
          <w:b/>
          <w:color w:val="000000"/>
          <w:sz w:val="28"/>
          <w:szCs w:val="28"/>
        </w:rPr>
      </w:pPr>
      <w:r w:rsidRPr="00205148">
        <w:rPr>
          <w:rFonts w:ascii="Times New Roman" w:hAnsi="Times New Roman" w:cs="Times New Roman"/>
          <w:b/>
          <w:color w:val="000000"/>
          <w:sz w:val="28"/>
          <w:szCs w:val="28"/>
        </w:rPr>
        <w:t xml:space="preserve">Об утверждении Правил </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center"/>
        <w:rPr>
          <w:rFonts w:ascii="Times New Roman" w:hAnsi="Times New Roman" w:cs="Times New Roman"/>
          <w:b/>
          <w:color w:val="000000"/>
          <w:sz w:val="28"/>
          <w:szCs w:val="28"/>
        </w:rPr>
      </w:pPr>
      <w:r w:rsidRPr="00205148">
        <w:rPr>
          <w:rFonts w:ascii="Times New Roman" w:hAnsi="Times New Roman" w:cs="Times New Roman"/>
          <w:b/>
          <w:color w:val="000000"/>
          <w:sz w:val="28"/>
          <w:szCs w:val="28"/>
        </w:rPr>
        <w:t>присвоения, изменения и аннулирования адресов</w:t>
      </w:r>
    </w:p>
    <w:p w:rsidR="00455F3C" w:rsidRPr="00830AE5" w:rsidRDefault="00455F3C" w:rsidP="009228F3">
      <w:pPr>
        <w:pStyle w:val="HTML"/>
        <w:shd w:val="clear" w:color="auto" w:fill="FFFFFF"/>
        <w:tabs>
          <w:tab w:val="clear" w:pos="1832"/>
          <w:tab w:val="clear" w:pos="2748"/>
          <w:tab w:val="clear" w:pos="4580"/>
          <w:tab w:val="clear" w:pos="5496"/>
          <w:tab w:val="left" w:pos="8789"/>
          <w:tab w:val="left" w:pos="9214"/>
        </w:tabs>
        <w:ind w:left="-851"/>
        <w:jc w:val="center"/>
        <w:rPr>
          <w:rFonts w:ascii="Times New Roman" w:hAnsi="Times New Roman" w:cs="Times New Roman"/>
          <w:color w:val="0000AF"/>
        </w:rPr>
      </w:pPr>
    </w:p>
    <w:p w:rsidR="00455F3C" w:rsidRPr="009228F3" w:rsidRDefault="00455F3C" w:rsidP="009228F3">
      <w:pPr>
        <w:pStyle w:val="HTML"/>
        <w:shd w:val="clear" w:color="auto" w:fill="FFFFFF"/>
        <w:tabs>
          <w:tab w:val="clear" w:pos="1832"/>
          <w:tab w:val="clear" w:pos="2748"/>
          <w:tab w:val="clear" w:pos="4580"/>
          <w:tab w:val="clear" w:pos="5496"/>
          <w:tab w:val="left" w:pos="8789"/>
          <w:tab w:val="left" w:pos="9214"/>
        </w:tabs>
        <w:ind w:left="-851"/>
        <w:jc w:val="center"/>
        <w:rPr>
          <w:rFonts w:ascii="Times New Roman" w:hAnsi="Times New Roman" w:cs="Times New Roman"/>
          <w:color w:val="0000AF"/>
        </w:rPr>
      </w:pPr>
      <w:r w:rsidRPr="009228F3">
        <w:rPr>
          <w:rFonts w:ascii="Times New Roman" w:hAnsi="Times New Roman" w:cs="Times New Roman"/>
          <w:color w:val="0000AF"/>
        </w:rPr>
        <w:t>(В редакции постановлений Правительства Российской Федерации</w:t>
      </w:r>
    </w:p>
    <w:p w:rsidR="00455F3C" w:rsidRPr="009228F3" w:rsidRDefault="009362B2" w:rsidP="009228F3">
      <w:pPr>
        <w:pStyle w:val="HTML"/>
        <w:shd w:val="clear" w:color="auto" w:fill="FFFFFF"/>
        <w:tabs>
          <w:tab w:val="clear" w:pos="1832"/>
          <w:tab w:val="clear" w:pos="2748"/>
          <w:tab w:val="clear" w:pos="4580"/>
          <w:tab w:val="clear" w:pos="5496"/>
          <w:tab w:val="left" w:pos="8789"/>
          <w:tab w:val="left" w:pos="9214"/>
        </w:tabs>
        <w:ind w:left="-851"/>
        <w:jc w:val="center"/>
        <w:rPr>
          <w:rFonts w:ascii="Times New Roman" w:hAnsi="Times New Roman" w:cs="Times New Roman"/>
          <w:color w:val="000000"/>
        </w:rPr>
      </w:pPr>
      <w:hyperlink r:id="rId18" w:tgtFrame="contents" w:history="1">
        <w:r w:rsidR="00455F3C" w:rsidRPr="009228F3">
          <w:rPr>
            <w:rStyle w:val="aa"/>
            <w:rFonts w:ascii="Times New Roman" w:hAnsi="Times New Roman"/>
            <w:color w:val="18187D"/>
          </w:rPr>
          <w:t>от 24.04.2015 г. N 387</w:t>
        </w:r>
      </w:hyperlink>
      <w:r w:rsidR="00455F3C" w:rsidRPr="009228F3">
        <w:rPr>
          <w:rFonts w:ascii="Times New Roman" w:hAnsi="Times New Roman" w:cs="Times New Roman"/>
          <w:color w:val="0000AF"/>
        </w:rPr>
        <w:t xml:space="preserve">; </w:t>
      </w:r>
      <w:hyperlink r:id="rId19" w:tgtFrame="contents" w:history="1">
        <w:r w:rsidR="00455F3C" w:rsidRPr="009228F3">
          <w:rPr>
            <w:rStyle w:val="aa"/>
            <w:rFonts w:ascii="Times New Roman" w:hAnsi="Times New Roman"/>
            <w:color w:val="18187D"/>
          </w:rPr>
          <w:t>от 12.08.2015 г. N 832</w:t>
        </w:r>
      </w:hyperlink>
      <w:r w:rsidR="00455F3C" w:rsidRPr="009228F3">
        <w:rPr>
          <w:rFonts w:ascii="Times New Roman" w:hAnsi="Times New Roman" w:cs="Times New Roman"/>
          <w:color w:val="0000AF"/>
        </w:rPr>
        <w:t>)</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В  соответствии  с  пунктом 4  части 1  статьи 5  Федерального</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rPr>
          <w:rStyle w:val="aa"/>
          <w:rFonts w:ascii="Times New Roman" w:hAnsi="Times New Roman"/>
          <w:color w:val="18187D"/>
          <w:sz w:val="28"/>
          <w:szCs w:val="28"/>
        </w:rPr>
      </w:pPr>
      <w:r w:rsidRPr="00205148">
        <w:rPr>
          <w:rFonts w:ascii="Times New Roman" w:hAnsi="Times New Roman" w:cs="Times New Roman"/>
          <w:color w:val="000000"/>
          <w:sz w:val="28"/>
          <w:szCs w:val="28"/>
        </w:rPr>
        <w:t xml:space="preserve">закона </w:t>
      </w:r>
      <w:r w:rsidR="006771FF" w:rsidRPr="00205148">
        <w:rPr>
          <w:rFonts w:ascii="Times New Roman" w:hAnsi="Times New Roman" w:cs="Times New Roman"/>
          <w:color w:val="000000"/>
          <w:sz w:val="28"/>
          <w:szCs w:val="28"/>
        </w:rPr>
        <w:fldChar w:fldCharType="begin"/>
      </w:r>
      <w:r w:rsidRPr="00205148">
        <w:rPr>
          <w:rFonts w:ascii="Times New Roman" w:hAnsi="Times New Roman" w:cs="Times New Roman"/>
          <w:color w:val="000000"/>
          <w:sz w:val="28"/>
          <w:szCs w:val="28"/>
        </w:rPr>
        <w:instrText xml:space="preserve"> HYPERLINK "http://pravo.gov.ru/proxy/ips/?docbody=&amp;prevDoc=102361955&amp;backlink=1&amp;&amp;nd=102170676" \t "contents" </w:instrText>
      </w:r>
      <w:r w:rsidR="006771FF" w:rsidRPr="00205148">
        <w:rPr>
          <w:rFonts w:ascii="Times New Roman" w:hAnsi="Times New Roman" w:cs="Times New Roman"/>
          <w:color w:val="000000"/>
          <w:sz w:val="28"/>
          <w:szCs w:val="28"/>
        </w:rPr>
        <w:fldChar w:fldCharType="separate"/>
      </w:r>
      <w:r w:rsidRPr="00205148">
        <w:rPr>
          <w:rStyle w:val="aa"/>
          <w:rFonts w:ascii="Times New Roman" w:hAnsi="Times New Roman"/>
          <w:color w:val="18187D"/>
          <w:sz w:val="28"/>
          <w:szCs w:val="28"/>
        </w:rPr>
        <w:t>"О федеральной информационной адресной системе и о  внесении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rPr>
          <w:rStyle w:val="aa"/>
          <w:rFonts w:ascii="Times New Roman" w:hAnsi="Times New Roman"/>
          <w:color w:val="18187D"/>
          <w:sz w:val="28"/>
          <w:szCs w:val="28"/>
        </w:rPr>
      </w:pPr>
      <w:r w:rsidRPr="00205148">
        <w:rPr>
          <w:rStyle w:val="aa"/>
          <w:rFonts w:ascii="Times New Roman" w:hAnsi="Times New Roman"/>
          <w:color w:val="18187D"/>
          <w:sz w:val="28"/>
          <w:szCs w:val="28"/>
        </w:rPr>
        <w:t>изменений  в  Федеральный  закон  "Об общих  принципах  организации</w:t>
      </w: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rPr>
          <w:rFonts w:ascii="Times New Roman" w:hAnsi="Times New Roman" w:cs="Times New Roman"/>
          <w:b/>
          <w:color w:val="000000"/>
          <w:sz w:val="28"/>
          <w:szCs w:val="28"/>
        </w:rPr>
      </w:pPr>
      <w:r w:rsidRPr="00205148">
        <w:rPr>
          <w:rStyle w:val="aa"/>
          <w:rFonts w:ascii="Times New Roman" w:hAnsi="Times New Roman"/>
          <w:color w:val="18187D"/>
          <w:sz w:val="28"/>
          <w:szCs w:val="28"/>
        </w:rPr>
        <w:t>местного  самоуправления  в  Российской  Федерации"</w:t>
      </w:r>
      <w:r w:rsidR="006771FF" w:rsidRPr="00205148">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 xml:space="preserve"> администрация МО СП «село Султанянгиюрт»       </w:t>
      </w:r>
      <w:r w:rsidRPr="00EC083F">
        <w:rPr>
          <w:rFonts w:ascii="Times New Roman" w:hAnsi="Times New Roman" w:cs="Times New Roman"/>
          <w:b/>
          <w:color w:val="000000"/>
          <w:sz w:val="28"/>
          <w:szCs w:val="28"/>
        </w:rPr>
        <w:t>п о с т а н о в л я е т:</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rPr>
          <w:rFonts w:ascii="Times New Roman" w:hAnsi="Times New Roman" w:cs="Times New Roman"/>
          <w:color w:val="000000"/>
          <w:sz w:val="28"/>
          <w:szCs w:val="28"/>
        </w:rPr>
      </w:pPr>
    </w:p>
    <w:p w:rsidR="00455F3C" w:rsidRPr="00205148" w:rsidRDefault="00455F3C" w:rsidP="009228F3">
      <w:pPr>
        <w:pStyle w:val="HTML"/>
        <w:shd w:val="clear" w:color="auto" w:fill="FFFFFF"/>
        <w:tabs>
          <w:tab w:val="clear" w:pos="1832"/>
          <w:tab w:val="clear" w:pos="2748"/>
          <w:tab w:val="clear" w:pos="4580"/>
          <w:tab w:val="clear" w:pos="5496"/>
          <w:tab w:val="clear" w:pos="7328"/>
          <w:tab w:val="clear" w:pos="8244"/>
          <w:tab w:val="left" w:pos="8789"/>
          <w:tab w:val="left" w:pos="9214"/>
          <w:tab w:val="left" w:pos="9639"/>
        </w:tabs>
        <w:ind w:left="-851"/>
        <w:rPr>
          <w:rFonts w:ascii="Times New Roman" w:hAnsi="Times New Roman" w:cs="Times New Roman"/>
          <w:color w:val="000000"/>
          <w:sz w:val="28"/>
          <w:szCs w:val="28"/>
        </w:rPr>
      </w:pPr>
      <w:r>
        <w:rPr>
          <w:rFonts w:ascii="Times New Roman" w:hAnsi="Times New Roman" w:cs="Times New Roman"/>
          <w:color w:val="000000"/>
          <w:sz w:val="28"/>
          <w:szCs w:val="28"/>
        </w:rPr>
        <w:t xml:space="preserve">     1. Утвердить прилагаемые </w:t>
      </w:r>
      <w:r w:rsidRPr="00205148">
        <w:rPr>
          <w:rFonts w:ascii="Times New Roman" w:hAnsi="Times New Roman" w:cs="Times New Roman"/>
          <w:color w:val="000000"/>
          <w:sz w:val="28"/>
          <w:szCs w:val="28"/>
        </w:rPr>
        <w:t>П</w:t>
      </w:r>
      <w:r>
        <w:rPr>
          <w:rFonts w:ascii="Times New Roman" w:hAnsi="Times New Roman" w:cs="Times New Roman"/>
          <w:color w:val="000000"/>
          <w:sz w:val="28"/>
          <w:szCs w:val="28"/>
        </w:rPr>
        <w:t xml:space="preserve">равила присвоения, изменения </w:t>
      </w:r>
      <w:r w:rsidRPr="00205148">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аннулирования </w:t>
      </w:r>
      <w:r w:rsidRPr="00205148">
        <w:rPr>
          <w:rFonts w:ascii="Times New Roman" w:hAnsi="Times New Roman" w:cs="Times New Roman"/>
          <w:color w:val="000000"/>
          <w:sz w:val="28"/>
          <w:szCs w:val="28"/>
        </w:rPr>
        <w:t>адресов.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2. Утвердить</w:t>
      </w:r>
      <w:r w:rsidRPr="00205148">
        <w:rPr>
          <w:rFonts w:ascii="Times New Roman" w:hAnsi="Times New Roman" w:cs="Times New Roman"/>
          <w:color w:val="000000"/>
          <w:sz w:val="28"/>
          <w:szCs w:val="28"/>
        </w:rPr>
        <w:t xml:space="preserve"> перечень   элементов   планировочной   структуры,    элементов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улично-дорожной сети, элементов объектов  адресации,  типов  зданий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(сооружений), помещений, используемых в качестве реквизитов адреса,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 также   правила   сокращенного   наименования    адресообразующих</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элементов;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форму заявления о  присвоении  объекту  адресации  адреса  или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аннулировании его адреса;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форму решения об отказе в присвоении объекту адресации  адреса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или аннулировании его адреса.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Pr="009228F3" w:rsidRDefault="00455F3C" w:rsidP="009228F3">
      <w:pPr>
        <w:pStyle w:val="a3"/>
        <w:rPr>
          <w:rFonts w:ascii="Times New Roman" w:hAnsi="Times New Roman"/>
          <w:b/>
          <w:sz w:val="28"/>
          <w:szCs w:val="28"/>
        </w:rPr>
      </w:pPr>
    </w:p>
    <w:p w:rsidR="00455F3C" w:rsidRPr="009228F3" w:rsidRDefault="00455F3C" w:rsidP="009228F3">
      <w:pPr>
        <w:pStyle w:val="a3"/>
        <w:ind w:left="-709" w:hanging="142"/>
        <w:rPr>
          <w:rFonts w:ascii="Times New Roman" w:hAnsi="Times New Roman"/>
          <w:b/>
          <w:sz w:val="28"/>
          <w:szCs w:val="28"/>
        </w:rPr>
      </w:pPr>
      <w:r w:rsidRPr="009228F3">
        <w:rPr>
          <w:rFonts w:ascii="Times New Roman" w:hAnsi="Times New Roman"/>
          <w:b/>
          <w:sz w:val="28"/>
          <w:szCs w:val="28"/>
        </w:rPr>
        <w:t>И.о.  главы МО СП</w:t>
      </w:r>
    </w:p>
    <w:p w:rsidR="00455F3C" w:rsidRDefault="00455F3C" w:rsidP="009228F3">
      <w:pPr>
        <w:pStyle w:val="a3"/>
        <w:ind w:left="-709" w:hanging="142"/>
        <w:rPr>
          <w:rFonts w:ascii="Times New Roman" w:hAnsi="Times New Roman"/>
          <w:b/>
          <w:sz w:val="28"/>
          <w:szCs w:val="28"/>
        </w:rPr>
      </w:pPr>
      <w:r w:rsidRPr="009228F3">
        <w:rPr>
          <w:rFonts w:ascii="Times New Roman" w:hAnsi="Times New Roman"/>
          <w:b/>
          <w:sz w:val="28"/>
          <w:szCs w:val="28"/>
        </w:rPr>
        <w:t xml:space="preserve"> «село Султанянгиюрт»                                                              А.З. Шамхалов</w:t>
      </w:r>
    </w:p>
    <w:p w:rsidR="00455F3C" w:rsidRDefault="00455F3C" w:rsidP="009228F3">
      <w:pPr>
        <w:pStyle w:val="a3"/>
        <w:ind w:left="-709" w:hanging="142"/>
        <w:rPr>
          <w:rFonts w:ascii="Times New Roman" w:hAnsi="Times New Roman"/>
          <w:b/>
          <w:sz w:val="28"/>
          <w:szCs w:val="28"/>
        </w:rPr>
      </w:pPr>
    </w:p>
    <w:p w:rsidR="00455F3C" w:rsidRPr="009228F3" w:rsidRDefault="00455F3C" w:rsidP="009228F3">
      <w:pPr>
        <w:pStyle w:val="a3"/>
        <w:ind w:left="-709" w:hanging="142"/>
        <w:rPr>
          <w:rFonts w:ascii="Times New Roman" w:hAnsi="Times New Roman"/>
          <w:b/>
          <w:sz w:val="28"/>
          <w:szCs w:val="28"/>
        </w:rPr>
      </w:pPr>
    </w:p>
    <w:p w:rsidR="00455F3C" w:rsidRPr="009228F3" w:rsidRDefault="00455F3C" w:rsidP="009228F3">
      <w:pPr>
        <w:pStyle w:val="a3"/>
        <w:ind w:left="-709" w:hanging="142"/>
        <w:rPr>
          <w:rFonts w:ascii="Times New Roman" w:hAnsi="Times New Roman"/>
          <w:b/>
        </w:rPr>
      </w:pPr>
    </w:p>
    <w:p w:rsidR="00455F3C" w:rsidRPr="009228F3" w:rsidRDefault="00455F3C" w:rsidP="009228F3">
      <w:pPr>
        <w:pStyle w:val="a3"/>
        <w:jc w:val="right"/>
        <w:rPr>
          <w:rFonts w:ascii="Times New Roman" w:hAnsi="Times New Roman"/>
        </w:rPr>
      </w:pPr>
      <w:r w:rsidRPr="009228F3">
        <w:rPr>
          <w:rFonts w:ascii="Times New Roman" w:hAnsi="Times New Roman"/>
        </w:rPr>
        <w:t xml:space="preserve">«Утверждены» </w:t>
      </w:r>
    </w:p>
    <w:p w:rsidR="00455F3C" w:rsidRPr="009228F3" w:rsidRDefault="00455F3C" w:rsidP="009228F3">
      <w:pPr>
        <w:pStyle w:val="a3"/>
        <w:jc w:val="right"/>
        <w:rPr>
          <w:rFonts w:ascii="Times New Roman" w:hAnsi="Times New Roman"/>
        </w:rPr>
      </w:pPr>
      <w:r w:rsidRPr="009228F3">
        <w:rPr>
          <w:rFonts w:ascii="Times New Roman" w:hAnsi="Times New Roman"/>
        </w:rPr>
        <w:t>Постановлением и.о.главы</w:t>
      </w:r>
    </w:p>
    <w:p w:rsidR="00455F3C" w:rsidRPr="009228F3" w:rsidRDefault="00455F3C" w:rsidP="009228F3">
      <w:pPr>
        <w:pStyle w:val="a3"/>
        <w:jc w:val="right"/>
        <w:rPr>
          <w:rFonts w:ascii="Times New Roman" w:hAnsi="Times New Roman"/>
        </w:rPr>
      </w:pPr>
      <w:r w:rsidRPr="009228F3">
        <w:rPr>
          <w:rFonts w:ascii="Times New Roman" w:hAnsi="Times New Roman"/>
        </w:rPr>
        <w:t xml:space="preserve"> МО СП «село Султанянгиюрт»</w:t>
      </w:r>
    </w:p>
    <w:p w:rsidR="00455F3C" w:rsidRPr="009228F3" w:rsidRDefault="00455F3C" w:rsidP="009228F3">
      <w:pPr>
        <w:pStyle w:val="a3"/>
        <w:jc w:val="right"/>
        <w:rPr>
          <w:rFonts w:ascii="Times New Roman" w:hAnsi="Times New Roman"/>
        </w:rPr>
      </w:pPr>
      <w:r w:rsidRPr="009228F3">
        <w:rPr>
          <w:rFonts w:ascii="Times New Roman" w:hAnsi="Times New Roman"/>
        </w:rPr>
        <w:t>от  «17» 06 2016года  №  3-П</w:t>
      </w:r>
    </w:p>
    <w:p w:rsidR="00455F3C" w:rsidRPr="00A56798" w:rsidRDefault="00455F3C" w:rsidP="009228F3">
      <w:pPr>
        <w:pStyle w:val="a3"/>
        <w:jc w:val="right"/>
        <w:rPr>
          <w:rFonts w:ascii="Times New Roman" w:hAnsi="Times New Roman"/>
          <w:sz w:val="20"/>
          <w:szCs w:val="20"/>
        </w:rPr>
      </w:pP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Pr="00A56798" w:rsidRDefault="00455F3C" w:rsidP="009228F3">
      <w:pPr>
        <w:pStyle w:val="HTML"/>
        <w:shd w:val="clear" w:color="auto" w:fill="FFFFFF"/>
        <w:tabs>
          <w:tab w:val="clear" w:pos="1832"/>
          <w:tab w:val="clear" w:pos="2748"/>
          <w:tab w:val="clear" w:pos="4580"/>
          <w:tab w:val="clear" w:pos="5496"/>
          <w:tab w:val="left" w:pos="8789"/>
          <w:tab w:val="left" w:pos="9214"/>
        </w:tabs>
        <w:ind w:left="-851"/>
        <w:jc w:val="center"/>
        <w:rPr>
          <w:rFonts w:ascii="Times New Roman" w:hAnsi="Times New Roman" w:cs="Times New Roman"/>
          <w:b/>
          <w:color w:val="000000"/>
          <w:sz w:val="28"/>
          <w:szCs w:val="28"/>
        </w:rPr>
      </w:pPr>
      <w:r w:rsidRPr="00A56798">
        <w:rPr>
          <w:rFonts w:ascii="Times New Roman" w:hAnsi="Times New Roman" w:cs="Times New Roman"/>
          <w:b/>
          <w:color w:val="000000"/>
          <w:sz w:val="28"/>
          <w:szCs w:val="28"/>
        </w:rPr>
        <w:t>ПРАВИЛА</w:t>
      </w:r>
    </w:p>
    <w:p w:rsidR="00455F3C" w:rsidRPr="00A56798" w:rsidRDefault="00455F3C" w:rsidP="009228F3">
      <w:pPr>
        <w:pStyle w:val="HTML"/>
        <w:shd w:val="clear" w:color="auto" w:fill="FFFFFF"/>
        <w:tabs>
          <w:tab w:val="clear" w:pos="1832"/>
          <w:tab w:val="clear" w:pos="2748"/>
          <w:tab w:val="clear" w:pos="4580"/>
          <w:tab w:val="clear" w:pos="5496"/>
          <w:tab w:val="left" w:pos="8789"/>
          <w:tab w:val="left" w:pos="9214"/>
        </w:tabs>
        <w:ind w:left="-851"/>
        <w:jc w:val="center"/>
        <w:rPr>
          <w:rFonts w:ascii="Times New Roman" w:hAnsi="Times New Roman" w:cs="Times New Roman"/>
          <w:b/>
          <w:color w:val="000000"/>
          <w:sz w:val="28"/>
          <w:szCs w:val="28"/>
        </w:rPr>
      </w:pPr>
      <w:r w:rsidRPr="00A56798">
        <w:rPr>
          <w:rFonts w:ascii="Times New Roman" w:hAnsi="Times New Roman" w:cs="Times New Roman"/>
          <w:b/>
          <w:color w:val="000000"/>
          <w:sz w:val="28"/>
          <w:szCs w:val="28"/>
        </w:rPr>
        <w:t>присвоения, изменения и аннулирования адресов</w:t>
      </w:r>
    </w:p>
    <w:p w:rsidR="00455F3C" w:rsidRPr="00A5679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b/>
          <w:color w:val="0000AF"/>
          <w:sz w:val="28"/>
          <w:szCs w:val="28"/>
        </w:rPr>
      </w:pPr>
    </w:p>
    <w:p w:rsidR="00455F3C" w:rsidRPr="00A56798" w:rsidRDefault="00455F3C" w:rsidP="009228F3">
      <w:pPr>
        <w:pStyle w:val="HTML"/>
        <w:shd w:val="clear" w:color="auto" w:fill="FFFFFF"/>
        <w:tabs>
          <w:tab w:val="clear" w:pos="1832"/>
          <w:tab w:val="clear" w:pos="2748"/>
          <w:tab w:val="clear" w:pos="4580"/>
          <w:tab w:val="clear" w:pos="5496"/>
          <w:tab w:val="left" w:pos="8789"/>
          <w:tab w:val="left" w:pos="9214"/>
        </w:tabs>
        <w:ind w:left="-851"/>
        <w:jc w:val="center"/>
        <w:rPr>
          <w:rFonts w:ascii="Times New Roman" w:hAnsi="Times New Roman" w:cs="Times New Roman"/>
          <w:color w:val="0000AF"/>
          <w:sz w:val="24"/>
          <w:szCs w:val="24"/>
        </w:rPr>
      </w:pPr>
      <w:r w:rsidRPr="00A56798">
        <w:rPr>
          <w:rFonts w:ascii="Times New Roman" w:hAnsi="Times New Roman" w:cs="Times New Roman"/>
          <w:color w:val="0000AF"/>
          <w:sz w:val="24"/>
          <w:szCs w:val="24"/>
        </w:rPr>
        <w:t>(В редакции постановлений Правительства Российской Федерации</w:t>
      </w:r>
    </w:p>
    <w:p w:rsidR="00455F3C" w:rsidRPr="00A56798" w:rsidRDefault="009362B2" w:rsidP="009228F3">
      <w:pPr>
        <w:pStyle w:val="HTML"/>
        <w:shd w:val="clear" w:color="auto" w:fill="FFFFFF"/>
        <w:tabs>
          <w:tab w:val="clear" w:pos="1832"/>
          <w:tab w:val="clear" w:pos="2748"/>
          <w:tab w:val="clear" w:pos="4580"/>
          <w:tab w:val="clear" w:pos="5496"/>
          <w:tab w:val="left" w:pos="8789"/>
          <w:tab w:val="left" w:pos="9214"/>
        </w:tabs>
        <w:ind w:left="-851"/>
        <w:jc w:val="center"/>
        <w:rPr>
          <w:rFonts w:ascii="Times New Roman" w:hAnsi="Times New Roman" w:cs="Times New Roman"/>
          <w:color w:val="000000"/>
          <w:sz w:val="24"/>
          <w:szCs w:val="24"/>
        </w:rPr>
      </w:pPr>
      <w:hyperlink r:id="rId20" w:tgtFrame="contents" w:history="1">
        <w:r w:rsidR="00455F3C" w:rsidRPr="00A56798">
          <w:rPr>
            <w:rStyle w:val="aa"/>
            <w:rFonts w:ascii="Times New Roman" w:hAnsi="Times New Roman"/>
            <w:color w:val="18187D"/>
            <w:sz w:val="24"/>
            <w:szCs w:val="24"/>
          </w:rPr>
          <w:t>от 24.04.2015 г. N 387</w:t>
        </w:r>
      </w:hyperlink>
      <w:r w:rsidR="00455F3C" w:rsidRPr="00A56798">
        <w:rPr>
          <w:rFonts w:ascii="Times New Roman" w:hAnsi="Times New Roman" w:cs="Times New Roman"/>
          <w:color w:val="0000AF"/>
          <w:sz w:val="24"/>
          <w:szCs w:val="24"/>
        </w:rPr>
        <w:t xml:space="preserve">; </w:t>
      </w:r>
      <w:hyperlink r:id="rId21" w:tgtFrame="contents" w:history="1">
        <w:r w:rsidR="00455F3C" w:rsidRPr="00A56798">
          <w:rPr>
            <w:rStyle w:val="aa"/>
            <w:rFonts w:ascii="Times New Roman" w:hAnsi="Times New Roman"/>
            <w:color w:val="18187D"/>
            <w:sz w:val="24"/>
            <w:szCs w:val="24"/>
          </w:rPr>
          <w:t>от 12.08.2015 г. N 832</w:t>
        </w:r>
      </w:hyperlink>
      <w:r w:rsidR="00455F3C" w:rsidRPr="00A56798">
        <w:rPr>
          <w:rFonts w:ascii="Times New Roman" w:hAnsi="Times New Roman" w:cs="Times New Roman"/>
          <w:color w:val="0000AF"/>
          <w:sz w:val="24"/>
          <w:szCs w:val="24"/>
        </w:rPr>
        <w:t>)</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I. Общие положения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1. Настоящие   Правила   устанавливают   порядок   присвоения,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изменения и аннулирования адресов, включая требования  к  структуре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адреса.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2. Понятия,  используемые  в  настоящих   Правилах,   означают</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следующее: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"адресообразующие   элементы" - страна,   субъект   Российской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Федерации, муниципальное  образование,  населенный  пункт,  элемент</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улично-дорожной   сети,   элемент   планировочной    структуры    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идентификационный элемент (элементы) объекта адресации;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"идентификационные   элементы    объекта    адресации" - номер</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земельного участка, типы и номера зданий (сооружений), помещений  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объектов незавершенного строительства;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"уникальный номер адреса объекта адресации  в  государственном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адресном реестре" -  номер  записи,  который  присваивается  адресу</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объекта адресации в государственном адресном реестре;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"элемент планировочной структуры" - зона  (массив),  район  (в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том числе жилой район, микрорайон,  квартал,  промышленный  район),</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территории  размещения  садоводческих,  огороднических   и   дачных</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некоммерческих объединений;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"элемент улично-дорожной  сети" - улица,  проспект,  переулок,</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проезд, набережная, площадь, бульвар, тупик, съезд, шоссе, аллея  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иное.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3. Адрес,  присвоенный  объекту  адресации,  должен   отвечать</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следующим требованиям: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а) уникальность. Один и тот же адрес не  может  быть  присвоен</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более  чем  одному  объекту  адресации,  за   исключением   случаев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lastRenderedPageBreak/>
        <w:t>повторного присвоения  одного  и  того  же  адреса  новому  объекту</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адресации взамен аннулированного адреса объекта адресации, а  также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присвоения  одного  и  того  же   адреса   земельному   участку   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расположенному   на   нем   зданию   (сооружению)    или    объекту</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незавершенного строительства;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б) обязательность. Каждому  объекту  адресации   должен   быть</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присвоен адрес в соответствии с настоящими Правилами;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в) легитимность. Правовую    основу    адреса     обеспечивает</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соблюдение процедуры присвоения объекту адресации адреса, изменения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и  аннулирования  такого  адреса,  а  также   внесение   адреса   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государственный адресный реестр.</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4. Присвоение,    изменение    и     аннулирование     адресов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осуществляется без взимания платы.</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5. Объектами адресации являются один  или  несколько  объектов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недвижимого имущества,  в  том  числе  земельные  участки,  здания,</w:t>
      </w: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сооружения, помещения и объекты незавершенного строительст</w:t>
      </w:r>
      <w:r>
        <w:rPr>
          <w:rFonts w:ascii="Times New Roman" w:hAnsi="Times New Roman" w:cs="Times New Roman"/>
          <w:color w:val="000000"/>
          <w:sz w:val="28"/>
          <w:szCs w:val="28"/>
        </w:rPr>
        <w:t>ва.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II. Порядок присвоения объекту адресации адреса, изменения 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аннулирования такого адреса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6. Присвоение   объекту   адресации   адреса,   изменение    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аннулирование  такого  адреса  осуществляется   органами   местного</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самоуправления,   органами   государственной    власти    субъектов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Российской Федерации - городов федерального значения  или  органами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местного самоуправления внутригородских  муниципальных  образований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городов федерального значения, уполномоченными  законами  указанных</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субъектов Российской Федерации  на  присвоение  объектам  адресации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адресов   (далее -   уполномоченные   органы),   с   использованием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федеральной информационной адресной системы.</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7. Присвоение объектам адресации адресов и аннулирование таких</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адресов  осуществляется  уполномоченными  органами  по  собственной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инициативе или на основании заявлений  физических  или  юридических</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лиц, указанных в пунктах 27 и 29  настоящих  Правил.  Аннулирование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адресов объектов адресации осуществляется уполномоченными  органами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на основании информации органа, осуществляющего кадастровый учет  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ведение  государственного  кадастра  недвижимости,   о   снятии   с</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кадастрового учета  объекта  недвижимости,  а  также  об  отказе  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осуществлении   кадастрового   учета   объекта   недвижимости    по</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основаниям,  указанным  в  пунктах  1  и  3  части  2   статьи   27</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Федерального  закона  </w:t>
      </w:r>
      <w:hyperlink r:id="rId22" w:tgtFrame="contents" w:history="1">
        <w:r w:rsidRPr="00205148">
          <w:rPr>
            <w:rStyle w:val="aa"/>
            <w:rFonts w:ascii="Times New Roman" w:hAnsi="Times New Roman"/>
            <w:color w:val="18187D"/>
            <w:sz w:val="28"/>
            <w:szCs w:val="28"/>
          </w:rPr>
          <w:t>"О государственном  кадастре   недвижимости"</w:t>
        </w:r>
      </w:hyperlink>
      <w:r w:rsidRPr="00205148">
        <w:rPr>
          <w:rFonts w:ascii="Times New Roman" w:hAnsi="Times New Roman" w:cs="Times New Roman"/>
          <w:color w:val="000000"/>
          <w:sz w:val="28"/>
          <w:szCs w:val="28"/>
        </w:rPr>
        <w:t>,</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предоставляемой в установленном Правительством Российской Федерации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порядке  межведомственного   информационного   взаимодействия   при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ведении  государственного  адресного  реестра.  Изменение   адресов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объектов  адресации  осуществляется  уполномоченными  органами   на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основании принятых решений о присвоении адресообразующим  элементам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наименований, об изменении и аннулировании их наименований.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lastRenderedPageBreak/>
        <w:t xml:space="preserve">     8. Присвоение объекту адресации адреса осуществляется: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а) в отношении земельных участков в случаях:</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подготовки документации по планировке территории  в  отношении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застроенной и подлежащей  застройке  территории  в  соответствии  с</w:t>
      </w:r>
    </w:p>
    <w:p w:rsidR="00455F3C" w:rsidRPr="00205148" w:rsidRDefault="009362B2"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hyperlink r:id="rId23" w:tgtFrame="contents" w:history="1">
        <w:r w:rsidR="00455F3C" w:rsidRPr="00205148">
          <w:rPr>
            <w:rStyle w:val="aa"/>
            <w:rFonts w:ascii="Times New Roman" w:hAnsi="Times New Roman"/>
            <w:color w:val="18187D"/>
            <w:sz w:val="28"/>
            <w:szCs w:val="28"/>
          </w:rPr>
          <w:t>Градостроительным кодексом Российской Федерации</w:t>
        </w:r>
      </w:hyperlink>
      <w:r w:rsidR="00455F3C" w:rsidRPr="00205148">
        <w:rPr>
          <w:rFonts w:ascii="Times New Roman" w:hAnsi="Times New Roman" w:cs="Times New Roman"/>
          <w:color w:val="000000"/>
          <w:sz w:val="28"/>
          <w:szCs w:val="28"/>
        </w:rPr>
        <w:t>;</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выполнения в отношении земельного  участка  в  соответствии  с</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Style w:val="aa"/>
          <w:rFonts w:ascii="Times New Roman" w:hAnsi="Times New Roman"/>
          <w:color w:val="18187D"/>
          <w:sz w:val="28"/>
          <w:szCs w:val="28"/>
        </w:rPr>
      </w:pPr>
      <w:r w:rsidRPr="00205148">
        <w:rPr>
          <w:rFonts w:ascii="Times New Roman" w:hAnsi="Times New Roman" w:cs="Times New Roman"/>
          <w:color w:val="000000"/>
          <w:sz w:val="28"/>
          <w:szCs w:val="28"/>
        </w:rPr>
        <w:t xml:space="preserve">требованиями, установленными Федеральным законом </w:t>
      </w:r>
      <w:r w:rsidR="006771FF" w:rsidRPr="00205148">
        <w:rPr>
          <w:rFonts w:ascii="Times New Roman" w:hAnsi="Times New Roman" w:cs="Times New Roman"/>
          <w:color w:val="000000"/>
          <w:sz w:val="28"/>
          <w:szCs w:val="28"/>
        </w:rPr>
        <w:fldChar w:fldCharType="begin"/>
      </w:r>
      <w:r w:rsidRPr="00205148">
        <w:rPr>
          <w:rFonts w:ascii="Times New Roman" w:hAnsi="Times New Roman" w:cs="Times New Roman"/>
          <w:color w:val="000000"/>
          <w:sz w:val="28"/>
          <w:szCs w:val="28"/>
        </w:rPr>
        <w:instrText xml:space="preserve"> HYPERLINK "http://pravo.gov.ru/proxy/ips/?docbody=&amp;prevDoc=102361955&amp;backlink=1&amp;&amp;nd=102115974" \t "contents" </w:instrText>
      </w:r>
      <w:r w:rsidR="006771FF" w:rsidRPr="00205148">
        <w:rPr>
          <w:rFonts w:ascii="Times New Roman" w:hAnsi="Times New Roman" w:cs="Times New Roman"/>
          <w:color w:val="000000"/>
          <w:sz w:val="28"/>
          <w:szCs w:val="28"/>
        </w:rPr>
        <w:fldChar w:fldCharType="separate"/>
      </w:r>
      <w:r w:rsidRPr="00205148">
        <w:rPr>
          <w:rStyle w:val="aa"/>
          <w:rFonts w:ascii="Times New Roman" w:hAnsi="Times New Roman"/>
          <w:color w:val="18187D"/>
          <w:sz w:val="28"/>
          <w:szCs w:val="28"/>
        </w:rPr>
        <w:t>"О государственном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Style w:val="aa"/>
          <w:rFonts w:ascii="Times New Roman" w:hAnsi="Times New Roman"/>
          <w:color w:val="18187D"/>
          <w:sz w:val="28"/>
          <w:szCs w:val="28"/>
        </w:rPr>
        <w:t>кадастре недвижимости"</w:t>
      </w:r>
      <w:r w:rsidR="006771FF" w:rsidRPr="00205148">
        <w:rPr>
          <w:rFonts w:ascii="Times New Roman" w:hAnsi="Times New Roman" w:cs="Times New Roman"/>
          <w:color w:val="000000"/>
          <w:sz w:val="28"/>
          <w:szCs w:val="28"/>
        </w:rPr>
        <w:fldChar w:fldCharType="end"/>
      </w:r>
      <w:r w:rsidRPr="00205148">
        <w:rPr>
          <w:rFonts w:ascii="Times New Roman" w:hAnsi="Times New Roman" w:cs="Times New Roman"/>
          <w:color w:val="000000"/>
          <w:sz w:val="28"/>
          <w:szCs w:val="28"/>
        </w:rPr>
        <w:t>, работ, в результате которых  обеспечивается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подготовка документов,  содержащих  необходимые  для  осуществления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государственного кадастрового  учета  сведения  о  таком  земельном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участке,  при  постановке  земельного  участка  на  государственный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кадастровый учет;</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б) в отношении зданий, сооружений  и  объектов  незавершенного</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строительства в случаях:</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выдачи (получения)  разрешения  на  строительство  здания  или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сооружения;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выполнения  в   отношении   здания,   сооружения   и   объекта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незавершенного  строительства  в   соответствии   с   требованиями,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Style w:val="aa"/>
          <w:rFonts w:ascii="Times New Roman" w:hAnsi="Times New Roman"/>
          <w:color w:val="18187D"/>
          <w:sz w:val="28"/>
          <w:szCs w:val="28"/>
        </w:rPr>
      </w:pPr>
      <w:r w:rsidRPr="00205148">
        <w:rPr>
          <w:rFonts w:ascii="Times New Roman" w:hAnsi="Times New Roman" w:cs="Times New Roman"/>
          <w:color w:val="000000"/>
          <w:sz w:val="28"/>
          <w:szCs w:val="28"/>
        </w:rPr>
        <w:t xml:space="preserve">установленными  Федеральным  законом  </w:t>
      </w:r>
      <w:r w:rsidR="006771FF" w:rsidRPr="00205148">
        <w:rPr>
          <w:rFonts w:ascii="Times New Roman" w:hAnsi="Times New Roman" w:cs="Times New Roman"/>
          <w:color w:val="000000"/>
          <w:sz w:val="28"/>
          <w:szCs w:val="28"/>
        </w:rPr>
        <w:fldChar w:fldCharType="begin"/>
      </w:r>
      <w:r w:rsidRPr="00205148">
        <w:rPr>
          <w:rFonts w:ascii="Times New Roman" w:hAnsi="Times New Roman" w:cs="Times New Roman"/>
          <w:color w:val="000000"/>
          <w:sz w:val="28"/>
          <w:szCs w:val="28"/>
        </w:rPr>
        <w:instrText xml:space="preserve"> HYPERLINK "http://pravo.gov.ru/proxy/ips/?docbody=&amp;prevDoc=102361955&amp;backlink=1&amp;&amp;nd=102115974" \t "contents" </w:instrText>
      </w:r>
      <w:r w:rsidR="006771FF" w:rsidRPr="00205148">
        <w:rPr>
          <w:rFonts w:ascii="Times New Roman" w:hAnsi="Times New Roman" w:cs="Times New Roman"/>
          <w:color w:val="000000"/>
          <w:sz w:val="28"/>
          <w:szCs w:val="28"/>
        </w:rPr>
        <w:fldChar w:fldCharType="separate"/>
      </w:r>
      <w:r w:rsidRPr="00205148">
        <w:rPr>
          <w:rStyle w:val="aa"/>
          <w:rFonts w:ascii="Times New Roman" w:hAnsi="Times New Roman"/>
          <w:color w:val="18187D"/>
          <w:sz w:val="28"/>
          <w:szCs w:val="28"/>
        </w:rPr>
        <w:t>"О государственном   кадастре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Style w:val="aa"/>
          <w:rFonts w:ascii="Times New Roman" w:hAnsi="Times New Roman"/>
          <w:color w:val="18187D"/>
          <w:sz w:val="28"/>
          <w:szCs w:val="28"/>
        </w:rPr>
        <w:t>недвижимости"</w:t>
      </w:r>
      <w:r w:rsidR="006771FF" w:rsidRPr="00205148">
        <w:rPr>
          <w:rFonts w:ascii="Times New Roman" w:hAnsi="Times New Roman" w:cs="Times New Roman"/>
          <w:color w:val="000000"/>
          <w:sz w:val="28"/>
          <w:szCs w:val="28"/>
        </w:rPr>
        <w:fldChar w:fldCharType="end"/>
      </w:r>
      <w:r w:rsidRPr="00205148">
        <w:rPr>
          <w:rFonts w:ascii="Times New Roman" w:hAnsi="Times New Roman" w:cs="Times New Roman"/>
          <w:color w:val="000000"/>
          <w:sz w:val="28"/>
          <w:szCs w:val="28"/>
        </w:rPr>
        <w:t>,   работ,   в   результате   которых   обеспечивается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подготовка документов,  содержащих  необходимые  для  осуществления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государственного  кадастрового  учета  сведения  о  таком   здании,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сооружении и объекте незавершенного строительства,  при  постановке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здания,  сооружения  и  объекта  незавершенного  строительства   на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государственный кадастровый учет (в случае, если в  соответствии  с</w:t>
      </w:r>
    </w:p>
    <w:p w:rsidR="00455F3C" w:rsidRPr="00205148" w:rsidRDefault="009362B2"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hyperlink r:id="rId24" w:tgtFrame="contents" w:history="1">
        <w:r w:rsidR="00455F3C" w:rsidRPr="00205148">
          <w:rPr>
            <w:rStyle w:val="aa"/>
            <w:rFonts w:ascii="Times New Roman" w:hAnsi="Times New Roman"/>
            <w:color w:val="18187D"/>
            <w:sz w:val="28"/>
            <w:szCs w:val="28"/>
          </w:rPr>
          <w:t>Градостроительным кодексом Российской Федерации</w:t>
        </w:r>
      </w:hyperlink>
      <w:r w:rsidR="00455F3C" w:rsidRPr="00205148">
        <w:rPr>
          <w:rFonts w:ascii="Times New Roman" w:hAnsi="Times New Roman" w:cs="Times New Roman"/>
          <w:color w:val="000000"/>
          <w:sz w:val="28"/>
          <w:szCs w:val="28"/>
        </w:rPr>
        <w:t xml:space="preserve">  для  строительства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или  реконструкции  здания,  сооружения  и  объекта  незавершенного</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строительства получение разрешения на строительство не требуется);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в) в отношении помещений в случаях:</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Style w:val="aa"/>
          <w:rFonts w:ascii="Times New Roman" w:hAnsi="Times New Roman"/>
          <w:color w:val="18187D"/>
          <w:sz w:val="28"/>
          <w:szCs w:val="28"/>
        </w:rPr>
      </w:pPr>
      <w:r w:rsidRPr="00205148">
        <w:rPr>
          <w:rFonts w:ascii="Times New Roman" w:hAnsi="Times New Roman" w:cs="Times New Roman"/>
          <w:color w:val="000000"/>
          <w:sz w:val="28"/>
          <w:szCs w:val="28"/>
        </w:rPr>
        <w:t xml:space="preserve">     подготовки и  оформления  в  установленном</w:t>
      </w:r>
      <w:r w:rsidR="006771FF" w:rsidRPr="00205148">
        <w:rPr>
          <w:rFonts w:ascii="Times New Roman" w:hAnsi="Times New Roman" w:cs="Times New Roman"/>
          <w:color w:val="000000"/>
          <w:sz w:val="28"/>
          <w:szCs w:val="28"/>
        </w:rPr>
        <w:fldChar w:fldCharType="begin"/>
      </w:r>
      <w:r w:rsidRPr="00205148">
        <w:rPr>
          <w:rFonts w:ascii="Times New Roman" w:hAnsi="Times New Roman" w:cs="Times New Roman"/>
          <w:color w:val="000000"/>
          <w:sz w:val="28"/>
          <w:szCs w:val="28"/>
        </w:rPr>
        <w:instrText xml:space="preserve"> HYPERLINK "http://pravo.gov.ru/proxy/ips/?docbody=&amp;prevDoc=102361955&amp;backlink=1&amp;&amp;nd=102090645" \t "contents" </w:instrText>
      </w:r>
      <w:r w:rsidR="006771FF" w:rsidRPr="00205148">
        <w:rPr>
          <w:rFonts w:ascii="Times New Roman" w:hAnsi="Times New Roman" w:cs="Times New Roman"/>
          <w:color w:val="000000"/>
          <w:sz w:val="28"/>
          <w:szCs w:val="28"/>
        </w:rPr>
        <w:fldChar w:fldCharType="separate"/>
      </w:r>
      <w:r w:rsidRPr="00205148">
        <w:rPr>
          <w:rStyle w:val="aa"/>
          <w:rFonts w:ascii="Times New Roman" w:hAnsi="Times New Roman"/>
          <w:color w:val="18187D"/>
          <w:sz w:val="28"/>
          <w:szCs w:val="28"/>
        </w:rPr>
        <w:t>Жилищным  кодексом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Style w:val="aa"/>
          <w:rFonts w:ascii="Times New Roman" w:hAnsi="Times New Roman"/>
          <w:color w:val="18187D"/>
          <w:sz w:val="28"/>
          <w:szCs w:val="28"/>
        </w:rPr>
        <w:t>Российской  Федерации</w:t>
      </w:r>
      <w:r w:rsidR="006771FF" w:rsidRPr="00205148">
        <w:rPr>
          <w:rFonts w:ascii="Times New Roman" w:hAnsi="Times New Roman" w:cs="Times New Roman"/>
          <w:color w:val="000000"/>
          <w:sz w:val="28"/>
          <w:szCs w:val="28"/>
        </w:rPr>
        <w:fldChar w:fldCharType="end"/>
      </w:r>
      <w:r w:rsidRPr="00205148">
        <w:rPr>
          <w:rFonts w:ascii="Times New Roman" w:hAnsi="Times New Roman" w:cs="Times New Roman"/>
          <w:color w:val="000000"/>
          <w:sz w:val="28"/>
          <w:szCs w:val="28"/>
        </w:rPr>
        <w:t xml:space="preserve">  порядке  проекта  переустройства   и   (или)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перепланировки  помещения  в  целях  перевода  жилого  помещения  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нежилое помещение или нежилого помещения в жилое помещение;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подготовки и оформления в отношении  помещения,  в  том  числе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образуемого   в   результате   преобразования   другого   помещения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(помещений)  в   соответствии   с   положениями,   предусмотренными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Федеральным  законом  </w:t>
      </w:r>
      <w:hyperlink r:id="rId25" w:tgtFrame="contents" w:history="1">
        <w:r w:rsidRPr="00205148">
          <w:rPr>
            <w:rStyle w:val="aa"/>
            <w:rFonts w:ascii="Times New Roman" w:hAnsi="Times New Roman"/>
            <w:color w:val="18187D"/>
            <w:sz w:val="28"/>
            <w:szCs w:val="28"/>
          </w:rPr>
          <w:t>"О государственном  кадастре   недвижимости"</w:t>
        </w:r>
      </w:hyperlink>
      <w:r w:rsidRPr="00205148">
        <w:rPr>
          <w:rFonts w:ascii="Times New Roman" w:hAnsi="Times New Roman" w:cs="Times New Roman"/>
          <w:color w:val="000000"/>
          <w:sz w:val="28"/>
          <w:szCs w:val="28"/>
        </w:rPr>
        <w:t>,</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документов,    содержащих     необходимые     для     осуществления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государственного кадастрового учета сведения о таком помещении.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9. При присвоении  адресов  зданиям,  сооружениям  и  объектам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незавершенного строительства такие  адреса  должны  соответствовать</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адресам  земельных  участков,  в   границах   которых   расположены</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соответствующие  здания,  сооружения   и   объекты   незавершенного</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строительства.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10. В случае, если зданию или сооружению  не  присвоен  адрес,</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lastRenderedPageBreak/>
        <w:t>присвоение адреса помещению,  расположенному  в  таком  здании  или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сооружении, осуществляется при  условии  одновременного  присвоения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адреса такому зданию или сооружению.</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11. В   случае   присвоения   адреса   многоквартирному   дому</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осуществляется одновременное присвоение адресов всем  расположенным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в нем помещениям.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12. В случае присвоения наименований  элементам  планировочной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структуры  и   элементам   улично-дорожной   сети   изменения   или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аннулирования   их   наименований,   изменения   адресов   объектов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адресации, решения по которым принимаются уполномоченными органами,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осуществляется одновременно с размещением уполномоченным органом  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государственном адресном реестре сведений о присвоении наименований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элементам планировочной структуры и элементам улично-дорожной сети,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об изменении или аннулировании их  наименований  в  соответствии  с</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порядком ведения государственного адресного реестра.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13. Изменение адреса  объекта  адресации  в  случае  изменения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наименований и границ субъектов Российской Федерации, муниципальных</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образований  и  населенных  пунктов  осуществляется  на   основании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информации  Государственного  каталога  географических  названий  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государственного  реестра  муниципальных   образований   Российской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Федерации,  предоставляемой  оператору  федеральной  информационной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адресной  системы   в   установленном   Правительством   Российской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Федерации порядке межведомственного информационного  взаимодействия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при ведении государственного адресного реестра.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14. Аннулирование адреса объекта  адресации  осуществляется  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случаях:</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а) прекращения существования объекта адресации;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б) отказа в осуществлении кадастрового учета объекта адресации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по основаниям, указанным  в  пунктах  1  и  3  части  2  статьи  27</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Федерального закона </w:t>
      </w:r>
      <w:hyperlink r:id="rId26" w:tgtFrame="contents" w:history="1">
        <w:r w:rsidRPr="00205148">
          <w:rPr>
            <w:rStyle w:val="aa"/>
            <w:rFonts w:ascii="Times New Roman" w:hAnsi="Times New Roman"/>
            <w:color w:val="18187D"/>
            <w:sz w:val="28"/>
            <w:szCs w:val="28"/>
          </w:rPr>
          <w:t>"О государственном кадастре недвижимости"</w:t>
        </w:r>
      </w:hyperlink>
      <w:r w:rsidRPr="00205148">
        <w:rPr>
          <w:rFonts w:ascii="Times New Roman" w:hAnsi="Times New Roman" w:cs="Times New Roman"/>
          <w:color w:val="000000"/>
          <w:sz w:val="28"/>
          <w:szCs w:val="28"/>
        </w:rPr>
        <w:t>;</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в) присвоения объекту адресации нового адреса.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15. Аннулирование   адреса   объекта   адресации   в    случае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прекращения существования объекта  адресации  осуществляется  после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снятия этого объекта адресации с кадастрового учета, за исключением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случаев аннулирования и исключения сведений об  объекте  адресации,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указанных  в  частях  4  и  5   статьи   24   Федерального   закона</w:t>
      </w:r>
    </w:p>
    <w:p w:rsidR="00455F3C" w:rsidRPr="00205148" w:rsidRDefault="009362B2"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hyperlink r:id="rId27" w:tgtFrame="contents" w:history="1">
        <w:r w:rsidR="00455F3C" w:rsidRPr="00205148">
          <w:rPr>
            <w:rStyle w:val="aa"/>
            <w:rFonts w:ascii="Times New Roman" w:hAnsi="Times New Roman"/>
            <w:color w:val="18187D"/>
            <w:sz w:val="28"/>
            <w:szCs w:val="28"/>
          </w:rPr>
          <w:t>"О государственном  кадастре  недвижимости"</w:t>
        </w:r>
      </w:hyperlink>
      <w:r w:rsidR="00455F3C" w:rsidRPr="00205148">
        <w:rPr>
          <w:rFonts w:ascii="Times New Roman" w:hAnsi="Times New Roman" w:cs="Times New Roman"/>
          <w:color w:val="000000"/>
          <w:sz w:val="28"/>
          <w:szCs w:val="28"/>
        </w:rPr>
        <w:t>,  из   государственного</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кадастра недвижимости.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16. Аннулирование адреса существующего объекта  адресации  без</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одновременного присвоения этому объекту адресации нового адреса  не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допускается.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17. Аннулирование  адресов  объектов   адресации,   являющихся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преобразуемыми  объектами  недвижимости  (за  исключением  объектов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адресации, сохраняющихся  в  измененных  границах),  осуществляется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после снятия с учета  таких  преобразуемых  объектов  недвижимости.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lastRenderedPageBreak/>
        <w:t>Аннулирование и повторное присвоение  адресов  объектам  адресации,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являющимся преобразуемыми  объектами  недвижимости,  которые  после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преобразования сохраняются в измененных границах, не производится.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18. В случае аннулирования  адреса  здания  или  сооружения  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связи с прекращением его  существования  как  объекта  недвижимости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одновременно аннулируются адреса всех помещений в таком здании  или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сооружении.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19. При присвоении объекту адресации адреса или  аннулировании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его адреса уполномоченный орган обязан:</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а) определить возможность присвоения объекту адресации  адреса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или аннулирования его адреса;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б) провести  осмотр  местонахождения  объекта  адресации  (при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необходимости);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в) принять решение о присвоении объекту адресации  адреса  или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его аннулировании в соответствии с требованиями к структуре  адреса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и порядком, которые установлены настоящими Правилами, или об отказе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в присвоении объекту адресации адреса или аннулировании его адреса.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20. Присвоение объекту адресации адреса или аннулирование  его</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адреса подтверждается решением уполномоченного органа о  присвоении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объекту адресации адреса или аннулировании его адреса.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21. Решение  уполномоченного  органа  о   присвоении   объекту</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адресации адреса принимается одновременно:</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а) с утверждением уполномоченным  органом  схемы  расположения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земельного участка, являющегося объектом адресации, на  кадастровом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плане или кадастровой карте соответствующей территории;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б) с   заключением   уполномоченным   органом   соглашения   о</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перераспределении   земельных   участков,   являющихся    объектами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Style w:val="aa"/>
          <w:rFonts w:ascii="Times New Roman" w:hAnsi="Times New Roman"/>
          <w:color w:val="18187D"/>
          <w:sz w:val="28"/>
          <w:szCs w:val="28"/>
        </w:rPr>
      </w:pPr>
      <w:r w:rsidRPr="00205148">
        <w:rPr>
          <w:rFonts w:ascii="Times New Roman" w:hAnsi="Times New Roman" w:cs="Times New Roman"/>
          <w:color w:val="000000"/>
          <w:sz w:val="28"/>
          <w:szCs w:val="28"/>
        </w:rPr>
        <w:t xml:space="preserve">адресации,  в  соответствии   с   </w:t>
      </w:r>
      <w:r w:rsidR="006771FF" w:rsidRPr="00205148">
        <w:rPr>
          <w:rFonts w:ascii="Times New Roman" w:hAnsi="Times New Roman" w:cs="Times New Roman"/>
          <w:color w:val="000000"/>
          <w:sz w:val="28"/>
          <w:szCs w:val="28"/>
        </w:rPr>
        <w:fldChar w:fldCharType="begin"/>
      </w:r>
      <w:r w:rsidRPr="00205148">
        <w:rPr>
          <w:rFonts w:ascii="Times New Roman" w:hAnsi="Times New Roman" w:cs="Times New Roman"/>
          <w:color w:val="000000"/>
          <w:sz w:val="28"/>
          <w:szCs w:val="28"/>
        </w:rPr>
        <w:instrText xml:space="preserve"> HYPERLINK "http://pravo.gov.ru/proxy/ips/?docbody=&amp;prevDoc=102361955&amp;backlink=1&amp;&amp;nd=102073184" \t "contents" </w:instrText>
      </w:r>
      <w:r w:rsidR="006771FF" w:rsidRPr="00205148">
        <w:rPr>
          <w:rFonts w:ascii="Times New Roman" w:hAnsi="Times New Roman" w:cs="Times New Roman"/>
          <w:color w:val="000000"/>
          <w:sz w:val="28"/>
          <w:szCs w:val="28"/>
        </w:rPr>
        <w:fldChar w:fldCharType="separate"/>
      </w:r>
      <w:r w:rsidRPr="00205148">
        <w:rPr>
          <w:rStyle w:val="aa"/>
          <w:rFonts w:ascii="Times New Roman" w:hAnsi="Times New Roman"/>
          <w:color w:val="18187D"/>
          <w:sz w:val="28"/>
          <w:szCs w:val="28"/>
        </w:rPr>
        <w:t>Земельным   кодексом   Российской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Style w:val="aa"/>
          <w:rFonts w:ascii="Times New Roman" w:hAnsi="Times New Roman"/>
          <w:color w:val="18187D"/>
          <w:sz w:val="28"/>
          <w:szCs w:val="28"/>
        </w:rPr>
        <w:t>Федерации</w:t>
      </w:r>
      <w:r w:rsidR="006771FF" w:rsidRPr="00205148">
        <w:rPr>
          <w:rFonts w:ascii="Times New Roman" w:hAnsi="Times New Roman" w:cs="Times New Roman"/>
          <w:color w:val="000000"/>
          <w:sz w:val="28"/>
          <w:szCs w:val="28"/>
        </w:rPr>
        <w:fldChar w:fldCharType="end"/>
      </w:r>
      <w:r w:rsidRPr="00205148">
        <w:rPr>
          <w:rFonts w:ascii="Times New Roman" w:hAnsi="Times New Roman" w:cs="Times New Roman"/>
          <w:color w:val="000000"/>
          <w:sz w:val="28"/>
          <w:szCs w:val="28"/>
        </w:rPr>
        <w:t>;</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в) с заключением уполномоченным органом  договора  о  развитии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Style w:val="aa"/>
          <w:rFonts w:ascii="Times New Roman" w:hAnsi="Times New Roman"/>
          <w:color w:val="18187D"/>
          <w:sz w:val="28"/>
          <w:szCs w:val="28"/>
        </w:rPr>
      </w:pPr>
      <w:r w:rsidRPr="00205148">
        <w:rPr>
          <w:rFonts w:ascii="Times New Roman" w:hAnsi="Times New Roman" w:cs="Times New Roman"/>
          <w:color w:val="000000"/>
          <w:sz w:val="28"/>
          <w:szCs w:val="28"/>
        </w:rPr>
        <w:t xml:space="preserve">застроенной территории в соответствии с </w:t>
      </w:r>
      <w:r w:rsidR="006771FF" w:rsidRPr="00205148">
        <w:rPr>
          <w:rFonts w:ascii="Times New Roman" w:hAnsi="Times New Roman" w:cs="Times New Roman"/>
          <w:color w:val="000000"/>
          <w:sz w:val="28"/>
          <w:szCs w:val="28"/>
        </w:rPr>
        <w:fldChar w:fldCharType="begin"/>
      </w:r>
      <w:r w:rsidRPr="00205148">
        <w:rPr>
          <w:rFonts w:ascii="Times New Roman" w:hAnsi="Times New Roman" w:cs="Times New Roman"/>
          <w:color w:val="000000"/>
          <w:sz w:val="28"/>
          <w:szCs w:val="28"/>
        </w:rPr>
        <w:instrText xml:space="preserve"> HYPERLINK "http://pravo.gov.ru/proxy/ips/?docbody=&amp;prevDoc=102361955&amp;backlink=1&amp;&amp;nd=102090643" \t "contents" </w:instrText>
      </w:r>
      <w:r w:rsidR="006771FF" w:rsidRPr="00205148">
        <w:rPr>
          <w:rFonts w:ascii="Times New Roman" w:hAnsi="Times New Roman" w:cs="Times New Roman"/>
          <w:color w:val="000000"/>
          <w:sz w:val="28"/>
          <w:szCs w:val="28"/>
        </w:rPr>
        <w:fldChar w:fldCharType="separate"/>
      </w:r>
      <w:r w:rsidRPr="00205148">
        <w:rPr>
          <w:rStyle w:val="aa"/>
          <w:rFonts w:ascii="Times New Roman" w:hAnsi="Times New Roman"/>
          <w:color w:val="18187D"/>
          <w:sz w:val="28"/>
          <w:szCs w:val="28"/>
        </w:rPr>
        <w:t>Градостроительным  кодексом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Style w:val="aa"/>
          <w:rFonts w:ascii="Times New Roman" w:hAnsi="Times New Roman"/>
          <w:color w:val="18187D"/>
          <w:sz w:val="28"/>
          <w:szCs w:val="28"/>
        </w:rPr>
        <w:t>Российской Федерации</w:t>
      </w:r>
      <w:r w:rsidR="006771FF" w:rsidRPr="00205148">
        <w:rPr>
          <w:rFonts w:ascii="Times New Roman" w:hAnsi="Times New Roman" w:cs="Times New Roman"/>
          <w:color w:val="000000"/>
          <w:sz w:val="28"/>
          <w:szCs w:val="28"/>
        </w:rPr>
        <w:fldChar w:fldCharType="end"/>
      </w:r>
      <w:r w:rsidRPr="00205148">
        <w:rPr>
          <w:rFonts w:ascii="Times New Roman" w:hAnsi="Times New Roman" w:cs="Times New Roman"/>
          <w:color w:val="000000"/>
          <w:sz w:val="28"/>
          <w:szCs w:val="28"/>
        </w:rPr>
        <w:t>;</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г) с утверждением проекта планировки территории;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д) с принятием решения о строительстве объекта адресации.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22. Решение  уполномоченного  органа  о   присвоении   объекту</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адресации адреса содержит:</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присвоенный объекту адресации адрес;</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реквизиты и  наименования  документов,  на  основании  которых</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принято решение о присвоении адреса;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описание местоположения объекта адресации;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кадастровые   номера,   адреса   и   сведения   об    объектах</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недвижимости, из которых образуется объект адресации;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аннулируемый  адрес  объекта  адресации  и  уникальный   номер</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аннулируемого адреса объекта адресации в  государственном  адресном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реестре (в случае присвоения нового адреса объекту адресации);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lastRenderedPageBreak/>
        <w:t xml:space="preserve">     другие  необходимые  сведения,   определенные   уполномоченным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органом.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В случае присвоения адреса  поставленному  на  государственный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кадастровый учет объекту  недвижимости  в  решении  уполномоченного</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органа о присвоении  адреса  объекту  адресации  также  указывается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кадастровый  номер  объекта  недвижимости,   являющегося   объектом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адресации.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23. Решение уполномоченного  органа  об  аннулировании  адреса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объекта адресации содержит:</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аннулируемый адрес объекта адресации;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уникальный номер  аннулируемого  адреса  объекта  адресации  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государственном адресном реестре;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причину аннулирования адреса объекта адресации;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кадастровый номер  объекта  адресации  и  дату  его  снятия  с</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кадастрового учета в случае аннулирования адреса объекта  адресации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в связи с прекращением существования объекта адресации;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реквизиты решения о  присвоении  объекту  адресации  адреса  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кадастровый номер объекта адресации в случае  аннулирования  адреса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объекта адресации на основании присвоения этому  объекту  адресации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нового адреса;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другие  необходимые  сведения,   определенные   уполномоченным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органом.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Решение об аннулировании адреса  объекта  адресации  в  случае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присвоения объекту адресации нового адреса может  быть  по  решению</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уполномоченного органа объединено с  решением  о  присвоении  этому</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объекту адресации нового адреса.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24. Решения  уполномоченного  органа  о   присвоении   объекту</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адресации адреса или аннулировании его адреса могут формироваться с</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использованием федеральной информационной адресной системы.</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25. Решение  о  присвоении  объекту   адресации   адреса   или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аннулировании   его   адреса   подлежит   обязательному    внесению</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уполномоченным органом в государственный адресный реестр в  течение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3 рабочих дней со дня принятия такого решения.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26. Датой присвоения объекту адресации адреса,  изменения  или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аннулирования его  адреса  признается  дата  внесения  сведений  об</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адресе объекта адресации в государственный адресный реестр.</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27. Заявление о присвоении объекту  адресации  адреса  или  об</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аннулировании его адреса (далее - заявление) подается собственником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объекта адресации по собственной инициативе либо лицом,  обладающим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одним из следующих вещных прав на объект адресации: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а) право хозяйственного ведения;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б) право оперативного управления;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в) право пожизненно наследуемого владения;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г) право постоянного (бессрочного) пользования.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28.  Заявление  составляется  лицами,  указанными  </w:t>
      </w:r>
      <w:r w:rsidRPr="00205148">
        <w:rPr>
          <w:rFonts w:ascii="Times New Roman" w:hAnsi="Times New Roman" w:cs="Times New Roman"/>
          <w:color w:val="0000AF"/>
          <w:sz w:val="28"/>
          <w:szCs w:val="28"/>
        </w:rPr>
        <w:t>в пункте 27</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lastRenderedPageBreak/>
        <w:t>настоящих  Правил  (далее  -  заявитель), по форме, устанавливаемой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AF"/>
          <w:sz w:val="28"/>
          <w:szCs w:val="28"/>
        </w:rPr>
      </w:pPr>
      <w:r w:rsidRPr="00205148">
        <w:rPr>
          <w:rFonts w:ascii="Times New Roman" w:hAnsi="Times New Roman" w:cs="Times New Roman"/>
          <w:color w:val="000000"/>
          <w:sz w:val="28"/>
          <w:szCs w:val="28"/>
        </w:rPr>
        <w:t>Министерством финансов Российской Федерации.</w:t>
      </w:r>
      <w:r w:rsidRPr="00205148">
        <w:rPr>
          <w:rFonts w:ascii="Times New Roman" w:hAnsi="Times New Roman" w:cs="Times New Roman"/>
          <w:color w:val="0000AF"/>
          <w:sz w:val="28"/>
          <w:szCs w:val="28"/>
        </w:rPr>
        <w:t>(В            редакции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AF"/>
          <w:sz w:val="28"/>
          <w:szCs w:val="28"/>
        </w:rPr>
      </w:pPr>
      <w:r w:rsidRPr="00205148">
        <w:rPr>
          <w:rFonts w:ascii="Times New Roman" w:hAnsi="Times New Roman" w:cs="Times New Roman"/>
          <w:color w:val="0000AF"/>
          <w:sz w:val="28"/>
          <w:szCs w:val="28"/>
        </w:rPr>
        <w:t>Постановления        Правительства       Российской       Федерации</w:t>
      </w:r>
    </w:p>
    <w:p w:rsidR="00455F3C" w:rsidRPr="00205148" w:rsidRDefault="009362B2"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hyperlink r:id="rId28" w:tgtFrame="contents" w:history="1">
        <w:r w:rsidR="00455F3C" w:rsidRPr="00205148">
          <w:rPr>
            <w:rStyle w:val="aa"/>
            <w:rFonts w:ascii="Times New Roman" w:hAnsi="Times New Roman"/>
            <w:color w:val="18187D"/>
            <w:sz w:val="28"/>
            <w:szCs w:val="28"/>
          </w:rPr>
          <w:t>от 24.04.2015 г. N 387</w:t>
        </w:r>
      </w:hyperlink>
      <w:r w:rsidR="00455F3C" w:rsidRPr="00205148">
        <w:rPr>
          <w:rFonts w:ascii="Times New Roman" w:hAnsi="Times New Roman" w:cs="Times New Roman"/>
          <w:color w:val="0000AF"/>
          <w:sz w:val="28"/>
          <w:szCs w:val="28"/>
        </w:rPr>
        <w:t>)</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29. С заявлением вправе  обратиться  представители  заявителя,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действующие  в  силу  полномочий,  основанных  на   оформленной   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установленном  законодательством   Российской   Федерации   порядке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доверенности,  на  указании  федерального  закона  либо   на   акте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уполномоченного на то государственного органа или  органа  местного</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самоуправления (далее - представитель заявителя).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От имени собственников  помещений  в  многоквартирном  доме  с</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заявлением вправе  обратиться  представитель  таких  собственников,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уполномоченный на подачу такого заявления принятым в  установленном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законодательством  Российской  Федерации  порядке  решением  общего</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собрания указанных собственников.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От  имени  членов  садоводческого,  огороднического  и   (или)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дачного некоммерческого  объединения  граждан с  заявлением  вправе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обратиться представитель    указанных     членов     некоммерческих</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объединений, уполномоченный на подачу такого заявления  принятым  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установленном  законодательством   Российской   Федерации   порядке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решением общего собрания членов такого некоммерческого объединения.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30. В случае образования 2  или  более  объектов  адресации  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результате  преобразования  существующего  объекта   или   объектов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адресации  представляется  одно  заявление  на   все   одновременно</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образуемые объекты адресации.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31. Заявление    направляется    заявителем    (представителем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заявителя) в уполномоченный орган на бумажном носителе  посредством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почтового отправления с описью вложения и уведомлением  о  вручении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или  представляется  заявителем  лично  или  в  форме  электронного</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документа с использованием информационно-телекоммуникационных сетей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общего  пользования,  в  том  числе   федеральной   государственной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информационной   системы   "Единый   портал    государственных    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муниципальных  услуг  (функций)"  (далее -   единый   портал)   или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региональных  порталов  государственных   и   муниципальных   услуг</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(функций)  (далее -  региональный  портал),   портала   федеральной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информационной            адресной            системы             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информационно-телекоммуникационной сети "Интернет" (далее -  портал</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адресной системы).</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Заявление представляется заявителем (представителем заявителя)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в уполномоченный орган или многофункциональный центр предоставления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государственных и муниципальных  услуг,  с  которым  уполномоченным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органом в установленном Правительством Российской Федерации порядке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заключено соглашение о взаимодействии.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Перечень    многофункциональных    центров,     с     которыми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уполномоченным органом в  установленном  Правительством  Российской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lastRenderedPageBreak/>
        <w:t>Федерации   порядке   заключено   соглашение   о    взаимодействии,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публикуется  на  официальных  сайтах   уполномоченных   органов   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информационно-телекоммуникационной сети "Интернет".</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Заявление   представляется   в   уполномоченный   орган    или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многофункциональный центр по месту нахождения объекта адресации.</w:t>
      </w:r>
    </w:p>
    <w:p w:rsidR="00455F3C" w:rsidRPr="00205148" w:rsidRDefault="00455F3C" w:rsidP="009228F3">
      <w:pPr>
        <w:pStyle w:val="HTML"/>
        <w:shd w:val="clear" w:color="auto" w:fill="FFFFFF"/>
        <w:tabs>
          <w:tab w:val="clear" w:pos="1832"/>
          <w:tab w:val="clear" w:pos="2748"/>
          <w:tab w:val="clear" w:pos="4580"/>
          <w:tab w:val="clear" w:pos="5496"/>
          <w:tab w:val="clear" w:pos="7328"/>
          <w:tab w:val="clear" w:pos="8244"/>
          <w:tab w:val="left" w:pos="8789"/>
          <w:tab w:val="left" w:pos="8931"/>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32. Заявление  подписывается  заявителем  либо  представителем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заявителя.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При представлении заявления представителем заявителя к  такому</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заявлению   прилагается   доверенность,   выданная    представителю</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заявителя, оформленная в порядке, предусмотренном законодательством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Российской Федерации.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Заявление  в  форме   электронного   документа   подписывается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заявителем либо представителем заявителя с использованием усиленной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квалифицированной электронной подписи.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При предоставлении заявления представителем заявителя в  форме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электронного документа к такому  заявлению  прилагается  надлежащим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образом оформленная доверенность в  форме  электронного  документа,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подписанного   лицом,    выдавшим    (подписавшим)    доверенность,</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 использованием усиленной  квалифицированной  электронной  подписи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(в случае, если  представитель  заявителя  действует  на  основании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доверенности).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33. В случае  представления  заявления  при  личном  обращении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заявителя  или  представителя  заявителя  предъявляется   документ,</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удостоверяющий соответственно личность заявителя или  представителя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заявителя.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Лицо, имеющее право  действовать  без  доверенности  от  имени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юридического  лица,  предъявляет   документ,   удостоверяющий   его</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личность, и  сообщает  реквизиты  свидетельства  о  государственной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регистрации юридического лица, а  представитель  юридического  лица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предъявляет   также   документ,   подтверждающий   его   полномочия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действовать от имени  этого  юридического  лица,  или  копию  этого</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документа,  заверенную  печатью  и  подписью   руководителя   этого</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юридического лица.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34. К заявлению прилагаются следующие документы:</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а) правоустанавливающие и (или) правоудостоверяющие  документы</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на объект (объекты) адресации;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б) кадастровые  паспорта  объектов  недвижимости,   следствием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преобразования которых является образование одного и более  объекта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адресации  (в  случае  преобразования   объектов   недвижимости   с</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образованием одного и более новых объектов адресации);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в) разрешение  на   строительство   объекта   адресации   (при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присвоении адреса строящимся объектам адресации) и (или) разрешение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на ввод объекта адресации в эксплуатацию;</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г) схема расположения объекта адресации на  кадастровом  плане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или  кадастровой  карте  соответствующей   территории   (в   случае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lastRenderedPageBreak/>
        <w:t>присвоения земельному участку адреса);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д) кадастровый паспорт объекта адресации (в случае  присвоения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адреса объекту адресации, поставленному на кадастровый учет);</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е) решение органа местного самоуправления  о  переводе  жилого</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помещения в  нежилое  помещение  или  нежилого  помещения  в  жилое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помещение  (в  случае  присвоения  помещению  адреса,  изменения  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аннулирования такого  адреса  вследствие  его  перевода  из  жилого</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помещения в  нежилое  помещение  или  нежилого  помещения  в  жилое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помещение);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ж) акт  приемочной  комиссии  при   переустройстве   и   (или)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перепланировке помещения, приводящих к образованию одного  и  более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новых  объектов  адресации  (в   случае   преобразования   объектов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недвижимости  (помещений)  с  образованием  одного  и  более  новых</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объектов адресации);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з) кадастровая выписка об объекте недвижимости, который снят с</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учета  (в  случае  аннулирования  адреса   объекта   адресации   по</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основаниям, указанным в подпункте "а" пункта 14 настоящих Правил);</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и) уведомление  об  отсутствии  в   государственном   кадастре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недвижимости запрашиваемых сведений по объекту адресации (в  случае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аннулирования адреса объекта адресации по основаниям,  указанным  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подпункте "б" пункта 14 настоящих Правил).</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35. Уполномоченные органы запрашивают документы,  указанные  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пункте 34  настоящих  Правил,  в  органах  государственной  власти,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органах местного самоуправления и подведомственных  государственным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органам  или  органам  местного  самоуправления   организациях,   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распоряжении  которых  находятся  указанные  документы  (их  копии,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сведения, содержащиеся в них).</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Заявители  (представители  заявителя)  при  подаче   заявления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вправе приложить к нему документы, указанные в пункте 34  настоящих</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Правил, если такие документы не  находятся  в  распоряжении  органа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государственной  власти,  органа   местного   самоуправления   либо</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подведомственных  государственным  органам  или  органам   местного</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самоуправления организаций.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Документы,   указанные   в   пункте   34   настоящих   Правил,</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представляемые  в  уполномоченный   орган   в   форме   электронных</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документов, удостоверяются заявителем (представителем заявителя)  с</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использованием усиленной квалифицированной электронной подписи.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36. Если  заявление  и  документы,  указанные  в   пункте   34</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настоящих   Правил,   представляются   заявителем   (представителем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заявителя)  в  уполномоченный  орган  лично,  такой  орган   выдает</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заявителю или его представителю расписку в получении  документов  с</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указанием их перечня и даты получения. Расписка выдается  заявителю</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(представителю заявителя) в день получения  уполномоченным  органом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таких документов.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В случае, если заявление и документы,  указанные  в  пункте 34</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lastRenderedPageBreak/>
        <w:t>настоящих Правил, представлены в уполномоченный  орган  посредством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почтового отправления или представлены  заявителем  (представителем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заявителя)  лично  через  многофункциональный  центр,  расписка   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получении таких заявления и документов направляется  уполномоченным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органом по  указанному  в  заявлении  почтовому  адресу  в  течение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рабочего дня, следующего за днем получения  уполномоченным  органом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документов.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Получение  заявления  и  документов,  указанных  в   пункте 34</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настоящих Правил, представляемых в  форме  электронных  документов,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подтверждается уполномоченным органом путем  направления  заявителю</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(представителю  заявителя)  сообщения  о  получении   заявления   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документов с указанием входящего регистрационного номера заявления,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даты получения уполномоченным органом  заявления  и  документов,  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также  перечень  наименований  файлов,   представленных   в   форме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электронных документов, с указанием их объема.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Сообщение о получении  заявления  и  документов,  указанных  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пункте 34 настоящих Правил, направляется по указанному в  заявлении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адресу  электронной  почты   или   в   личный   кабинет   заявителя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(представителя  заявителя)  в  едином  портале  или  в  федеральной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информационной адресной системе в случае представления заявления  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документов соответственно через единый портал, региональный  портал</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или портал адресной системы.</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Сообщение о получении  заявления  и  документов,  указанных  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пункте 34 настоящих Правил, направляется  заявителю  (представителю</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заявителя) не позднее рабочего дня, следующего за днем  поступления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заявления в уполномоченный орган.</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37. Решение  о  присвоении  объекту   адресации   адреса   или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аннулировании его  адреса,  а  также  решение  об  отказе  в  таком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присвоении или аннулировании принимаются уполномоченным  органом  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срок не более чем 18 рабочих дней со дня поступления заявления.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38. В случае представления заявления через многофункциональный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центр срок, указанный в пункте 37 настоящих Правил, исчисляется  со</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дня передачи многофункциональным центром  заявления  и  документов,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указанных  в  пункте  34  настоящих  Правил   (при   их   наличии),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в уполномоченный орган.</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39. Решение  уполномоченного  органа  о   присвоении   объекту</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адресации адреса или аннулировании его адреса, а также  решение  об</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отказе в таком присвоении  или  аннулировании  адреса  направляются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уполномоченным органом заявителю (представителю заявителя) одним из</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способов, указанным в заявлении: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в    форме    электронного    документа    с    использованием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информационно-телекоммуникационных сетей общего пользования, в  том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числе единого портала, региональных порталов или  портала  адресной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системы, не позднее одного рабочего дня  со  дня  истечения  срока,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указанного в пунктах 37 и 38 настоящих Правил;</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lastRenderedPageBreak/>
        <w:t xml:space="preserve">     в форме документа  на  бумажном  носителе  посредством  выдачи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заявителю  (представителю  заявителя)  лично  под   расписку   либо</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направления документа не позднее рабочего дня, следующего  за  10-м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рабочим днем со дня  истечения  установленного  пунктами  37  и  38</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настоящих  Правил  срока  посредством  почтового   отправления   по</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указанному в заявлении почтовому адресу.</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При наличии в заявлении указания о выдаче решения о присвоении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объекту адресации адреса или аннулировании его адреса,  решения  об</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отказе    в    таком    присвоении    или    аннулировании    через</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многофункциональный  центр   по   месту   представления   заявления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уполномоченный   орган   обеспечивает    передачу    документа    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многофункциональный центр для выдачи заявителю не позднее  рабочего</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дня, следующего за днем истечения срока, установленного пунктами 37</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и 38 настоящих Правил.</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40. В присвоении объекту адресации  адреса  или  аннулировании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его адреса может быть отказано в случаях, если: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а) с  заявлением  о  присвоении   объекту   адресации   адреса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обратилось лицо, не указанное в пунктах 27 и 29 настоящих Правил;</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б) ответ  на  межведомственный   запрос   свидетельствует   об</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отсутствии документа и (или) информации, необходимых для присвоения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объекту  адресации  адреса  или   аннулирования   его   адреса,   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соответствующий   документ   не    был    представлен    заявителем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(представителем заявителя) по собственной инициативе;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в) документы,  обязанность  по  предоставлению   которых   для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присвоения объекту адресации адреса или  аннулирования  его  адреса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возложена  на  заявителя  (представителя   заявителя),   выданы   с</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нарушением  порядка,  установленного  законодательством  Российской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Федерации;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г) отсутствуют  случаи  и  условия  для   присвоения   объекту</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адресации   адреса  или   аннулирования  его  адреса,  указанные  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пунктах 5, 8-11 и 14-18 настоящих Правил.</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41. Решение об отказе в присвоении  объекту  адресации  адреса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или аннулировании его адреса  должно  содержать  причину  отказа  с</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обязательной ссылкой  на  положения  пункта  40  настоящих  Правил,</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являющиеся основанием для принятия такого решения.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42. Форма решения об отказе  в  присвоении  объекту  адресации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адреса или аннулировании его адреса  устанавливается  Министерством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финансов Российской Федерации.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43. Решение об отказе в присвоении  объекту  адресации  адреса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или аннулировании его  адреса  может  быть  обжаловано  в  судебном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порядке.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III. Структура адреса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44. Структура    адреса    включает    в    себя     следующую</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последовательность    адресообразующих     элементов,     описанных</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lastRenderedPageBreak/>
        <w:t>идентифицирующими их реквизитами (далее - реквизит адреса):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а) наименование страны (Российская Федерация);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б) наименование субъекта Российской Федерации;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в) наименование муниципального района, городского  округа  или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внутригородской территории (для городов  федерального  значения)  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составе субъекта Российской Федерации;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г) наименование городского или сельского поселения  в  составе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муниципального   района    (для    муниципального    района)    или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внутригородского района городского округа;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д) наименование населенного пункта;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е) наименование элемента планировочной структуры;</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ж) наименование элемента улично-дорожной сети;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з) номер земельного участка;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и) тип и номер здания, сооружения или  объекта  незавершенного</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строительства;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к) тип  и  номер  помещения,  расположенного  в   здании   или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сооружении.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45. При    описании    адреса    используется     определенная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последовательность      написания      адреса,      соответствующая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последовательности адресообразующих элементов в  структуре  адреса,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указанная в пункте 44 настоящих Правил.</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46. Перечень  адресообразующих  элементов,  используемых   при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описании  адреса  объекта  адресации,  зависит  от   вида   объекта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адресации.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47. Обязательными адресообразующими элементами для всех  видов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объектов адресации являются: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а) страна;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б) субъект Российской Федерации;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в) муниципальный район, городской  округ  или  внутригородская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территория (для городов федерального значения) в  составе  субъекта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Российской Федерации;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AF"/>
          <w:sz w:val="28"/>
          <w:szCs w:val="28"/>
        </w:rPr>
      </w:pPr>
      <w:r w:rsidRPr="00205148">
        <w:rPr>
          <w:rFonts w:ascii="Times New Roman" w:hAnsi="Times New Roman" w:cs="Times New Roman"/>
          <w:color w:val="0000AF"/>
          <w:sz w:val="28"/>
          <w:szCs w:val="28"/>
        </w:rPr>
        <w:t>г) городское или сельское поселение  в составе  муниципального</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AF"/>
          <w:sz w:val="28"/>
          <w:szCs w:val="28"/>
        </w:rPr>
      </w:pPr>
      <w:r w:rsidRPr="00205148">
        <w:rPr>
          <w:rFonts w:ascii="Times New Roman" w:hAnsi="Times New Roman" w:cs="Times New Roman"/>
          <w:color w:val="0000AF"/>
          <w:sz w:val="28"/>
          <w:szCs w:val="28"/>
        </w:rPr>
        <w:t>района  (для  муниципального  района)  (за   исключением   объектов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AF"/>
          <w:sz w:val="28"/>
          <w:szCs w:val="28"/>
        </w:rPr>
      </w:pPr>
      <w:r w:rsidRPr="00205148">
        <w:rPr>
          <w:rFonts w:ascii="Times New Roman" w:hAnsi="Times New Roman" w:cs="Times New Roman"/>
          <w:color w:val="0000AF"/>
          <w:sz w:val="28"/>
          <w:szCs w:val="28"/>
        </w:rPr>
        <w:t>адресации, расположенных на межселенных территориях); (В   редакции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AF"/>
          <w:sz w:val="28"/>
          <w:szCs w:val="28"/>
        </w:rPr>
      </w:pPr>
      <w:r w:rsidRPr="00205148">
        <w:rPr>
          <w:rFonts w:ascii="Times New Roman" w:hAnsi="Times New Roman" w:cs="Times New Roman"/>
          <w:color w:val="0000AF"/>
          <w:sz w:val="28"/>
          <w:szCs w:val="28"/>
        </w:rPr>
        <w:t>Постановления        Правительства       Российской       Федерации</w:t>
      </w:r>
    </w:p>
    <w:p w:rsidR="00455F3C" w:rsidRPr="00205148" w:rsidRDefault="009362B2"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AF"/>
          <w:sz w:val="28"/>
          <w:szCs w:val="28"/>
        </w:rPr>
      </w:pPr>
      <w:hyperlink r:id="rId29" w:tgtFrame="contents" w:history="1">
        <w:r w:rsidR="00455F3C" w:rsidRPr="00205148">
          <w:rPr>
            <w:rStyle w:val="aa"/>
            <w:rFonts w:ascii="Times New Roman" w:hAnsi="Times New Roman"/>
            <w:color w:val="18187D"/>
            <w:sz w:val="28"/>
            <w:szCs w:val="28"/>
          </w:rPr>
          <w:t>от 12.08.2015 г. N 832</w:t>
        </w:r>
      </w:hyperlink>
      <w:r w:rsidR="00455F3C" w:rsidRPr="00205148">
        <w:rPr>
          <w:rFonts w:ascii="Times New Roman" w:hAnsi="Times New Roman" w:cs="Times New Roman"/>
          <w:color w:val="0000AF"/>
          <w:sz w:val="28"/>
          <w:szCs w:val="28"/>
        </w:rPr>
        <w:t>)</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AF"/>
          <w:sz w:val="28"/>
          <w:szCs w:val="28"/>
        </w:rPr>
      </w:pPr>
      <w:r w:rsidRPr="00205148">
        <w:rPr>
          <w:rFonts w:ascii="Times New Roman" w:hAnsi="Times New Roman" w:cs="Times New Roman"/>
          <w:color w:val="0000AF"/>
          <w:sz w:val="28"/>
          <w:szCs w:val="28"/>
        </w:rPr>
        <w:t xml:space="preserve">     д) населенный  пункт  (за  исключением   объектов   адресации,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AF"/>
          <w:sz w:val="28"/>
          <w:szCs w:val="28"/>
        </w:rPr>
      </w:pPr>
      <w:r w:rsidRPr="00205148">
        <w:rPr>
          <w:rFonts w:ascii="Times New Roman" w:hAnsi="Times New Roman" w:cs="Times New Roman"/>
          <w:color w:val="0000AF"/>
          <w:sz w:val="28"/>
          <w:szCs w:val="28"/>
        </w:rPr>
        <w:t>расположенных вне границ населенных пунктов). (В           редакции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AF"/>
          <w:sz w:val="28"/>
          <w:szCs w:val="28"/>
        </w:rPr>
      </w:pPr>
      <w:r w:rsidRPr="00205148">
        <w:rPr>
          <w:rFonts w:ascii="Times New Roman" w:hAnsi="Times New Roman" w:cs="Times New Roman"/>
          <w:color w:val="0000AF"/>
          <w:sz w:val="28"/>
          <w:szCs w:val="28"/>
        </w:rPr>
        <w:t>Постановления        Правительства       Российской       Федерации</w:t>
      </w:r>
    </w:p>
    <w:p w:rsidR="00455F3C" w:rsidRPr="00205148" w:rsidRDefault="009362B2"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hyperlink r:id="rId30" w:tgtFrame="contents" w:history="1">
        <w:r w:rsidR="00455F3C" w:rsidRPr="00205148">
          <w:rPr>
            <w:rStyle w:val="aa"/>
            <w:rFonts w:ascii="Times New Roman" w:hAnsi="Times New Roman"/>
            <w:color w:val="18187D"/>
            <w:sz w:val="28"/>
            <w:szCs w:val="28"/>
          </w:rPr>
          <w:t>от 12.08.2015 г. N 832</w:t>
        </w:r>
      </w:hyperlink>
      <w:r w:rsidR="00455F3C" w:rsidRPr="00205148">
        <w:rPr>
          <w:rFonts w:ascii="Times New Roman" w:hAnsi="Times New Roman" w:cs="Times New Roman"/>
          <w:color w:val="0000AF"/>
          <w:sz w:val="28"/>
          <w:szCs w:val="28"/>
        </w:rPr>
        <w:t>)</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48. Иные адресообразующие элементы применяются  в  зависимости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от вида объекта адресации.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49. Структура  адреса  земельного  участка  в   дополнение   к</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обязательным адресообразующим  элементам,  указанным  в  пункте  47</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настоящих  Правил,  включает  в  себя  следующиеадресообразующие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lastRenderedPageBreak/>
        <w:t>элементы, описанные идентифицирующими их реквизитами: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а) наименование   элемента   планировочной   структуры    (при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наличии);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б) наименование элемента улично-дорожной сети (при наличии);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в) номер земельного участка.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50. Структура   адреса   здания,   сооружения   или    объекта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незавершенного   строительства   в   дополнение   к    обязательным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адресообразующим элементам, указанным в пункте 47 настоящих Правил,</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включает в  себя  следующие  адресообразующие  элементы,  описанные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идентифицирующими их реквизитами: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а) наименование   элемента   планировочной   структуры    (при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наличии);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б) наименование элемента улично-дорожной сети (при наличии);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в) тип и номер здания, сооружения или  объекта  незавершенного</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строительства.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51. Структура адреса помещения в пределах здания  (сооружения)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в дополнение к обязательным адресообразующим элементам, указанным 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пункте 47   настоящих   Правил,   включает   в    себя    следующие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адресообразующие   элементы,   описанные    идентифицирующими    их</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реквизитами: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а) наименование   элемента   планировочной   структуры    (при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наличии);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б) наименование элемента улично-дорожной сети (при наличии);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в) тип и номер здания, сооружения;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г) тип и номер помещения в пределах здания, сооружения;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д) тип и номер помещения  в  пределах  квартиры  (в  отношении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коммунальных квартир).</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52. Перечень  элементов  планировочной  структуры,   элементов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улично-дорожной сети, элементов объектов  адресации,  типов  зданий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(сооружений)  и  помещений,  используемых  в  качестве   реквизитов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адреса, а также правила сокращенного наименования  адресообразующих</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элементов   устанавливаются   Министерством   финансов   Российской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Федерации.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IV. Правила написания наименований и нумерации объектов адресации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53. В   структуре   адреса   наименования   страны,   субъекта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Российской Федерации,  муниципального  района,  городского  округа,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внутригородской территории в составе субъекта Российской Федерации,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городского или сельского поселения, населенного  пункта,  элементов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планировочной   структуры   и   элементов   улично-дорожной    сети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указываются с использованием букв русского алфавита. Дополнительные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наименования  элементов   планировочной   структуры   и   элементов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улично-дорожной сети  могут  быть  указаны  с  использованием  букв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латинского алфавита, а также по усмотрению  уполномоченного  органа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на государственных языках субъектов Российской Федерации или родных</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lastRenderedPageBreak/>
        <w:t>языках народов Российской Федерации.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Наименование   муниципального   района,   городского   округа,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внутригородской территории в составе субъекта Российской Федерации,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городского   или   сельского   поселения   должно   соответствовать</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соответствующим     наименованиям     государственного      реестра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муниципальных образований Российской Федерации.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Наименования   населенных   пунктов   должны   соответствовать</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соответствующим наименованиям, внесенным в Государственный  каталог</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географических названий.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Наименования страны и субъектов  Российской  Федерации  должны</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соответствовать   соответствующим   наименованиям   в   Конституции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Российской Федерации.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Перечень   наименований   муниципальных   районов,   городских</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округов, внутригородских территорий в составе субъектов  Российской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Федерации,  городских  и  сельских  поселений  в   соответствии   с</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государственным  реестром  муниципальных   образований   Российской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Федерации, перечень наименований населенных пунктов в  соответствии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 Государственным каталогом географических названий  размещаются  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федеральной информационной адресной системе на  основании  сведений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соответственно государственного реестра  муниципальных  образований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Российской Федерации  и  Государственного  каталога  географических</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названий, полученных оператором федеральной информационной адресной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системы в порядке межведомственного информационного  взаимодействия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оператора федеральной информационной адресной  системы  с  органами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государственной  власти  и  органами  местного  самоуправления  при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ведении государственного адресного реестра.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54. В  наименованиях  элемента   планировочной   структуры   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элемента улично-дорожной сети допускается использовать прописные  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строчные буквы русского алфавита, арабские цифры, а также следующие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символы:</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а) "-" - дефис;</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б) "." - точка;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в) "(" - открывающая круглая скобка;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г) ")" - закрывающая круглая скобка;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д) "N" - знак номера.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55. Наименования элементов планировочной структуры и элементов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улично-дорожной   сети   должны   отвечать    словообразовательным,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произносительным  и  стилистическим  нормам  современного  русского</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литературного языка.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56. Входящее  в  состав  собственного  наименования   элемента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улично-дорожной сети порядковое числительное указывается  в  начале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наименования  элемента  улично-дорожной   сети   с   использованием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арабских цифр и дополнением буквы (букв) грамматического  окончания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через дефис.</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57. Цифры    в     собственных     наименованиях     элементов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lastRenderedPageBreak/>
        <w:t>улично-дорожной сети, присвоенных в  честь  знаменательных  дат,  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также цифры, обозначающие  порядковые  числительные  в  родительном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падеже,   не сопровождаются   дополнением   цифры    грамматическим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окончанием.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58. Собственные наименования элементов планировочной структуры</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и улично-дорожной сети, присвоенные в  честь  выдающихся  деятелей,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оформляются в родительном падеже.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59. Собственное наименование элемента планировочной  структуры</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и элемента улично-дорожной сети, состоящее из имени и  фамилии,  не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заменяется начальными буквами имени и фамилии. Наименования в честь</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несовершеннолетних  героев  оформляются  с  сокращенным   вариантом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имени.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60. Составные  части  наименований   элементов   планировочной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структуры и элементов улично-дорожной  сети,  представляющие  собой</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имя  и  фамилию  или  звание  и  фамилию  употребляются  с   полным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написанием имени и фамилии или звания и фамилии.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61. В структуре адресации  для  нумерации  объектов  адресации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используется целое  и  (или)  дробное  числительное  с  добавлением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буквенного индекса (при необходимости).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При формировании номерной части адреса  используются  арабские</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цифры и при необходимости буквы русского алфавита,  за  исключением</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букв "ё", "з", "й", "ъ", "ы" и "ь",  а  также  символ  "/" -  косая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черта.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62. Объектам адресации, находящимся на  пересечении  элементов</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улично-дорожной   сети,    присваивается    адрес    по    элементу</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улично-дорожной сети, на который выходит фасад объекта адресации.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 xml:space="preserve">     63. Нумерация объектов адресации,  расположенных  между  двумя</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объектами адресации, которым  присвоен  адрес  с  последовательными</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номерами,   производится   с   использованием    меньшего    номера</w:t>
      </w: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соответствующего  объекта  адресации  путем   добавления   к   нему</w:t>
      </w: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r w:rsidRPr="00205148">
        <w:rPr>
          <w:rFonts w:ascii="Times New Roman" w:hAnsi="Times New Roman" w:cs="Times New Roman"/>
          <w:color w:val="000000"/>
          <w:sz w:val="28"/>
          <w:szCs w:val="28"/>
        </w:rPr>
        <w:t>буквенного индекса.</w:t>
      </w: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Pr="00205148" w:rsidRDefault="00455F3C" w:rsidP="009228F3">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sz w:val="28"/>
          <w:szCs w:val="28"/>
        </w:rPr>
      </w:pP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Pr>
          <w:color w:val="000000"/>
        </w:rPr>
        <w:br/>
      </w:r>
      <w:r w:rsidRPr="00830AE5">
        <w:rPr>
          <w:rFonts w:ascii="Times New Roman" w:hAnsi="Times New Roman" w:cs="Times New Roman"/>
          <w:color w:val="000000"/>
        </w:rPr>
        <w:br/>
        <w:t xml:space="preserve">                ПРАВИТЕЛЬСТВО РОССИЙСКОЙ ФЕДЕРАЦИИ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ПОСТАНОВЛЕНИЕ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от 19 ноября 2014 г. N 1221</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МОСКВА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Об утверждении Правил присвоения, изменения 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аннулирования адресов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AF"/>
        </w:rPr>
      </w:pP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AF"/>
        </w:rPr>
      </w:pPr>
      <w:r w:rsidRPr="00830AE5">
        <w:rPr>
          <w:rFonts w:ascii="Times New Roman" w:hAnsi="Times New Roman" w:cs="Times New Roman"/>
          <w:color w:val="0000AF"/>
        </w:rPr>
        <w:t>(В редакции постановлений Правительства Российской Федерации</w:t>
      </w:r>
    </w:p>
    <w:p w:rsidR="00455F3C" w:rsidRPr="00830AE5" w:rsidRDefault="009362B2"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hyperlink r:id="rId31" w:tgtFrame="contents" w:history="1">
        <w:r w:rsidR="00455F3C" w:rsidRPr="00830AE5">
          <w:rPr>
            <w:rStyle w:val="aa"/>
            <w:rFonts w:ascii="Times New Roman" w:hAnsi="Times New Roman"/>
            <w:color w:val="18187D"/>
          </w:rPr>
          <w:t>от 24.04.2015 г. N 387</w:t>
        </w:r>
      </w:hyperlink>
      <w:r w:rsidR="00455F3C" w:rsidRPr="00830AE5">
        <w:rPr>
          <w:rFonts w:ascii="Times New Roman" w:hAnsi="Times New Roman" w:cs="Times New Roman"/>
          <w:color w:val="0000AF"/>
        </w:rPr>
        <w:t xml:space="preserve">; </w:t>
      </w:r>
      <w:hyperlink r:id="rId32" w:tgtFrame="contents" w:history="1">
        <w:r w:rsidR="00455F3C" w:rsidRPr="00830AE5">
          <w:rPr>
            <w:rStyle w:val="aa"/>
            <w:rFonts w:ascii="Times New Roman" w:hAnsi="Times New Roman"/>
            <w:color w:val="18187D"/>
          </w:rPr>
          <w:t>от 12.08.2015 г. N 832</w:t>
        </w:r>
      </w:hyperlink>
      <w:r w:rsidR="00455F3C" w:rsidRPr="00830AE5">
        <w:rPr>
          <w:rFonts w:ascii="Times New Roman" w:hAnsi="Times New Roman" w:cs="Times New Roman"/>
          <w:color w:val="0000AF"/>
        </w:rPr>
        <w:t>)</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В  соответствии  с  пунктом 4  части 1  статьи 5  Федерального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Style w:val="aa"/>
          <w:rFonts w:ascii="Times New Roman" w:hAnsi="Times New Roman"/>
          <w:color w:val="18187D"/>
        </w:rPr>
      </w:pPr>
      <w:r w:rsidRPr="00830AE5">
        <w:rPr>
          <w:rFonts w:ascii="Times New Roman" w:hAnsi="Times New Roman" w:cs="Times New Roman"/>
          <w:color w:val="000000"/>
        </w:rPr>
        <w:t xml:space="preserve">закона </w:t>
      </w:r>
      <w:r w:rsidR="006771FF" w:rsidRPr="00830AE5">
        <w:rPr>
          <w:rFonts w:ascii="Times New Roman" w:hAnsi="Times New Roman" w:cs="Times New Roman"/>
          <w:color w:val="000000"/>
        </w:rPr>
        <w:fldChar w:fldCharType="begin"/>
      </w:r>
      <w:r w:rsidRPr="00830AE5">
        <w:rPr>
          <w:rFonts w:ascii="Times New Roman" w:hAnsi="Times New Roman" w:cs="Times New Roman"/>
          <w:color w:val="000000"/>
        </w:rPr>
        <w:instrText xml:space="preserve"> HYPERLINK "http://pravo.gov.ru/proxy/ips/?docbody=&amp;prevDoc=102361955&amp;backlink=1&amp;&amp;nd=102170676" \t "contents" </w:instrText>
      </w:r>
      <w:r w:rsidR="006771FF" w:rsidRPr="00830AE5">
        <w:rPr>
          <w:rFonts w:ascii="Times New Roman" w:hAnsi="Times New Roman" w:cs="Times New Roman"/>
          <w:color w:val="000000"/>
        </w:rPr>
        <w:fldChar w:fldCharType="separate"/>
      </w:r>
      <w:r w:rsidRPr="00830AE5">
        <w:rPr>
          <w:rStyle w:val="aa"/>
          <w:rFonts w:ascii="Times New Roman" w:hAnsi="Times New Roman"/>
          <w:color w:val="18187D"/>
        </w:rPr>
        <w:t>"О федеральной информационной адресной системе и о  внесении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Style w:val="aa"/>
          <w:rFonts w:ascii="Times New Roman" w:hAnsi="Times New Roman"/>
          <w:color w:val="18187D"/>
        </w:rPr>
      </w:pPr>
      <w:r w:rsidRPr="00830AE5">
        <w:rPr>
          <w:rStyle w:val="aa"/>
          <w:rFonts w:ascii="Times New Roman" w:hAnsi="Times New Roman"/>
          <w:color w:val="18187D"/>
        </w:rPr>
        <w:t>изменений  в  Федеральный  закон  "Об общих  принципах  организации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Style w:val="aa"/>
          <w:rFonts w:ascii="Times New Roman" w:hAnsi="Times New Roman"/>
          <w:color w:val="18187D"/>
        </w:rPr>
        <w:t>местного  самоуправления  в  Российской  Федерации"</w:t>
      </w:r>
      <w:r w:rsidR="006771FF" w:rsidRPr="00830AE5">
        <w:rPr>
          <w:rFonts w:ascii="Times New Roman" w:hAnsi="Times New Roman" w:cs="Times New Roman"/>
          <w:color w:val="000000"/>
        </w:rPr>
        <w:fldChar w:fldCharType="end"/>
      </w:r>
      <w:r w:rsidRPr="00830AE5">
        <w:rPr>
          <w:rFonts w:ascii="Times New Roman" w:hAnsi="Times New Roman" w:cs="Times New Roman"/>
          <w:color w:val="000000"/>
        </w:rPr>
        <w:t xml:space="preserve">   Правительство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Российской Федерации п о с т а н о в л я е т:</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1. Утвердить  прилагаемые  Правила  присвоения,  изменения   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аннулирования адресов.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2. Министерству  финансов  Российской  Федерации  с   участием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Федеральной  налоговой  службы  давать  разъяснения   по   вопросам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применения Правил, утвержденных настоящим постановлением.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3. Федеральным органам исполнительной власти в 3-месячный срок</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привести свои нормативные правовые акты в соответствие с  настоящим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постановлением.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4. Рекомендовать  органам  местного  самоуправления,   органам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государственной власти  субъектов  Российской  Федерации -  городов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федерального  значения   в   3-месячный   срок   привести   правила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присвоения,  изменения  и   аннулирования   адресов,   утвержденные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муниципальными правовыми актами  и  нормативными  правовыми  актами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субъектов Российской Федерации - городов федерального  значения  до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Style w:val="aa"/>
          <w:rFonts w:ascii="Times New Roman" w:hAnsi="Times New Roman"/>
          <w:color w:val="18187D"/>
        </w:rPr>
      </w:pPr>
      <w:r w:rsidRPr="00830AE5">
        <w:rPr>
          <w:rFonts w:ascii="Times New Roman" w:hAnsi="Times New Roman" w:cs="Times New Roman"/>
          <w:color w:val="000000"/>
        </w:rPr>
        <w:lastRenderedPageBreak/>
        <w:t xml:space="preserve">дня  вступления   в   силу   Федерального   закона   </w:t>
      </w:r>
      <w:r w:rsidR="006771FF" w:rsidRPr="00830AE5">
        <w:rPr>
          <w:rFonts w:ascii="Times New Roman" w:hAnsi="Times New Roman" w:cs="Times New Roman"/>
          <w:color w:val="000000"/>
        </w:rPr>
        <w:fldChar w:fldCharType="begin"/>
      </w:r>
      <w:r w:rsidRPr="00830AE5">
        <w:rPr>
          <w:rFonts w:ascii="Times New Roman" w:hAnsi="Times New Roman" w:cs="Times New Roman"/>
          <w:color w:val="000000"/>
        </w:rPr>
        <w:instrText xml:space="preserve"> HYPERLINK "http://pravo.gov.ru/proxy/ips/?docbody=&amp;prevDoc=102361955&amp;backlink=1&amp;&amp;nd=102170676" \t "contents" </w:instrText>
      </w:r>
      <w:r w:rsidR="006771FF" w:rsidRPr="00830AE5">
        <w:rPr>
          <w:rFonts w:ascii="Times New Roman" w:hAnsi="Times New Roman" w:cs="Times New Roman"/>
          <w:color w:val="000000"/>
        </w:rPr>
        <w:fldChar w:fldCharType="separate"/>
      </w:r>
      <w:r w:rsidRPr="00830AE5">
        <w:rPr>
          <w:rStyle w:val="aa"/>
          <w:rFonts w:ascii="Times New Roman" w:hAnsi="Times New Roman"/>
          <w:color w:val="18187D"/>
        </w:rPr>
        <w:t>"О федеральной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Style w:val="aa"/>
          <w:rFonts w:ascii="Times New Roman" w:hAnsi="Times New Roman"/>
          <w:color w:val="18187D"/>
        </w:rPr>
      </w:pPr>
      <w:r w:rsidRPr="00830AE5">
        <w:rPr>
          <w:rStyle w:val="aa"/>
          <w:rFonts w:ascii="Times New Roman" w:hAnsi="Times New Roman"/>
          <w:color w:val="18187D"/>
        </w:rPr>
        <w:t>информационной  адресной  системе  и   о   внесении   изменений   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Style w:val="aa"/>
          <w:rFonts w:ascii="Times New Roman" w:hAnsi="Times New Roman"/>
          <w:color w:val="18187D"/>
        </w:rPr>
      </w:pPr>
      <w:r w:rsidRPr="00830AE5">
        <w:rPr>
          <w:rStyle w:val="aa"/>
          <w:rFonts w:ascii="Times New Roman" w:hAnsi="Times New Roman"/>
          <w:color w:val="18187D"/>
        </w:rPr>
        <w:t>Федеральный  закон   "Об общих   принципах   организации   местного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Style w:val="aa"/>
          <w:rFonts w:ascii="Times New Roman" w:hAnsi="Times New Roman"/>
          <w:color w:val="18187D"/>
        </w:rPr>
        <w:t>самоуправления в Российской Федерации"</w:t>
      </w:r>
      <w:r w:rsidR="006771FF" w:rsidRPr="00830AE5">
        <w:rPr>
          <w:rFonts w:ascii="Times New Roman" w:hAnsi="Times New Roman" w:cs="Times New Roman"/>
          <w:color w:val="000000"/>
        </w:rPr>
        <w:fldChar w:fldCharType="end"/>
      </w:r>
      <w:r w:rsidRPr="00830AE5">
        <w:rPr>
          <w:rFonts w:ascii="Times New Roman" w:hAnsi="Times New Roman" w:cs="Times New Roman"/>
          <w:color w:val="000000"/>
        </w:rPr>
        <w:t>, в соответствие с Правилами,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утвержденными настоящим постановлением.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5. Министерству финансов  Российской  Федерации  в  3-месячный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срок утвердить:</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перечень   элементов   планировочной   структуры,    элементов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улично-дорожной сети, элементов объектов  адресации,  типов  зданий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(сооружений), помещений, используемых в качестве реквизитов адреса,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 также   правила   сокращенного   наименования    адресообразующих</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элементов;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форму заявления о  присвоении  объекту  адресации  адреса  или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аннулировании его адреса;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форму решения об отказе в присвоении объекту адресации  адреса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или аннулировании его адреса.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Председатель Правительства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Российской Федерации                                Д.Медведев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__________________________</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УТВЕРЖДЕНЫ</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постановлением Правительства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Российской Федерации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от 19 ноября 2014 г. N 1221</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ПРАВИЛА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присвоения, изменения и аннулирования адресов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AF"/>
        </w:rPr>
      </w:pP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AF"/>
        </w:rPr>
      </w:pPr>
      <w:r w:rsidRPr="00830AE5">
        <w:rPr>
          <w:rFonts w:ascii="Times New Roman" w:hAnsi="Times New Roman" w:cs="Times New Roman"/>
          <w:color w:val="0000AF"/>
        </w:rPr>
        <w:t>(В редакции постановлений Правительства Российской Федерации</w:t>
      </w:r>
    </w:p>
    <w:p w:rsidR="00455F3C" w:rsidRPr="00830AE5" w:rsidRDefault="009362B2"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hyperlink r:id="rId33" w:tgtFrame="contents" w:history="1">
        <w:r w:rsidR="00455F3C" w:rsidRPr="00830AE5">
          <w:rPr>
            <w:rStyle w:val="aa"/>
            <w:rFonts w:ascii="Times New Roman" w:hAnsi="Times New Roman"/>
            <w:color w:val="18187D"/>
          </w:rPr>
          <w:t>от 24.04.2015 г. N 387</w:t>
        </w:r>
      </w:hyperlink>
      <w:r w:rsidR="00455F3C" w:rsidRPr="00830AE5">
        <w:rPr>
          <w:rFonts w:ascii="Times New Roman" w:hAnsi="Times New Roman" w:cs="Times New Roman"/>
          <w:color w:val="0000AF"/>
        </w:rPr>
        <w:t xml:space="preserve">; </w:t>
      </w:r>
      <w:hyperlink r:id="rId34" w:tgtFrame="contents" w:history="1">
        <w:r w:rsidR="00455F3C" w:rsidRPr="00830AE5">
          <w:rPr>
            <w:rStyle w:val="aa"/>
            <w:rFonts w:ascii="Times New Roman" w:hAnsi="Times New Roman"/>
            <w:color w:val="18187D"/>
          </w:rPr>
          <w:t>от 12.08.2015 г. N 832</w:t>
        </w:r>
      </w:hyperlink>
      <w:r w:rsidR="00455F3C" w:rsidRPr="00830AE5">
        <w:rPr>
          <w:rFonts w:ascii="Times New Roman" w:hAnsi="Times New Roman" w:cs="Times New Roman"/>
          <w:color w:val="0000AF"/>
        </w:rPr>
        <w:t>)</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I. Общие положения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1. Настоящие   Правила   устанавливают   порядок   присвоения,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изменения и аннулирования адресов, включая требования  к  структуре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адреса.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2. Понятия,  используемые  в  настоящих   Правилах,   означают</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следующее: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"адресообразующие   элементы" - страна,   субъект   Российской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Федерации, муниципальное  образование,  населенный  пункт,  элемент</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улично-дорожной   сети,   элемент   планировочной    структуры    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идентификационный элемент (элементы) объекта адресации;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"идентификационные   элементы    объекта    адресации" - номер</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земельного участка, типы и номера зданий (сооружений), помещений  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объектов незавершенного строительства;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"уникальный номер адреса объекта адресации  в  государственном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адресном реестре" -  номер  записи,  который  присваивается  адресу</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объекта адресации в государственном адресном реестре;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"элемент планировочной структуры" - зона  (массив),  район  (в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том числе жилой район, микрорайон,  квартал,  промышленный  район),</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территории  размещения  садоводческих,  огороднических   и   дачных</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некоммерческих объединений;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"элемент улично-дорожной  сети" - улица,  проспект,  переулок,</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проезд, набережная, площадь, бульвар, тупик, съезд, шоссе, аллея  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иное.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3. Адрес,  присвоенный  объекту  адресации,  должен   отвечать</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следующим требованиям: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а) уникальность. Один и тот же адрес не  может  быть  присвоен</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более  чем  одному  объекту  адресации,  за   исключением   случаев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lastRenderedPageBreak/>
        <w:t>повторного присвоения  одного  и  того  же  адреса  новому  объекту</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адресации взамен аннулированного адреса объекта адресации, а  также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присвоения  одного  и  того  же   адреса   земельному   участку   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расположенному   на   нем   зданию   (сооружению)    или    объекту</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незавершенного строительства;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б) обязательность. Каждому  объекту  адресации   должен   быть</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присвоен адрес в соответствии с настоящими Правилами;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в) легитимность. Правовую    основу    адреса     обеспечивает</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соблюдение процедуры присвоения объекту адресации адреса, изменения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и  аннулирования  такого  адреса,  а  также   внесение   адреса   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государственный адресный реестр.</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4. Присвоение,    изменение    и     аннулирование     адресов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осуществляется без взимания платы.</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5. Объектами адресации являются один  или  несколько  объектов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недвижимого имущества,  в  том  числе  земельные  участки,  здания,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сооружения, помещения и объекты незавершенного строительства.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II. Порядок присвоения объекту адресации адреса, изменения 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аннулирования такого адреса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6. Присвоение   объекту   адресации   адреса,   изменение    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аннулирование  такого  адреса  осуществляется   органами   местного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самоуправления,   органами   государственной    власти    субъектов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Российской Федерации - городов федерального значения  или  органами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местного самоуправления внутригородских  муниципальных  образований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городов федерального значения, уполномоченными  законами  указанных</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субъектов Российской Федерации  на  присвоение  объектам  адресации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адресов   (далее -   уполномоченные   органы),   с   использованием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федеральной информационной адресной системы.</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7. Присвоение объектам адресации адресов и аннулирование таких</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адресов  осуществляется  уполномоченными  органами  по  собственной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инициативе или на основании заявлений  физических  или  юридических</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лиц, указанных в пунктах 27 и 29  настоящих  Правил.  Аннулирование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адресов объектов адресации осуществляется уполномоченными  органами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на основании информации органа, осуществляющего кадастровый учет  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ведение  государственного  кадастра  недвижимости,   о   снятии   с</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кадастрового учета  объекта  недвижимости,  а  также  об  отказе  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осуществлении   кадастрового   учета   объекта   недвижимости    по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основаниям,  указанным  в  пунктах  1  и  3  части  2   статьи   27</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Федерального  закона  </w:t>
      </w:r>
      <w:hyperlink r:id="rId35" w:tgtFrame="contents" w:history="1">
        <w:r w:rsidRPr="00830AE5">
          <w:rPr>
            <w:rStyle w:val="aa"/>
            <w:rFonts w:ascii="Times New Roman" w:hAnsi="Times New Roman"/>
            <w:color w:val="18187D"/>
          </w:rPr>
          <w:t>"О государственном  кадастре   недвижимости"</w:t>
        </w:r>
      </w:hyperlink>
      <w:r w:rsidRPr="00830AE5">
        <w:rPr>
          <w:rFonts w:ascii="Times New Roman" w:hAnsi="Times New Roman" w:cs="Times New Roman"/>
          <w:color w:val="000000"/>
        </w:rPr>
        <w:t>,</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предоставляемой в установленном Правительством Российской Федерации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порядке  межведомственного   информационного   взаимодействия   при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ведении  государственного  адресного  реестра.  Изменение   адресов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объектов  адресации  осуществляется  уполномоченными  органами   на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основании принятых решений о присвоении адресообразующим  элементам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наименований, об изменении и аннулировании их наименований.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8. Присвоение объекту адресации адреса осуществляется: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а) в отношении земельных участков в случаях:</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подготовки документации по планировке территории  в  отношении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застроенной и подлежащей  застройке  территории  в  соответствии  с</w:t>
      </w:r>
    </w:p>
    <w:p w:rsidR="00455F3C" w:rsidRPr="00830AE5" w:rsidRDefault="009362B2"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hyperlink r:id="rId36" w:tgtFrame="contents" w:history="1">
        <w:r w:rsidR="00455F3C" w:rsidRPr="00830AE5">
          <w:rPr>
            <w:rStyle w:val="aa"/>
            <w:rFonts w:ascii="Times New Roman" w:hAnsi="Times New Roman"/>
            <w:color w:val="18187D"/>
          </w:rPr>
          <w:t>Градостроительным кодексом Российской Федерации</w:t>
        </w:r>
      </w:hyperlink>
      <w:r w:rsidR="00455F3C" w:rsidRPr="00830AE5">
        <w:rPr>
          <w:rFonts w:ascii="Times New Roman" w:hAnsi="Times New Roman" w:cs="Times New Roman"/>
          <w:color w:val="000000"/>
        </w:rPr>
        <w:t>;</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выполнения в отношении земельного  участка  в  соответствии  с</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Style w:val="aa"/>
          <w:rFonts w:ascii="Times New Roman" w:hAnsi="Times New Roman"/>
          <w:color w:val="18187D"/>
        </w:rPr>
      </w:pPr>
      <w:r w:rsidRPr="00830AE5">
        <w:rPr>
          <w:rFonts w:ascii="Times New Roman" w:hAnsi="Times New Roman" w:cs="Times New Roman"/>
          <w:color w:val="000000"/>
        </w:rPr>
        <w:t xml:space="preserve">требованиями, установленными Федеральным законом </w:t>
      </w:r>
      <w:r w:rsidR="006771FF" w:rsidRPr="00830AE5">
        <w:rPr>
          <w:rFonts w:ascii="Times New Roman" w:hAnsi="Times New Roman" w:cs="Times New Roman"/>
          <w:color w:val="000000"/>
        </w:rPr>
        <w:fldChar w:fldCharType="begin"/>
      </w:r>
      <w:r w:rsidRPr="00830AE5">
        <w:rPr>
          <w:rFonts w:ascii="Times New Roman" w:hAnsi="Times New Roman" w:cs="Times New Roman"/>
          <w:color w:val="000000"/>
        </w:rPr>
        <w:instrText xml:space="preserve"> HYPERLINK "http://pravo.gov.ru/proxy/ips/?docbody=&amp;prevDoc=102361955&amp;backlink=1&amp;&amp;nd=102115974" \t "contents" </w:instrText>
      </w:r>
      <w:r w:rsidR="006771FF" w:rsidRPr="00830AE5">
        <w:rPr>
          <w:rFonts w:ascii="Times New Roman" w:hAnsi="Times New Roman" w:cs="Times New Roman"/>
          <w:color w:val="000000"/>
        </w:rPr>
        <w:fldChar w:fldCharType="separate"/>
      </w:r>
      <w:r w:rsidRPr="00830AE5">
        <w:rPr>
          <w:rStyle w:val="aa"/>
          <w:rFonts w:ascii="Times New Roman" w:hAnsi="Times New Roman"/>
          <w:color w:val="18187D"/>
        </w:rPr>
        <w:t>"О государственном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Style w:val="aa"/>
          <w:rFonts w:ascii="Times New Roman" w:hAnsi="Times New Roman"/>
          <w:color w:val="18187D"/>
        </w:rPr>
        <w:t>кадастре недвижимости"</w:t>
      </w:r>
      <w:r w:rsidR="006771FF" w:rsidRPr="00830AE5">
        <w:rPr>
          <w:rFonts w:ascii="Times New Roman" w:hAnsi="Times New Roman" w:cs="Times New Roman"/>
          <w:color w:val="000000"/>
        </w:rPr>
        <w:fldChar w:fldCharType="end"/>
      </w:r>
      <w:r w:rsidRPr="00830AE5">
        <w:rPr>
          <w:rFonts w:ascii="Times New Roman" w:hAnsi="Times New Roman" w:cs="Times New Roman"/>
          <w:color w:val="000000"/>
        </w:rPr>
        <w:t>, работ, в результате которых  обеспечивается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подготовка документов,  содержащих  необходимые  для  осуществления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государственного кадастрового  учета  сведения  о  таком  земельном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участке,  при  постановке  земельного  участка  на  государственный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кадастровый учет;</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б) в отношении зданий, сооружений  и  объектов  незавершенного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строительства в случаях:</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выдачи (получения)  разрешения  на  строительство  здания  или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сооружения;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выполнения  в   отношении   здания,   сооружения   и   объекта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lastRenderedPageBreak/>
        <w:t>незавершенного  строительства  в   соответствии   с   требованиями,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Style w:val="aa"/>
          <w:rFonts w:ascii="Times New Roman" w:hAnsi="Times New Roman"/>
          <w:color w:val="18187D"/>
        </w:rPr>
      </w:pPr>
      <w:r w:rsidRPr="00830AE5">
        <w:rPr>
          <w:rFonts w:ascii="Times New Roman" w:hAnsi="Times New Roman" w:cs="Times New Roman"/>
          <w:color w:val="000000"/>
        </w:rPr>
        <w:t xml:space="preserve">установленными  Федеральным  законом  </w:t>
      </w:r>
      <w:r w:rsidR="006771FF" w:rsidRPr="00830AE5">
        <w:rPr>
          <w:rFonts w:ascii="Times New Roman" w:hAnsi="Times New Roman" w:cs="Times New Roman"/>
          <w:color w:val="000000"/>
        </w:rPr>
        <w:fldChar w:fldCharType="begin"/>
      </w:r>
      <w:r w:rsidRPr="00830AE5">
        <w:rPr>
          <w:rFonts w:ascii="Times New Roman" w:hAnsi="Times New Roman" w:cs="Times New Roman"/>
          <w:color w:val="000000"/>
        </w:rPr>
        <w:instrText xml:space="preserve"> HYPERLINK "http://pravo.gov.ru/proxy/ips/?docbody=&amp;prevDoc=102361955&amp;backlink=1&amp;&amp;nd=102115974" \t "contents" </w:instrText>
      </w:r>
      <w:r w:rsidR="006771FF" w:rsidRPr="00830AE5">
        <w:rPr>
          <w:rFonts w:ascii="Times New Roman" w:hAnsi="Times New Roman" w:cs="Times New Roman"/>
          <w:color w:val="000000"/>
        </w:rPr>
        <w:fldChar w:fldCharType="separate"/>
      </w:r>
      <w:r w:rsidRPr="00830AE5">
        <w:rPr>
          <w:rStyle w:val="aa"/>
          <w:rFonts w:ascii="Times New Roman" w:hAnsi="Times New Roman"/>
          <w:color w:val="18187D"/>
        </w:rPr>
        <w:t>"О государственном   кадастре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Style w:val="aa"/>
          <w:rFonts w:ascii="Times New Roman" w:hAnsi="Times New Roman"/>
          <w:color w:val="18187D"/>
        </w:rPr>
        <w:t>недвижимости"</w:t>
      </w:r>
      <w:r w:rsidR="006771FF" w:rsidRPr="00830AE5">
        <w:rPr>
          <w:rFonts w:ascii="Times New Roman" w:hAnsi="Times New Roman" w:cs="Times New Roman"/>
          <w:color w:val="000000"/>
        </w:rPr>
        <w:fldChar w:fldCharType="end"/>
      </w:r>
      <w:r w:rsidRPr="00830AE5">
        <w:rPr>
          <w:rFonts w:ascii="Times New Roman" w:hAnsi="Times New Roman" w:cs="Times New Roman"/>
          <w:color w:val="000000"/>
        </w:rPr>
        <w:t>,   работ,   в   результате   которых   обеспечивается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подготовка документов,  содержащих  необходимые  для  осуществления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государственного  кадастрового  учета  сведения  о  таком   здании,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сооружении и объекте незавершенного строительства,  при  постановке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здания,  сооружения  и  объекта  незавершенного  строительства   на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государственный кадастровый учет (в случае, если в  соответствии  с</w:t>
      </w:r>
    </w:p>
    <w:p w:rsidR="00455F3C" w:rsidRPr="00830AE5" w:rsidRDefault="009362B2"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hyperlink r:id="rId37" w:tgtFrame="contents" w:history="1">
        <w:r w:rsidR="00455F3C" w:rsidRPr="00830AE5">
          <w:rPr>
            <w:rStyle w:val="aa"/>
            <w:rFonts w:ascii="Times New Roman" w:hAnsi="Times New Roman"/>
            <w:color w:val="18187D"/>
          </w:rPr>
          <w:t>Градостроительным кодексом Российской Федерации</w:t>
        </w:r>
      </w:hyperlink>
      <w:r w:rsidR="00455F3C" w:rsidRPr="00830AE5">
        <w:rPr>
          <w:rFonts w:ascii="Times New Roman" w:hAnsi="Times New Roman" w:cs="Times New Roman"/>
          <w:color w:val="000000"/>
        </w:rPr>
        <w:t xml:space="preserve">  для  строительства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или  реконструкции  здания,  сооружения  и  объекта  незавершенного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строительства получение разрешения на строительство не требуется);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в) в отношении помещений в случаях:</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Style w:val="aa"/>
          <w:rFonts w:ascii="Times New Roman" w:hAnsi="Times New Roman"/>
          <w:color w:val="18187D"/>
        </w:rPr>
      </w:pPr>
      <w:r w:rsidRPr="00830AE5">
        <w:rPr>
          <w:rFonts w:ascii="Times New Roman" w:hAnsi="Times New Roman" w:cs="Times New Roman"/>
          <w:color w:val="000000"/>
        </w:rPr>
        <w:t xml:space="preserve">     подготовки и  оформления  в  установленном</w:t>
      </w:r>
      <w:r w:rsidR="006771FF" w:rsidRPr="00830AE5">
        <w:rPr>
          <w:rFonts w:ascii="Times New Roman" w:hAnsi="Times New Roman" w:cs="Times New Roman"/>
          <w:color w:val="000000"/>
        </w:rPr>
        <w:fldChar w:fldCharType="begin"/>
      </w:r>
      <w:r w:rsidRPr="00830AE5">
        <w:rPr>
          <w:rFonts w:ascii="Times New Roman" w:hAnsi="Times New Roman" w:cs="Times New Roman"/>
          <w:color w:val="000000"/>
        </w:rPr>
        <w:instrText xml:space="preserve"> HYPERLINK "http://pravo.gov.ru/proxy/ips/?docbody=&amp;prevDoc=102361955&amp;backlink=1&amp;&amp;nd=102090645" \t "contents" </w:instrText>
      </w:r>
      <w:r w:rsidR="006771FF" w:rsidRPr="00830AE5">
        <w:rPr>
          <w:rFonts w:ascii="Times New Roman" w:hAnsi="Times New Roman" w:cs="Times New Roman"/>
          <w:color w:val="000000"/>
        </w:rPr>
        <w:fldChar w:fldCharType="separate"/>
      </w:r>
      <w:r w:rsidRPr="00830AE5">
        <w:rPr>
          <w:rStyle w:val="aa"/>
          <w:rFonts w:ascii="Times New Roman" w:hAnsi="Times New Roman"/>
          <w:color w:val="18187D"/>
        </w:rPr>
        <w:t>Жилищным  кодексом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Style w:val="aa"/>
          <w:rFonts w:ascii="Times New Roman" w:hAnsi="Times New Roman"/>
          <w:color w:val="18187D"/>
        </w:rPr>
        <w:t>Российской  Федерации</w:t>
      </w:r>
      <w:r w:rsidR="006771FF" w:rsidRPr="00830AE5">
        <w:rPr>
          <w:rFonts w:ascii="Times New Roman" w:hAnsi="Times New Roman" w:cs="Times New Roman"/>
          <w:color w:val="000000"/>
        </w:rPr>
        <w:fldChar w:fldCharType="end"/>
      </w:r>
      <w:r w:rsidRPr="00830AE5">
        <w:rPr>
          <w:rFonts w:ascii="Times New Roman" w:hAnsi="Times New Roman" w:cs="Times New Roman"/>
          <w:color w:val="000000"/>
        </w:rPr>
        <w:t xml:space="preserve">  порядке  проекта  переустройства   и   (или)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перепланировки  помещения  в  целях  перевода  жилого  помещения  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нежилое помещение или нежилого помещения в жилое помещение;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подготовки и оформления в отношении  помещения,  в  том  числе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образуемого   в   результате   преобразования   другого   помещения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(помещений)  в   соответствии   с   положениями,   предусмотренными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Федеральным  законом  </w:t>
      </w:r>
      <w:hyperlink r:id="rId38" w:tgtFrame="contents" w:history="1">
        <w:r w:rsidRPr="00830AE5">
          <w:rPr>
            <w:rStyle w:val="aa"/>
            <w:rFonts w:ascii="Times New Roman" w:hAnsi="Times New Roman"/>
            <w:color w:val="18187D"/>
          </w:rPr>
          <w:t>"О государственном  кадастре   недвижимости"</w:t>
        </w:r>
      </w:hyperlink>
      <w:r w:rsidRPr="00830AE5">
        <w:rPr>
          <w:rFonts w:ascii="Times New Roman" w:hAnsi="Times New Roman" w:cs="Times New Roman"/>
          <w:color w:val="000000"/>
        </w:rPr>
        <w:t>,</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документов,    содержащих     необходимые     для     осуществления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государственного кадастрового учета сведения о таком помещении.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9. При присвоении  адресов  зданиям,  сооружениям  и  объектам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незавершенного строительства такие  адреса  должны  соответствовать</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адресам  земельных  участков,  в   границах   которых   расположены</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соответствующие  здания,  сооружения   и   объекты   незавершенного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строительства.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10. В случае, если зданию или сооружению  не  присвоен  адрес,</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присвоение адреса помещению,  расположенному  в  таком  здании  или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сооружении, осуществляется при  условии  одновременного  присвоения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адреса такому зданию или сооружению.</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11. В   случае   присвоения   адреса   многоквартирному   дому</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осуществляется одновременное присвоение адресов всем  расположенным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в нем помещениям.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12. В случае присвоения наименований  элементам  планировочной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структуры  и   элементам   улично-дорожной   сети   изменения   или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аннулирования   их   наименований,   изменения   адресов   объектов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адресации, решения по которым принимаются уполномоченными органами,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осуществляется одновременно с размещением уполномоченным органом  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государственном адресном реестре сведений о присвоении наименований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элементам планировочной структуры и элементам улично-дорожной сети,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об изменении или аннулировании их  наименований  в  соответствии  с</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порядком ведения государственного адресного реестра.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13. Изменение адреса  объекта  адресации  в  случае  изменения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наименований и границ субъектов Российской Федерации, муниципальных</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образований  и  населенных  пунктов  осуществляется  на   основании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информации  Государственного  каталога  географических  названий  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государственного  реестра  муниципальных   образований   Российской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Федерации,  предоставляемой  оператору  федеральной  информационной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адресной  системы   в   установленном   Правительством   Российской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Федерации порядке межведомственного информационного  взаимодействия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при ведении государственного адресного реестра.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14. Аннулирование адреса объекта  адресации  осуществляется  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случаях:</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а) прекращения существования объекта адресации;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б) отказа в осуществлении кадастрового учета объекта адресации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по основаниям, указанным  в  пунктах  1  и  3  части  2  статьи  27</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Федерального закона </w:t>
      </w:r>
      <w:hyperlink r:id="rId39" w:tgtFrame="contents" w:history="1">
        <w:r w:rsidRPr="00830AE5">
          <w:rPr>
            <w:rStyle w:val="aa"/>
            <w:rFonts w:ascii="Times New Roman" w:hAnsi="Times New Roman"/>
            <w:color w:val="18187D"/>
          </w:rPr>
          <w:t>"О государственном кадастре недвижимости"</w:t>
        </w:r>
      </w:hyperlink>
      <w:r w:rsidRPr="00830AE5">
        <w:rPr>
          <w:rFonts w:ascii="Times New Roman" w:hAnsi="Times New Roman" w:cs="Times New Roman"/>
          <w:color w:val="000000"/>
        </w:rPr>
        <w:t>;</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в) присвоения объекту адресации нового адреса.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15. Аннулирование   адреса   объекта   адресации   в    случае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прекращения существования объекта  адресации  осуществляется  после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снятия этого объекта адресации с кадастрового учета, за исключением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случаев аннулирования и исключения сведений об  объекте  адресации,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lastRenderedPageBreak/>
        <w:t>указанных  в  частях  4  и  5   статьи   24   Федерального   закона</w:t>
      </w:r>
    </w:p>
    <w:p w:rsidR="00455F3C" w:rsidRPr="00830AE5" w:rsidRDefault="009362B2"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hyperlink r:id="rId40" w:tgtFrame="contents" w:history="1">
        <w:r w:rsidR="00455F3C" w:rsidRPr="00830AE5">
          <w:rPr>
            <w:rStyle w:val="aa"/>
            <w:rFonts w:ascii="Times New Roman" w:hAnsi="Times New Roman"/>
            <w:color w:val="18187D"/>
          </w:rPr>
          <w:t>"О государственном  кадастре  недвижимости"</w:t>
        </w:r>
      </w:hyperlink>
      <w:r w:rsidR="00455F3C" w:rsidRPr="00830AE5">
        <w:rPr>
          <w:rFonts w:ascii="Times New Roman" w:hAnsi="Times New Roman" w:cs="Times New Roman"/>
          <w:color w:val="000000"/>
        </w:rPr>
        <w:t>,  из   государственного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кадастра недвижимости.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16. Аннулирование адреса существующего объекта  адресации  без</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одновременного присвоения этому объекту адресации нового адреса  не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допускается.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17. Аннулирование  адресов  объектов   адресации,   являющихся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преобразуемыми  объектами  недвижимости  (за  исключением  объектов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адресации, сохраняющихся  в  измененных  границах),  осуществляется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после снятия с учета  таких  преобразуемых  объектов  недвижимости.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Аннулирование и повторное присвоение  адресов  объектам  адресации,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являющимся преобразуемыми  объектами  недвижимости,  которые  после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преобразования сохраняются в измененных границах, не производится.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18. В случае аннулирования  адреса  здания  или  сооружения  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связи с прекращением его  существования  как  объекта  недвижимости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одновременно аннулируются адреса всех помещений в таком здании  или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сооружении.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19. При присвоении объекту адресации адреса или  аннулировании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его адреса уполномоченный орган обязан:</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а) определить возможность присвоения объекту адресации  адреса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или аннулирования его адреса;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б) провести  осмотр  местонахождения  объекта  адресации  (при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необходимости);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в) принять решение о присвоении объекту адресации  адреса  или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его аннулировании в соответствии с требованиями к структуре  адреса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и порядком, которые установлены настоящими Правилами, или об отказе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в присвоении объекту адресации адреса или аннулировании его адреса.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20. Присвоение объекту адресации адреса или аннулирование  его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адреса подтверждается решением уполномоченного органа о  присвоении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объекту адресации адреса или аннулировании его адреса.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21. Решение  уполномоченного  органа  о   присвоении   объекту</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адресации адреса принимается одновременно: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а) с утверждением уполномоченным  органом  схемы  расположения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земельного участка, являющегося объектом адресации, на  кадастровом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плане или кадастровой карте соответствующей территории;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б) с   заключением   уполномоченным   органом   соглашения   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перераспределении   земельных   участков,   являющихся    объектами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Style w:val="aa"/>
          <w:rFonts w:ascii="Times New Roman" w:hAnsi="Times New Roman"/>
          <w:color w:val="18187D"/>
        </w:rPr>
      </w:pPr>
      <w:r w:rsidRPr="00830AE5">
        <w:rPr>
          <w:rFonts w:ascii="Times New Roman" w:hAnsi="Times New Roman" w:cs="Times New Roman"/>
          <w:color w:val="000000"/>
        </w:rPr>
        <w:t xml:space="preserve">адресации,  в  соответствии   с   </w:t>
      </w:r>
      <w:r w:rsidR="006771FF" w:rsidRPr="00830AE5">
        <w:rPr>
          <w:rFonts w:ascii="Times New Roman" w:hAnsi="Times New Roman" w:cs="Times New Roman"/>
          <w:color w:val="000000"/>
        </w:rPr>
        <w:fldChar w:fldCharType="begin"/>
      </w:r>
      <w:r w:rsidRPr="00830AE5">
        <w:rPr>
          <w:rFonts w:ascii="Times New Roman" w:hAnsi="Times New Roman" w:cs="Times New Roman"/>
          <w:color w:val="000000"/>
        </w:rPr>
        <w:instrText xml:space="preserve"> HYPERLINK "http://pravo.gov.ru/proxy/ips/?docbody=&amp;prevDoc=102361955&amp;backlink=1&amp;&amp;nd=102073184" \t "contents" </w:instrText>
      </w:r>
      <w:r w:rsidR="006771FF" w:rsidRPr="00830AE5">
        <w:rPr>
          <w:rFonts w:ascii="Times New Roman" w:hAnsi="Times New Roman" w:cs="Times New Roman"/>
          <w:color w:val="000000"/>
        </w:rPr>
        <w:fldChar w:fldCharType="separate"/>
      </w:r>
      <w:r w:rsidRPr="00830AE5">
        <w:rPr>
          <w:rStyle w:val="aa"/>
          <w:rFonts w:ascii="Times New Roman" w:hAnsi="Times New Roman"/>
          <w:color w:val="18187D"/>
        </w:rPr>
        <w:t>Земельным   кодексом   Российской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Style w:val="aa"/>
          <w:rFonts w:ascii="Times New Roman" w:hAnsi="Times New Roman"/>
          <w:color w:val="18187D"/>
        </w:rPr>
        <w:t>Федерации</w:t>
      </w:r>
      <w:r w:rsidR="006771FF" w:rsidRPr="00830AE5">
        <w:rPr>
          <w:rFonts w:ascii="Times New Roman" w:hAnsi="Times New Roman" w:cs="Times New Roman"/>
          <w:color w:val="000000"/>
        </w:rPr>
        <w:fldChar w:fldCharType="end"/>
      </w:r>
      <w:r w:rsidRPr="00830AE5">
        <w:rPr>
          <w:rFonts w:ascii="Times New Roman" w:hAnsi="Times New Roman" w:cs="Times New Roman"/>
          <w:color w:val="000000"/>
        </w:rPr>
        <w:t>;</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в) с заключением уполномоченным органом  договора  о  развитии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Style w:val="aa"/>
          <w:rFonts w:ascii="Times New Roman" w:hAnsi="Times New Roman"/>
          <w:color w:val="18187D"/>
        </w:rPr>
      </w:pPr>
      <w:r w:rsidRPr="00830AE5">
        <w:rPr>
          <w:rFonts w:ascii="Times New Roman" w:hAnsi="Times New Roman" w:cs="Times New Roman"/>
          <w:color w:val="000000"/>
        </w:rPr>
        <w:t xml:space="preserve">застроенной территории в соответствии с </w:t>
      </w:r>
      <w:r w:rsidR="006771FF" w:rsidRPr="00830AE5">
        <w:rPr>
          <w:rFonts w:ascii="Times New Roman" w:hAnsi="Times New Roman" w:cs="Times New Roman"/>
          <w:color w:val="000000"/>
        </w:rPr>
        <w:fldChar w:fldCharType="begin"/>
      </w:r>
      <w:r w:rsidRPr="00830AE5">
        <w:rPr>
          <w:rFonts w:ascii="Times New Roman" w:hAnsi="Times New Roman" w:cs="Times New Roman"/>
          <w:color w:val="000000"/>
        </w:rPr>
        <w:instrText xml:space="preserve"> HYPERLINK "http://pravo.gov.ru/proxy/ips/?docbody=&amp;prevDoc=102361955&amp;backlink=1&amp;&amp;nd=102090643" \t "contents" </w:instrText>
      </w:r>
      <w:r w:rsidR="006771FF" w:rsidRPr="00830AE5">
        <w:rPr>
          <w:rFonts w:ascii="Times New Roman" w:hAnsi="Times New Roman" w:cs="Times New Roman"/>
          <w:color w:val="000000"/>
        </w:rPr>
        <w:fldChar w:fldCharType="separate"/>
      </w:r>
      <w:r w:rsidRPr="00830AE5">
        <w:rPr>
          <w:rStyle w:val="aa"/>
          <w:rFonts w:ascii="Times New Roman" w:hAnsi="Times New Roman"/>
          <w:color w:val="18187D"/>
        </w:rPr>
        <w:t>Градостроительным  кодексом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Style w:val="aa"/>
          <w:rFonts w:ascii="Times New Roman" w:hAnsi="Times New Roman"/>
          <w:color w:val="18187D"/>
        </w:rPr>
        <w:t>Российской Федерации</w:t>
      </w:r>
      <w:r w:rsidR="006771FF" w:rsidRPr="00830AE5">
        <w:rPr>
          <w:rFonts w:ascii="Times New Roman" w:hAnsi="Times New Roman" w:cs="Times New Roman"/>
          <w:color w:val="000000"/>
        </w:rPr>
        <w:fldChar w:fldCharType="end"/>
      </w:r>
      <w:r w:rsidRPr="00830AE5">
        <w:rPr>
          <w:rFonts w:ascii="Times New Roman" w:hAnsi="Times New Roman" w:cs="Times New Roman"/>
          <w:color w:val="000000"/>
        </w:rPr>
        <w:t>;</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г) с утверждением проекта планировки территории;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д) с принятием решения о строительстве объекта адресации.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22. Решение  уполномоченного  органа  о   присвоении   объекту</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адресации адреса содержит:</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присвоенный объекту адресации адрес;</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реквизиты и  наименования  документов,  на  основании  которых</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принято решение о присвоении адреса;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описание местоположения объекта адресации;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кадастровые   номера,   адреса   и   сведения   об    объектах</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недвижимости, из которых образуется объект адресации;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аннулируемый  адрес  объекта  адресации  и  уникальный   номер</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аннулируемого адреса объекта адресации в  государственном  адресном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реестре (в случае присвоения нового адреса объекту адресации);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другие  необходимые  сведения,   определенные   уполномоченным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органом.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В случае присвоения адреса  поставленному  на  государственный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кадастровый учет объекту  недвижимости  в  решении  уполномоченного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органа о присвоении  адреса  объекту  адресации  также  указывается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кадастровый  номер  объекта  недвижимости,   являющегося   объектом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адресации.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23. Решение уполномоченного  органа  об  аннулировании  адреса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lastRenderedPageBreak/>
        <w:t>объекта адресации содержит:</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аннулируемый адрес объекта адресации;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уникальный номер  аннулируемого  адреса  объекта  адресации  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государственном адресном реестре;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причину аннулирования адреса объекта адресации;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кадастровый номер  объекта  адресации  и  дату  его  снятия  с</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кадастрового учета в случае аннулирования адреса объекта  адресации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в связи с прекращением существования объекта адресации;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реквизиты решения о  присвоении  объекту  адресации  адреса  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кадастровый номер объекта адресации в случае  аннулирования  адреса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объекта адресации на основании присвоения этому  объекту  адресации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нового адреса;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другие  необходимые  сведения,   определенные   уполномоченным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органом.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Решение об аннулировании адреса  объекта  адресации  в  случае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присвоения объекту адресации нового адреса может  быть  по  решению</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уполномоченного органа объединено с  решением  о  присвоении  этому</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объекту адресации нового адреса.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24. Решения  уполномоченного  органа  о   присвоении   объекту</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адресации адреса или аннулировании его адреса могут формироваться с</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использованием федеральной информационной адресной системы.</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25. Решение  о  присвоении  объекту   адресации   адреса   или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аннулировании   его   адреса   подлежит   обязательному    внесению</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уполномоченным органом в государственный адресный реестр в  течение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3 рабочих дней со дня принятия такого решения.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26. Датой присвоения объекту адресации адреса,  изменения  или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аннулирования его  адреса  признается  дата  внесения  сведений  об</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адресе объекта адресации в государственный адресный реестр.</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27. Заявление о присвоении объекту  адресации  адреса  или  об</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аннулировании его адреса (далее - заявление) подается собственником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объекта адресации по собственной инициативе либо лицом,  обладающим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одним из следующих вещных прав на объект адресации: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а) право хозяйственного ведения;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б) право оперативного управления;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в) право пожизненно наследуемого владения;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г) право постоянного (бессрочного) пользования.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28.  Заявление  составляется  лицами,  указанными  </w:t>
      </w:r>
      <w:r w:rsidRPr="00830AE5">
        <w:rPr>
          <w:rFonts w:ascii="Times New Roman" w:hAnsi="Times New Roman" w:cs="Times New Roman"/>
          <w:color w:val="0000AF"/>
        </w:rPr>
        <w:t>в пункте 27</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настоящих  Правил  (далее  -  заявитель), по форме, устанавливаемой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AF"/>
        </w:rPr>
      </w:pPr>
      <w:r w:rsidRPr="00830AE5">
        <w:rPr>
          <w:rFonts w:ascii="Times New Roman" w:hAnsi="Times New Roman" w:cs="Times New Roman"/>
          <w:color w:val="000000"/>
        </w:rPr>
        <w:t>Министерством финансов Российской Федерации.</w:t>
      </w:r>
      <w:r w:rsidRPr="00830AE5">
        <w:rPr>
          <w:rFonts w:ascii="Times New Roman" w:hAnsi="Times New Roman" w:cs="Times New Roman"/>
          <w:color w:val="0000AF"/>
        </w:rPr>
        <w:t>(В            редакции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AF"/>
        </w:rPr>
      </w:pPr>
      <w:r w:rsidRPr="00830AE5">
        <w:rPr>
          <w:rFonts w:ascii="Times New Roman" w:hAnsi="Times New Roman" w:cs="Times New Roman"/>
          <w:color w:val="0000AF"/>
        </w:rPr>
        <w:t>Постановления        Правительства       Российской       Федерации</w:t>
      </w:r>
    </w:p>
    <w:p w:rsidR="00455F3C" w:rsidRPr="00830AE5" w:rsidRDefault="009362B2"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hyperlink r:id="rId41" w:tgtFrame="contents" w:history="1">
        <w:r w:rsidR="00455F3C" w:rsidRPr="00830AE5">
          <w:rPr>
            <w:rStyle w:val="aa"/>
            <w:rFonts w:ascii="Times New Roman" w:hAnsi="Times New Roman"/>
            <w:color w:val="18187D"/>
          </w:rPr>
          <w:t>от 24.04.2015 г. N 387</w:t>
        </w:r>
      </w:hyperlink>
      <w:r w:rsidR="00455F3C" w:rsidRPr="00830AE5">
        <w:rPr>
          <w:rFonts w:ascii="Times New Roman" w:hAnsi="Times New Roman" w:cs="Times New Roman"/>
          <w:color w:val="0000AF"/>
        </w:rPr>
        <w:t>)</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29. С заявлением вправе  обратиться  представители  заявителя,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действующие  в  силу  полномочий,  основанных  на   оформленной   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установленном  законодательством   Российской   Федерации   порядке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доверенности,  на  указании  федерального  закона  либо   на   акте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уполномоченного на то государственного органа или  органа  местного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самоуправления (далее - представитель заявителя).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От имени собственников  помещений  в  многоквартирном  доме  с</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заявлением вправе  обратиться  представитель  таких  собственников,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уполномоченный на подачу такого заявления принятым в  установленном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законодательством  Российской  Федерации  порядке  решением  общего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собрания указанных собственников.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От  имени  членов  садоводческого,  огороднического  и   (или)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дачного некоммерческого  объединения  граждан с  заявлением  вправе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обратиться представитель    указанных     членов     некоммерческих</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объединений, уполномоченный на подачу такого заявления  принятым  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установленном  законодательством   Российской   Федерации   порядке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решением общего собрания членов такого некоммерческого объединения.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30. В случае образования 2  или  более  объектов  адресации  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результате  преобразования  существующего  объекта   или   объектов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адресации  представляется  одно  заявление  на   все   одновременно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образуемые объекты адресации.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31. Заявление    направляется    заявителем    (представителем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lastRenderedPageBreak/>
        <w:t>заявителя) в уполномоченный орган на бумажном носителе  посредством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почтового отправления с описью вложения и уведомлением  о  вручении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или  представляется  заявителем  лично  или  в  форме  электронного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документа с использованием информационно-телекоммуникационных сетей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общего  пользования,  в  том  числе   федеральной   государственной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информационной   системы   "Единый   портал    государственных    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муниципальных  услуг  (функций)"  (далее -   единый   портал)   или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региональных  порталов  государственных   и   муниципальных   услуг</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(функций)  (далее -  региональный  портал),   портала   федеральной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информационной            адресной            системы             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информационно-телекоммуникационной сети "Интернет" (далее -  портал</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адресной системы).</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Заявление представляется заявителем (представителем заявителя)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в уполномоченный орган или многофункциональный центр предоставления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государственных и муниципальных  услуг,  с  которым  уполномоченным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органом в установленном Правительством Российской Федерации порядке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заключено соглашение о взаимодействии.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Перечень    многофункциональных    центров,     с     которыми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уполномоченным органом в  установленном  Правительством  Российской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Федерации   порядке   заключено   соглашение   о    взаимодействии,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публикуется  на  официальных  сайтах   уполномоченных   органов   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информационно-телекоммуникационной сети "Интернет".</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Заявление   представляется   в   уполномоченный   орган    или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многофункциональный центр по месту нахождения объекта адресации.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32. Заявление  подписывается  заявителем  либо  представителем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заявителя.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При представлении заявления представителем заявителя к  такому</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заявлению   прилагается   доверенность,   выданная    представителю</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заявителя, оформленная в порядке, предусмотренном законодательством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Российской Федерации.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Заявление  в  форме   электронного   документа   подписывается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заявителем либо представителем заявителя с использованием усиленной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квалифицированной электронной подписи.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При предоставлении заявления представителем заявителя в  форме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электронного документа к такому  заявлению  прилагается  надлежащим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образом оформленная доверенность в  форме  электронного  документа,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подписанного   лицом,    выдавшим    (подписавшим)    доверенность,</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 использованием усиленной  квалифицированной  электронной  подписи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(в случае, если  представитель  заявителя  действует  на  основании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доверенности).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33. В случае  представления  заявления  при  личном  обращении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заявителя  или  представителя  заявителя  предъявляется   документ,</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удостоверяющий соответственно личность заявителя или  представителя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заявителя.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Лицо, имеющее право  действовать  без  доверенности  от  имени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юридического  лица,  предъявляет   документ,   удостоверяющий   его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личность, и  сообщает  реквизиты  свидетельства  о  государственной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регистрации юридического лица, а  представитель  юридического  лица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предъявляет   также   документ,   подтверждающий   его   полномочия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действовать от имени  этого  юридического  лица,  или  копию  этого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документа,  заверенную  печатью  и  подписью   руководителя   этого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юридического лица.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34. К заявлению прилагаются следующие документы:</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а) правоустанавливающие и (или) правоудостоверяющие  документы</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на объект (объекты) адресации;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б) кадастровые  паспорта  объектов  недвижимости,   следствием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преобразования которых является образование одного и более  объекта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адресации  (в  случае  преобразования   объектов   недвижимости   с</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образованием одного и более новых объектов адресации);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в) разрешение  на   строительство   объекта   адресации   (при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присвоении адреса строящимся объектам адресации) и (или) разрешение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на ввод объекта адресации в эксплуатацию;</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г) схема расположения объекта адресации на  кадастровом  плане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lastRenderedPageBreak/>
        <w:t>или  кадастровой  карте  соответствующей   территории   (в   случае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присвоения земельному участку адреса);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д) кадастровый паспорт объекта адресации (в случае  присвоения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адреса объекту адресации, поставленному на кадастровый учет);</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е) решение органа местного самоуправления  о  переводе  жилого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помещения в  нежилое  помещение  или  нежилого  помещения  в  жилое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помещение  (в  случае  присвоения  помещению  адреса,  изменения  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аннулирования такого  адреса  вследствие  его  перевода  из  жилого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помещения в  нежилое  помещение  или  нежилого  помещения  в  жилое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помещение);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ж) акт  приемочной  комиссии  при   переустройстве   и   (или)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перепланировке помещения, приводящих к образованию одного  и  более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новых  объектов  адресации  (в   случае   преобразования   объектов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недвижимости  (помещений)  с  образованием  одного  и  более  новых</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объектов адресации);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з) кадастровая выписка об объекте недвижимости, который снят с</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учета  (в  случае  аннулирования  адреса   объекта   адресации   по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основаниям, указанным в подпункте "а" пункта 14 настоящих Правил);</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и) уведомление  об  отсутствии  в   государственном   кадастре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недвижимости запрашиваемых сведений по объекту адресации (в  случае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аннулирования адреса объекта адресации по основаниям,  указанным  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подпункте "б" пункта 14 настоящих Правил).</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35. Уполномоченные органы запрашивают документы,  указанные  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пункте 34  настоящих  Правил,  в  органах  государственной  власти,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органах местного самоуправления и подведомственных  государственным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органам  или  органам  местного  самоуправления   организациях,   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распоряжении  которых  находятся  указанные  документы  (их  копии,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сведения, содержащиеся в них).</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Заявители  (представители  заявителя)  при  подаче   заявления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вправе приложить к нему документы, указанные в пункте 34  настоящих</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Правил, если такие документы не  находятся  в  распоряжении  органа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государственной  власти,  органа   местного   самоуправления   либо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подведомственных  государственным  органам  или  органам   местного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самоуправления организаций.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Документы,   указанные   в   пункте   34   настоящих   Правил,</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представляемые  в  уполномоченный   орган   в   форме   электронных</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документов, удостоверяются заявителем (представителем заявителя)  с</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использованием усиленной квалифицированной электронной подписи.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36. Если  заявление  и  документы,  указанные  в   пункте   34</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настоящих   Правил,   представляются   заявителем   (представителем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заявителя)  в  уполномоченный  орган  лично,  такой  орган   выдает</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заявителю или его представителю расписку в получении  документов  с</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указанием их перечня и даты получения. Расписка выдается  заявителю</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(представителю заявителя) в день получения  уполномоченным  органом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таких документов.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В случае, если заявление и документы,  указанные  в  пункте 34</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настоящих Правил, представлены в уполномоченный  орган  посредством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почтового отправления или представлены  заявителем  (представителем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заявителя)  лично  через  многофункциональный  центр,  расписка   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получении таких заявления и документов направляется  уполномоченным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органом по  указанному  в  заявлении  почтовому  адресу  в  течение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рабочего дня, следующего за днем получения  уполномоченным  органом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документов.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Получение  заявления  и  документов,  указанных  в   пункте 34</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настоящих Правил, представляемых в  форме  электронных  документов,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подтверждается уполномоченным органом путем  направления  заявителю</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(представителю  заявителя)  сообщения  о  получении   заявления   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документов с указанием входящего регистрационного номера заявления,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даты получения уполномоченным органом  заявления  и  документов,  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также  перечень  наименований  файлов,   представленных   в   форме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электронных документов, с указанием их объема.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Сообщение о получении  заявления  и  документов,  указанных  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пункте 34 настоящих Правил, направляется по указанному в  заявлении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lastRenderedPageBreak/>
        <w:t>адресу  электронной  почты   или   в   личный   кабинет   заявителя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(представителя  заявителя)  в  едином  портале  или  в  федеральной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информационной адресной системе в случае представления заявления  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документов соответственно через единый портал, региональный  портал</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или портал адресной системы.</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Сообщение о получении  заявления  и  документов,  указанных  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пункте 34 настоящих Правил, направляется  заявителю  (представителю</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заявителя) не позднее рабочего дня, следующего за днем  поступления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заявления в уполномоченный орган.</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37. Решение  о  присвоении  объекту   адресации   адреса   или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аннулировании его  адреса,  а  также  решение  об  отказе  в  таком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присвоении или аннулировании принимаются уполномоченным  органом  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срок не более чем 18 рабочих дней со дня поступления заявления.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38. В случае представления заявления через многофункциональный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центр срок, указанный в пункте 37 настоящих Правил, исчисляется  со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дня передачи многофункциональным центром  заявления  и  документов,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указанных  в  пункте  34  настоящих  Правил   (при   их   наличии),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в уполномоченный орган.</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39. Решение  уполномоченного  органа  о   присвоении   объекту</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адресации адреса или аннулировании его адреса, а также  решение  об</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отказе в таком присвоении  или  аннулировании  адреса  направляются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уполномоченным органом заявителю (представителю заявителя) одним из</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способов, указанным в заявлении: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в    форме    электронного    документа    с    использованием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информационно-телекоммуникационных сетей общего пользования, в  том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числе единого портала, региональных порталов или  портала  адресной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системы, не позднее одного рабочего дня  со  дня  истечения  срока,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указанного в пунктах 37 и 38 настоящих Правил;</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в форме документа  на  бумажном  носителе  посредством  выдачи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заявителю  (представителю  заявителя)  лично  под   расписку   либо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направления документа не позднее рабочего дня, следующего  за  10-м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рабочим днем со дня  истечения  установленного  пунктами  37  и  38</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настоящих  Правил  срока  посредством  почтового   отправления   по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указанному в заявлении почтовому адресу.</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При наличии в заявлении указания о выдаче решения о присвоении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объекту адресации адреса или аннулировании его адреса,  решения  об</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отказе    в    таком    присвоении    или    аннулировании    через</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многофункциональный  центр   по   месту   представления   заявления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уполномоченный   орган   обеспечивает    передачу    документа    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многофункциональный центр для выдачи заявителю не позднее  рабочего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дня, следующего за днем истечения срока, установленного пунктами 37</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и 38 настоящих Правил.</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40. В присвоении объекту адресации  адреса  или  аннулировании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его адреса может быть отказано в случаях, если: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а) с  заявлением  о  присвоении   объекту   адресации   адреса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обратилось лицо, не указанное в пунктах 27 и 29 настоящих Правил;</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б) ответ  на  межведомственный   запрос   свидетельствует   об</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отсутствии документа и (или) информации, необходимых для присвоения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объекту  адресации  адреса  или   аннулирования   его   адреса,   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соответствующий   документ   не    был    представлен    заявителем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(представителем заявителя) по собственной инициативе;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в) документы,  обязанность  по  предоставлению   которых   для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присвоения объекту адресации адреса или  аннулирования  его  адреса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возложена  на  заявителя  (представителя   заявителя),   выданы   с</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нарушением  порядка,  установленного  законодательством  Российской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Федерации;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г) отсутствуют  случаи  и  условия  для   присвоения   объекту</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адресации   адреса  или   аннулирования  его  адреса,  указанные  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пунктах 5, 8-11 и 14-18 настоящих Правил.</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41. Решение об отказе в присвоении  объекту  адресации  адреса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или аннулировании его адреса  должно  содержать  причину  отказа  с</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обязательной ссылкой  на  положения  пункта  40  настоящих  Правил,</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являющиеся основанием для принятия такого решения.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lastRenderedPageBreak/>
        <w:t xml:space="preserve">     42. Форма решения об отказе  в  присвоении  объекту  адресации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адреса или аннулировании его адреса  устанавливается  Министерством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финансов Российской Федерации.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43. Решение об отказе в присвоении  объекту  адресации  адреса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или аннулировании его  адреса  может  быть  обжаловано  в  судебном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порядке.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III. Структура адреса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44. Структура    адреса    включает    в    себя     следующую</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последовательность    адресообразующих     элементов,     описанных</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идентифицирующими их реквизитами (далее - реквизит адреса):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а) наименование страны (Российская Федерация);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б) наименование субъекта Российской Федерации;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в) наименование муниципального района, городского  округа  или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внутригородской территории (для городов  федерального  значения)  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составе субъекта Российской Федерации;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г) наименование городского или сельского поселения  в  составе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муниципального   района    (для    муниципального    района)    или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внутригородского района городского округа;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д) наименование населенного пункта;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е) наименование элемента планировочной структуры;</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ж) наименование элемента улично-дорожной сети;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з) номер земельного участка;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и) тип и номер здания, сооружения или  объекта  незавершенного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строительства;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к) тип  и  номер  помещения,  расположенного  в   здании   или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сооружении.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45. При    описании    адреса    используется     определенная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последовательность      написания      адреса,      соответствующая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последовательности адресообразующих элементов в  структуре  адреса,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указанная в пункте 44 настоящих Правил.</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46. Перечень  адресообразующих  элементов,  используемых   при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описании  адреса  объекта  адресации,  зависит  от   вида   объекта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адресации.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47. Обязательными адресообразующими элементами для всех  видов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объектов адресации являются: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а) страна;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б) субъект Российской Федерации;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в) муниципальный район, городской  округ  или  внутригородская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территория (для городов федерального значения) в  составе  субъекта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Российской Федерации;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AF"/>
        </w:rPr>
      </w:pPr>
      <w:r w:rsidRPr="00830AE5">
        <w:rPr>
          <w:rFonts w:ascii="Times New Roman" w:hAnsi="Times New Roman" w:cs="Times New Roman"/>
          <w:color w:val="0000AF"/>
        </w:rPr>
        <w:t>г) городское или сельское поселение  в составе  муниципального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AF"/>
        </w:rPr>
      </w:pPr>
      <w:r w:rsidRPr="00830AE5">
        <w:rPr>
          <w:rFonts w:ascii="Times New Roman" w:hAnsi="Times New Roman" w:cs="Times New Roman"/>
          <w:color w:val="0000AF"/>
        </w:rPr>
        <w:t>района  (для  муниципального  района)  (за   исключением   объектов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AF"/>
        </w:rPr>
      </w:pPr>
      <w:r w:rsidRPr="00830AE5">
        <w:rPr>
          <w:rFonts w:ascii="Times New Roman" w:hAnsi="Times New Roman" w:cs="Times New Roman"/>
          <w:color w:val="0000AF"/>
        </w:rPr>
        <w:t>адресации, расположенных на межселенных территориях); (В   редакции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AF"/>
        </w:rPr>
      </w:pPr>
      <w:r w:rsidRPr="00830AE5">
        <w:rPr>
          <w:rFonts w:ascii="Times New Roman" w:hAnsi="Times New Roman" w:cs="Times New Roman"/>
          <w:color w:val="0000AF"/>
        </w:rPr>
        <w:t>Постановления        Правительства       Российской       Федерации</w:t>
      </w:r>
    </w:p>
    <w:p w:rsidR="00455F3C" w:rsidRPr="00830AE5" w:rsidRDefault="009362B2"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AF"/>
        </w:rPr>
      </w:pPr>
      <w:hyperlink r:id="rId42" w:tgtFrame="contents" w:history="1">
        <w:r w:rsidR="00455F3C" w:rsidRPr="00830AE5">
          <w:rPr>
            <w:rStyle w:val="aa"/>
            <w:rFonts w:ascii="Times New Roman" w:hAnsi="Times New Roman"/>
            <w:color w:val="18187D"/>
          </w:rPr>
          <w:t>от 12.08.2015 г. N 832</w:t>
        </w:r>
      </w:hyperlink>
      <w:r w:rsidR="00455F3C" w:rsidRPr="00830AE5">
        <w:rPr>
          <w:rFonts w:ascii="Times New Roman" w:hAnsi="Times New Roman" w:cs="Times New Roman"/>
          <w:color w:val="0000AF"/>
        </w:rPr>
        <w:t>)</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AF"/>
        </w:rPr>
      </w:pPr>
      <w:r w:rsidRPr="00830AE5">
        <w:rPr>
          <w:rFonts w:ascii="Times New Roman" w:hAnsi="Times New Roman" w:cs="Times New Roman"/>
          <w:color w:val="0000AF"/>
        </w:rPr>
        <w:t xml:space="preserve">     д) населенный  пункт  (за  исключением   объектов   адресации,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AF"/>
        </w:rPr>
      </w:pPr>
      <w:r w:rsidRPr="00830AE5">
        <w:rPr>
          <w:rFonts w:ascii="Times New Roman" w:hAnsi="Times New Roman" w:cs="Times New Roman"/>
          <w:color w:val="0000AF"/>
        </w:rPr>
        <w:t>расположенных вне границ населенных пунктов). (В           редакции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AF"/>
        </w:rPr>
      </w:pPr>
      <w:r w:rsidRPr="00830AE5">
        <w:rPr>
          <w:rFonts w:ascii="Times New Roman" w:hAnsi="Times New Roman" w:cs="Times New Roman"/>
          <w:color w:val="0000AF"/>
        </w:rPr>
        <w:t>Постановления        Правительства       Российской       Федерации</w:t>
      </w:r>
    </w:p>
    <w:p w:rsidR="00455F3C" w:rsidRPr="00830AE5" w:rsidRDefault="009362B2"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hyperlink r:id="rId43" w:tgtFrame="contents" w:history="1">
        <w:r w:rsidR="00455F3C" w:rsidRPr="00830AE5">
          <w:rPr>
            <w:rStyle w:val="aa"/>
            <w:rFonts w:ascii="Times New Roman" w:hAnsi="Times New Roman"/>
            <w:color w:val="18187D"/>
          </w:rPr>
          <w:t>от 12.08.2015 г. N 832</w:t>
        </w:r>
      </w:hyperlink>
      <w:r w:rsidR="00455F3C" w:rsidRPr="00830AE5">
        <w:rPr>
          <w:rFonts w:ascii="Times New Roman" w:hAnsi="Times New Roman" w:cs="Times New Roman"/>
          <w:color w:val="0000AF"/>
        </w:rPr>
        <w:t>)</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48. Иные адресообразующие элементы применяются  в  зависимости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от вида объекта адресации.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49. Структура  адреса  земельного  участка  в   дополнение   к</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обязательным адресообразующим  элементам,  указанным  в  пункте  47</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настоящих  Правил,  включает  в  себя  следующиеадресообразующие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элементы, описанные идентифицирующими их реквизитами: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а) наименование   элемента   планировочной   структуры    (при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наличии);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б) наименование элемента улично-дорожной сети (при наличии);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в) номер земельного участка.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50. Структура   адреса   здания,   сооружения   или    объекта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незавершенного   строительства   в   дополнение   к    обязательным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lastRenderedPageBreak/>
        <w:t>адресообразующим элементам, указанным в пункте 47 настоящих Правил,</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включает в  себя  следующие  адресообразующие  элементы,  описанные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идентифицирующими их реквизитами: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а) наименование   элемента   планировочной   структуры    (при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наличии);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б) наименование элемента улично-дорожной сети (при наличии);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в) тип и номер здания, сооружения или  объекта  незавершенного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строительства.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51. Структура адреса помещения в пределах здания  (сооружения)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в дополнение к обязательным адресообразующим элементам, указанным 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пункте 47   настоящих   Правил,   включает   в    себя    следующие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адресообразующие   элементы,   описанные    идентифицирующими    их</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реквизитами: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а) наименование   элемента   планировочной   структуры    (при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наличии);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б) наименование элемента улично-дорожной сети (при наличии);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в) тип и номер здания, сооружения;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г) тип и номер помещения в пределах здания, сооружения;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д) тип и номер помещения  в  пределах  квартиры  (в  отношении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коммунальных квартир).</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52. Перечень  элементов  планировочной  структуры,   элементов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улично-дорожной сети, элементов объектов  адресации,  типов  зданий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(сооружений)  и  помещений,  используемых  в  качестве   реквизитов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адреса, а также правила сокращенного наименования  адресообразующих</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элементов   устанавливаются   Министерством   финансов   Российской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Федерации.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IV. Правила написания наименований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и нумерации объектов адресации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53. В   структуре   адреса   наименования   страны,   субъекта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Российской Федерации,  муниципального  района,  городского  округа,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внутригородской территории в составе субъекта Российской Федерации,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городского или сельского поселения, населенного  пункта,  элементов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планировочной   структуры   и   элементов   улично-дорожной    сети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указываются с использованием букв русского алфавита. Дополнительные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наименования  элементов   планировочной   структуры   и   элементов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улично-дорожной сети  могут  быть  указаны  с  использованием  букв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латинского алфавита, а также по усмотрению  уполномоченного  органа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на государственных языках субъектов Российской Федерации или родных</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языках народов Российской Федерации.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Наименование   муниципального   района,   городского   округа,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внутригородской территории в составе субъекта Российской Федерации,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городского   или   сельского   поселения   должно   соответствовать</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соответствующим     наименованиям     государственного      реестра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муниципальных образований Российской Федерации.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Наименования   населенных   пунктов   должны   соответствовать</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соответствующим наименованиям, внесенным в Государственный  каталог</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географических названий.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Наименования страны и субъектов  Российской  Федерации  должны</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соответствовать   соответствующим   наименованиям   в   Конституции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Российской Федерации.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Перечень   наименований   муниципальных   районов,   городских</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округов, внутригородских территорий в составе субъектов  Российской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Федерации,  городских  и  сельских  поселений  в   соответствии   с</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государственным  реестром  муниципальных   образований   Российской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Федерации, перечень наименований населенных пунктов в  соответствии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 Государственным каталогом географических названий  размещаются  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федеральной информационной адресной системе на  основании  сведений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соответственно государственного реестра  муниципальных  образований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Российской Федерации  и  Государственного  каталога  географических</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названий, полученных оператором федеральной информационной адресной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системы в порядке межведомственного информационного  взаимодействия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lastRenderedPageBreak/>
        <w:t>оператора федеральной информационной адресной  системы  с  органами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государственной  власти  и  органами  местного  самоуправления  при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ведении государственного адресного реестра.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54. В  наименованиях  элемента   планировочной   структуры   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элемента улично-дорожной сети допускается использовать прописные  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строчные буквы русского алфавита, арабские цифры, а также следующие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символы:</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а) "-" - дефис;</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б) "." - точка;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в) "(" - открывающая круглая скобка;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г) ")" - закрывающая круглая скобка;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д) "N" - знак номера.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55. Наименования элементов планировочной структуры и элементов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улично-дорожной   сети   должны   отвечать    словообразовательным,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произносительным  и  стилистическим  нормам  современного  русского</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литературного языка.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56. Входящее  в  состав  собственного  наименования   элемента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улично-дорожной сети порядковое числительное указывается  в  начале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наименования  элемента  улично-дорожной   сети   с   использованием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арабских цифр и дополнением буквы (букв) грамматического  окончания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через дефис.</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57. Цифры    в     собственных     наименованиях     элементов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улично-дорожной сети, присвоенных в  честь  знаменательных  дат,  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также цифры, обозначающие  порядковые  числительные  в  родительном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падеже,   не сопровождаются   дополнением   цифры    грамматическим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окончанием.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58. Собственные наименования элементов планировочной структуры</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и улично-дорожной сети, присвоенные в  честь  выдающихся  деятелей,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оформляются в родительном падеже.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59. Собственное наименование элемента планировочной  структуры</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и элемента улично-дорожной сети, состоящее из имени и  фамилии,  не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заменяется начальными буквами имени и фамилии. Наименования в честь</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несовершеннолетних  героев  оформляются  с  сокращенным   вариантом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имени.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60. Составные  части  наименований   элементов   планировочной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структуры и элементов улично-дорожной  сети,  представляющие  собой</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имя  и  фамилию  или  звание  и  фамилию  употребляются  с   полным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написанием имени и фамилии или звания и фамилии.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61. В структуре адресации  для  нумерации  объектов  адресации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используется целое  и  (или)  дробное  числительное  с  добавлением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буквенного индекса (при необходимости).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При формировании номерной части адреса  используются  арабские</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цифры и при необходимости буквы русского алфавита,  за  исключением</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букв "ё", "з", "й", "ъ", "ы" и "ь",  а  также  символ  "/" -  косая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черта.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62. Объектам адресации, находящимся на  пересечении  элементов</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улично-дорожной   сети,    присваивается    адрес    по    элементу</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улично-дорожной сети, на который выходит фасад объекта адресации.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 xml:space="preserve">     63. Нумерация объектов адресации,  расположенных  между  двумя</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объектами адресации, которым  присвоен  адрес  с  последовательными</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номерами,   производится   с   использованием    меньшего    номера</w:t>
      </w: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соответствующего  объекта  адресации  путем   добавления   к   нему</w:t>
      </w: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r w:rsidRPr="00830AE5">
        <w:rPr>
          <w:rFonts w:ascii="Times New Roman" w:hAnsi="Times New Roman" w:cs="Times New Roman"/>
          <w:color w:val="000000"/>
        </w:rPr>
        <w:t>буквенного индекса.</w:t>
      </w: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Pr="00830AE5" w:rsidRDefault="00455F3C" w:rsidP="00830AE5">
      <w:pPr>
        <w:pStyle w:val="HTML"/>
        <w:shd w:val="clear" w:color="auto" w:fill="FFFFFF"/>
        <w:tabs>
          <w:tab w:val="clear" w:pos="1832"/>
          <w:tab w:val="clear" w:pos="2748"/>
          <w:tab w:val="clear" w:pos="4580"/>
          <w:tab w:val="clear" w:pos="5496"/>
          <w:tab w:val="left" w:pos="8789"/>
          <w:tab w:val="left" w:pos="9214"/>
        </w:tabs>
        <w:ind w:left="-851"/>
        <w:jc w:val="both"/>
        <w:rPr>
          <w:rFonts w:ascii="Times New Roman" w:hAnsi="Times New Roman" w:cs="Times New Roman"/>
          <w:color w:val="000000"/>
        </w:rPr>
      </w:pPr>
    </w:p>
    <w:p w:rsidR="00455F3C" w:rsidRDefault="00455F3C" w:rsidP="00D8133C">
      <w:pPr>
        <w:pStyle w:val="HTML"/>
        <w:shd w:val="clear" w:color="auto" w:fill="FFFFFF"/>
        <w:rPr>
          <w:color w:val="000000"/>
        </w:rPr>
      </w:pPr>
    </w:p>
    <w:p w:rsidR="00455F3C" w:rsidRDefault="00455F3C" w:rsidP="00D8133C">
      <w:pPr>
        <w:pStyle w:val="HTML"/>
        <w:shd w:val="clear" w:color="auto" w:fill="FFFFFF"/>
        <w:rPr>
          <w:color w:val="000000"/>
        </w:rPr>
      </w:pPr>
    </w:p>
    <w:p w:rsidR="00455F3C" w:rsidRDefault="00455F3C" w:rsidP="00D8133C">
      <w:pPr>
        <w:pStyle w:val="HTML"/>
        <w:shd w:val="clear" w:color="auto" w:fill="FFFFFF"/>
        <w:rPr>
          <w:color w:val="000000"/>
        </w:rPr>
      </w:pPr>
      <w:r>
        <w:rPr>
          <w:color w:val="000000"/>
        </w:rPr>
        <w:t xml:space="preserve">                           ____________</w:t>
      </w:r>
    </w:p>
    <w:p w:rsidR="00455F3C" w:rsidRDefault="00455F3C" w:rsidP="00D8133C">
      <w:pPr>
        <w:pStyle w:val="HTML"/>
        <w:shd w:val="clear" w:color="auto" w:fill="FFFFFF"/>
        <w:rPr>
          <w:color w:val="000000"/>
        </w:rPr>
      </w:pPr>
    </w:p>
    <w:p w:rsidR="00455F3C" w:rsidRPr="00546451" w:rsidRDefault="00455F3C" w:rsidP="00546451">
      <w:pPr>
        <w:pStyle w:val="2"/>
        <w:shd w:val="clear" w:color="auto" w:fill="FFFFFF"/>
        <w:spacing w:before="0" w:beforeAutospacing="0" w:after="75" w:afterAutospacing="0"/>
        <w:rPr>
          <w:rFonts w:ascii="Georgia" w:hAnsi="Georgia" w:cs="Arial"/>
          <w:b w:val="0"/>
          <w:bCs w:val="0"/>
          <w:color w:val="333333"/>
          <w:sz w:val="30"/>
          <w:szCs w:val="30"/>
        </w:rPr>
      </w:pPr>
      <w:r>
        <w:rPr>
          <w:rFonts w:ascii="Georgia" w:hAnsi="Georgia" w:cs="Arial"/>
          <w:b w:val="0"/>
          <w:bCs w:val="0"/>
          <w:color w:val="333333"/>
          <w:sz w:val="30"/>
          <w:szCs w:val="30"/>
        </w:rPr>
        <w:t>Постановление №28 от 14.10.2015г. (действ.)</w:t>
      </w:r>
    </w:p>
    <w:p w:rsidR="00455F3C" w:rsidRDefault="00455F3C" w:rsidP="00546451">
      <w:pPr>
        <w:pStyle w:val="ad"/>
        <w:shd w:val="clear" w:color="auto" w:fill="FFFFFF"/>
        <w:spacing w:before="0" w:beforeAutospacing="0" w:after="0" w:afterAutospacing="0" w:line="240" w:lineRule="atLeast"/>
        <w:rPr>
          <w:rFonts w:ascii="Arial" w:hAnsi="Arial" w:cs="Arial"/>
          <w:color w:val="333333"/>
          <w:sz w:val="18"/>
          <w:szCs w:val="18"/>
        </w:rPr>
      </w:pPr>
      <w:r>
        <w:rPr>
          <w:rFonts w:ascii="Arial" w:hAnsi="Arial" w:cs="Arial"/>
          <w:b/>
          <w:bCs/>
          <w:color w:val="333333"/>
          <w:sz w:val="20"/>
          <w:szCs w:val="20"/>
          <w:bdr w:val="none" w:sz="0" w:space="0" w:color="auto" w:frame="1"/>
        </w:rPr>
        <w:t>Об утверждении Положения о порядке учета многодетных семей на территории Корсунского сел</w:t>
      </w:r>
      <w:r>
        <w:rPr>
          <w:rFonts w:ascii="Arial" w:hAnsi="Arial" w:cs="Arial"/>
          <w:b/>
          <w:bCs/>
          <w:color w:val="333333"/>
          <w:sz w:val="20"/>
          <w:szCs w:val="20"/>
          <w:bdr w:val="none" w:sz="0" w:space="0" w:color="auto" w:frame="1"/>
        </w:rPr>
        <w:t>ь</w:t>
      </w:r>
      <w:r>
        <w:rPr>
          <w:rFonts w:ascii="Arial" w:hAnsi="Arial" w:cs="Arial"/>
          <w:b/>
          <w:bCs/>
          <w:color w:val="333333"/>
          <w:sz w:val="20"/>
          <w:szCs w:val="20"/>
          <w:bdr w:val="none" w:sz="0" w:space="0" w:color="auto" w:frame="1"/>
        </w:rPr>
        <w:t>ского поселения в целях предоставления бесплатно в собственность земельных участков</w:t>
      </w:r>
    </w:p>
    <w:p w:rsidR="00455F3C" w:rsidRDefault="00455F3C" w:rsidP="00546451">
      <w:pPr>
        <w:pStyle w:val="ac"/>
        <w:shd w:val="clear" w:color="auto" w:fill="FFFFFF"/>
        <w:spacing w:before="225" w:beforeAutospacing="0" w:after="225" w:afterAutospacing="0" w:line="288" w:lineRule="atLeast"/>
        <w:rPr>
          <w:rFonts w:ascii="Arial" w:hAnsi="Arial" w:cs="Arial"/>
          <w:color w:val="333333"/>
          <w:sz w:val="18"/>
          <w:szCs w:val="18"/>
        </w:rPr>
      </w:pPr>
      <w:r>
        <w:rPr>
          <w:rFonts w:ascii="Arial" w:hAnsi="Arial" w:cs="Arial"/>
          <w:color w:val="333333"/>
          <w:sz w:val="18"/>
          <w:szCs w:val="18"/>
        </w:rPr>
        <w:t> </w:t>
      </w:r>
    </w:p>
    <w:p w:rsidR="00455F3C" w:rsidRDefault="00455F3C" w:rsidP="00546451">
      <w:pPr>
        <w:pStyle w:val="ac"/>
        <w:shd w:val="clear" w:color="auto" w:fill="FFFFFF"/>
        <w:spacing w:before="0" w:beforeAutospacing="0" w:after="0" w:afterAutospacing="0" w:line="288" w:lineRule="atLeast"/>
        <w:jc w:val="center"/>
        <w:rPr>
          <w:rFonts w:ascii="Arial" w:hAnsi="Arial" w:cs="Arial"/>
          <w:color w:val="333333"/>
          <w:sz w:val="18"/>
          <w:szCs w:val="18"/>
        </w:rPr>
      </w:pPr>
      <w:r>
        <w:rPr>
          <w:rStyle w:val="ab"/>
          <w:rFonts w:ascii="Arial" w:hAnsi="Arial" w:cs="Arial"/>
          <w:color w:val="333333"/>
          <w:bdr w:val="none" w:sz="0" w:space="0" w:color="auto" w:frame="1"/>
        </w:rPr>
        <w:t>Российская Федерация</w:t>
      </w:r>
    </w:p>
    <w:p w:rsidR="00455F3C" w:rsidRDefault="00455F3C" w:rsidP="00546451">
      <w:pPr>
        <w:pStyle w:val="ac"/>
        <w:shd w:val="clear" w:color="auto" w:fill="FFFFFF"/>
        <w:spacing w:before="0" w:beforeAutospacing="0" w:after="0" w:afterAutospacing="0" w:line="288" w:lineRule="atLeast"/>
        <w:jc w:val="center"/>
        <w:rPr>
          <w:rFonts w:ascii="Arial" w:hAnsi="Arial" w:cs="Arial"/>
          <w:color w:val="333333"/>
          <w:sz w:val="18"/>
          <w:szCs w:val="18"/>
        </w:rPr>
      </w:pPr>
      <w:r>
        <w:rPr>
          <w:rStyle w:val="ab"/>
          <w:rFonts w:ascii="Arial" w:hAnsi="Arial" w:cs="Arial"/>
          <w:color w:val="333333"/>
          <w:bdr w:val="none" w:sz="0" w:space="0" w:color="auto" w:frame="1"/>
        </w:rPr>
        <w:t>Орловская область</w:t>
      </w:r>
    </w:p>
    <w:p w:rsidR="00455F3C" w:rsidRDefault="00455F3C" w:rsidP="00546451">
      <w:pPr>
        <w:pStyle w:val="ac"/>
        <w:shd w:val="clear" w:color="auto" w:fill="FFFFFF"/>
        <w:spacing w:before="0" w:beforeAutospacing="0" w:after="0" w:afterAutospacing="0" w:line="288" w:lineRule="atLeast"/>
        <w:jc w:val="center"/>
        <w:rPr>
          <w:rFonts w:ascii="Arial" w:hAnsi="Arial" w:cs="Arial"/>
          <w:color w:val="333333"/>
          <w:sz w:val="18"/>
          <w:szCs w:val="18"/>
        </w:rPr>
      </w:pPr>
      <w:r>
        <w:rPr>
          <w:rStyle w:val="ab"/>
          <w:rFonts w:ascii="Arial" w:hAnsi="Arial" w:cs="Arial"/>
          <w:color w:val="333333"/>
          <w:bdr w:val="none" w:sz="0" w:space="0" w:color="auto" w:frame="1"/>
        </w:rPr>
        <w:t>Верховский район</w:t>
      </w:r>
      <w:r>
        <w:rPr>
          <w:rFonts w:ascii="Arial" w:hAnsi="Arial" w:cs="Arial"/>
          <w:color w:val="333333"/>
          <w:sz w:val="16"/>
          <w:szCs w:val="16"/>
          <w:bdr w:val="none" w:sz="0" w:space="0" w:color="auto" w:frame="1"/>
        </w:rPr>
        <w:t> </w:t>
      </w:r>
    </w:p>
    <w:p w:rsidR="00455F3C" w:rsidRDefault="00455F3C" w:rsidP="00546451">
      <w:pPr>
        <w:pStyle w:val="ac"/>
        <w:shd w:val="clear" w:color="auto" w:fill="FFFFFF"/>
        <w:spacing w:before="0" w:beforeAutospacing="0" w:after="0" w:afterAutospacing="0" w:line="288" w:lineRule="atLeast"/>
        <w:jc w:val="center"/>
        <w:rPr>
          <w:rFonts w:ascii="Arial" w:hAnsi="Arial" w:cs="Arial"/>
          <w:color w:val="333333"/>
          <w:sz w:val="18"/>
          <w:szCs w:val="18"/>
        </w:rPr>
      </w:pPr>
      <w:r>
        <w:rPr>
          <w:rFonts w:ascii="Arial" w:hAnsi="Arial" w:cs="Arial"/>
          <w:b/>
          <w:bCs/>
          <w:color w:val="333333"/>
          <w:sz w:val="16"/>
          <w:szCs w:val="16"/>
          <w:bdr w:val="none" w:sz="0" w:space="0" w:color="auto" w:frame="1"/>
        </w:rPr>
        <w:t>Администрация Корсунского сельского поселения</w:t>
      </w:r>
    </w:p>
    <w:p w:rsidR="00455F3C" w:rsidRDefault="00455F3C" w:rsidP="00546451">
      <w:pPr>
        <w:pStyle w:val="ac"/>
        <w:shd w:val="clear" w:color="auto" w:fill="FFFFFF"/>
        <w:spacing w:before="0" w:beforeAutospacing="0" w:after="0" w:afterAutospacing="0" w:line="288" w:lineRule="atLeast"/>
        <w:jc w:val="center"/>
        <w:rPr>
          <w:rFonts w:ascii="Arial" w:hAnsi="Arial" w:cs="Arial"/>
          <w:color w:val="333333"/>
          <w:sz w:val="18"/>
          <w:szCs w:val="18"/>
        </w:rPr>
      </w:pPr>
      <w:r>
        <w:rPr>
          <w:rFonts w:ascii="Arial" w:hAnsi="Arial" w:cs="Arial"/>
          <w:b/>
          <w:bCs/>
          <w:color w:val="333333"/>
          <w:sz w:val="16"/>
          <w:szCs w:val="16"/>
          <w:bdr w:val="none" w:sz="0" w:space="0" w:color="auto" w:frame="1"/>
        </w:rPr>
        <w:t>                                                         </w:t>
      </w:r>
    </w:p>
    <w:p w:rsidR="00455F3C" w:rsidRDefault="00455F3C" w:rsidP="00546451">
      <w:pPr>
        <w:pStyle w:val="ac"/>
        <w:shd w:val="clear" w:color="auto" w:fill="FFFFFF"/>
        <w:spacing w:before="0" w:beforeAutospacing="0" w:after="0" w:afterAutospacing="0" w:line="288" w:lineRule="atLeast"/>
        <w:jc w:val="center"/>
        <w:rPr>
          <w:rFonts w:ascii="Arial" w:hAnsi="Arial" w:cs="Arial"/>
          <w:color w:val="333333"/>
          <w:sz w:val="18"/>
          <w:szCs w:val="18"/>
        </w:rPr>
      </w:pPr>
      <w:r>
        <w:rPr>
          <w:rFonts w:ascii="Arial" w:hAnsi="Arial" w:cs="Arial"/>
          <w:b/>
          <w:bCs/>
          <w:color w:val="333333"/>
          <w:sz w:val="16"/>
          <w:szCs w:val="16"/>
          <w:bdr w:val="none" w:sz="0" w:space="0" w:color="auto" w:frame="1"/>
        </w:rPr>
        <w:t>                                                        ПОСТАНОВЛЕНИЕ                                                                  </w:t>
      </w:r>
    </w:p>
    <w:p w:rsidR="00455F3C" w:rsidRDefault="00455F3C" w:rsidP="00546451">
      <w:pPr>
        <w:pStyle w:val="ac"/>
        <w:shd w:val="clear" w:color="auto" w:fill="FFFFFF"/>
        <w:spacing w:before="0" w:beforeAutospacing="0" w:after="0" w:afterAutospacing="0" w:line="288" w:lineRule="atLeast"/>
        <w:rPr>
          <w:rFonts w:ascii="Arial" w:hAnsi="Arial" w:cs="Arial"/>
          <w:color w:val="333333"/>
          <w:sz w:val="18"/>
          <w:szCs w:val="18"/>
        </w:rPr>
      </w:pPr>
      <w:r>
        <w:rPr>
          <w:rFonts w:ascii="Arial" w:hAnsi="Arial" w:cs="Arial"/>
          <w:b/>
          <w:bCs/>
          <w:color w:val="333333"/>
          <w:sz w:val="16"/>
          <w:szCs w:val="16"/>
          <w:bdr w:val="none" w:sz="0" w:space="0" w:color="auto" w:frame="1"/>
        </w:rPr>
        <w:t>                                 От</w:t>
      </w:r>
      <w:r>
        <w:rPr>
          <w:rStyle w:val="apple-converted-space"/>
          <w:rFonts w:ascii="Arial" w:hAnsi="Arial" w:cs="Arial"/>
          <w:b/>
          <w:bCs/>
          <w:color w:val="333333"/>
          <w:sz w:val="16"/>
          <w:szCs w:val="16"/>
          <w:bdr w:val="none" w:sz="0" w:space="0" w:color="auto" w:frame="1"/>
        </w:rPr>
        <w:t> </w:t>
      </w:r>
      <w:r>
        <w:rPr>
          <w:rFonts w:ascii="Arial" w:hAnsi="Arial" w:cs="Arial"/>
          <w:b/>
          <w:bCs/>
          <w:color w:val="333333"/>
          <w:sz w:val="16"/>
          <w:szCs w:val="16"/>
          <w:bdr w:val="none" w:sz="0" w:space="0" w:color="auto" w:frame="1"/>
        </w:rPr>
        <w:t>14.10.2015 г.                                                                                                                                                               № 28</w:t>
      </w:r>
    </w:p>
    <w:tbl>
      <w:tblPr>
        <w:tblW w:w="11400" w:type="dxa"/>
        <w:tblCellMar>
          <w:left w:w="0" w:type="dxa"/>
          <w:right w:w="0" w:type="dxa"/>
        </w:tblCellMar>
        <w:tblLook w:val="00A0" w:firstRow="1" w:lastRow="0" w:firstColumn="1" w:lastColumn="0" w:noHBand="0" w:noVBand="0"/>
      </w:tblPr>
      <w:tblGrid>
        <w:gridCol w:w="7296"/>
        <w:gridCol w:w="4104"/>
      </w:tblGrid>
      <w:tr w:rsidR="00455F3C" w:rsidRPr="00A31ACF" w:rsidTr="00546451">
        <w:trPr>
          <w:trHeight w:val="245"/>
        </w:trPr>
        <w:tc>
          <w:tcPr>
            <w:tcW w:w="5000" w:type="pct"/>
            <w:gridSpan w:val="2"/>
            <w:tcBorders>
              <w:top w:val="nil"/>
              <w:left w:val="nil"/>
              <w:bottom w:val="nil"/>
              <w:right w:val="nil"/>
            </w:tcBorders>
            <w:tcMar>
              <w:top w:w="55" w:type="dxa"/>
              <w:left w:w="55" w:type="dxa"/>
              <w:bottom w:w="55" w:type="dxa"/>
              <w:right w:w="55" w:type="dxa"/>
            </w:tcMar>
          </w:tcPr>
          <w:p w:rsidR="00455F3C" w:rsidRDefault="00455F3C">
            <w:pPr>
              <w:pStyle w:val="ad"/>
              <w:spacing w:before="0" w:beforeAutospacing="0" w:after="0" w:afterAutospacing="0" w:line="240" w:lineRule="atLeast"/>
              <w:jc w:val="center"/>
              <w:rPr>
                <w:sz w:val="18"/>
                <w:szCs w:val="18"/>
              </w:rPr>
            </w:pPr>
            <w:r>
              <w:rPr>
                <w:rFonts w:ascii="Arial" w:hAnsi="Arial" w:cs="Arial"/>
                <w:b/>
                <w:bCs/>
                <w:sz w:val="16"/>
                <w:szCs w:val="16"/>
                <w:bdr w:val="none" w:sz="0" w:space="0" w:color="auto" w:frame="1"/>
              </w:rPr>
              <w:t> </w:t>
            </w:r>
          </w:p>
          <w:p w:rsidR="00455F3C" w:rsidRDefault="00455F3C">
            <w:pPr>
              <w:pStyle w:val="ad"/>
              <w:spacing w:before="0" w:beforeAutospacing="0" w:after="0" w:afterAutospacing="0" w:line="240" w:lineRule="atLeast"/>
              <w:rPr>
                <w:sz w:val="18"/>
                <w:szCs w:val="18"/>
              </w:rPr>
            </w:pPr>
            <w:r>
              <w:rPr>
                <w:rFonts w:ascii="Arial" w:hAnsi="Arial" w:cs="Arial"/>
                <w:b/>
                <w:bCs/>
                <w:sz w:val="16"/>
                <w:szCs w:val="16"/>
                <w:bdr w:val="none" w:sz="0" w:space="0" w:color="auto" w:frame="1"/>
              </w:rPr>
              <w:t>Об утверждении Положения о порядке</w:t>
            </w:r>
            <w:r>
              <w:rPr>
                <w:rFonts w:ascii="Arial" w:hAnsi="Arial" w:cs="Arial"/>
                <w:sz w:val="16"/>
                <w:szCs w:val="16"/>
                <w:bdr w:val="none" w:sz="0" w:space="0" w:color="auto" w:frame="1"/>
              </w:rPr>
              <w:t> </w:t>
            </w:r>
            <w:r>
              <w:rPr>
                <w:rFonts w:ascii="Arial" w:hAnsi="Arial" w:cs="Arial"/>
                <w:b/>
                <w:bCs/>
                <w:sz w:val="16"/>
                <w:szCs w:val="16"/>
                <w:bdr w:val="none" w:sz="0" w:space="0" w:color="auto" w:frame="1"/>
              </w:rPr>
              <w:t>учета многодетных семей на территории</w:t>
            </w:r>
          </w:p>
          <w:p w:rsidR="00455F3C" w:rsidRDefault="00455F3C">
            <w:pPr>
              <w:pStyle w:val="ad"/>
              <w:spacing w:before="0" w:beforeAutospacing="0" w:after="0" w:afterAutospacing="0" w:line="240" w:lineRule="atLeast"/>
              <w:rPr>
                <w:sz w:val="18"/>
                <w:szCs w:val="18"/>
              </w:rPr>
            </w:pPr>
            <w:r>
              <w:rPr>
                <w:rFonts w:ascii="Arial" w:hAnsi="Arial" w:cs="Arial"/>
                <w:b/>
                <w:bCs/>
                <w:sz w:val="16"/>
                <w:szCs w:val="16"/>
                <w:bdr w:val="none" w:sz="0" w:space="0" w:color="auto" w:frame="1"/>
              </w:rPr>
              <w:t>Корсунского сельского поселения в целях предоставления бесплатно в собственность земельных участков</w:t>
            </w:r>
            <w:r>
              <w:rPr>
                <w:rFonts w:ascii="Arial" w:hAnsi="Arial" w:cs="Arial"/>
                <w:sz w:val="16"/>
                <w:szCs w:val="16"/>
                <w:bdr w:val="none" w:sz="0" w:space="0" w:color="auto" w:frame="1"/>
              </w:rPr>
              <w:t> </w:t>
            </w:r>
          </w:p>
        </w:tc>
      </w:tr>
      <w:tr w:rsidR="00455F3C" w:rsidRPr="00A31ACF" w:rsidTr="00546451">
        <w:trPr>
          <w:trHeight w:val="80"/>
        </w:trPr>
        <w:tc>
          <w:tcPr>
            <w:tcW w:w="3200" w:type="pct"/>
            <w:tcBorders>
              <w:top w:val="nil"/>
              <w:left w:val="nil"/>
              <w:bottom w:val="nil"/>
              <w:right w:val="nil"/>
            </w:tcBorders>
            <w:vAlign w:val="center"/>
          </w:tcPr>
          <w:p w:rsidR="00455F3C" w:rsidRDefault="00455F3C">
            <w:pPr>
              <w:pStyle w:val="ac"/>
              <w:spacing w:before="0" w:beforeAutospacing="0" w:after="0" w:afterAutospacing="0" w:line="80" w:lineRule="atLeast"/>
              <w:rPr>
                <w:sz w:val="18"/>
                <w:szCs w:val="18"/>
              </w:rPr>
            </w:pPr>
            <w:r>
              <w:rPr>
                <w:rFonts w:ascii="Arial" w:hAnsi="Arial" w:cs="Arial"/>
                <w:sz w:val="16"/>
                <w:szCs w:val="16"/>
                <w:bdr w:val="none" w:sz="0" w:space="0" w:color="auto" w:frame="1"/>
              </w:rPr>
              <w:t> </w:t>
            </w:r>
          </w:p>
        </w:tc>
        <w:tc>
          <w:tcPr>
            <w:tcW w:w="1750" w:type="pct"/>
            <w:tcBorders>
              <w:top w:val="nil"/>
              <w:left w:val="nil"/>
              <w:bottom w:val="nil"/>
              <w:right w:val="nil"/>
            </w:tcBorders>
            <w:vAlign w:val="center"/>
          </w:tcPr>
          <w:p w:rsidR="00455F3C" w:rsidRDefault="00455F3C">
            <w:pPr>
              <w:pStyle w:val="ac"/>
              <w:spacing w:before="0" w:beforeAutospacing="0" w:after="0" w:afterAutospacing="0" w:line="80" w:lineRule="atLeast"/>
              <w:rPr>
                <w:sz w:val="18"/>
                <w:szCs w:val="18"/>
              </w:rPr>
            </w:pPr>
            <w:r>
              <w:rPr>
                <w:rFonts w:ascii="Arial" w:hAnsi="Arial" w:cs="Arial"/>
                <w:sz w:val="16"/>
                <w:szCs w:val="16"/>
                <w:bdr w:val="none" w:sz="0" w:space="0" w:color="auto" w:frame="1"/>
              </w:rPr>
              <w:t> </w:t>
            </w:r>
          </w:p>
        </w:tc>
      </w:tr>
    </w:tbl>
    <w:p w:rsidR="00455F3C" w:rsidRDefault="00455F3C" w:rsidP="00546451">
      <w:pPr>
        <w:pStyle w:val="ac"/>
        <w:shd w:val="clear" w:color="auto" w:fill="FFFFFF"/>
        <w:spacing w:before="0" w:beforeAutospacing="0" w:after="0" w:afterAutospacing="0" w:line="270" w:lineRule="atLeast"/>
        <w:ind w:firstLine="708"/>
        <w:jc w:val="both"/>
        <w:rPr>
          <w:rFonts w:ascii="Arial" w:hAnsi="Arial" w:cs="Arial"/>
          <w:color w:val="333333"/>
          <w:sz w:val="18"/>
          <w:szCs w:val="18"/>
        </w:rPr>
      </w:pPr>
      <w:r>
        <w:rPr>
          <w:rFonts w:ascii="Arial" w:hAnsi="Arial" w:cs="Arial"/>
          <w:color w:val="000000"/>
          <w:sz w:val="16"/>
          <w:szCs w:val="16"/>
          <w:bdr w:val="none" w:sz="0" w:space="0" w:color="auto" w:frame="1"/>
        </w:rPr>
        <w:t> </w:t>
      </w:r>
      <w:r>
        <w:rPr>
          <w:rFonts w:ascii="Arial" w:hAnsi="Arial" w:cs="Arial"/>
          <w:color w:val="333333"/>
          <w:sz w:val="16"/>
          <w:szCs w:val="16"/>
          <w:bdr w:val="none" w:sz="0" w:space="0" w:color="auto" w:frame="1"/>
        </w:rPr>
        <w:t>В соответствии с Земельным</w:t>
      </w:r>
      <w:r>
        <w:rPr>
          <w:rStyle w:val="apple-converted-space"/>
          <w:rFonts w:ascii="Arial" w:hAnsi="Arial" w:cs="Arial"/>
          <w:color w:val="333333"/>
          <w:sz w:val="16"/>
          <w:szCs w:val="16"/>
          <w:bdr w:val="none" w:sz="0" w:space="0" w:color="auto" w:frame="1"/>
        </w:rPr>
        <w:t> </w:t>
      </w:r>
      <w:hyperlink r:id="rId44" w:history="1">
        <w:r>
          <w:rPr>
            <w:rStyle w:val="aa"/>
            <w:rFonts w:ascii="Arial" w:hAnsi="Arial" w:cs="Arial"/>
            <w:sz w:val="16"/>
            <w:szCs w:val="16"/>
            <w:bdr w:val="none" w:sz="0" w:space="0" w:color="auto" w:frame="1"/>
          </w:rPr>
          <w:t>кодексом</w:t>
        </w:r>
      </w:hyperlink>
      <w:r>
        <w:rPr>
          <w:rStyle w:val="apple-converted-space"/>
          <w:rFonts w:ascii="Arial" w:hAnsi="Arial" w:cs="Arial"/>
          <w:color w:val="333333"/>
          <w:sz w:val="16"/>
          <w:szCs w:val="16"/>
          <w:bdr w:val="none" w:sz="0" w:space="0" w:color="auto" w:frame="1"/>
        </w:rPr>
        <w:t> </w:t>
      </w:r>
      <w:r>
        <w:rPr>
          <w:rFonts w:ascii="Arial" w:hAnsi="Arial" w:cs="Arial"/>
          <w:color w:val="333333"/>
          <w:sz w:val="16"/>
          <w:szCs w:val="16"/>
          <w:bdr w:val="none" w:sz="0" w:space="0" w:color="auto" w:frame="1"/>
        </w:rPr>
        <w:t>Российской Федерации, Федеральным законом от 25 октября</w:t>
      </w:r>
      <w:r>
        <w:rPr>
          <w:rStyle w:val="apple-converted-space"/>
          <w:rFonts w:ascii="Arial" w:hAnsi="Arial" w:cs="Arial"/>
          <w:color w:val="333333"/>
          <w:sz w:val="16"/>
          <w:szCs w:val="16"/>
          <w:bdr w:val="none" w:sz="0" w:space="0" w:color="auto" w:frame="1"/>
        </w:rPr>
        <w:t> </w:t>
      </w:r>
      <w:r>
        <w:rPr>
          <w:rFonts w:ascii="Arial" w:hAnsi="Arial" w:cs="Arial"/>
          <w:color w:val="333333"/>
          <w:sz w:val="16"/>
          <w:szCs w:val="16"/>
          <w:bdr w:val="none" w:sz="0" w:space="0" w:color="auto" w:frame="1"/>
        </w:rPr>
        <w:t>2001 г. №137-ФЗ «О введении в действие Земельного кодекса Российской Федерации»,</w:t>
      </w:r>
      <w:r>
        <w:rPr>
          <w:rStyle w:val="apple-converted-space"/>
          <w:rFonts w:ascii="Arial" w:hAnsi="Arial" w:cs="Arial"/>
          <w:color w:val="333333"/>
          <w:sz w:val="16"/>
          <w:szCs w:val="16"/>
          <w:bdr w:val="none" w:sz="0" w:space="0" w:color="auto" w:frame="1"/>
        </w:rPr>
        <w:t> </w:t>
      </w:r>
      <w:hyperlink r:id="rId45" w:history="1">
        <w:r>
          <w:rPr>
            <w:rStyle w:val="aa"/>
            <w:rFonts w:ascii="Arial" w:hAnsi="Arial" w:cs="Arial"/>
            <w:sz w:val="16"/>
            <w:szCs w:val="16"/>
            <w:bdr w:val="none" w:sz="0" w:space="0" w:color="auto" w:frame="1"/>
          </w:rPr>
          <w:t>Законом</w:t>
        </w:r>
      </w:hyperlink>
      <w:r>
        <w:rPr>
          <w:rStyle w:val="apple-converted-space"/>
          <w:rFonts w:ascii="Arial" w:hAnsi="Arial" w:cs="Arial"/>
          <w:color w:val="333333"/>
          <w:sz w:val="16"/>
          <w:szCs w:val="16"/>
          <w:bdr w:val="none" w:sz="0" w:space="0" w:color="auto" w:frame="1"/>
        </w:rPr>
        <w:t> </w:t>
      </w:r>
      <w:r>
        <w:rPr>
          <w:rFonts w:ascii="Arial" w:hAnsi="Arial" w:cs="Arial"/>
          <w:color w:val="333333"/>
          <w:sz w:val="16"/>
          <w:szCs w:val="16"/>
          <w:bdr w:val="none" w:sz="0" w:space="0" w:color="auto" w:frame="1"/>
        </w:rPr>
        <w:t>Орловской области "Об отдельных правоотношениях, связанных с предоставлением в собственность гражданам земельных участков на территории Орловской области" от 03 октября 2013 года №1534-ОЗ </w:t>
      </w:r>
      <w:r>
        <w:rPr>
          <w:rFonts w:ascii="Arial" w:hAnsi="Arial" w:cs="Arial"/>
          <w:color w:val="000000"/>
          <w:sz w:val="16"/>
          <w:szCs w:val="16"/>
          <w:bdr w:val="none" w:sz="0" w:space="0" w:color="auto" w:frame="1"/>
        </w:rPr>
        <w:t>ПОСТАНОВЛЯЮ:</w:t>
      </w:r>
    </w:p>
    <w:p w:rsidR="00455F3C" w:rsidRDefault="00455F3C" w:rsidP="00546451">
      <w:pPr>
        <w:pStyle w:val="ac"/>
        <w:shd w:val="clear" w:color="auto" w:fill="FFFFFF"/>
        <w:spacing w:before="0" w:beforeAutospacing="0" w:after="0" w:afterAutospacing="0" w:line="270" w:lineRule="atLeast"/>
        <w:jc w:val="both"/>
        <w:rPr>
          <w:rFonts w:ascii="Arial" w:hAnsi="Arial" w:cs="Arial"/>
          <w:color w:val="333333"/>
          <w:sz w:val="18"/>
          <w:szCs w:val="18"/>
        </w:rPr>
      </w:pPr>
      <w:r>
        <w:rPr>
          <w:rFonts w:ascii="Arial" w:hAnsi="Arial" w:cs="Arial"/>
          <w:color w:val="000000"/>
          <w:sz w:val="16"/>
          <w:szCs w:val="16"/>
          <w:bdr w:val="none" w:sz="0" w:space="0" w:color="auto" w:frame="1"/>
        </w:rPr>
        <w:t>1. Утвердить прилагаемое Положение о порядке учета многодетных семей на территории Корсунского сельского поселения в целях предоставления бесплатно в собственность земельных участков.</w:t>
      </w:r>
    </w:p>
    <w:p w:rsidR="00455F3C" w:rsidRDefault="00455F3C" w:rsidP="00546451">
      <w:pPr>
        <w:pStyle w:val="ac"/>
        <w:shd w:val="clear" w:color="auto" w:fill="FFFFFF"/>
        <w:spacing w:before="0" w:beforeAutospacing="0" w:after="0" w:afterAutospacing="0" w:line="270" w:lineRule="atLeast"/>
        <w:jc w:val="both"/>
        <w:rPr>
          <w:rFonts w:ascii="Arial" w:hAnsi="Arial" w:cs="Arial"/>
          <w:color w:val="333333"/>
          <w:sz w:val="18"/>
          <w:szCs w:val="18"/>
        </w:rPr>
      </w:pPr>
      <w:r>
        <w:rPr>
          <w:rFonts w:ascii="Arial" w:hAnsi="Arial" w:cs="Arial"/>
          <w:color w:val="000000"/>
          <w:sz w:val="16"/>
          <w:szCs w:val="16"/>
          <w:bdr w:val="none" w:sz="0" w:space="0" w:color="auto" w:frame="1"/>
        </w:rPr>
        <w:t>2. Настоящее постановление вступает в силу с момента его официального опубликования ( обнародования)</w:t>
      </w:r>
    </w:p>
    <w:p w:rsidR="00455F3C" w:rsidRDefault="00455F3C" w:rsidP="00546451">
      <w:pPr>
        <w:pStyle w:val="ac"/>
        <w:shd w:val="clear" w:color="auto" w:fill="FFFFFF"/>
        <w:spacing w:before="0" w:beforeAutospacing="0" w:after="0" w:afterAutospacing="0" w:line="270" w:lineRule="atLeast"/>
        <w:jc w:val="both"/>
        <w:rPr>
          <w:rFonts w:ascii="Arial" w:hAnsi="Arial" w:cs="Arial"/>
          <w:color w:val="333333"/>
          <w:sz w:val="18"/>
          <w:szCs w:val="18"/>
        </w:rPr>
      </w:pPr>
      <w:r>
        <w:rPr>
          <w:rFonts w:ascii="Arial" w:hAnsi="Arial" w:cs="Arial"/>
          <w:color w:val="000000"/>
          <w:sz w:val="16"/>
          <w:szCs w:val="16"/>
          <w:bdr w:val="none" w:sz="0" w:space="0" w:color="auto" w:frame="1"/>
        </w:rPr>
        <w:lastRenderedPageBreak/>
        <w:t>3. Контроль за исполнением настоящего постановления оставляю за собой.</w:t>
      </w:r>
    </w:p>
    <w:p w:rsidR="00455F3C" w:rsidRDefault="00455F3C" w:rsidP="00546451">
      <w:pPr>
        <w:pStyle w:val="ac"/>
        <w:shd w:val="clear" w:color="auto" w:fill="FFFFFF"/>
        <w:spacing w:before="0" w:beforeAutospacing="0" w:after="0" w:afterAutospacing="0" w:line="270" w:lineRule="atLeast"/>
        <w:jc w:val="both"/>
        <w:rPr>
          <w:rFonts w:ascii="Arial" w:hAnsi="Arial" w:cs="Arial"/>
          <w:color w:val="333333"/>
          <w:sz w:val="18"/>
          <w:szCs w:val="18"/>
        </w:rPr>
      </w:pPr>
      <w:r>
        <w:rPr>
          <w:rFonts w:ascii="Arial" w:hAnsi="Arial" w:cs="Arial"/>
          <w:color w:val="000000"/>
          <w:sz w:val="16"/>
          <w:szCs w:val="16"/>
          <w:bdr w:val="none" w:sz="0" w:space="0" w:color="auto" w:frame="1"/>
        </w:rPr>
        <w:t> </w:t>
      </w:r>
    </w:p>
    <w:tbl>
      <w:tblPr>
        <w:tblW w:w="0" w:type="auto"/>
        <w:tblCellMar>
          <w:left w:w="0" w:type="dxa"/>
          <w:right w:w="0" w:type="dxa"/>
        </w:tblCellMar>
        <w:tblLook w:val="00A0" w:firstRow="1" w:lastRow="0" w:firstColumn="1" w:lastColumn="0" w:noHBand="0" w:noVBand="0"/>
      </w:tblPr>
      <w:tblGrid>
        <w:gridCol w:w="5068"/>
        <w:gridCol w:w="5069"/>
      </w:tblGrid>
      <w:tr w:rsidR="00455F3C" w:rsidRPr="00A31ACF" w:rsidTr="00546451">
        <w:tc>
          <w:tcPr>
            <w:tcW w:w="5068" w:type="dxa"/>
            <w:tcBorders>
              <w:top w:val="nil"/>
              <w:left w:val="nil"/>
              <w:bottom w:val="nil"/>
              <w:right w:val="nil"/>
            </w:tcBorders>
            <w:tcMar>
              <w:top w:w="0" w:type="dxa"/>
              <w:left w:w="108" w:type="dxa"/>
              <w:bottom w:w="0" w:type="dxa"/>
              <w:right w:w="108" w:type="dxa"/>
            </w:tcMar>
          </w:tcPr>
          <w:p w:rsidR="00455F3C" w:rsidRDefault="00455F3C">
            <w:pPr>
              <w:pStyle w:val="ac"/>
              <w:spacing w:before="0" w:beforeAutospacing="0" w:after="0" w:afterAutospacing="0"/>
              <w:rPr>
                <w:sz w:val="18"/>
                <w:szCs w:val="18"/>
              </w:rPr>
            </w:pPr>
            <w:r>
              <w:rPr>
                <w:rFonts w:ascii="Arial" w:hAnsi="Arial" w:cs="Arial"/>
                <w:sz w:val="16"/>
                <w:szCs w:val="16"/>
                <w:bdr w:val="none" w:sz="0" w:space="0" w:color="auto" w:frame="1"/>
              </w:rPr>
              <w:t> Глава поселения                 А.И. Быковский                                     </w:t>
            </w:r>
          </w:p>
        </w:tc>
        <w:tc>
          <w:tcPr>
            <w:tcW w:w="5069" w:type="dxa"/>
            <w:tcBorders>
              <w:top w:val="nil"/>
              <w:left w:val="nil"/>
              <w:bottom w:val="nil"/>
              <w:right w:val="nil"/>
            </w:tcBorders>
            <w:tcMar>
              <w:top w:w="0" w:type="dxa"/>
              <w:left w:w="108" w:type="dxa"/>
              <w:bottom w:w="0" w:type="dxa"/>
              <w:right w:w="108" w:type="dxa"/>
            </w:tcMar>
          </w:tcPr>
          <w:p w:rsidR="00455F3C" w:rsidRDefault="00455F3C">
            <w:pPr>
              <w:pStyle w:val="ac"/>
              <w:spacing w:before="0" w:beforeAutospacing="0" w:after="0" w:afterAutospacing="0"/>
              <w:rPr>
                <w:sz w:val="18"/>
                <w:szCs w:val="18"/>
              </w:rPr>
            </w:pPr>
            <w:r>
              <w:rPr>
                <w:rFonts w:ascii="Arial" w:hAnsi="Arial" w:cs="Arial"/>
                <w:sz w:val="16"/>
                <w:szCs w:val="16"/>
                <w:bdr w:val="none" w:sz="0" w:space="0" w:color="auto" w:frame="1"/>
              </w:rPr>
              <w:t>        </w:t>
            </w:r>
          </w:p>
        </w:tc>
      </w:tr>
    </w:tbl>
    <w:p w:rsidR="00455F3C" w:rsidRDefault="00455F3C" w:rsidP="00546451">
      <w:pPr>
        <w:pStyle w:val="ac"/>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000000"/>
          <w:sz w:val="16"/>
          <w:szCs w:val="16"/>
          <w:bdr w:val="none" w:sz="0" w:space="0" w:color="auto" w:frame="1"/>
        </w:rPr>
        <w:t> </w:t>
      </w:r>
    </w:p>
    <w:p w:rsidR="00455F3C" w:rsidRDefault="00455F3C" w:rsidP="00546451">
      <w:pPr>
        <w:pStyle w:val="ac"/>
        <w:shd w:val="clear" w:color="auto" w:fill="FFFFFF"/>
        <w:spacing w:before="0" w:beforeAutospacing="0" w:after="0" w:afterAutospacing="0" w:line="270" w:lineRule="atLeast"/>
        <w:jc w:val="right"/>
        <w:rPr>
          <w:rFonts w:ascii="Arial" w:hAnsi="Arial" w:cs="Arial"/>
          <w:color w:val="333333"/>
          <w:sz w:val="18"/>
          <w:szCs w:val="18"/>
        </w:rPr>
      </w:pPr>
      <w:r>
        <w:rPr>
          <w:rFonts w:ascii="Arial" w:hAnsi="Arial" w:cs="Arial"/>
          <w:color w:val="000000"/>
          <w:sz w:val="16"/>
          <w:szCs w:val="16"/>
          <w:bdr w:val="none" w:sz="0" w:space="0" w:color="auto" w:frame="1"/>
        </w:rPr>
        <w:t>УТВЕРЖДЕНО</w:t>
      </w:r>
    </w:p>
    <w:p w:rsidR="00455F3C" w:rsidRDefault="00455F3C" w:rsidP="00546451">
      <w:pPr>
        <w:pStyle w:val="ac"/>
        <w:shd w:val="clear" w:color="auto" w:fill="FFFFFF"/>
        <w:spacing w:before="0" w:beforeAutospacing="0" w:after="0" w:afterAutospacing="0" w:line="270" w:lineRule="atLeast"/>
        <w:jc w:val="right"/>
        <w:rPr>
          <w:rFonts w:ascii="Arial" w:hAnsi="Arial" w:cs="Arial"/>
          <w:color w:val="333333"/>
          <w:sz w:val="18"/>
          <w:szCs w:val="18"/>
        </w:rPr>
      </w:pPr>
      <w:r>
        <w:rPr>
          <w:rFonts w:ascii="Arial" w:hAnsi="Arial" w:cs="Arial"/>
          <w:color w:val="000000"/>
          <w:sz w:val="16"/>
          <w:szCs w:val="16"/>
          <w:bdr w:val="none" w:sz="0" w:space="0" w:color="auto" w:frame="1"/>
        </w:rPr>
        <w:t>постановлением администрации</w:t>
      </w:r>
    </w:p>
    <w:p w:rsidR="00455F3C" w:rsidRDefault="00455F3C" w:rsidP="00546451">
      <w:pPr>
        <w:pStyle w:val="ac"/>
        <w:shd w:val="clear" w:color="auto" w:fill="FFFFFF"/>
        <w:spacing w:before="0" w:beforeAutospacing="0" w:after="0" w:afterAutospacing="0" w:line="270" w:lineRule="atLeast"/>
        <w:jc w:val="right"/>
        <w:rPr>
          <w:rFonts w:ascii="Arial" w:hAnsi="Arial" w:cs="Arial"/>
          <w:color w:val="333333"/>
          <w:sz w:val="18"/>
          <w:szCs w:val="18"/>
        </w:rPr>
      </w:pPr>
      <w:r>
        <w:rPr>
          <w:rFonts w:ascii="Arial" w:hAnsi="Arial" w:cs="Arial"/>
          <w:color w:val="000000"/>
          <w:sz w:val="16"/>
          <w:szCs w:val="16"/>
          <w:bdr w:val="none" w:sz="0" w:space="0" w:color="auto" w:frame="1"/>
        </w:rPr>
        <w:t>Корсунского сельского поселения</w:t>
      </w:r>
    </w:p>
    <w:p w:rsidR="00455F3C" w:rsidRDefault="00455F3C" w:rsidP="00546451">
      <w:pPr>
        <w:pStyle w:val="ac"/>
        <w:shd w:val="clear" w:color="auto" w:fill="FFFFFF"/>
        <w:spacing w:before="0" w:beforeAutospacing="0" w:after="0" w:afterAutospacing="0" w:line="270" w:lineRule="atLeast"/>
        <w:jc w:val="right"/>
        <w:rPr>
          <w:rFonts w:ascii="Arial" w:hAnsi="Arial" w:cs="Arial"/>
          <w:color w:val="333333"/>
          <w:sz w:val="18"/>
          <w:szCs w:val="18"/>
        </w:rPr>
      </w:pPr>
      <w:r>
        <w:rPr>
          <w:rFonts w:ascii="Arial" w:hAnsi="Arial" w:cs="Arial"/>
          <w:color w:val="000000"/>
          <w:sz w:val="16"/>
          <w:szCs w:val="16"/>
          <w:bdr w:val="none" w:sz="0" w:space="0" w:color="auto" w:frame="1"/>
        </w:rPr>
        <w:t>От 14.10.2015г.    №28</w:t>
      </w:r>
    </w:p>
    <w:p w:rsidR="00455F3C" w:rsidRDefault="00455F3C" w:rsidP="00546451">
      <w:pPr>
        <w:pStyle w:val="ac"/>
        <w:shd w:val="clear" w:color="auto" w:fill="FFFFFF"/>
        <w:spacing w:before="0" w:beforeAutospacing="0" w:after="0" w:afterAutospacing="0" w:line="270" w:lineRule="atLeast"/>
        <w:jc w:val="center"/>
        <w:rPr>
          <w:rFonts w:ascii="Arial" w:hAnsi="Arial" w:cs="Arial"/>
          <w:color w:val="333333"/>
          <w:sz w:val="18"/>
          <w:szCs w:val="18"/>
        </w:rPr>
      </w:pPr>
      <w:r>
        <w:rPr>
          <w:rFonts w:ascii="Arial" w:hAnsi="Arial" w:cs="Arial"/>
          <w:color w:val="000000"/>
          <w:sz w:val="16"/>
          <w:szCs w:val="16"/>
          <w:bdr w:val="none" w:sz="0" w:space="0" w:color="auto" w:frame="1"/>
        </w:rPr>
        <w:t> </w:t>
      </w:r>
      <w:r>
        <w:rPr>
          <w:rStyle w:val="ab"/>
          <w:rFonts w:ascii="Arial" w:hAnsi="Arial" w:cs="Arial"/>
          <w:color w:val="000000"/>
          <w:bdr w:val="none" w:sz="0" w:space="0" w:color="auto" w:frame="1"/>
        </w:rPr>
        <w:t>ПОЛОЖЕНИЕ</w:t>
      </w:r>
    </w:p>
    <w:p w:rsidR="00455F3C" w:rsidRDefault="00455F3C" w:rsidP="00546451">
      <w:pPr>
        <w:pStyle w:val="ac"/>
        <w:shd w:val="clear" w:color="auto" w:fill="FFFFFF"/>
        <w:spacing w:before="0" w:beforeAutospacing="0" w:after="0" w:afterAutospacing="0" w:line="270" w:lineRule="atLeast"/>
        <w:jc w:val="center"/>
        <w:rPr>
          <w:rFonts w:ascii="Arial" w:hAnsi="Arial" w:cs="Arial"/>
          <w:color w:val="333333"/>
          <w:sz w:val="18"/>
          <w:szCs w:val="18"/>
        </w:rPr>
      </w:pPr>
      <w:r>
        <w:rPr>
          <w:rStyle w:val="consplustitle"/>
          <w:rFonts w:ascii="Arial" w:hAnsi="Arial" w:cs="Arial"/>
          <w:b/>
          <w:bCs/>
          <w:color w:val="000000"/>
          <w:sz w:val="16"/>
          <w:szCs w:val="16"/>
          <w:bdr w:val="none" w:sz="0" w:space="0" w:color="auto" w:frame="1"/>
        </w:rPr>
        <w:t>о порядке ведения учета многодетных семей</w:t>
      </w:r>
    </w:p>
    <w:p w:rsidR="00455F3C" w:rsidRDefault="00455F3C" w:rsidP="00546451">
      <w:pPr>
        <w:pStyle w:val="ac"/>
        <w:shd w:val="clear" w:color="auto" w:fill="FFFFFF"/>
        <w:spacing w:before="0" w:beforeAutospacing="0" w:after="0" w:afterAutospacing="0" w:line="270" w:lineRule="atLeast"/>
        <w:jc w:val="center"/>
        <w:rPr>
          <w:rFonts w:ascii="Arial" w:hAnsi="Arial" w:cs="Arial"/>
          <w:color w:val="333333"/>
          <w:sz w:val="18"/>
          <w:szCs w:val="18"/>
        </w:rPr>
      </w:pPr>
      <w:r>
        <w:rPr>
          <w:rStyle w:val="consplustitle"/>
          <w:rFonts w:ascii="Arial" w:hAnsi="Arial" w:cs="Arial"/>
          <w:b/>
          <w:bCs/>
          <w:color w:val="000000"/>
          <w:sz w:val="16"/>
          <w:szCs w:val="16"/>
          <w:bdr w:val="none" w:sz="0" w:space="0" w:color="auto" w:frame="1"/>
        </w:rPr>
        <w:t>на территории Корсунского сельского поселения в целях предоставления земельных участков в собственность бесплатно</w:t>
      </w:r>
    </w:p>
    <w:p w:rsidR="00455F3C" w:rsidRDefault="00455F3C" w:rsidP="00546451">
      <w:pPr>
        <w:pStyle w:val="ac"/>
        <w:shd w:val="clear" w:color="auto" w:fill="FFFFFF"/>
        <w:spacing w:before="0" w:beforeAutospacing="0" w:after="0" w:afterAutospacing="0" w:line="270" w:lineRule="atLeast"/>
        <w:rPr>
          <w:rFonts w:ascii="Arial" w:hAnsi="Arial" w:cs="Arial"/>
          <w:color w:val="333333"/>
          <w:sz w:val="18"/>
          <w:szCs w:val="18"/>
        </w:rPr>
      </w:pPr>
      <w:r>
        <w:rPr>
          <w:rFonts w:ascii="Arial" w:hAnsi="Arial" w:cs="Arial"/>
          <w:b/>
          <w:bCs/>
          <w:color w:val="000000"/>
          <w:sz w:val="16"/>
          <w:szCs w:val="16"/>
          <w:bdr w:val="none" w:sz="0" w:space="0" w:color="auto" w:frame="1"/>
        </w:rPr>
        <w:t> </w:t>
      </w:r>
    </w:p>
    <w:p w:rsidR="00455F3C" w:rsidRDefault="00455F3C" w:rsidP="00546451">
      <w:pPr>
        <w:pStyle w:val="ac"/>
        <w:shd w:val="clear" w:color="auto" w:fill="FFFFFF"/>
        <w:spacing w:before="0" w:beforeAutospacing="0" w:after="0" w:afterAutospacing="0" w:line="270" w:lineRule="atLeast"/>
        <w:jc w:val="center"/>
        <w:rPr>
          <w:rFonts w:ascii="Arial" w:hAnsi="Arial" w:cs="Arial"/>
          <w:color w:val="333333"/>
          <w:sz w:val="18"/>
          <w:szCs w:val="18"/>
        </w:rPr>
      </w:pPr>
      <w:r>
        <w:rPr>
          <w:rFonts w:ascii="Arial" w:hAnsi="Arial" w:cs="Arial"/>
          <w:b/>
          <w:bCs/>
          <w:color w:val="000000"/>
          <w:sz w:val="16"/>
          <w:szCs w:val="16"/>
          <w:bdr w:val="none" w:sz="0" w:space="0" w:color="auto" w:frame="1"/>
        </w:rPr>
        <w:t>1. Общие положения</w:t>
      </w:r>
    </w:p>
    <w:p w:rsidR="00455F3C" w:rsidRDefault="00455F3C" w:rsidP="00546451">
      <w:pPr>
        <w:pStyle w:val="ac"/>
        <w:shd w:val="clear" w:color="auto" w:fill="FFFFFF"/>
        <w:spacing w:before="0" w:beforeAutospacing="0" w:after="0" w:afterAutospacing="0" w:line="270" w:lineRule="atLeast"/>
        <w:ind w:firstLine="708"/>
        <w:jc w:val="both"/>
        <w:rPr>
          <w:rFonts w:ascii="Arial" w:hAnsi="Arial" w:cs="Arial"/>
          <w:color w:val="333333"/>
          <w:sz w:val="18"/>
          <w:szCs w:val="18"/>
        </w:rPr>
      </w:pPr>
      <w:r>
        <w:rPr>
          <w:rFonts w:ascii="Arial" w:hAnsi="Arial" w:cs="Arial"/>
          <w:color w:val="000000"/>
          <w:sz w:val="16"/>
          <w:szCs w:val="16"/>
          <w:bdr w:val="none" w:sz="0" w:space="0" w:color="auto" w:frame="1"/>
        </w:rPr>
        <w:t>1.1. Положение разработано</w:t>
      </w:r>
      <w:r>
        <w:rPr>
          <w:rStyle w:val="apple-converted-space"/>
          <w:rFonts w:ascii="Arial" w:hAnsi="Arial" w:cs="Arial"/>
          <w:color w:val="000000"/>
          <w:sz w:val="16"/>
          <w:szCs w:val="16"/>
          <w:bdr w:val="none" w:sz="0" w:space="0" w:color="auto" w:frame="1"/>
        </w:rPr>
        <w:t> </w:t>
      </w:r>
      <w:r>
        <w:rPr>
          <w:rFonts w:ascii="Arial" w:hAnsi="Arial" w:cs="Arial"/>
          <w:color w:val="333333"/>
          <w:sz w:val="16"/>
          <w:szCs w:val="16"/>
          <w:bdr w:val="none" w:sz="0" w:space="0" w:color="auto" w:frame="1"/>
        </w:rPr>
        <w:t>в соответствии с Земельным</w:t>
      </w:r>
      <w:r>
        <w:rPr>
          <w:rStyle w:val="apple-converted-space"/>
          <w:rFonts w:ascii="Arial" w:hAnsi="Arial" w:cs="Arial"/>
          <w:color w:val="333333"/>
          <w:sz w:val="16"/>
          <w:szCs w:val="16"/>
          <w:bdr w:val="none" w:sz="0" w:space="0" w:color="auto" w:frame="1"/>
        </w:rPr>
        <w:t> </w:t>
      </w:r>
      <w:hyperlink r:id="rId46" w:history="1">
        <w:r>
          <w:rPr>
            <w:rStyle w:val="aa"/>
            <w:rFonts w:ascii="Arial" w:hAnsi="Arial" w:cs="Arial"/>
            <w:sz w:val="16"/>
            <w:szCs w:val="16"/>
            <w:bdr w:val="none" w:sz="0" w:space="0" w:color="auto" w:frame="1"/>
          </w:rPr>
          <w:t>кодексом</w:t>
        </w:r>
      </w:hyperlink>
      <w:r>
        <w:rPr>
          <w:rStyle w:val="apple-converted-space"/>
          <w:rFonts w:ascii="Arial" w:hAnsi="Arial" w:cs="Arial"/>
          <w:color w:val="333333"/>
          <w:sz w:val="16"/>
          <w:szCs w:val="16"/>
          <w:bdr w:val="none" w:sz="0" w:space="0" w:color="auto" w:frame="1"/>
        </w:rPr>
        <w:t> </w:t>
      </w:r>
      <w:r>
        <w:rPr>
          <w:rFonts w:ascii="Arial" w:hAnsi="Arial" w:cs="Arial"/>
          <w:color w:val="333333"/>
          <w:sz w:val="16"/>
          <w:szCs w:val="16"/>
          <w:bdr w:val="none" w:sz="0" w:space="0" w:color="auto" w:frame="1"/>
        </w:rPr>
        <w:t>Российской Федерации, Федеральным законом от 25 октября</w:t>
      </w:r>
      <w:r>
        <w:rPr>
          <w:rStyle w:val="apple-converted-space"/>
          <w:rFonts w:ascii="Arial" w:hAnsi="Arial" w:cs="Arial"/>
          <w:color w:val="333333"/>
          <w:sz w:val="16"/>
          <w:szCs w:val="16"/>
          <w:bdr w:val="none" w:sz="0" w:space="0" w:color="auto" w:frame="1"/>
        </w:rPr>
        <w:t> </w:t>
      </w:r>
      <w:r>
        <w:rPr>
          <w:rFonts w:ascii="Arial" w:hAnsi="Arial" w:cs="Arial"/>
          <w:color w:val="333333"/>
          <w:sz w:val="16"/>
          <w:szCs w:val="16"/>
          <w:bdr w:val="none" w:sz="0" w:space="0" w:color="auto" w:frame="1"/>
        </w:rPr>
        <w:t>2001 г. №137-ФЗ «О введении в действие Земельного кодекса Российской Федерации»,</w:t>
      </w:r>
      <w:r>
        <w:rPr>
          <w:rStyle w:val="apple-converted-space"/>
          <w:rFonts w:ascii="Arial" w:hAnsi="Arial" w:cs="Arial"/>
          <w:color w:val="333333"/>
          <w:sz w:val="16"/>
          <w:szCs w:val="16"/>
          <w:bdr w:val="none" w:sz="0" w:space="0" w:color="auto" w:frame="1"/>
        </w:rPr>
        <w:t> </w:t>
      </w:r>
      <w:hyperlink r:id="rId47" w:history="1">
        <w:r>
          <w:rPr>
            <w:rStyle w:val="aa"/>
            <w:rFonts w:ascii="Arial" w:hAnsi="Arial" w:cs="Arial"/>
            <w:sz w:val="16"/>
            <w:szCs w:val="16"/>
            <w:bdr w:val="none" w:sz="0" w:space="0" w:color="auto" w:frame="1"/>
          </w:rPr>
          <w:t>Законом</w:t>
        </w:r>
      </w:hyperlink>
      <w:r>
        <w:rPr>
          <w:rStyle w:val="apple-converted-space"/>
          <w:rFonts w:ascii="Arial" w:hAnsi="Arial" w:cs="Arial"/>
          <w:color w:val="333333"/>
          <w:sz w:val="16"/>
          <w:szCs w:val="16"/>
          <w:bdr w:val="none" w:sz="0" w:space="0" w:color="auto" w:frame="1"/>
        </w:rPr>
        <w:t> </w:t>
      </w:r>
      <w:r>
        <w:rPr>
          <w:rFonts w:ascii="Arial" w:hAnsi="Arial" w:cs="Arial"/>
          <w:color w:val="333333"/>
          <w:sz w:val="16"/>
          <w:szCs w:val="16"/>
          <w:bdr w:val="none" w:sz="0" w:space="0" w:color="auto" w:frame="1"/>
        </w:rPr>
        <w:t>Орловской области "Об отдельных правоотношениях, связанных с предоставлением в собственность гражданам земельных участков на территории Орло</w:t>
      </w:r>
      <w:r>
        <w:rPr>
          <w:rFonts w:ascii="Arial" w:hAnsi="Arial" w:cs="Arial"/>
          <w:color w:val="333333"/>
          <w:sz w:val="16"/>
          <w:szCs w:val="16"/>
          <w:bdr w:val="none" w:sz="0" w:space="0" w:color="auto" w:frame="1"/>
        </w:rPr>
        <w:t>в</w:t>
      </w:r>
      <w:r>
        <w:rPr>
          <w:rFonts w:ascii="Arial" w:hAnsi="Arial" w:cs="Arial"/>
          <w:color w:val="333333"/>
          <w:sz w:val="16"/>
          <w:szCs w:val="16"/>
          <w:bdr w:val="none" w:sz="0" w:space="0" w:color="auto" w:frame="1"/>
        </w:rPr>
        <w:t>ской области" от 03 октября 2013 года №1534-ОЗ</w:t>
      </w:r>
    </w:p>
    <w:p w:rsidR="00455F3C" w:rsidRDefault="00455F3C" w:rsidP="00546451">
      <w:pPr>
        <w:pStyle w:val="ac"/>
        <w:shd w:val="clear" w:color="auto" w:fill="FFFFFF"/>
        <w:spacing w:before="0" w:beforeAutospacing="0" w:after="0" w:afterAutospacing="0" w:line="270" w:lineRule="atLeast"/>
        <w:ind w:firstLine="708"/>
        <w:jc w:val="both"/>
        <w:rPr>
          <w:rFonts w:ascii="Arial" w:hAnsi="Arial" w:cs="Arial"/>
          <w:color w:val="333333"/>
          <w:sz w:val="18"/>
          <w:szCs w:val="18"/>
        </w:rPr>
      </w:pPr>
      <w:r>
        <w:rPr>
          <w:rFonts w:ascii="Arial" w:hAnsi="Arial" w:cs="Arial"/>
          <w:color w:val="000000"/>
          <w:sz w:val="16"/>
          <w:szCs w:val="16"/>
          <w:bdr w:val="none" w:sz="0" w:space="0" w:color="auto" w:frame="1"/>
        </w:rPr>
        <w:t>1.2. Настоящим Положением устанавливается порядок ведения учета многодетных семей в целях предоставления им в собственность бесплатно земельных участков, государственная собственность на которые не разграничена, для целей для индив</w:t>
      </w:r>
      <w:r>
        <w:rPr>
          <w:rFonts w:ascii="Arial" w:hAnsi="Arial" w:cs="Arial"/>
          <w:color w:val="000000"/>
          <w:sz w:val="16"/>
          <w:szCs w:val="16"/>
          <w:bdr w:val="none" w:sz="0" w:space="0" w:color="auto" w:frame="1"/>
        </w:rPr>
        <w:t>и</w:t>
      </w:r>
      <w:r>
        <w:rPr>
          <w:rFonts w:ascii="Arial" w:hAnsi="Arial" w:cs="Arial"/>
          <w:color w:val="000000"/>
          <w:sz w:val="16"/>
          <w:szCs w:val="16"/>
          <w:bdr w:val="none" w:sz="0" w:space="0" w:color="auto" w:frame="1"/>
        </w:rPr>
        <w:t>дуального жилищного строительства, дачного строительства, ведения личного подсобного хозяйства, ведения крестьянского (фе</w:t>
      </w:r>
      <w:r>
        <w:rPr>
          <w:rFonts w:ascii="Arial" w:hAnsi="Arial" w:cs="Arial"/>
          <w:color w:val="000000"/>
          <w:sz w:val="16"/>
          <w:szCs w:val="16"/>
          <w:bdr w:val="none" w:sz="0" w:space="0" w:color="auto" w:frame="1"/>
        </w:rPr>
        <w:t>р</w:t>
      </w:r>
      <w:r>
        <w:rPr>
          <w:rFonts w:ascii="Arial" w:hAnsi="Arial" w:cs="Arial"/>
          <w:color w:val="000000"/>
          <w:sz w:val="16"/>
          <w:szCs w:val="16"/>
          <w:bdr w:val="none" w:sz="0" w:space="0" w:color="auto" w:frame="1"/>
        </w:rPr>
        <w:t>мерского) хозяйства, садоводства, огородничества, животноводства.</w:t>
      </w:r>
    </w:p>
    <w:p w:rsidR="00455F3C" w:rsidRDefault="00455F3C" w:rsidP="00546451">
      <w:pPr>
        <w:pStyle w:val="ac"/>
        <w:shd w:val="clear" w:color="auto" w:fill="FFFFFF"/>
        <w:spacing w:before="0" w:beforeAutospacing="0" w:after="0" w:afterAutospacing="0" w:line="270" w:lineRule="atLeast"/>
        <w:ind w:firstLine="708"/>
        <w:jc w:val="both"/>
        <w:rPr>
          <w:rFonts w:ascii="Arial" w:hAnsi="Arial" w:cs="Arial"/>
          <w:color w:val="333333"/>
          <w:sz w:val="18"/>
          <w:szCs w:val="18"/>
        </w:rPr>
      </w:pPr>
      <w:r>
        <w:rPr>
          <w:rFonts w:ascii="Arial" w:hAnsi="Arial" w:cs="Arial"/>
          <w:color w:val="000000"/>
          <w:sz w:val="16"/>
          <w:szCs w:val="16"/>
          <w:bdr w:val="none" w:sz="0" w:space="0" w:color="auto" w:frame="1"/>
        </w:rPr>
        <w:t>1.3. Ведение учета многодетных семей для предоставления земельных участков в собственность бесплатно осуществляе</w:t>
      </w:r>
      <w:r>
        <w:rPr>
          <w:rFonts w:ascii="Arial" w:hAnsi="Arial" w:cs="Arial"/>
          <w:color w:val="000000"/>
          <w:sz w:val="16"/>
          <w:szCs w:val="16"/>
          <w:bdr w:val="none" w:sz="0" w:space="0" w:color="auto" w:frame="1"/>
        </w:rPr>
        <w:t>т</w:t>
      </w:r>
      <w:r>
        <w:rPr>
          <w:rFonts w:ascii="Arial" w:hAnsi="Arial" w:cs="Arial"/>
          <w:color w:val="000000"/>
          <w:sz w:val="16"/>
          <w:szCs w:val="16"/>
          <w:bdr w:val="none" w:sz="0" w:space="0" w:color="auto" w:frame="1"/>
        </w:rPr>
        <w:t>ся Администрацией Корсунского сельского поселения (далее – Администрация) в порядке очередности, определяемой моментом подачи заявления, по которому принято решение о постановке на учет.</w:t>
      </w:r>
    </w:p>
    <w:p w:rsidR="00455F3C" w:rsidRDefault="00455F3C" w:rsidP="00546451">
      <w:pPr>
        <w:pStyle w:val="ac"/>
        <w:shd w:val="clear" w:color="auto" w:fill="FFFFFF"/>
        <w:spacing w:before="0" w:beforeAutospacing="0" w:after="0" w:afterAutospacing="0" w:line="270" w:lineRule="atLeast"/>
        <w:ind w:firstLine="708"/>
        <w:rPr>
          <w:rFonts w:ascii="Arial" w:hAnsi="Arial" w:cs="Arial"/>
          <w:color w:val="333333"/>
          <w:sz w:val="18"/>
          <w:szCs w:val="18"/>
        </w:rPr>
      </w:pPr>
      <w:r>
        <w:rPr>
          <w:rFonts w:ascii="Arial" w:hAnsi="Arial" w:cs="Arial"/>
          <w:color w:val="000000"/>
          <w:sz w:val="16"/>
          <w:szCs w:val="16"/>
          <w:bdr w:val="none" w:sz="0" w:space="0" w:color="auto" w:frame="1"/>
        </w:rPr>
        <w:t> </w:t>
      </w:r>
    </w:p>
    <w:p w:rsidR="00455F3C" w:rsidRDefault="00455F3C" w:rsidP="00546451">
      <w:pPr>
        <w:pStyle w:val="ac"/>
        <w:shd w:val="clear" w:color="auto" w:fill="FFFFFF"/>
        <w:spacing w:before="0" w:beforeAutospacing="0" w:after="0" w:afterAutospacing="0" w:line="270" w:lineRule="atLeast"/>
        <w:ind w:firstLine="708"/>
        <w:jc w:val="center"/>
        <w:rPr>
          <w:rFonts w:ascii="Arial" w:hAnsi="Arial" w:cs="Arial"/>
          <w:color w:val="333333"/>
          <w:sz w:val="18"/>
          <w:szCs w:val="18"/>
        </w:rPr>
      </w:pPr>
      <w:r>
        <w:rPr>
          <w:rFonts w:ascii="Arial" w:hAnsi="Arial" w:cs="Arial"/>
          <w:b/>
          <w:bCs/>
          <w:color w:val="000000"/>
          <w:sz w:val="16"/>
          <w:szCs w:val="16"/>
          <w:bdr w:val="none" w:sz="0" w:space="0" w:color="auto" w:frame="1"/>
        </w:rPr>
        <w:t>2. Порядок подачи заявлений о предоставлении земельного участка и прилагаемых к ним документов</w:t>
      </w:r>
    </w:p>
    <w:p w:rsidR="00455F3C" w:rsidRDefault="00455F3C" w:rsidP="00546451">
      <w:pPr>
        <w:pStyle w:val="ac"/>
        <w:shd w:val="clear" w:color="auto" w:fill="FFFFFF"/>
        <w:spacing w:before="0" w:beforeAutospacing="0" w:after="0" w:afterAutospacing="0" w:line="270" w:lineRule="atLeast"/>
        <w:ind w:firstLine="708"/>
        <w:rPr>
          <w:rFonts w:ascii="Arial" w:hAnsi="Arial" w:cs="Arial"/>
          <w:color w:val="333333"/>
          <w:sz w:val="18"/>
          <w:szCs w:val="18"/>
        </w:rPr>
      </w:pPr>
      <w:r>
        <w:rPr>
          <w:rFonts w:ascii="Arial" w:hAnsi="Arial" w:cs="Arial"/>
          <w:color w:val="000000"/>
          <w:sz w:val="16"/>
          <w:szCs w:val="16"/>
          <w:bdr w:val="none" w:sz="0" w:space="0" w:color="auto" w:frame="1"/>
        </w:rPr>
        <w:t> </w:t>
      </w:r>
    </w:p>
    <w:p w:rsidR="00455F3C" w:rsidRDefault="00455F3C" w:rsidP="00546451">
      <w:pPr>
        <w:pStyle w:val="ac"/>
        <w:shd w:val="clear" w:color="auto" w:fill="FFFFFF"/>
        <w:spacing w:before="0" w:beforeAutospacing="0" w:after="0" w:afterAutospacing="0" w:line="270" w:lineRule="atLeast"/>
        <w:ind w:firstLine="708"/>
        <w:jc w:val="both"/>
        <w:rPr>
          <w:rFonts w:ascii="Arial" w:hAnsi="Arial" w:cs="Arial"/>
          <w:color w:val="333333"/>
          <w:sz w:val="18"/>
          <w:szCs w:val="18"/>
        </w:rPr>
      </w:pPr>
      <w:r>
        <w:rPr>
          <w:rFonts w:ascii="Arial" w:hAnsi="Arial" w:cs="Arial"/>
          <w:color w:val="000000"/>
          <w:sz w:val="16"/>
          <w:szCs w:val="16"/>
          <w:bdr w:val="none" w:sz="0" w:space="0" w:color="auto" w:frame="1"/>
        </w:rPr>
        <w:t>2.1. Один из родителей либо одинокая мать (отец), зарегистрированные на территории Корсунского сельского поселения по месту жительства не менее пяти лет, имеющие трех и более несовершеннолетних детей (в том числе пасынков, падчериц, а также усыновленных детей), а также детей в возрасте до 23 лет, обучающихся в образовательных учреждениях по очной форме обучения или проходящих военную службу по призыву в Вооруженных Силах Российской Федерации, подают в Администрацию</w:t>
      </w:r>
      <w:r>
        <w:rPr>
          <w:rStyle w:val="apple-converted-space"/>
          <w:rFonts w:ascii="Arial" w:hAnsi="Arial" w:cs="Arial"/>
          <w:color w:val="000000"/>
          <w:sz w:val="16"/>
          <w:szCs w:val="16"/>
          <w:bdr w:val="none" w:sz="0" w:space="0" w:color="auto" w:frame="1"/>
        </w:rPr>
        <w:t> </w:t>
      </w:r>
      <w:r>
        <w:rPr>
          <w:rFonts w:ascii="Arial" w:hAnsi="Arial" w:cs="Arial"/>
          <w:color w:val="000000"/>
          <w:sz w:val="16"/>
          <w:szCs w:val="16"/>
          <w:bdr w:val="none" w:sz="0" w:space="0" w:color="auto" w:frame="1"/>
        </w:rPr>
        <w:t>заявление</w:t>
      </w:r>
      <w:r>
        <w:rPr>
          <w:rStyle w:val="apple-converted-space"/>
          <w:rFonts w:ascii="Arial" w:hAnsi="Arial" w:cs="Arial"/>
          <w:color w:val="000000"/>
          <w:sz w:val="16"/>
          <w:szCs w:val="16"/>
          <w:bdr w:val="none" w:sz="0" w:space="0" w:color="auto" w:frame="1"/>
        </w:rPr>
        <w:t> </w:t>
      </w:r>
      <w:r>
        <w:rPr>
          <w:rFonts w:ascii="Arial" w:hAnsi="Arial" w:cs="Arial"/>
          <w:color w:val="000000"/>
          <w:sz w:val="16"/>
          <w:szCs w:val="16"/>
          <w:bdr w:val="none" w:sz="0" w:space="0" w:color="auto" w:frame="1"/>
        </w:rPr>
        <w:t>о предоставлении земельного участка с указанием цели его использования (для индивидуального жилищного строительства, дачного строительства, ведения личного подсобного хозяйства, ведения крестьянского (фермерского) хозяйства, садоводства, огороднич</w:t>
      </w:r>
      <w:r>
        <w:rPr>
          <w:rFonts w:ascii="Arial" w:hAnsi="Arial" w:cs="Arial"/>
          <w:color w:val="000000"/>
          <w:sz w:val="16"/>
          <w:szCs w:val="16"/>
          <w:bdr w:val="none" w:sz="0" w:space="0" w:color="auto" w:frame="1"/>
        </w:rPr>
        <w:t>е</w:t>
      </w:r>
      <w:r>
        <w:rPr>
          <w:rFonts w:ascii="Arial" w:hAnsi="Arial" w:cs="Arial"/>
          <w:color w:val="000000"/>
          <w:sz w:val="16"/>
          <w:szCs w:val="16"/>
          <w:bdr w:val="none" w:sz="0" w:space="0" w:color="auto" w:frame="1"/>
        </w:rPr>
        <w:t>ства, животноводства) по форме согласно приложению 1 к настоящему Положению.</w:t>
      </w:r>
    </w:p>
    <w:p w:rsidR="00455F3C" w:rsidRDefault="00455F3C" w:rsidP="00546451">
      <w:pPr>
        <w:pStyle w:val="ac"/>
        <w:shd w:val="clear" w:color="auto" w:fill="FFFFFF"/>
        <w:spacing w:before="0" w:beforeAutospacing="0" w:after="0" w:afterAutospacing="0" w:line="270" w:lineRule="atLeast"/>
        <w:ind w:firstLine="708"/>
        <w:jc w:val="both"/>
        <w:rPr>
          <w:rFonts w:ascii="Arial" w:hAnsi="Arial" w:cs="Arial"/>
          <w:color w:val="333333"/>
          <w:sz w:val="18"/>
          <w:szCs w:val="18"/>
        </w:rPr>
      </w:pPr>
      <w:r>
        <w:rPr>
          <w:rFonts w:ascii="Arial" w:hAnsi="Arial" w:cs="Arial"/>
          <w:color w:val="000000"/>
          <w:sz w:val="16"/>
          <w:szCs w:val="16"/>
          <w:bdr w:val="none" w:sz="0" w:space="0" w:color="auto" w:frame="1"/>
        </w:rPr>
        <w:t>2.2. К заявлению прилагаются документы, предусмотренные</w:t>
      </w:r>
      <w:r>
        <w:rPr>
          <w:rStyle w:val="apple-converted-space"/>
          <w:rFonts w:ascii="Arial" w:hAnsi="Arial" w:cs="Arial"/>
          <w:color w:val="000000"/>
          <w:sz w:val="16"/>
          <w:szCs w:val="16"/>
          <w:bdr w:val="none" w:sz="0" w:space="0" w:color="auto" w:frame="1"/>
        </w:rPr>
        <w:t> </w:t>
      </w:r>
      <w:r>
        <w:rPr>
          <w:rFonts w:ascii="Arial" w:hAnsi="Arial" w:cs="Arial"/>
          <w:color w:val="333333"/>
          <w:sz w:val="16"/>
          <w:szCs w:val="16"/>
          <w:bdr w:val="none" w:sz="0" w:space="0" w:color="auto" w:frame="1"/>
        </w:rPr>
        <w:t>Земельным</w:t>
      </w:r>
      <w:r>
        <w:rPr>
          <w:rStyle w:val="apple-converted-space"/>
          <w:rFonts w:ascii="Arial" w:hAnsi="Arial" w:cs="Arial"/>
          <w:color w:val="333333"/>
          <w:sz w:val="16"/>
          <w:szCs w:val="16"/>
          <w:bdr w:val="none" w:sz="0" w:space="0" w:color="auto" w:frame="1"/>
        </w:rPr>
        <w:t> </w:t>
      </w:r>
      <w:hyperlink r:id="rId48" w:history="1">
        <w:r>
          <w:rPr>
            <w:rStyle w:val="aa"/>
            <w:rFonts w:ascii="Arial" w:hAnsi="Arial" w:cs="Arial"/>
            <w:sz w:val="16"/>
            <w:szCs w:val="16"/>
            <w:bdr w:val="none" w:sz="0" w:space="0" w:color="auto" w:frame="1"/>
          </w:rPr>
          <w:t>кодексом</w:t>
        </w:r>
      </w:hyperlink>
      <w:r>
        <w:rPr>
          <w:rStyle w:val="apple-converted-space"/>
          <w:rFonts w:ascii="Arial" w:hAnsi="Arial" w:cs="Arial"/>
          <w:color w:val="333333"/>
          <w:sz w:val="16"/>
          <w:szCs w:val="16"/>
          <w:bdr w:val="none" w:sz="0" w:space="0" w:color="auto" w:frame="1"/>
        </w:rPr>
        <w:t> </w:t>
      </w:r>
      <w:r>
        <w:rPr>
          <w:rFonts w:ascii="Arial" w:hAnsi="Arial" w:cs="Arial"/>
          <w:color w:val="333333"/>
          <w:sz w:val="16"/>
          <w:szCs w:val="16"/>
          <w:bdr w:val="none" w:sz="0" w:space="0" w:color="auto" w:frame="1"/>
        </w:rPr>
        <w:t>Российской Федерации, Федеральным законом от 25 октября</w:t>
      </w:r>
      <w:r>
        <w:rPr>
          <w:rStyle w:val="apple-converted-space"/>
          <w:rFonts w:ascii="Arial" w:hAnsi="Arial" w:cs="Arial"/>
          <w:color w:val="333333"/>
          <w:sz w:val="16"/>
          <w:szCs w:val="16"/>
          <w:bdr w:val="none" w:sz="0" w:space="0" w:color="auto" w:frame="1"/>
        </w:rPr>
        <w:t> </w:t>
      </w:r>
      <w:r>
        <w:rPr>
          <w:rFonts w:ascii="Arial" w:hAnsi="Arial" w:cs="Arial"/>
          <w:color w:val="333333"/>
          <w:sz w:val="16"/>
          <w:szCs w:val="16"/>
          <w:bdr w:val="none" w:sz="0" w:space="0" w:color="auto" w:frame="1"/>
        </w:rPr>
        <w:t>2001 г. №137-ФЗ «О введении в действие Земельного кодекса Российской Федерации»,</w:t>
      </w:r>
      <w:r>
        <w:rPr>
          <w:rStyle w:val="apple-converted-space"/>
          <w:rFonts w:ascii="Arial" w:hAnsi="Arial" w:cs="Arial"/>
          <w:color w:val="333333"/>
          <w:sz w:val="16"/>
          <w:szCs w:val="16"/>
          <w:bdr w:val="none" w:sz="0" w:space="0" w:color="auto" w:frame="1"/>
        </w:rPr>
        <w:t> </w:t>
      </w:r>
      <w:hyperlink r:id="rId49" w:history="1">
        <w:r>
          <w:rPr>
            <w:rStyle w:val="aa"/>
            <w:rFonts w:ascii="Arial" w:hAnsi="Arial" w:cs="Arial"/>
            <w:sz w:val="16"/>
            <w:szCs w:val="16"/>
            <w:bdr w:val="none" w:sz="0" w:space="0" w:color="auto" w:frame="1"/>
          </w:rPr>
          <w:t>Законом</w:t>
        </w:r>
      </w:hyperlink>
      <w:r>
        <w:rPr>
          <w:rStyle w:val="apple-converted-space"/>
          <w:rFonts w:ascii="Arial" w:hAnsi="Arial" w:cs="Arial"/>
          <w:color w:val="333333"/>
          <w:sz w:val="16"/>
          <w:szCs w:val="16"/>
          <w:bdr w:val="none" w:sz="0" w:space="0" w:color="auto" w:frame="1"/>
        </w:rPr>
        <w:t> </w:t>
      </w:r>
      <w:r>
        <w:rPr>
          <w:rFonts w:ascii="Arial" w:hAnsi="Arial" w:cs="Arial"/>
          <w:color w:val="333333"/>
          <w:sz w:val="16"/>
          <w:szCs w:val="16"/>
          <w:bdr w:val="none" w:sz="0" w:space="0" w:color="auto" w:frame="1"/>
        </w:rPr>
        <w:t>Орловской области "Об отдельных правоотношениях, связанных с предоставлением в собственность гражданам земельных участков на терр</w:t>
      </w:r>
      <w:r>
        <w:rPr>
          <w:rFonts w:ascii="Arial" w:hAnsi="Arial" w:cs="Arial"/>
          <w:color w:val="333333"/>
          <w:sz w:val="16"/>
          <w:szCs w:val="16"/>
          <w:bdr w:val="none" w:sz="0" w:space="0" w:color="auto" w:frame="1"/>
        </w:rPr>
        <w:t>и</w:t>
      </w:r>
      <w:r>
        <w:rPr>
          <w:rFonts w:ascii="Arial" w:hAnsi="Arial" w:cs="Arial"/>
          <w:color w:val="333333"/>
          <w:sz w:val="16"/>
          <w:szCs w:val="16"/>
          <w:bdr w:val="none" w:sz="0" w:space="0" w:color="auto" w:frame="1"/>
        </w:rPr>
        <w:t>тории Орловской области" от 03 октября 2013 года №1534-ОЗ</w:t>
      </w:r>
    </w:p>
    <w:p w:rsidR="00455F3C" w:rsidRDefault="00455F3C" w:rsidP="00546451">
      <w:pPr>
        <w:pStyle w:val="ac"/>
        <w:shd w:val="clear" w:color="auto" w:fill="FFFFFF"/>
        <w:spacing w:before="0" w:beforeAutospacing="0" w:after="0" w:afterAutospacing="0" w:line="270" w:lineRule="atLeast"/>
        <w:ind w:firstLine="708"/>
        <w:jc w:val="both"/>
        <w:rPr>
          <w:rFonts w:ascii="Arial" w:hAnsi="Arial" w:cs="Arial"/>
          <w:color w:val="333333"/>
          <w:sz w:val="18"/>
          <w:szCs w:val="18"/>
        </w:rPr>
      </w:pPr>
      <w:r>
        <w:rPr>
          <w:rFonts w:ascii="Arial" w:hAnsi="Arial" w:cs="Arial"/>
          <w:color w:val="000000"/>
          <w:sz w:val="16"/>
          <w:szCs w:val="16"/>
          <w:bdr w:val="none" w:sz="0" w:space="0" w:color="auto" w:frame="1"/>
        </w:rPr>
        <w:t>2.3. В случае соответствия многодетной семьи условиям, предусмотренным</w:t>
      </w:r>
      <w:r>
        <w:rPr>
          <w:rStyle w:val="apple-converted-space"/>
          <w:rFonts w:ascii="Arial" w:hAnsi="Arial" w:cs="Arial"/>
          <w:color w:val="333333"/>
          <w:sz w:val="16"/>
          <w:szCs w:val="16"/>
          <w:bdr w:val="none" w:sz="0" w:space="0" w:color="auto" w:frame="1"/>
        </w:rPr>
        <w:t> </w:t>
      </w:r>
      <w:r>
        <w:rPr>
          <w:rFonts w:ascii="Arial" w:hAnsi="Arial" w:cs="Arial"/>
          <w:color w:val="333333"/>
          <w:sz w:val="16"/>
          <w:szCs w:val="16"/>
          <w:bdr w:val="none" w:sz="0" w:space="0" w:color="auto" w:frame="1"/>
        </w:rPr>
        <w:t> Земельным</w:t>
      </w:r>
      <w:r>
        <w:rPr>
          <w:rStyle w:val="apple-converted-space"/>
          <w:rFonts w:ascii="Arial" w:hAnsi="Arial" w:cs="Arial"/>
          <w:color w:val="333333"/>
          <w:sz w:val="16"/>
          <w:szCs w:val="16"/>
          <w:bdr w:val="none" w:sz="0" w:space="0" w:color="auto" w:frame="1"/>
        </w:rPr>
        <w:t> </w:t>
      </w:r>
      <w:hyperlink r:id="rId50" w:history="1">
        <w:r>
          <w:rPr>
            <w:rStyle w:val="aa"/>
            <w:rFonts w:ascii="Arial" w:hAnsi="Arial" w:cs="Arial"/>
            <w:sz w:val="16"/>
            <w:szCs w:val="16"/>
            <w:bdr w:val="none" w:sz="0" w:space="0" w:color="auto" w:frame="1"/>
          </w:rPr>
          <w:t>кодексом</w:t>
        </w:r>
      </w:hyperlink>
      <w:r>
        <w:rPr>
          <w:rStyle w:val="apple-converted-space"/>
          <w:rFonts w:ascii="Arial" w:hAnsi="Arial" w:cs="Arial"/>
          <w:color w:val="333333"/>
          <w:sz w:val="16"/>
          <w:szCs w:val="16"/>
          <w:bdr w:val="none" w:sz="0" w:space="0" w:color="auto" w:frame="1"/>
        </w:rPr>
        <w:t> </w:t>
      </w:r>
      <w:r>
        <w:rPr>
          <w:rFonts w:ascii="Arial" w:hAnsi="Arial" w:cs="Arial"/>
          <w:color w:val="333333"/>
          <w:sz w:val="16"/>
          <w:szCs w:val="16"/>
          <w:bdr w:val="none" w:sz="0" w:space="0" w:color="auto" w:frame="1"/>
        </w:rPr>
        <w:t>Российской Федерации, Федеральным законом от 25 октября</w:t>
      </w:r>
      <w:r>
        <w:rPr>
          <w:rStyle w:val="apple-converted-space"/>
          <w:rFonts w:ascii="Arial" w:hAnsi="Arial" w:cs="Arial"/>
          <w:color w:val="333333"/>
          <w:sz w:val="16"/>
          <w:szCs w:val="16"/>
          <w:bdr w:val="none" w:sz="0" w:space="0" w:color="auto" w:frame="1"/>
        </w:rPr>
        <w:t> </w:t>
      </w:r>
      <w:r>
        <w:rPr>
          <w:rFonts w:ascii="Arial" w:hAnsi="Arial" w:cs="Arial"/>
          <w:color w:val="333333"/>
          <w:sz w:val="16"/>
          <w:szCs w:val="16"/>
          <w:bdr w:val="none" w:sz="0" w:space="0" w:color="auto" w:frame="1"/>
        </w:rPr>
        <w:t>2001 г. №137-ФЗ «О введении в действие Земельного кодекса Российской Федер</w:t>
      </w:r>
      <w:r>
        <w:rPr>
          <w:rFonts w:ascii="Arial" w:hAnsi="Arial" w:cs="Arial"/>
          <w:color w:val="333333"/>
          <w:sz w:val="16"/>
          <w:szCs w:val="16"/>
          <w:bdr w:val="none" w:sz="0" w:space="0" w:color="auto" w:frame="1"/>
        </w:rPr>
        <w:t>а</w:t>
      </w:r>
      <w:r>
        <w:rPr>
          <w:rFonts w:ascii="Arial" w:hAnsi="Arial" w:cs="Arial"/>
          <w:color w:val="333333"/>
          <w:sz w:val="16"/>
          <w:szCs w:val="16"/>
          <w:bdr w:val="none" w:sz="0" w:space="0" w:color="auto" w:frame="1"/>
        </w:rPr>
        <w:t>ции»,</w:t>
      </w:r>
      <w:r>
        <w:rPr>
          <w:rStyle w:val="apple-converted-space"/>
          <w:rFonts w:ascii="Arial" w:hAnsi="Arial" w:cs="Arial"/>
          <w:color w:val="333333"/>
          <w:sz w:val="16"/>
          <w:szCs w:val="16"/>
          <w:bdr w:val="none" w:sz="0" w:space="0" w:color="auto" w:frame="1"/>
        </w:rPr>
        <w:t> </w:t>
      </w:r>
      <w:hyperlink r:id="rId51" w:history="1">
        <w:r>
          <w:rPr>
            <w:rStyle w:val="aa"/>
            <w:rFonts w:ascii="Arial" w:hAnsi="Arial" w:cs="Arial"/>
            <w:sz w:val="16"/>
            <w:szCs w:val="16"/>
            <w:bdr w:val="none" w:sz="0" w:space="0" w:color="auto" w:frame="1"/>
          </w:rPr>
          <w:t>Законом</w:t>
        </w:r>
      </w:hyperlink>
      <w:r>
        <w:rPr>
          <w:rStyle w:val="apple-converted-space"/>
          <w:rFonts w:ascii="Arial" w:hAnsi="Arial" w:cs="Arial"/>
          <w:color w:val="333333"/>
          <w:sz w:val="16"/>
          <w:szCs w:val="16"/>
          <w:bdr w:val="none" w:sz="0" w:space="0" w:color="auto" w:frame="1"/>
        </w:rPr>
        <w:t> </w:t>
      </w:r>
      <w:r>
        <w:rPr>
          <w:rFonts w:ascii="Arial" w:hAnsi="Arial" w:cs="Arial"/>
          <w:color w:val="333333"/>
          <w:sz w:val="16"/>
          <w:szCs w:val="16"/>
          <w:bdr w:val="none" w:sz="0" w:space="0" w:color="auto" w:frame="1"/>
        </w:rPr>
        <w:t>Орловской области "Об отдельных правоотношениях, связанных с предоставлением в собственность гражданам з</w:t>
      </w:r>
      <w:r>
        <w:rPr>
          <w:rFonts w:ascii="Arial" w:hAnsi="Arial" w:cs="Arial"/>
          <w:color w:val="333333"/>
          <w:sz w:val="16"/>
          <w:szCs w:val="16"/>
          <w:bdr w:val="none" w:sz="0" w:space="0" w:color="auto" w:frame="1"/>
        </w:rPr>
        <w:t>е</w:t>
      </w:r>
      <w:r>
        <w:rPr>
          <w:rFonts w:ascii="Arial" w:hAnsi="Arial" w:cs="Arial"/>
          <w:color w:val="333333"/>
          <w:sz w:val="16"/>
          <w:szCs w:val="16"/>
          <w:bdr w:val="none" w:sz="0" w:space="0" w:color="auto" w:frame="1"/>
        </w:rPr>
        <w:t>мельных участков на территории Орловской области" от 03 октября 2013 года №1534-ОЗ</w:t>
      </w:r>
    </w:p>
    <w:p w:rsidR="00455F3C" w:rsidRDefault="00455F3C" w:rsidP="00546451">
      <w:pPr>
        <w:pStyle w:val="ac"/>
        <w:shd w:val="clear" w:color="auto" w:fill="FFFFFF"/>
        <w:spacing w:before="0" w:beforeAutospacing="0" w:after="0" w:afterAutospacing="0" w:line="270" w:lineRule="atLeast"/>
        <w:ind w:firstLine="708"/>
        <w:jc w:val="both"/>
        <w:rPr>
          <w:rFonts w:ascii="Arial" w:hAnsi="Arial" w:cs="Arial"/>
          <w:color w:val="333333"/>
          <w:sz w:val="18"/>
          <w:szCs w:val="18"/>
        </w:rPr>
      </w:pPr>
      <w:r>
        <w:rPr>
          <w:rFonts w:ascii="Arial" w:hAnsi="Arial" w:cs="Arial"/>
          <w:color w:val="000000"/>
          <w:sz w:val="16"/>
          <w:szCs w:val="16"/>
          <w:bdr w:val="none" w:sz="0" w:space="0" w:color="auto" w:frame="1"/>
        </w:rPr>
        <w:t> Администрация издает распоряжение о постановке многодетной семьи на учет в целях предоставления земельного учас</w:t>
      </w:r>
      <w:r>
        <w:rPr>
          <w:rFonts w:ascii="Arial" w:hAnsi="Arial" w:cs="Arial"/>
          <w:color w:val="000000"/>
          <w:sz w:val="16"/>
          <w:szCs w:val="16"/>
          <w:bdr w:val="none" w:sz="0" w:space="0" w:color="auto" w:frame="1"/>
        </w:rPr>
        <w:t>т</w:t>
      </w:r>
      <w:r>
        <w:rPr>
          <w:rFonts w:ascii="Arial" w:hAnsi="Arial" w:cs="Arial"/>
          <w:color w:val="000000"/>
          <w:sz w:val="16"/>
          <w:szCs w:val="16"/>
          <w:bdr w:val="none" w:sz="0" w:space="0" w:color="auto" w:frame="1"/>
        </w:rPr>
        <w:t>ка в течение месяца с даты регистрации заявления. Распоряжение о постановке многодетной семьи на учет в целях предоставления земельного участка должно содержать следующие сведения:- фамилия, имя, отчество всех членов многодетной семьи;- адрес рег</w:t>
      </w:r>
      <w:r>
        <w:rPr>
          <w:rFonts w:ascii="Arial" w:hAnsi="Arial" w:cs="Arial"/>
          <w:color w:val="000000"/>
          <w:sz w:val="16"/>
          <w:szCs w:val="16"/>
          <w:bdr w:val="none" w:sz="0" w:space="0" w:color="auto" w:frame="1"/>
        </w:rPr>
        <w:t>и</w:t>
      </w:r>
      <w:r>
        <w:rPr>
          <w:rFonts w:ascii="Arial" w:hAnsi="Arial" w:cs="Arial"/>
          <w:color w:val="000000"/>
          <w:sz w:val="16"/>
          <w:szCs w:val="16"/>
          <w:bdr w:val="none" w:sz="0" w:space="0" w:color="auto" w:frame="1"/>
        </w:rPr>
        <w:t>страции по месту жительства;- цель использования предоставляемого земельного участка;- дата постановки на учет;- номер очереди .Номер очереди должен соответствовать порядковому номеру, указанному в реестре многодетных семей Корсунского сельского п</w:t>
      </w:r>
      <w:r>
        <w:rPr>
          <w:rFonts w:ascii="Arial" w:hAnsi="Arial" w:cs="Arial"/>
          <w:color w:val="000000"/>
          <w:sz w:val="16"/>
          <w:szCs w:val="16"/>
          <w:bdr w:val="none" w:sz="0" w:space="0" w:color="auto" w:frame="1"/>
        </w:rPr>
        <w:t>о</w:t>
      </w:r>
      <w:r>
        <w:rPr>
          <w:rFonts w:ascii="Arial" w:hAnsi="Arial" w:cs="Arial"/>
          <w:color w:val="000000"/>
          <w:sz w:val="16"/>
          <w:szCs w:val="16"/>
          <w:bdr w:val="none" w:sz="0" w:space="0" w:color="auto" w:frame="1"/>
        </w:rPr>
        <w:t>селения, состоящих на учете в целях предоставления в собственность бесплатно земельных участков. Порядковый номер в реестре устанавливается по дате регистрации заявления в Администрацию, по которому принято решение о постановке на учет.</w:t>
      </w:r>
    </w:p>
    <w:p w:rsidR="00455F3C" w:rsidRDefault="00455F3C" w:rsidP="00546451">
      <w:pPr>
        <w:pStyle w:val="ac"/>
        <w:shd w:val="clear" w:color="auto" w:fill="FFFFFF"/>
        <w:spacing w:before="0" w:beforeAutospacing="0" w:after="0" w:afterAutospacing="0" w:line="270" w:lineRule="atLeast"/>
        <w:ind w:firstLine="708"/>
        <w:jc w:val="both"/>
        <w:rPr>
          <w:rFonts w:ascii="Arial" w:hAnsi="Arial" w:cs="Arial"/>
          <w:color w:val="333333"/>
          <w:sz w:val="18"/>
          <w:szCs w:val="18"/>
        </w:rPr>
      </w:pPr>
      <w:r>
        <w:rPr>
          <w:rFonts w:ascii="Arial" w:hAnsi="Arial" w:cs="Arial"/>
          <w:color w:val="000000"/>
          <w:sz w:val="16"/>
          <w:szCs w:val="16"/>
          <w:bdr w:val="none" w:sz="0" w:space="0" w:color="auto" w:frame="1"/>
        </w:rPr>
        <w:t>2.4. Администрация направляет в адрес заявителя уведомление о постановке на учет его многодетной семьи в целях предоставления земельного участка с вложением копии распоряжения.</w:t>
      </w:r>
    </w:p>
    <w:p w:rsidR="00455F3C" w:rsidRDefault="00455F3C" w:rsidP="00546451">
      <w:pPr>
        <w:pStyle w:val="ac"/>
        <w:shd w:val="clear" w:color="auto" w:fill="FFFFFF"/>
        <w:spacing w:before="0" w:beforeAutospacing="0" w:after="0" w:afterAutospacing="0" w:line="270" w:lineRule="atLeast"/>
        <w:ind w:firstLine="708"/>
        <w:jc w:val="both"/>
        <w:rPr>
          <w:rFonts w:ascii="Arial" w:hAnsi="Arial" w:cs="Arial"/>
          <w:color w:val="333333"/>
          <w:sz w:val="18"/>
          <w:szCs w:val="18"/>
        </w:rPr>
      </w:pPr>
      <w:r>
        <w:rPr>
          <w:rFonts w:ascii="Arial" w:hAnsi="Arial" w:cs="Arial"/>
          <w:color w:val="000000"/>
          <w:sz w:val="16"/>
          <w:szCs w:val="16"/>
          <w:bdr w:val="none" w:sz="0" w:space="0" w:color="auto" w:frame="1"/>
        </w:rPr>
        <w:t>2.5. Администрация самостоятельно запрашивает в органах, предоставляющих государственные услуги или муниципал</w:t>
      </w:r>
      <w:r>
        <w:rPr>
          <w:rFonts w:ascii="Arial" w:hAnsi="Arial" w:cs="Arial"/>
          <w:color w:val="000000"/>
          <w:sz w:val="16"/>
          <w:szCs w:val="16"/>
          <w:bdr w:val="none" w:sz="0" w:space="0" w:color="auto" w:frame="1"/>
        </w:rPr>
        <w:t>ь</w:t>
      </w:r>
      <w:r>
        <w:rPr>
          <w:rFonts w:ascii="Arial" w:hAnsi="Arial" w:cs="Arial"/>
          <w:color w:val="000000"/>
          <w:sz w:val="16"/>
          <w:szCs w:val="16"/>
          <w:bdr w:val="none" w:sz="0" w:space="0" w:color="auto" w:frame="1"/>
        </w:rPr>
        <w:t xml:space="preserve">ные услуги, иных государственных органах, органах местного самоуправления и подведомственных государственным органам или </w:t>
      </w:r>
      <w:r>
        <w:rPr>
          <w:rFonts w:ascii="Arial" w:hAnsi="Arial" w:cs="Arial"/>
          <w:color w:val="000000"/>
          <w:sz w:val="16"/>
          <w:szCs w:val="16"/>
          <w:bdr w:val="none" w:sz="0" w:space="0" w:color="auto" w:frame="1"/>
        </w:rPr>
        <w:lastRenderedPageBreak/>
        <w:t>органам местного самоуправления организациях, участвующих в предоставлении государственных и муниципальных услуг, если документы, содержащие данную информацию, не были представлены самостоятельно гражданином:-сведения из органов опеки и попечительства об отмене усыновления (удочерения);-сведения из органов опеки и попечительства о лишении родителей родител</w:t>
      </w:r>
      <w:r>
        <w:rPr>
          <w:rFonts w:ascii="Arial" w:hAnsi="Arial" w:cs="Arial"/>
          <w:color w:val="000000"/>
          <w:sz w:val="16"/>
          <w:szCs w:val="16"/>
          <w:bdr w:val="none" w:sz="0" w:space="0" w:color="auto" w:frame="1"/>
        </w:rPr>
        <w:t>ь</w:t>
      </w:r>
      <w:r>
        <w:rPr>
          <w:rFonts w:ascii="Arial" w:hAnsi="Arial" w:cs="Arial"/>
          <w:color w:val="000000"/>
          <w:sz w:val="16"/>
          <w:szCs w:val="16"/>
          <w:bdr w:val="none" w:sz="0" w:space="0" w:color="auto" w:frame="1"/>
        </w:rPr>
        <w:t>ских прав в отношении детей;-сведения из Единого государственного реестра прав на недвижимое имущество и сделок с ним, по</w:t>
      </w:r>
      <w:r>
        <w:rPr>
          <w:rFonts w:ascii="Arial" w:hAnsi="Arial" w:cs="Arial"/>
          <w:color w:val="000000"/>
          <w:sz w:val="16"/>
          <w:szCs w:val="16"/>
          <w:bdr w:val="none" w:sz="0" w:space="0" w:color="auto" w:frame="1"/>
        </w:rPr>
        <w:t>д</w:t>
      </w:r>
      <w:r>
        <w:rPr>
          <w:rFonts w:ascii="Arial" w:hAnsi="Arial" w:cs="Arial"/>
          <w:color w:val="000000"/>
          <w:sz w:val="16"/>
          <w:szCs w:val="16"/>
          <w:bdr w:val="none" w:sz="0" w:space="0" w:color="auto" w:frame="1"/>
        </w:rPr>
        <w:t>тверждающие наличие либо отсутствие у членов многодетной семьи земельных участков на правах собственности, пожизненного наследуемого владения или постоянного (бессрочного) пользования земельного участка, расположенного на территории Орловской области.</w:t>
      </w:r>
    </w:p>
    <w:p w:rsidR="00455F3C" w:rsidRDefault="00455F3C" w:rsidP="00546451">
      <w:pPr>
        <w:pStyle w:val="ac"/>
        <w:shd w:val="clear" w:color="auto" w:fill="FFFFFF"/>
        <w:spacing w:before="0" w:beforeAutospacing="0" w:after="0" w:afterAutospacing="0" w:line="270" w:lineRule="atLeast"/>
        <w:ind w:firstLine="708"/>
        <w:jc w:val="both"/>
        <w:rPr>
          <w:rFonts w:ascii="Arial" w:hAnsi="Arial" w:cs="Arial"/>
          <w:color w:val="333333"/>
          <w:sz w:val="18"/>
          <w:szCs w:val="18"/>
        </w:rPr>
      </w:pPr>
      <w:r>
        <w:rPr>
          <w:rFonts w:ascii="Arial" w:hAnsi="Arial" w:cs="Arial"/>
          <w:color w:val="000000"/>
          <w:sz w:val="16"/>
          <w:szCs w:val="16"/>
          <w:bdr w:val="none" w:sz="0" w:space="0" w:color="auto" w:frame="1"/>
        </w:rPr>
        <w:t>2.6. В случае несоответствия многодетной семьи условиям, предусмотренным Законом, или предоставления недостове</w:t>
      </w:r>
      <w:r>
        <w:rPr>
          <w:rFonts w:ascii="Arial" w:hAnsi="Arial" w:cs="Arial"/>
          <w:color w:val="000000"/>
          <w:sz w:val="16"/>
          <w:szCs w:val="16"/>
          <w:bdr w:val="none" w:sz="0" w:space="0" w:color="auto" w:frame="1"/>
        </w:rPr>
        <w:t>р</w:t>
      </w:r>
      <w:r>
        <w:rPr>
          <w:rFonts w:ascii="Arial" w:hAnsi="Arial" w:cs="Arial"/>
          <w:color w:val="000000"/>
          <w:sz w:val="16"/>
          <w:szCs w:val="16"/>
          <w:bdr w:val="none" w:sz="0" w:space="0" w:color="auto" w:frame="1"/>
        </w:rPr>
        <w:t>ных сведений, либо непредоставления документов, за исключением перечисленных в п. 2.5. настоящего Положения) Администрация принимает решение об отказе в предоставлении земельного участка в течение 10 рабочих дней со дня поступления письменного заявления и в течение 5 рабочих дней со дня его принятия направляет многодетной семье.</w:t>
      </w:r>
    </w:p>
    <w:p w:rsidR="00455F3C" w:rsidRDefault="00455F3C" w:rsidP="00546451">
      <w:pPr>
        <w:pStyle w:val="ac"/>
        <w:shd w:val="clear" w:color="auto" w:fill="FFFFFF"/>
        <w:spacing w:before="0" w:beforeAutospacing="0" w:after="0" w:afterAutospacing="0" w:line="270" w:lineRule="atLeast"/>
        <w:ind w:firstLine="708"/>
        <w:jc w:val="both"/>
        <w:rPr>
          <w:rFonts w:ascii="Arial" w:hAnsi="Arial" w:cs="Arial"/>
          <w:color w:val="333333"/>
          <w:sz w:val="18"/>
          <w:szCs w:val="18"/>
        </w:rPr>
      </w:pPr>
      <w:r>
        <w:rPr>
          <w:rFonts w:ascii="Arial" w:hAnsi="Arial" w:cs="Arial"/>
          <w:color w:val="000000"/>
          <w:sz w:val="16"/>
          <w:szCs w:val="16"/>
          <w:bdr w:val="none" w:sz="0" w:space="0" w:color="auto" w:frame="1"/>
        </w:rPr>
        <w:t>2.7. Отказ в постановке на учет многодетной семьи в целях предоставления земельного участка в соответствии с</w:t>
      </w:r>
      <w:r>
        <w:rPr>
          <w:rStyle w:val="apple-converted-space"/>
          <w:rFonts w:ascii="Arial" w:hAnsi="Arial" w:cs="Arial"/>
          <w:color w:val="000000"/>
          <w:sz w:val="16"/>
          <w:szCs w:val="16"/>
          <w:bdr w:val="none" w:sz="0" w:space="0" w:color="auto" w:frame="1"/>
        </w:rPr>
        <w:t> </w:t>
      </w:r>
      <w:r>
        <w:rPr>
          <w:rFonts w:ascii="Arial" w:hAnsi="Arial" w:cs="Arial"/>
          <w:color w:val="000000"/>
          <w:sz w:val="16"/>
          <w:szCs w:val="16"/>
          <w:bdr w:val="none" w:sz="0" w:space="0" w:color="auto" w:frame="1"/>
        </w:rPr>
        <w:t>Законом</w:t>
      </w:r>
      <w:r>
        <w:rPr>
          <w:rStyle w:val="apple-converted-space"/>
          <w:rFonts w:ascii="Arial" w:hAnsi="Arial" w:cs="Arial"/>
          <w:color w:val="000000"/>
          <w:sz w:val="16"/>
          <w:szCs w:val="16"/>
          <w:bdr w:val="none" w:sz="0" w:space="0" w:color="auto" w:frame="1"/>
        </w:rPr>
        <w:t> </w:t>
      </w:r>
      <w:r>
        <w:rPr>
          <w:rFonts w:ascii="Arial" w:hAnsi="Arial" w:cs="Arial"/>
          <w:color w:val="000000"/>
          <w:sz w:val="16"/>
          <w:szCs w:val="16"/>
          <w:bdr w:val="none" w:sz="0" w:space="0" w:color="auto" w:frame="1"/>
        </w:rPr>
        <w:t>может быть обжалован в порядке, установленном законодательством Российской Федерации. </w:t>
      </w:r>
    </w:p>
    <w:p w:rsidR="00455F3C" w:rsidRDefault="00455F3C" w:rsidP="00546451">
      <w:pPr>
        <w:pStyle w:val="ac"/>
        <w:shd w:val="clear" w:color="auto" w:fill="FFFFFF"/>
        <w:spacing w:before="0" w:beforeAutospacing="0" w:after="0" w:afterAutospacing="0" w:line="270" w:lineRule="atLeast"/>
        <w:ind w:firstLine="708"/>
        <w:jc w:val="both"/>
        <w:rPr>
          <w:rFonts w:ascii="Arial" w:hAnsi="Arial" w:cs="Arial"/>
          <w:color w:val="333333"/>
          <w:sz w:val="18"/>
          <w:szCs w:val="18"/>
        </w:rPr>
      </w:pPr>
      <w:r>
        <w:rPr>
          <w:rFonts w:ascii="Arial" w:hAnsi="Arial" w:cs="Arial"/>
          <w:color w:val="000000"/>
          <w:sz w:val="16"/>
          <w:szCs w:val="16"/>
          <w:bdr w:val="none" w:sz="0" w:space="0" w:color="auto" w:frame="1"/>
        </w:rPr>
        <w:t> </w:t>
      </w:r>
    </w:p>
    <w:p w:rsidR="00455F3C" w:rsidRDefault="00455F3C" w:rsidP="00546451">
      <w:pPr>
        <w:pStyle w:val="ac"/>
        <w:shd w:val="clear" w:color="auto" w:fill="FFFFFF"/>
        <w:spacing w:before="0" w:beforeAutospacing="0" w:after="0" w:afterAutospacing="0" w:line="270" w:lineRule="atLeast"/>
        <w:ind w:firstLine="708"/>
        <w:jc w:val="both"/>
        <w:rPr>
          <w:rFonts w:ascii="Arial" w:hAnsi="Arial" w:cs="Arial"/>
          <w:color w:val="333333"/>
          <w:sz w:val="18"/>
          <w:szCs w:val="18"/>
        </w:rPr>
      </w:pPr>
      <w:r>
        <w:rPr>
          <w:rFonts w:ascii="Arial" w:hAnsi="Arial" w:cs="Arial"/>
          <w:color w:val="000000"/>
          <w:sz w:val="16"/>
          <w:szCs w:val="16"/>
          <w:bdr w:val="none" w:sz="0" w:space="0" w:color="auto" w:frame="1"/>
        </w:rPr>
        <w:t>3. Ведение реестра многодетных семей Корсунского сельского поселения, состоящих на учете в целях предоставления в собственность бесплатно земельных участков.</w:t>
      </w:r>
    </w:p>
    <w:p w:rsidR="00455F3C" w:rsidRDefault="00455F3C" w:rsidP="00546451">
      <w:pPr>
        <w:pStyle w:val="ac"/>
        <w:shd w:val="clear" w:color="auto" w:fill="FFFFFF"/>
        <w:spacing w:before="0" w:beforeAutospacing="0" w:after="0" w:afterAutospacing="0" w:line="270" w:lineRule="atLeast"/>
        <w:ind w:firstLine="708"/>
        <w:jc w:val="both"/>
        <w:rPr>
          <w:rFonts w:ascii="Arial" w:hAnsi="Arial" w:cs="Arial"/>
          <w:color w:val="333333"/>
          <w:sz w:val="18"/>
          <w:szCs w:val="18"/>
        </w:rPr>
      </w:pPr>
      <w:r>
        <w:rPr>
          <w:rFonts w:ascii="Arial" w:hAnsi="Arial" w:cs="Arial"/>
          <w:color w:val="000000"/>
          <w:sz w:val="16"/>
          <w:szCs w:val="16"/>
          <w:bdr w:val="none" w:sz="0" w:space="0" w:color="auto" w:frame="1"/>
        </w:rPr>
        <w:t>3.1. Учет многодетных семей в целях предоставления в собственность бесплатно земельных участков осуществляется А</w:t>
      </w:r>
      <w:r>
        <w:rPr>
          <w:rFonts w:ascii="Arial" w:hAnsi="Arial" w:cs="Arial"/>
          <w:color w:val="000000"/>
          <w:sz w:val="16"/>
          <w:szCs w:val="16"/>
          <w:bdr w:val="none" w:sz="0" w:space="0" w:color="auto" w:frame="1"/>
        </w:rPr>
        <w:t>д</w:t>
      </w:r>
      <w:r>
        <w:rPr>
          <w:rFonts w:ascii="Arial" w:hAnsi="Arial" w:cs="Arial"/>
          <w:color w:val="000000"/>
          <w:sz w:val="16"/>
          <w:szCs w:val="16"/>
          <w:bdr w:val="none" w:sz="0" w:space="0" w:color="auto" w:frame="1"/>
        </w:rPr>
        <w:t>министрацией в виде</w:t>
      </w:r>
      <w:r>
        <w:rPr>
          <w:rStyle w:val="apple-converted-space"/>
          <w:rFonts w:ascii="Arial" w:hAnsi="Arial" w:cs="Arial"/>
          <w:color w:val="000000"/>
          <w:sz w:val="16"/>
          <w:szCs w:val="16"/>
          <w:bdr w:val="none" w:sz="0" w:space="0" w:color="auto" w:frame="1"/>
        </w:rPr>
        <w:t> </w:t>
      </w:r>
      <w:r>
        <w:rPr>
          <w:rFonts w:ascii="Arial" w:hAnsi="Arial" w:cs="Arial"/>
          <w:color w:val="000000"/>
          <w:sz w:val="16"/>
          <w:szCs w:val="16"/>
          <w:bdr w:val="none" w:sz="0" w:space="0" w:color="auto" w:frame="1"/>
        </w:rPr>
        <w:t>реестра</w:t>
      </w:r>
      <w:r>
        <w:rPr>
          <w:rStyle w:val="apple-converted-space"/>
          <w:rFonts w:ascii="Arial" w:hAnsi="Arial" w:cs="Arial"/>
          <w:color w:val="000000"/>
          <w:sz w:val="16"/>
          <w:szCs w:val="16"/>
          <w:bdr w:val="none" w:sz="0" w:space="0" w:color="auto" w:frame="1"/>
        </w:rPr>
        <w:t> </w:t>
      </w:r>
      <w:r>
        <w:rPr>
          <w:rFonts w:ascii="Arial" w:hAnsi="Arial" w:cs="Arial"/>
          <w:color w:val="000000"/>
          <w:sz w:val="16"/>
          <w:szCs w:val="16"/>
          <w:bdr w:val="none" w:sz="0" w:space="0" w:color="auto" w:frame="1"/>
        </w:rPr>
        <w:t>на бумажном носителе и в электронном виде согласно прилагаемой форме (приложение 2).</w:t>
      </w:r>
    </w:p>
    <w:p w:rsidR="00455F3C" w:rsidRDefault="00455F3C" w:rsidP="00546451">
      <w:pPr>
        <w:pStyle w:val="ac"/>
        <w:shd w:val="clear" w:color="auto" w:fill="FFFFFF"/>
        <w:spacing w:before="0" w:beforeAutospacing="0" w:after="0" w:afterAutospacing="0" w:line="270" w:lineRule="atLeast"/>
        <w:ind w:firstLine="708"/>
        <w:jc w:val="both"/>
        <w:rPr>
          <w:rFonts w:ascii="Arial" w:hAnsi="Arial" w:cs="Arial"/>
          <w:color w:val="333333"/>
          <w:sz w:val="18"/>
          <w:szCs w:val="18"/>
        </w:rPr>
      </w:pPr>
      <w:r>
        <w:rPr>
          <w:rFonts w:ascii="Arial" w:hAnsi="Arial" w:cs="Arial"/>
          <w:color w:val="000000"/>
          <w:sz w:val="16"/>
          <w:szCs w:val="16"/>
          <w:bdr w:val="none" w:sz="0" w:space="0" w:color="auto" w:frame="1"/>
        </w:rPr>
        <w:t>3.2. Заявление многодетной семьи о предоставлении в собственность бесплатно земельного участка с приложенными к нему документами хранится в течение одного года после снятия с учета и исключения многодетной семьи из реестра.</w:t>
      </w:r>
    </w:p>
    <w:p w:rsidR="00455F3C" w:rsidRDefault="00455F3C" w:rsidP="00546451">
      <w:pPr>
        <w:pStyle w:val="ac"/>
        <w:shd w:val="clear" w:color="auto" w:fill="FFFFFF"/>
        <w:spacing w:before="0" w:beforeAutospacing="0" w:after="0" w:afterAutospacing="0" w:line="270" w:lineRule="atLeast"/>
        <w:ind w:firstLine="708"/>
        <w:jc w:val="both"/>
        <w:rPr>
          <w:rFonts w:ascii="Arial" w:hAnsi="Arial" w:cs="Arial"/>
          <w:color w:val="333333"/>
          <w:sz w:val="18"/>
          <w:szCs w:val="18"/>
        </w:rPr>
      </w:pPr>
      <w:r>
        <w:rPr>
          <w:rFonts w:ascii="Arial" w:hAnsi="Arial" w:cs="Arial"/>
          <w:color w:val="000000"/>
          <w:sz w:val="16"/>
          <w:szCs w:val="16"/>
          <w:bdr w:val="none" w:sz="0" w:space="0" w:color="auto" w:frame="1"/>
        </w:rPr>
        <w:t>3.3. Основанием для включения многодетной семьи в реестр является распоряжение Администрации о постановке на учет многодетной семьи в целях предоставления в собственность земельного участка.</w:t>
      </w:r>
    </w:p>
    <w:p w:rsidR="00455F3C" w:rsidRDefault="00455F3C" w:rsidP="00546451">
      <w:pPr>
        <w:pStyle w:val="ac"/>
        <w:shd w:val="clear" w:color="auto" w:fill="FFFFFF"/>
        <w:spacing w:before="0" w:beforeAutospacing="0" w:after="0" w:afterAutospacing="0" w:line="270" w:lineRule="atLeast"/>
        <w:ind w:firstLine="708"/>
        <w:jc w:val="both"/>
        <w:rPr>
          <w:rFonts w:ascii="Arial" w:hAnsi="Arial" w:cs="Arial"/>
          <w:color w:val="333333"/>
          <w:sz w:val="18"/>
          <w:szCs w:val="18"/>
        </w:rPr>
      </w:pPr>
      <w:r>
        <w:rPr>
          <w:rFonts w:ascii="Arial" w:hAnsi="Arial" w:cs="Arial"/>
          <w:color w:val="000000"/>
          <w:sz w:val="16"/>
          <w:szCs w:val="16"/>
          <w:bdr w:val="none" w:sz="0" w:space="0" w:color="auto" w:frame="1"/>
        </w:rPr>
        <w:t>3.4. Основаниями для исключения многодетной семьи из реестра являются:- письменный отказ многодетной семьи от предоставления в собственность бесплатно земельного участка;- принятое распоряжение Администрации о предоставлении мног</w:t>
      </w:r>
      <w:r>
        <w:rPr>
          <w:rFonts w:ascii="Arial" w:hAnsi="Arial" w:cs="Arial"/>
          <w:color w:val="000000"/>
          <w:sz w:val="16"/>
          <w:szCs w:val="16"/>
          <w:bdr w:val="none" w:sz="0" w:space="0" w:color="auto" w:frame="1"/>
        </w:rPr>
        <w:t>о</w:t>
      </w:r>
      <w:r>
        <w:rPr>
          <w:rFonts w:ascii="Arial" w:hAnsi="Arial" w:cs="Arial"/>
          <w:color w:val="000000"/>
          <w:sz w:val="16"/>
          <w:szCs w:val="16"/>
          <w:bdr w:val="none" w:sz="0" w:space="0" w:color="auto" w:frame="1"/>
        </w:rPr>
        <w:t>детной семье бесплатно в собственность земельного участка;- обнаруженное несоответствие многодетной семьи условиям, указа</w:t>
      </w:r>
      <w:r>
        <w:rPr>
          <w:rFonts w:ascii="Arial" w:hAnsi="Arial" w:cs="Arial"/>
          <w:color w:val="000000"/>
          <w:sz w:val="16"/>
          <w:szCs w:val="16"/>
          <w:bdr w:val="none" w:sz="0" w:space="0" w:color="auto" w:frame="1"/>
        </w:rPr>
        <w:t>н</w:t>
      </w:r>
      <w:r>
        <w:rPr>
          <w:rFonts w:ascii="Arial" w:hAnsi="Arial" w:cs="Arial"/>
          <w:color w:val="000000"/>
          <w:sz w:val="16"/>
          <w:szCs w:val="16"/>
          <w:bdr w:val="none" w:sz="0" w:space="0" w:color="auto" w:frame="1"/>
        </w:rPr>
        <w:t>ным в</w:t>
      </w:r>
      <w:r>
        <w:rPr>
          <w:rStyle w:val="apple-converted-space"/>
          <w:rFonts w:ascii="Arial" w:hAnsi="Arial" w:cs="Arial"/>
          <w:color w:val="000000"/>
          <w:sz w:val="16"/>
          <w:szCs w:val="16"/>
          <w:bdr w:val="none" w:sz="0" w:space="0" w:color="auto" w:frame="1"/>
        </w:rPr>
        <w:t> </w:t>
      </w:r>
      <w:r>
        <w:rPr>
          <w:rFonts w:ascii="Arial" w:hAnsi="Arial" w:cs="Arial"/>
          <w:color w:val="000000"/>
          <w:sz w:val="16"/>
          <w:szCs w:val="16"/>
          <w:bdr w:val="none" w:sz="0" w:space="0" w:color="auto" w:frame="1"/>
        </w:rPr>
        <w:t>Законе. </w:t>
      </w:r>
    </w:p>
    <w:p w:rsidR="00455F3C" w:rsidRDefault="00455F3C" w:rsidP="00546451">
      <w:pPr>
        <w:pStyle w:val="ac"/>
        <w:shd w:val="clear" w:color="auto" w:fill="FFFFFF"/>
        <w:spacing w:before="0" w:beforeAutospacing="0" w:after="0" w:afterAutospacing="0" w:line="288" w:lineRule="atLeast"/>
        <w:rPr>
          <w:rFonts w:ascii="Arial" w:hAnsi="Arial" w:cs="Arial"/>
          <w:color w:val="333333"/>
          <w:sz w:val="18"/>
          <w:szCs w:val="18"/>
        </w:rPr>
      </w:pPr>
      <w:r>
        <w:rPr>
          <w:rFonts w:ascii="Arial" w:hAnsi="Arial" w:cs="Arial"/>
          <w:color w:val="000000"/>
          <w:sz w:val="16"/>
          <w:szCs w:val="16"/>
          <w:bdr w:val="none" w:sz="0" w:space="0" w:color="auto" w:frame="1"/>
        </w:rPr>
        <w:br w:type="page"/>
      </w:r>
    </w:p>
    <w:p w:rsidR="00455F3C" w:rsidRDefault="00455F3C" w:rsidP="00546451">
      <w:pPr>
        <w:pStyle w:val="ac"/>
        <w:shd w:val="clear" w:color="auto" w:fill="FFFFFF"/>
        <w:spacing w:before="0" w:beforeAutospacing="0" w:after="0" w:afterAutospacing="0" w:line="270" w:lineRule="atLeast"/>
        <w:jc w:val="center"/>
        <w:rPr>
          <w:rFonts w:ascii="Arial" w:hAnsi="Arial" w:cs="Arial"/>
          <w:color w:val="333333"/>
          <w:sz w:val="18"/>
          <w:szCs w:val="18"/>
        </w:rPr>
      </w:pPr>
      <w:r>
        <w:rPr>
          <w:rFonts w:ascii="Arial" w:hAnsi="Arial" w:cs="Arial"/>
          <w:color w:val="000000"/>
          <w:sz w:val="16"/>
          <w:szCs w:val="16"/>
          <w:bdr w:val="none" w:sz="0" w:space="0" w:color="auto" w:frame="1"/>
        </w:rPr>
        <w:t>                                                                                                                             Приложение 1</w:t>
      </w:r>
    </w:p>
    <w:p w:rsidR="00455F3C" w:rsidRDefault="00455F3C" w:rsidP="00546451">
      <w:pPr>
        <w:pStyle w:val="ac"/>
        <w:shd w:val="clear" w:color="auto" w:fill="FFFFFF"/>
        <w:spacing w:before="0" w:beforeAutospacing="0" w:after="0" w:afterAutospacing="0" w:line="270" w:lineRule="atLeast"/>
        <w:jc w:val="center"/>
        <w:rPr>
          <w:rFonts w:ascii="Arial" w:hAnsi="Arial" w:cs="Arial"/>
          <w:color w:val="333333"/>
          <w:sz w:val="18"/>
          <w:szCs w:val="18"/>
        </w:rPr>
      </w:pPr>
      <w:r>
        <w:rPr>
          <w:rFonts w:ascii="Arial" w:hAnsi="Arial" w:cs="Arial"/>
          <w:color w:val="000000"/>
          <w:sz w:val="16"/>
          <w:szCs w:val="16"/>
          <w:bdr w:val="none" w:sz="0" w:space="0" w:color="auto" w:frame="1"/>
        </w:rPr>
        <w:t>к положению о порядке ведения учета многодетных семей на территории Корсунского  сельского поселения в целях предоставления земельных участков в собственность бесплатно</w:t>
      </w:r>
    </w:p>
    <w:tbl>
      <w:tblPr>
        <w:tblW w:w="0" w:type="auto"/>
        <w:tblInd w:w="55" w:type="dxa"/>
        <w:tblCellMar>
          <w:left w:w="0" w:type="dxa"/>
          <w:right w:w="0" w:type="dxa"/>
        </w:tblCellMar>
        <w:tblLook w:val="00A0" w:firstRow="1" w:lastRow="0" w:firstColumn="1" w:lastColumn="0" w:noHBand="0" w:noVBand="0"/>
      </w:tblPr>
      <w:tblGrid>
        <w:gridCol w:w="4020"/>
        <w:gridCol w:w="5901"/>
      </w:tblGrid>
      <w:tr w:rsidR="00455F3C" w:rsidRPr="00A31ACF" w:rsidTr="00546451">
        <w:trPr>
          <w:cantSplit/>
          <w:trHeight w:val="386"/>
        </w:trPr>
        <w:tc>
          <w:tcPr>
            <w:tcW w:w="4020" w:type="dxa"/>
            <w:vMerge w:val="restart"/>
            <w:tcBorders>
              <w:top w:val="nil"/>
              <w:left w:val="nil"/>
              <w:bottom w:val="nil"/>
              <w:right w:val="nil"/>
            </w:tcBorders>
            <w:tcMar>
              <w:top w:w="55" w:type="dxa"/>
              <w:left w:w="55" w:type="dxa"/>
              <w:bottom w:w="55" w:type="dxa"/>
              <w:right w:w="55" w:type="dxa"/>
            </w:tcMar>
          </w:tcPr>
          <w:p w:rsidR="00455F3C" w:rsidRDefault="00455F3C">
            <w:pPr>
              <w:pStyle w:val="ad"/>
              <w:spacing w:before="0" w:beforeAutospacing="0" w:after="0" w:afterAutospacing="0"/>
              <w:rPr>
                <w:sz w:val="18"/>
                <w:szCs w:val="18"/>
              </w:rPr>
            </w:pPr>
            <w:r>
              <w:rPr>
                <w:rFonts w:ascii="Arial" w:hAnsi="Arial" w:cs="Arial"/>
                <w:sz w:val="16"/>
                <w:szCs w:val="16"/>
                <w:bdr w:val="none" w:sz="0" w:space="0" w:color="auto" w:frame="1"/>
              </w:rPr>
              <w:t> </w:t>
            </w:r>
          </w:p>
        </w:tc>
        <w:tc>
          <w:tcPr>
            <w:tcW w:w="5901" w:type="dxa"/>
            <w:tcBorders>
              <w:top w:val="nil"/>
              <w:left w:val="nil"/>
              <w:bottom w:val="nil"/>
              <w:right w:val="nil"/>
            </w:tcBorders>
            <w:tcMar>
              <w:top w:w="55" w:type="dxa"/>
              <w:left w:w="55" w:type="dxa"/>
              <w:bottom w:w="55" w:type="dxa"/>
              <w:right w:w="55" w:type="dxa"/>
            </w:tcMar>
          </w:tcPr>
          <w:p w:rsidR="00455F3C" w:rsidRDefault="00455F3C">
            <w:pPr>
              <w:pStyle w:val="consplusnonformat"/>
              <w:spacing w:before="0" w:beforeAutospacing="0" w:after="0" w:afterAutospacing="0"/>
              <w:rPr>
                <w:sz w:val="18"/>
                <w:szCs w:val="18"/>
              </w:rPr>
            </w:pPr>
            <w:r>
              <w:rPr>
                <w:rFonts w:ascii="Arial" w:hAnsi="Arial" w:cs="Arial"/>
                <w:sz w:val="16"/>
                <w:szCs w:val="16"/>
                <w:bdr w:val="none" w:sz="0" w:space="0" w:color="auto" w:frame="1"/>
              </w:rPr>
              <w:t>Главе Корсунского сельского поселения</w:t>
            </w:r>
          </w:p>
        </w:tc>
      </w:tr>
      <w:tr w:rsidR="00455F3C" w:rsidRPr="00A31ACF" w:rsidTr="00546451">
        <w:trPr>
          <w:cantSplit/>
          <w:trHeight w:val="662"/>
        </w:trPr>
        <w:tc>
          <w:tcPr>
            <w:tcW w:w="0" w:type="auto"/>
            <w:vMerge/>
            <w:tcBorders>
              <w:top w:val="nil"/>
              <w:left w:val="nil"/>
              <w:bottom w:val="nil"/>
              <w:right w:val="nil"/>
            </w:tcBorders>
            <w:vAlign w:val="center"/>
          </w:tcPr>
          <w:p w:rsidR="00455F3C" w:rsidRPr="00A31ACF" w:rsidRDefault="00455F3C">
            <w:pPr>
              <w:rPr>
                <w:sz w:val="18"/>
                <w:szCs w:val="18"/>
              </w:rPr>
            </w:pPr>
          </w:p>
        </w:tc>
        <w:tc>
          <w:tcPr>
            <w:tcW w:w="5901" w:type="dxa"/>
            <w:tcBorders>
              <w:top w:val="nil"/>
              <w:left w:val="nil"/>
              <w:bottom w:val="nil"/>
              <w:right w:val="nil"/>
            </w:tcBorders>
            <w:tcMar>
              <w:top w:w="55" w:type="dxa"/>
              <w:left w:w="55" w:type="dxa"/>
              <w:bottom w:w="55" w:type="dxa"/>
              <w:right w:w="55" w:type="dxa"/>
            </w:tcMar>
          </w:tcPr>
          <w:p w:rsidR="00455F3C" w:rsidRDefault="00455F3C">
            <w:pPr>
              <w:pStyle w:val="consplusnonformat"/>
              <w:spacing w:before="0" w:beforeAutospacing="0" w:after="0" w:afterAutospacing="0"/>
              <w:rPr>
                <w:sz w:val="18"/>
                <w:szCs w:val="18"/>
              </w:rPr>
            </w:pPr>
            <w:r>
              <w:rPr>
                <w:rFonts w:ascii="Arial" w:hAnsi="Arial" w:cs="Arial"/>
                <w:sz w:val="16"/>
                <w:szCs w:val="16"/>
                <w:bdr w:val="none" w:sz="0" w:space="0" w:color="auto" w:frame="1"/>
              </w:rPr>
              <w:t>от________________________________________________</w:t>
            </w:r>
          </w:p>
        </w:tc>
      </w:tr>
      <w:tr w:rsidR="00455F3C" w:rsidRPr="00A31ACF" w:rsidTr="00546451">
        <w:trPr>
          <w:cantSplit/>
          <w:trHeight w:val="662"/>
        </w:trPr>
        <w:tc>
          <w:tcPr>
            <w:tcW w:w="0" w:type="auto"/>
            <w:vMerge/>
            <w:tcBorders>
              <w:top w:val="nil"/>
              <w:left w:val="nil"/>
              <w:bottom w:val="nil"/>
              <w:right w:val="nil"/>
            </w:tcBorders>
            <w:vAlign w:val="center"/>
          </w:tcPr>
          <w:p w:rsidR="00455F3C" w:rsidRPr="00A31ACF" w:rsidRDefault="00455F3C">
            <w:pPr>
              <w:rPr>
                <w:sz w:val="18"/>
                <w:szCs w:val="18"/>
              </w:rPr>
            </w:pPr>
          </w:p>
        </w:tc>
        <w:tc>
          <w:tcPr>
            <w:tcW w:w="5901" w:type="dxa"/>
            <w:tcBorders>
              <w:top w:val="nil"/>
              <w:left w:val="nil"/>
              <w:bottom w:val="nil"/>
              <w:right w:val="nil"/>
            </w:tcBorders>
            <w:tcMar>
              <w:top w:w="55" w:type="dxa"/>
              <w:left w:w="55" w:type="dxa"/>
              <w:bottom w:w="55" w:type="dxa"/>
              <w:right w:w="55" w:type="dxa"/>
            </w:tcMar>
          </w:tcPr>
          <w:p w:rsidR="00455F3C" w:rsidRDefault="00455F3C">
            <w:pPr>
              <w:pStyle w:val="ad"/>
              <w:spacing w:before="0" w:beforeAutospacing="0" w:after="0" w:afterAutospacing="0"/>
              <w:rPr>
                <w:sz w:val="18"/>
                <w:szCs w:val="18"/>
              </w:rPr>
            </w:pPr>
            <w:r>
              <w:rPr>
                <w:rFonts w:ascii="Arial" w:hAnsi="Arial" w:cs="Arial"/>
                <w:sz w:val="16"/>
                <w:szCs w:val="16"/>
                <w:bdr w:val="none" w:sz="0" w:space="0" w:color="auto" w:frame="1"/>
              </w:rPr>
              <w:t>паспорт___________________________________________</w:t>
            </w:r>
          </w:p>
        </w:tc>
      </w:tr>
      <w:tr w:rsidR="00455F3C" w:rsidRPr="00A31ACF" w:rsidTr="00546451">
        <w:trPr>
          <w:cantSplit/>
          <w:trHeight w:val="662"/>
        </w:trPr>
        <w:tc>
          <w:tcPr>
            <w:tcW w:w="0" w:type="auto"/>
            <w:vMerge/>
            <w:tcBorders>
              <w:top w:val="nil"/>
              <w:left w:val="nil"/>
              <w:bottom w:val="nil"/>
              <w:right w:val="nil"/>
            </w:tcBorders>
            <w:vAlign w:val="center"/>
          </w:tcPr>
          <w:p w:rsidR="00455F3C" w:rsidRPr="00A31ACF" w:rsidRDefault="00455F3C">
            <w:pPr>
              <w:rPr>
                <w:sz w:val="18"/>
                <w:szCs w:val="18"/>
              </w:rPr>
            </w:pPr>
          </w:p>
        </w:tc>
        <w:tc>
          <w:tcPr>
            <w:tcW w:w="5901" w:type="dxa"/>
            <w:tcBorders>
              <w:top w:val="nil"/>
              <w:left w:val="nil"/>
              <w:bottom w:val="nil"/>
              <w:right w:val="nil"/>
            </w:tcBorders>
            <w:tcMar>
              <w:top w:w="55" w:type="dxa"/>
              <w:left w:w="55" w:type="dxa"/>
              <w:bottom w:w="55" w:type="dxa"/>
              <w:right w:w="55" w:type="dxa"/>
            </w:tcMar>
          </w:tcPr>
          <w:p w:rsidR="00455F3C" w:rsidRDefault="00455F3C">
            <w:pPr>
              <w:pStyle w:val="consplusnonformat"/>
              <w:spacing w:before="0" w:beforeAutospacing="0" w:after="0" w:afterAutospacing="0"/>
              <w:rPr>
                <w:sz w:val="18"/>
                <w:szCs w:val="18"/>
              </w:rPr>
            </w:pPr>
            <w:r>
              <w:rPr>
                <w:rFonts w:ascii="Arial" w:hAnsi="Arial" w:cs="Arial"/>
                <w:sz w:val="16"/>
                <w:szCs w:val="16"/>
                <w:bdr w:val="none" w:sz="0" w:space="0" w:color="auto" w:frame="1"/>
              </w:rPr>
              <w:t>выдан_____________________________________________</w:t>
            </w:r>
          </w:p>
        </w:tc>
      </w:tr>
      <w:tr w:rsidR="00455F3C" w:rsidRPr="00A31ACF" w:rsidTr="00546451">
        <w:trPr>
          <w:cantSplit/>
          <w:trHeight w:val="386"/>
        </w:trPr>
        <w:tc>
          <w:tcPr>
            <w:tcW w:w="0" w:type="auto"/>
            <w:vMerge/>
            <w:tcBorders>
              <w:top w:val="nil"/>
              <w:left w:val="nil"/>
              <w:bottom w:val="nil"/>
              <w:right w:val="nil"/>
            </w:tcBorders>
            <w:vAlign w:val="center"/>
          </w:tcPr>
          <w:p w:rsidR="00455F3C" w:rsidRPr="00A31ACF" w:rsidRDefault="00455F3C">
            <w:pPr>
              <w:rPr>
                <w:sz w:val="18"/>
                <w:szCs w:val="18"/>
              </w:rPr>
            </w:pPr>
          </w:p>
        </w:tc>
        <w:tc>
          <w:tcPr>
            <w:tcW w:w="5901" w:type="dxa"/>
            <w:tcBorders>
              <w:top w:val="nil"/>
              <w:left w:val="nil"/>
              <w:bottom w:val="nil"/>
              <w:right w:val="nil"/>
            </w:tcBorders>
            <w:tcMar>
              <w:top w:w="55" w:type="dxa"/>
              <w:left w:w="55" w:type="dxa"/>
              <w:bottom w:w="55" w:type="dxa"/>
              <w:right w:w="55" w:type="dxa"/>
            </w:tcMar>
          </w:tcPr>
          <w:p w:rsidR="00455F3C" w:rsidRDefault="00455F3C">
            <w:pPr>
              <w:pStyle w:val="consplusnonformat"/>
              <w:spacing w:before="0" w:beforeAutospacing="0" w:after="0" w:afterAutospacing="0"/>
              <w:rPr>
                <w:sz w:val="18"/>
                <w:szCs w:val="18"/>
              </w:rPr>
            </w:pPr>
            <w:r>
              <w:rPr>
                <w:rFonts w:ascii="Arial" w:hAnsi="Arial" w:cs="Arial"/>
                <w:sz w:val="16"/>
                <w:szCs w:val="16"/>
                <w:bdr w:val="none" w:sz="0" w:space="0" w:color="auto" w:frame="1"/>
              </w:rPr>
              <w:t>зарегистрирован(ная)</w:t>
            </w:r>
          </w:p>
        </w:tc>
      </w:tr>
      <w:tr w:rsidR="00455F3C" w:rsidRPr="00A31ACF" w:rsidTr="00546451">
        <w:trPr>
          <w:cantSplit/>
          <w:trHeight w:val="662"/>
        </w:trPr>
        <w:tc>
          <w:tcPr>
            <w:tcW w:w="0" w:type="auto"/>
            <w:vMerge/>
            <w:tcBorders>
              <w:top w:val="nil"/>
              <w:left w:val="nil"/>
              <w:bottom w:val="nil"/>
              <w:right w:val="nil"/>
            </w:tcBorders>
            <w:vAlign w:val="center"/>
          </w:tcPr>
          <w:p w:rsidR="00455F3C" w:rsidRPr="00A31ACF" w:rsidRDefault="00455F3C">
            <w:pPr>
              <w:rPr>
                <w:sz w:val="18"/>
                <w:szCs w:val="18"/>
              </w:rPr>
            </w:pPr>
          </w:p>
        </w:tc>
        <w:tc>
          <w:tcPr>
            <w:tcW w:w="5901" w:type="dxa"/>
            <w:tcBorders>
              <w:top w:val="nil"/>
              <w:left w:val="nil"/>
              <w:bottom w:val="nil"/>
              <w:right w:val="nil"/>
            </w:tcBorders>
            <w:tcMar>
              <w:top w:w="55" w:type="dxa"/>
              <w:left w:w="55" w:type="dxa"/>
              <w:bottom w:w="55" w:type="dxa"/>
              <w:right w:w="55" w:type="dxa"/>
            </w:tcMar>
          </w:tcPr>
          <w:p w:rsidR="00455F3C" w:rsidRDefault="00455F3C">
            <w:pPr>
              <w:pStyle w:val="ad"/>
              <w:spacing w:before="0" w:beforeAutospacing="0" w:after="0" w:afterAutospacing="0"/>
              <w:rPr>
                <w:sz w:val="18"/>
                <w:szCs w:val="18"/>
              </w:rPr>
            </w:pPr>
            <w:r>
              <w:rPr>
                <w:rFonts w:ascii="Arial" w:hAnsi="Arial" w:cs="Arial"/>
                <w:sz w:val="16"/>
                <w:szCs w:val="16"/>
                <w:bdr w:val="none" w:sz="0" w:space="0" w:color="auto" w:frame="1"/>
              </w:rPr>
              <w:t>__________________________________________________</w:t>
            </w:r>
          </w:p>
        </w:tc>
      </w:tr>
      <w:tr w:rsidR="00455F3C" w:rsidRPr="00A31ACF" w:rsidTr="00546451">
        <w:trPr>
          <w:cantSplit/>
          <w:trHeight w:val="662"/>
        </w:trPr>
        <w:tc>
          <w:tcPr>
            <w:tcW w:w="0" w:type="auto"/>
            <w:vMerge/>
            <w:tcBorders>
              <w:top w:val="nil"/>
              <w:left w:val="nil"/>
              <w:bottom w:val="nil"/>
              <w:right w:val="nil"/>
            </w:tcBorders>
            <w:vAlign w:val="center"/>
          </w:tcPr>
          <w:p w:rsidR="00455F3C" w:rsidRPr="00A31ACF" w:rsidRDefault="00455F3C">
            <w:pPr>
              <w:rPr>
                <w:sz w:val="18"/>
                <w:szCs w:val="18"/>
              </w:rPr>
            </w:pPr>
          </w:p>
        </w:tc>
        <w:tc>
          <w:tcPr>
            <w:tcW w:w="5901" w:type="dxa"/>
            <w:tcBorders>
              <w:top w:val="nil"/>
              <w:left w:val="nil"/>
              <w:bottom w:val="nil"/>
              <w:right w:val="nil"/>
            </w:tcBorders>
            <w:tcMar>
              <w:top w:w="55" w:type="dxa"/>
              <w:left w:w="55" w:type="dxa"/>
              <w:bottom w:w="55" w:type="dxa"/>
              <w:right w:w="55" w:type="dxa"/>
            </w:tcMar>
          </w:tcPr>
          <w:p w:rsidR="00455F3C" w:rsidRDefault="00455F3C">
            <w:pPr>
              <w:pStyle w:val="ad"/>
              <w:spacing w:before="0" w:beforeAutospacing="0" w:after="0" w:afterAutospacing="0"/>
              <w:rPr>
                <w:sz w:val="18"/>
                <w:szCs w:val="18"/>
              </w:rPr>
            </w:pPr>
            <w:r>
              <w:rPr>
                <w:rFonts w:ascii="Arial" w:hAnsi="Arial" w:cs="Arial"/>
                <w:sz w:val="16"/>
                <w:szCs w:val="16"/>
                <w:bdr w:val="none" w:sz="0" w:space="0" w:color="auto" w:frame="1"/>
              </w:rPr>
              <w:t>__________________________________________________</w:t>
            </w:r>
          </w:p>
        </w:tc>
      </w:tr>
      <w:tr w:rsidR="00455F3C" w:rsidRPr="00A31ACF" w:rsidTr="00546451">
        <w:trPr>
          <w:cantSplit/>
          <w:trHeight w:val="386"/>
        </w:trPr>
        <w:tc>
          <w:tcPr>
            <w:tcW w:w="0" w:type="auto"/>
            <w:vMerge/>
            <w:tcBorders>
              <w:top w:val="nil"/>
              <w:left w:val="nil"/>
              <w:bottom w:val="nil"/>
              <w:right w:val="nil"/>
            </w:tcBorders>
            <w:vAlign w:val="center"/>
          </w:tcPr>
          <w:p w:rsidR="00455F3C" w:rsidRPr="00A31ACF" w:rsidRDefault="00455F3C">
            <w:pPr>
              <w:rPr>
                <w:sz w:val="18"/>
                <w:szCs w:val="18"/>
              </w:rPr>
            </w:pPr>
          </w:p>
        </w:tc>
        <w:tc>
          <w:tcPr>
            <w:tcW w:w="5901" w:type="dxa"/>
            <w:tcBorders>
              <w:top w:val="nil"/>
              <w:left w:val="nil"/>
              <w:bottom w:val="nil"/>
              <w:right w:val="nil"/>
            </w:tcBorders>
            <w:tcMar>
              <w:top w:w="55" w:type="dxa"/>
              <w:left w:w="55" w:type="dxa"/>
              <w:bottom w:w="55" w:type="dxa"/>
              <w:right w:w="55" w:type="dxa"/>
            </w:tcMar>
          </w:tcPr>
          <w:p w:rsidR="00455F3C" w:rsidRDefault="00455F3C">
            <w:pPr>
              <w:pStyle w:val="consplusnonformat"/>
              <w:spacing w:before="0" w:beforeAutospacing="0" w:after="0" w:afterAutospacing="0"/>
              <w:rPr>
                <w:sz w:val="18"/>
                <w:szCs w:val="18"/>
              </w:rPr>
            </w:pPr>
            <w:r>
              <w:rPr>
                <w:rFonts w:ascii="Arial" w:hAnsi="Arial" w:cs="Arial"/>
                <w:sz w:val="16"/>
                <w:szCs w:val="16"/>
                <w:bdr w:val="none" w:sz="0" w:space="0" w:color="auto" w:frame="1"/>
              </w:rPr>
              <w:t>телефон</w:t>
            </w:r>
          </w:p>
        </w:tc>
      </w:tr>
      <w:tr w:rsidR="00455F3C" w:rsidRPr="00A31ACF" w:rsidTr="00546451">
        <w:trPr>
          <w:cantSplit/>
          <w:trHeight w:val="662"/>
        </w:trPr>
        <w:tc>
          <w:tcPr>
            <w:tcW w:w="0" w:type="auto"/>
            <w:vMerge/>
            <w:tcBorders>
              <w:top w:val="nil"/>
              <w:left w:val="nil"/>
              <w:bottom w:val="nil"/>
              <w:right w:val="nil"/>
            </w:tcBorders>
            <w:vAlign w:val="center"/>
          </w:tcPr>
          <w:p w:rsidR="00455F3C" w:rsidRPr="00A31ACF" w:rsidRDefault="00455F3C">
            <w:pPr>
              <w:rPr>
                <w:sz w:val="18"/>
                <w:szCs w:val="18"/>
              </w:rPr>
            </w:pPr>
          </w:p>
        </w:tc>
        <w:tc>
          <w:tcPr>
            <w:tcW w:w="5901" w:type="dxa"/>
            <w:tcBorders>
              <w:top w:val="nil"/>
              <w:left w:val="nil"/>
              <w:bottom w:val="nil"/>
              <w:right w:val="nil"/>
            </w:tcBorders>
            <w:tcMar>
              <w:top w:w="55" w:type="dxa"/>
              <w:left w:w="55" w:type="dxa"/>
              <w:bottom w:w="55" w:type="dxa"/>
              <w:right w:w="55" w:type="dxa"/>
            </w:tcMar>
          </w:tcPr>
          <w:p w:rsidR="00455F3C" w:rsidRDefault="00455F3C">
            <w:pPr>
              <w:pStyle w:val="ad"/>
              <w:spacing w:before="0" w:beforeAutospacing="0" w:after="0" w:afterAutospacing="0"/>
              <w:rPr>
                <w:sz w:val="18"/>
                <w:szCs w:val="18"/>
              </w:rPr>
            </w:pPr>
            <w:r>
              <w:rPr>
                <w:rFonts w:ascii="Arial" w:hAnsi="Arial" w:cs="Arial"/>
                <w:sz w:val="16"/>
                <w:szCs w:val="16"/>
                <w:bdr w:val="none" w:sz="0" w:space="0" w:color="auto" w:frame="1"/>
              </w:rPr>
              <w:t>__________________________________________________</w:t>
            </w:r>
          </w:p>
        </w:tc>
      </w:tr>
      <w:tr w:rsidR="00455F3C" w:rsidRPr="00A31ACF" w:rsidTr="00546451">
        <w:trPr>
          <w:cantSplit/>
        </w:trPr>
        <w:tc>
          <w:tcPr>
            <w:tcW w:w="0" w:type="auto"/>
            <w:vMerge/>
            <w:tcBorders>
              <w:top w:val="nil"/>
              <w:left w:val="nil"/>
              <w:bottom w:val="nil"/>
              <w:right w:val="nil"/>
            </w:tcBorders>
            <w:vAlign w:val="center"/>
          </w:tcPr>
          <w:p w:rsidR="00455F3C" w:rsidRPr="00A31ACF" w:rsidRDefault="00455F3C">
            <w:pPr>
              <w:rPr>
                <w:sz w:val="18"/>
                <w:szCs w:val="18"/>
              </w:rPr>
            </w:pPr>
          </w:p>
        </w:tc>
        <w:tc>
          <w:tcPr>
            <w:tcW w:w="5901" w:type="dxa"/>
            <w:tcBorders>
              <w:top w:val="nil"/>
              <w:left w:val="nil"/>
              <w:bottom w:val="nil"/>
              <w:right w:val="nil"/>
            </w:tcBorders>
            <w:tcMar>
              <w:top w:w="55" w:type="dxa"/>
              <w:left w:w="55" w:type="dxa"/>
              <w:bottom w:w="55" w:type="dxa"/>
              <w:right w:w="55" w:type="dxa"/>
            </w:tcMar>
          </w:tcPr>
          <w:p w:rsidR="00455F3C" w:rsidRDefault="00455F3C">
            <w:pPr>
              <w:pStyle w:val="ad"/>
              <w:spacing w:before="0" w:beforeAutospacing="0" w:after="0" w:afterAutospacing="0"/>
              <w:rPr>
                <w:sz w:val="18"/>
                <w:szCs w:val="18"/>
              </w:rPr>
            </w:pPr>
            <w:r>
              <w:rPr>
                <w:rFonts w:ascii="Arial" w:hAnsi="Arial" w:cs="Arial"/>
                <w:sz w:val="16"/>
                <w:szCs w:val="16"/>
                <w:bdr w:val="none" w:sz="0" w:space="0" w:color="auto" w:frame="1"/>
              </w:rPr>
              <w:t> </w:t>
            </w:r>
          </w:p>
        </w:tc>
      </w:tr>
    </w:tbl>
    <w:p w:rsidR="00455F3C" w:rsidRDefault="00455F3C" w:rsidP="00546451">
      <w:pPr>
        <w:pStyle w:val="ac"/>
        <w:shd w:val="clear" w:color="auto" w:fill="FFFFFF"/>
        <w:spacing w:before="0" w:beforeAutospacing="0" w:after="0" w:afterAutospacing="0" w:line="270" w:lineRule="atLeast"/>
        <w:jc w:val="center"/>
        <w:rPr>
          <w:rFonts w:ascii="Arial" w:hAnsi="Arial" w:cs="Arial"/>
          <w:color w:val="333333"/>
          <w:sz w:val="18"/>
          <w:szCs w:val="18"/>
        </w:rPr>
      </w:pPr>
      <w:r>
        <w:rPr>
          <w:rStyle w:val="consplusnonformat1"/>
          <w:rFonts w:ascii="Arial" w:hAnsi="Arial" w:cs="Arial"/>
          <w:color w:val="000000"/>
          <w:sz w:val="16"/>
          <w:szCs w:val="16"/>
          <w:bdr w:val="none" w:sz="0" w:space="0" w:color="auto" w:frame="1"/>
        </w:rPr>
        <w:t>ЗАЯВЛЕНИЕ</w:t>
      </w:r>
    </w:p>
    <w:p w:rsidR="00455F3C" w:rsidRDefault="00455F3C" w:rsidP="00546451">
      <w:pPr>
        <w:pStyle w:val="ac"/>
        <w:shd w:val="clear" w:color="auto" w:fill="FFFFFF"/>
        <w:spacing w:before="0" w:beforeAutospacing="0" w:after="0" w:afterAutospacing="0" w:line="270" w:lineRule="atLeast"/>
        <w:jc w:val="center"/>
        <w:rPr>
          <w:rFonts w:ascii="Arial" w:hAnsi="Arial" w:cs="Arial"/>
          <w:color w:val="333333"/>
          <w:sz w:val="18"/>
          <w:szCs w:val="18"/>
        </w:rPr>
      </w:pPr>
      <w:r>
        <w:rPr>
          <w:rStyle w:val="consplusnonformat1"/>
          <w:rFonts w:ascii="Arial" w:hAnsi="Arial" w:cs="Arial"/>
          <w:color w:val="000000"/>
          <w:sz w:val="16"/>
          <w:szCs w:val="16"/>
          <w:bdr w:val="none" w:sz="0" w:space="0" w:color="auto" w:frame="1"/>
        </w:rPr>
        <w:t>от многодетной семьи о постановке на учет в целях бесплатного предоставления земельного участка</w:t>
      </w:r>
    </w:p>
    <w:p w:rsidR="00455F3C" w:rsidRDefault="00455F3C" w:rsidP="00546451">
      <w:pPr>
        <w:pStyle w:val="consplusnonformat"/>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000000"/>
          <w:sz w:val="16"/>
          <w:szCs w:val="16"/>
          <w:bdr w:val="none" w:sz="0" w:space="0" w:color="auto" w:frame="1"/>
        </w:rPr>
        <w:t>Прошу поставить мою многодетную семью, состоящую из:</w:t>
      </w:r>
    </w:p>
    <w:tbl>
      <w:tblPr>
        <w:tblW w:w="0" w:type="auto"/>
        <w:tblInd w:w="55" w:type="dxa"/>
        <w:tblCellMar>
          <w:left w:w="0" w:type="dxa"/>
          <w:right w:w="0" w:type="dxa"/>
        </w:tblCellMar>
        <w:tblLook w:val="00A0" w:firstRow="1" w:lastRow="0" w:firstColumn="1" w:lastColumn="0" w:noHBand="0" w:noVBand="0"/>
      </w:tblPr>
      <w:tblGrid>
        <w:gridCol w:w="9921"/>
      </w:tblGrid>
      <w:tr w:rsidR="00455F3C" w:rsidRPr="00A31ACF" w:rsidTr="00546451">
        <w:tc>
          <w:tcPr>
            <w:tcW w:w="9921" w:type="dxa"/>
            <w:tcBorders>
              <w:top w:val="nil"/>
              <w:left w:val="nil"/>
              <w:bottom w:val="nil"/>
              <w:right w:val="nil"/>
            </w:tcBorders>
            <w:tcMar>
              <w:top w:w="55" w:type="dxa"/>
              <w:left w:w="55" w:type="dxa"/>
              <w:bottom w:w="55" w:type="dxa"/>
              <w:right w:w="55" w:type="dxa"/>
            </w:tcMar>
          </w:tcPr>
          <w:p w:rsidR="00455F3C" w:rsidRDefault="00455F3C">
            <w:pPr>
              <w:pStyle w:val="ad"/>
              <w:spacing w:before="0" w:beforeAutospacing="0" w:after="0" w:afterAutospacing="0"/>
              <w:rPr>
                <w:sz w:val="18"/>
                <w:szCs w:val="18"/>
              </w:rPr>
            </w:pPr>
            <w:r>
              <w:rPr>
                <w:rFonts w:ascii="Arial" w:hAnsi="Arial" w:cs="Arial"/>
                <w:sz w:val="16"/>
                <w:szCs w:val="16"/>
                <w:bdr w:val="none" w:sz="0" w:space="0" w:color="auto" w:frame="1"/>
              </w:rPr>
              <w:t> </w:t>
            </w:r>
          </w:p>
        </w:tc>
      </w:tr>
      <w:tr w:rsidR="00455F3C" w:rsidRPr="00A31ACF" w:rsidTr="00546451">
        <w:tc>
          <w:tcPr>
            <w:tcW w:w="9921" w:type="dxa"/>
            <w:tcBorders>
              <w:top w:val="nil"/>
              <w:left w:val="nil"/>
              <w:bottom w:val="nil"/>
              <w:right w:val="nil"/>
            </w:tcBorders>
            <w:tcMar>
              <w:top w:w="55" w:type="dxa"/>
              <w:left w:w="55" w:type="dxa"/>
              <w:bottom w:w="55" w:type="dxa"/>
              <w:right w:w="55" w:type="dxa"/>
            </w:tcMar>
          </w:tcPr>
          <w:p w:rsidR="00455F3C" w:rsidRDefault="00455F3C">
            <w:pPr>
              <w:pStyle w:val="ac"/>
              <w:spacing w:before="0" w:beforeAutospacing="0" w:after="0" w:afterAutospacing="0"/>
              <w:rPr>
                <w:sz w:val="18"/>
                <w:szCs w:val="18"/>
              </w:rPr>
            </w:pPr>
            <w:r>
              <w:rPr>
                <w:rStyle w:val="consplusnonformat1"/>
                <w:rFonts w:ascii="Arial" w:hAnsi="Arial" w:cs="Arial"/>
                <w:b/>
                <w:bCs/>
                <w:color w:val="CC0000"/>
                <w:sz w:val="16"/>
                <w:szCs w:val="16"/>
                <w:bdr w:val="none" w:sz="0" w:space="0" w:color="auto" w:frame="1"/>
                <w:vertAlign w:val="superscript"/>
              </w:rPr>
              <w:t>(перечисляются члены многодетной семьи)</w:t>
            </w:r>
          </w:p>
        </w:tc>
      </w:tr>
      <w:tr w:rsidR="00455F3C" w:rsidRPr="00A31ACF" w:rsidTr="00546451">
        <w:tc>
          <w:tcPr>
            <w:tcW w:w="9921" w:type="dxa"/>
            <w:tcBorders>
              <w:top w:val="nil"/>
              <w:left w:val="nil"/>
              <w:bottom w:val="nil"/>
              <w:right w:val="nil"/>
            </w:tcBorders>
            <w:tcMar>
              <w:top w:w="55" w:type="dxa"/>
              <w:left w:w="55" w:type="dxa"/>
              <w:bottom w:w="55" w:type="dxa"/>
              <w:right w:w="55" w:type="dxa"/>
            </w:tcMar>
          </w:tcPr>
          <w:p w:rsidR="00455F3C" w:rsidRDefault="00455F3C">
            <w:pPr>
              <w:pStyle w:val="ad"/>
              <w:spacing w:before="0" w:beforeAutospacing="0" w:after="0" w:afterAutospacing="0"/>
              <w:rPr>
                <w:sz w:val="18"/>
                <w:szCs w:val="18"/>
              </w:rPr>
            </w:pPr>
            <w:r>
              <w:rPr>
                <w:rFonts w:ascii="Arial" w:hAnsi="Arial" w:cs="Arial"/>
                <w:sz w:val="16"/>
                <w:szCs w:val="16"/>
                <w:bdr w:val="none" w:sz="0" w:space="0" w:color="auto" w:frame="1"/>
              </w:rPr>
              <w:t> </w:t>
            </w:r>
          </w:p>
        </w:tc>
      </w:tr>
      <w:tr w:rsidR="00455F3C" w:rsidRPr="00A31ACF" w:rsidTr="00546451">
        <w:tc>
          <w:tcPr>
            <w:tcW w:w="9921" w:type="dxa"/>
            <w:tcBorders>
              <w:top w:val="nil"/>
              <w:left w:val="nil"/>
              <w:bottom w:val="nil"/>
              <w:right w:val="nil"/>
            </w:tcBorders>
            <w:tcMar>
              <w:top w:w="55" w:type="dxa"/>
              <w:left w:w="55" w:type="dxa"/>
              <w:bottom w:w="55" w:type="dxa"/>
              <w:right w:w="55" w:type="dxa"/>
            </w:tcMar>
          </w:tcPr>
          <w:p w:rsidR="00455F3C" w:rsidRDefault="00455F3C">
            <w:pPr>
              <w:pStyle w:val="ad"/>
              <w:spacing w:before="0" w:beforeAutospacing="0" w:after="0" w:afterAutospacing="0"/>
              <w:rPr>
                <w:sz w:val="18"/>
                <w:szCs w:val="18"/>
              </w:rPr>
            </w:pPr>
            <w:r>
              <w:rPr>
                <w:rFonts w:ascii="Arial" w:hAnsi="Arial" w:cs="Arial"/>
                <w:sz w:val="16"/>
                <w:szCs w:val="16"/>
                <w:bdr w:val="none" w:sz="0" w:space="0" w:color="auto" w:frame="1"/>
              </w:rPr>
              <w:t> </w:t>
            </w:r>
          </w:p>
        </w:tc>
      </w:tr>
      <w:tr w:rsidR="00455F3C" w:rsidRPr="00A31ACF" w:rsidTr="00546451">
        <w:tc>
          <w:tcPr>
            <w:tcW w:w="9921" w:type="dxa"/>
            <w:tcBorders>
              <w:top w:val="nil"/>
              <w:left w:val="nil"/>
              <w:bottom w:val="nil"/>
              <w:right w:val="nil"/>
            </w:tcBorders>
            <w:tcMar>
              <w:top w:w="55" w:type="dxa"/>
              <w:left w:w="55" w:type="dxa"/>
              <w:bottom w:w="55" w:type="dxa"/>
              <w:right w:w="55" w:type="dxa"/>
            </w:tcMar>
          </w:tcPr>
          <w:p w:rsidR="00455F3C" w:rsidRDefault="00455F3C">
            <w:pPr>
              <w:pStyle w:val="ad"/>
              <w:spacing w:before="0" w:beforeAutospacing="0" w:after="0" w:afterAutospacing="0"/>
              <w:rPr>
                <w:sz w:val="18"/>
                <w:szCs w:val="18"/>
              </w:rPr>
            </w:pPr>
            <w:r>
              <w:rPr>
                <w:rFonts w:ascii="Arial" w:hAnsi="Arial" w:cs="Arial"/>
                <w:sz w:val="16"/>
                <w:szCs w:val="16"/>
                <w:bdr w:val="none" w:sz="0" w:space="0" w:color="auto" w:frame="1"/>
              </w:rPr>
              <w:t> </w:t>
            </w:r>
          </w:p>
        </w:tc>
      </w:tr>
    </w:tbl>
    <w:p w:rsidR="00455F3C" w:rsidRDefault="00455F3C" w:rsidP="00546451">
      <w:pPr>
        <w:pStyle w:val="consplusnonformat"/>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000000"/>
          <w:sz w:val="16"/>
          <w:szCs w:val="16"/>
          <w:bdr w:val="none" w:sz="0" w:space="0" w:color="auto" w:frame="1"/>
        </w:rPr>
        <w:t>на учет в целях бесплатного предоставления земельного участка для целей:</w:t>
      </w:r>
    </w:p>
    <w:tbl>
      <w:tblPr>
        <w:tblW w:w="0" w:type="auto"/>
        <w:tblInd w:w="55" w:type="dxa"/>
        <w:tblCellMar>
          <w:left w:w="0" w:type="dxa"/>
          <w:right w:w="0" w:type="dxa"/>
        </w:tblCellMar>
        <w:tblLook w:val="00A0" w:firstRow="1" w:lastRow="0" w:firstColumn="1" w:lastColumn="0" w:noHBand="0" w:noVBand="0"/>
      </w:tblPr>
      <w:tblGrid>
        <w:gridCol w:w="1560"/>
        <w:gridCol w:w="8361"/>
      </w:tblGrid>
      <w:tr w:rsidR="00455F3C" w:rsidRPr="00A31ACF" w:rsidTr="00546451">
        <w:tc>
          <w:tcPr>
            <w:tcW w:w="9921" w:type="dxa"/>
            <w:gridSpan w:val="2"/>
            <w:tcBorders>
              <w:top w:val="nil"/>
              <w:left w:val="nil"/>
              <w:bottom w:val="nil"/>
              <w:right w:val="nil"/>
            </w:tcBorders>
            <w:tcMar>
              <w:top w:w="55" w:type="dxa"/>
              <w:left w:w="55" w:type="dxa"/>
              <w:bottom w:w="55" w:type="dxa"/>
              <w:right w:w="55" w:type="dxa"/>
            </w:tcMar>
          </w:tcPr>
          <w:p w:rsidR="00455F3C" w:rsidRDefault="00455F3C">
            <w:pPr>
              <w:pStyle w:val="ad"/>
              <w:spacing w:before="0" w:beforeAutospacing="0" w:after="0" w:afterAutospacing="0"/>
              <w:rPr>
                <w:sz w:val="18"/>
                <w:szCs w:val="18"/>
              </w:rPr>
            </w:pPr>
            <w:r>
              <w:rPr>
                <w:rFonts w:ascii="Arial" w:hAnsi="Arial" w:cs="Arial"/>
                <w:sz w:val="16"/>
                <w:szCs w:val="16"/>
                <w:bdr w:val="none" w:sz="0" w:space="0" w:color="auto" w:frame="1"/>
              </w:rPr>
              <w:t> </w:t>
            </w:r>
          </w:p>
        </w:tc>
      </w:tr>
      <w:tr w:rsidR="00455F3C" w:rsidRPr="00A31ACF" w:rsidTr="00546451">
        <w:tc>
          <w:tcPr>
            <w:tcW w:w="9921" w:type="dxa"/>
            <w:gridSpan w:val="2"/>
            <w:tcBorders>
              <w:top w:val="nil"/>
              <w:left w:val="nil"/>
              <w:bottom w:val="nil"/>
              <w:right w:val="nil"/>
            </w:tcBorders>
            <w:tcMar>
              <w:top w:w="55" w:type="dxa"/>
              <w:left w:w="55" w:type="dxa"/>
              <w:bottom w:w="55" w:type="dxa"/>
              <w:right w:w="55" w:type="dxa"/>
            </w:tcMar>
          </w:tcPr>
          <w:p w:rsidR="00455F3C" w:rsidRDefault="00455F3C">
            <w:pPr>
              <w:pStyle w:val="ac"/>
              <w:spacing w:before="0" w:beforeAutospacing="0" w:after="0" w:afterAutospacing="0"/>
              <w:rPr>
                <w:sz w:val="18"/>
                <w:szCs w:val="18"/>
              </w:rPr>
            </w:pPr>
            <w:r>
              <w:rPr>
                <w:rStyle w:val="consplusnonformat1"/>
                <w:rFonts w:ascii="Arial" w:hAnsi="Arial" w:cs="Arial"/>
                <w:b/>
                <w:bCs/>
                <w:color w:val="CC0000"/>
                <w:sz w:val="16"/>
                <w:szCs w:val="16"/>
                <w:bdr w:val="none" w:sz="0" w:space="0" w:color="auto" w:frame="1"/>
                <w:vertAlign w:val="superscript"/>
              </w:rPr>
              <w:t>(указывается цель предоставления земельного участка)</w:t>
            </w:r>
          </w:p>
        </w:tc>
      </w:tr>
      <w:tr w:rsidR="00455F3C" w:rsidRPr="00A31ACF" w:rsidTr="00546451">
        <w:tc>
          <w:tcPr>
            <w:tcW w:w="1560" w:type="dxa"/>
            <w:tcBorders>
              <w:top w:val="nil"/>
              <w:left w:val="nil"/>
              <w:bottom w:val="nil"/>
              <w:right w:val="nil"/>
            </w:tcBorders>
            <w:tcMar>
              <w:top w:w="55" w:type="dxa"/>
              <w:left w:w="55" w:type="dxa"/>
              <w:bottom w:w="55" w:type="dxa"/>
              <w:right w:w="55" w:type="dxa"/>
            </w:tcMar>
          </w:tcPr>
          <w:p w:rsidR="00455F3C" w:rsidRDefault="00455F3C">
            <w:pPr>
              <w:pStyle w:val="consplusnonformat"/>
              <w:spacing w:before="0" w:beforeAutospacing="0" w:after="0" w:afterAutospacing="0"/>
              <w:rPr>
                <w:sz w:val="18"/>
                <w:szCs w:val="18"/>
              </w:rPr>
            </w:pPr>
            <w:r>
              <w:rPr>
                <w:rFonts w:ascii="Arial" w:hAnsi="Arial" w:cs="Arial"/>
                <w:sz w:val="16"/>
                <w:szCs w:val="16"/>
                <w:bdr w:val="none" w:sz="0" w:space="0" w:color="auto" w:frame="1"/>
              </w:rPr>
              <w:t>в размере</w:t>
            </w:r>
          </w:p>
        </w:tc>
        <w:tc>
          <w:tcPr>
            <w:tcW w:w="8361" w:type="dxa"/>
            <w:tcBorders>
              <w:top w:val="nil"/>
              <w:left w:val="nil"/>
              <w:bottom w:val="nil"/>
              <w:right w:val="nil"/>
            </w:tcBorders>
            <w:tcMar>
              <w:top w:w="55" w:type="dxa"/>
              <w:left w:w="55" w:type="dxa"/>
              <w:bottom w:w="55" w:type="dxa"/>
              <w:right w:w="55" w:type="dxa"/>
            </w:tcMar>
          </w:tcPr>
          <w:p w:rsidR="00455F3C" w:rsidRDefault="00455F3C">
            <w:pPr>
              <w:pStyle w:val="ad"/>
              <w:spacing w:before="0" w:beforeAutospacing="0" w:after="0" w:afterAutospacing="0"/>
              <w:rPr>
                <w:sz w:val="18"/>
                <w:szCs w:val="18"/>
              </w:rPr>
            </w:pPr>
            <w:r>
              <w:rPr>
                <w:rFonts w:ascii="Arial" w:hAnsi="Arial" w:cs="Arial"/>
                <w:sz w:val="16"/>
                <w:szCs w:val="16"/>
                <w:bdr w:val="none" w:sz="0" w:space="0" w:color="auto" w:frame="1"/>
              </w:rPr>
              <w:t> </w:t>
            </w:r>
          </w:p>
        </w:tc>
      </w:tr>
      <w:tr w:rsidR="00455F3C" w:rsidRPr="00A31ACF" w:rsidTr="00546451">
        <w:tc>
          <w:tcPr>
            <w:tcW w:w="1560" w:type="dxa"/>
            <w:tcBorders>
              <w:top w:val="nil"/>
              <w:left w:val="nil"/>
              <w:bottom w:val="nil"/>
              <w:right w:val="nil"/>
            </w:tcBorders>
            <w:tcMar>
              <w:top w:w="55" w:type="dxa"/>
              <w:left w:w="55" w:type="dxa"/>
              <w:bottom w:w="55" w:type="dxa"/>
              <w:right w:w="55" w:type="dxa"/>
            </w:tcMar>
          </w:tcPr>
          <w:p w:rsidR="00455F3C" w:rsidRDefault="00455F3C">
            <w:pPr>
              <w:pStyle w:val="ad"/>
              <w:spacing w:before="0" w:beforeAutospacing="0" w:after="0" w:afterAutospacing="0"/>
              <w:rPr>
                <w:sz w:val="18"/>
                <w:szCs w:val="18"/>
              </w:rPr>
            </w:pPr>
            <w:r>
              <w:rPr>
                <w:rFonts w:ascii="Arial" w:hAnsi="Arial" w:cs="Arial"/>
                <w:sz w:val="16"/>
                <w:szCs w:val="16"/>
                <w:bdr w:val="none" w:sz="0" w:space="0" w:color="auto" w:frame="1"/>
              </w:rPr>
              <w:t> </w:t>
            </w:r>
          </w:p>
        </w:tc>
        <w:tc>
          <w:tcPr>
            <w:tcW w:w="8361" w:type="dxa"/>
            <w:tcBorders>
              <w:top w:val="nil"/>
              <w:left w:val="nil"/>
              <w:bottom w:val="nil"/>
              <w:right w:val="nil"/>
            </w:tcBorders>
            <w:tcMar>
              <w:top w:w="55" w:type="dxa"/>
              <w:left w:w="55" w:type="dxa"/>
              <w:bottom w:w="55" w:type="dxa"/>
              <w:right w:w="55" w:type="dxa"/>
            </w:tcMar>
          </w:tcPr>
          <w:p w:rsidR="00455F3C" w:rsidRDefault="00455F3C">
            <w:pPr>
              <w:pStyle w:val="ac"/>
              <w:spacing w:before="0" w:beforeAutospacing="0" w:after="0" w:afterAutospacing="0"/>
              <w:rPr>
                <w:sz w:val="18"/>
                <w:szCs w:val="18"/>
              </w:rPr>
            </w:pPr>
            <w:r>
              <w:rPr>
                <w:rStyle w:val="a10"/>
                <w:rFonts w:ascii="Arial" w:hAnsi="Arial" w:cs="Arial"/>
                <w:b/>
                <w:bCs/>
                <w:color w:val="CC0000"/>
                <w:sz w:val="16"/>
                <w:szCs w:val="16"/>
                <w:bdr w:val="none" w:sz="0" w:space="0" w:color="auto" w:frame="1"/>
                <w:vertAlign w:val="superscript"/>
              </w:rPr>
              <w:t>(указать предполагаемый размер участка и желательное его расположение)</w:t>
            </w:r>
          </w:p>
        </w:tc>
      </w:tr>
    </w:tbl>
    <w:p w:rsidR="00455F3C" w:rsidRDefault="00455F3C" w:rsidP="00546451">
      <w:pPr>
        <w:pStyle w:val="consplusnonformat"/>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000000"/>
          <w:sz w:val="16"/>
          <w:szCs w:val="16"/>
          <w:bdr w:val="none" w:sz="0" w:space="0" w:color="auto" w:frame="1"/>
        </w:rPr>
        <w:t> </w:t>
      </w:r>
    </w:p>
    <w:p w:rsidR="00455F3C" w:rsidRDefault="00455F3C" w:rsidP="00546451">
      <w:pPr>
        <w:pStyle w:val="consplusnonformat"/>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000000"/>
          <w:sz w:val="16"/>
          <w:szCs w:val="16"/>
          <w:bdr w:val="none" w:sz="0" w:space="0" w:color="auto" w:frame="1"/>
        </w:rPr>
        <w:t> </w:t>
      </w:r>
    </w:p>
    <w:p w:rsidR="00455F3C" w:rsidRDefault="00455F3C" w:rsidP="00546451">
      <w:pPr>
        <w:pStyle w:val="consplusnonformat"/>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000000"/>
          <w:sz w:val="16"/>
          <w:szCs w:val="16"/>
          <w:bdr w:val="none" w:sz="0" w:space="0" w:color="auto" w:frame="1"/>
        </w:rPr>
        <w:t>Приложение:</w:t>
      </w:r>
    </w:p>
    <w:p w:rsidR="00455F3C" w:rsidRDefault="00455F3C" w:rsidP="00546451">
      <w:pPr>
        <w:pStyle w:val="consplusnonformat"/>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000000"/>
          <w:sz w:val="16"/>
          <w:szCs w:val="16"/>
          <w:bdr w:val="none" w:sz="0" w:space="0" w:color="auto" w:frame="1"/>
        </w:rPr>
        <w:t>__________________ __________________</w:t>
      </w:r>
    </w:p>
    <w:p w:rsidR="00455F3C" w:rsidRDefault="00455F3C" w:rsidP="00546451">
      <w:pPr>
        <w:pStyle w:val="consplusnonformat"/>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000000"/>
          <w:sz w:val="16"/>
          <w:szCs w:val="16"/>
          <w:bdr w:val="none" w:sz="0" w:space="0" w:color="auto" w:frame="1"/>
        </w:rPr>
        <w:t>(дата) (подпись)</w:t>
      </w:r>
    </w:p>
    <w:p w:rsidR="00455F3C" w:rsidRDefault="00455F3C" w:rsidP="00546451">
      <w:pPr>
        <w:pStyle w:val="ac"/>
        <w:shd w:val="clear" w:color="auto" w:fill="FFFFFF"/>
        <w:spacing w:before="0" w:beforeAutospacing="0" w:after="0" w:afterAutospacing="0" w:line="288" w:lineRule="atLeast"/>
        <w:rPr>
          <w:rFonts w:ascii="Arial" w:hAnsi="Arial" w:cs="Arial"/>
          <w:color w:val="333333"/>
          <w:sz w:val="18"/>
          <w:szCs w:val="18"/>
        </w:rPr>
      </w:pPr>
      <w:r>
        <w:rPr>
          <w:rFonts w:ascii="Arial" w:hAnsi="Arial" w:cs="Arial"/>
          <w:color w:val="000000"/>
          <w:sz w:val="16"/>
          <w:szCs w:val="16"/>
          <w:bdr w:val="none" w:sz="0" w:space="0" w:color="auto" w:frame="1"/>
        </w:rPr>
        <w:br w:type="page"/>
      </w:r>
    </w:p>
    <w:p w:rsidR="00455F3C" w:rsidRDefault="00455F3C" w:rsidP="00546451">
      <w:pPr>
        <w:pStyle w:val="ac"/>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000000"/>
          <w:sz w:val="16"/>
          <w:szCs w:val="16"/>
          <w:bdr w:val="none" w:sz="0" w:space="0" w:color="auto" w:frame="1"/>
        </w:rPr>
        <w:t>                                                                                                                               Приложение 2</w:t>
      </w:r>
    </w:p>
    <w:p w:rsidR="00455F3C" w:rsidRDefault="00455F3C" w:rsidP="00546451">
      <w:pPr>
        <w:pStyle w:val="ac"/>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000000"/>
          <w:sz w:val="16"/>
          <w:szCs w:val="16"/>
          <w:bdr w:val="none" w:sz="0" w:space="0" w:color="auto" w:frame="1"/>
        </w:rPr>
        <w:t>к Положению о порядке ведения учета многодетных семей на территории Корсунского сельского поселения в целях предоставления земельных участков в собственность бесплатно </w:t>
      </w:r>
    </w:p>
    <w:p w:rsidR="00455F3C" w:rsidRDefault="00455F3C" w:rsidP="00546451">
      <w:pPr>
        <w:pStyle w:val="ac"/>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000000"/>
          <w:sz w:val="16"/>
          <w:szCs w:val="16"/>
          <w:bdr w:val="none" w:sz="0" w:space="0" w:color="auto" w:frame="1"/>
        </w:rPr>
        <w:t> </w:t>
      </w:r>
    </w:p>
    <w:p w:rsidR="00455F3C" w:rsidRDefault="00455F3C" w:rsidP="00546451">
      <w:pPr>
        <w:pStyle w:val="ac"/>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000000"/>
          <w:sz w:val="16"/>
          <w:szCs w:val="16"/>
          <w:bdr w:val="none" w:sz="0" w:space="0" w:color="auto" w:frame="1"/>
        </w:rPr>
        <w:t>РЕЕСТР МНОГОДЕТНЫХ СЕМЕЙ, ПОСТАВЛЕННЫХ НА УЧЕТ В ЦЕЛЯХ ПРЕДОСТАВЛЕНИЯ БЕСПЛАТНО В СОБСТВЕННОСТЬ ЗЕМЕЛЬНЫХ УЧАСТКОВ </w:t>
      </w:r>
    </w:p>
    <w:tbl>
      <w:tblPr>
        <w:tblW w:w="0" w:type="auto"/>
        <w:tblInd w:w="70" w:type="dxa"/>
        <w:tblCellMar>
          <w:left w:w="0" w:type="dxa"/>
          <w:right w:w="0" w:type="dxa"/>
        </w:tblCellMar>
        <w:tblLook w:val="00A0" w:firstRow="1" w:lastRow="0" w:firstColumn="1" w:lastColumn="0" w:noHBand="0" w:noVBand="0"/>
      </w:tblPr>
      <w:tblGrid>
        <w:gridCol w:w="409"/>
        <w:gridCol w:w="1123"/>
        <w:gridCol w:w="1475"/>
        <w:gridCol w:w="1497"/>
        <w:gridCol w:w="1397"/>
        <w:gridCol w:w="1489"/>
        <w:gridCol w:w="1645"/>
        <w:gridCol w:w="1098"/>
      </w:tblGrid>
      <w:tr w:rsidR="00455F3C" w:rsidRPr="00A31ACF" w:rsidTr="00546451">
        <w:trPr>
          <w:cantSplit/>
          <w:trHeight w:val="960"/>
        </w:trPr>
        <w:tc>
          <w:tcPr>
            <w:tcW w:w="540" w:type="dxa"/>
            <w:tcBorders>
              <w:top w:val="nil"/>
              <w:left w:val="nil"/>
              <w:bottom w:val="nil"/>
              <w:right w:val="nil"/>
            </w:tcBorders>
            <w:tcMar>
              <w:top w:w="0" w:type="dxa"/>
              <w:left w:w="70" w:type="dxa"/>
              <w:bottom w:w="0" w:type="dxa"/>
              <w:right w:w="70" w:type="dxa"/>
            </w:tcMar>
          </w:tcPr>
          <w:p w:rsidR="00455F3C" w:rsidRDefault="00455F3C">
            <w:pPr>
              <w:pStyle w:val="ac"/>
              <w:spacing w:before="0" w:beforeAutospacing="0" w:after="0" w:afterAutospacing="0"/>
              <w:rPr>
                <w:sz w:val="18"/>
                <w:szCs w:val="18"/>
              </w:rPr>
            </w:pPr>
            <w:r>
              <w:rPr>
                <w:rStyle w:val="conspluscell"/>
                <w:rFonts w:ascii="Arial" w:hAnsi="Arial" w:cs="Arial"/>
                <w:sz w:val="16"/>
                <w:szCs w:val="16"/>
                <w:bdr w:val="none" w:sz="0" w:space="0" w:color="auto" w:frame="1"/>
              </w:rPr>
              <w:t>№ п/п</w:t>
            </w:r>
          </w:p>
        </w:tc>
        <w:tc>
          <w:tcPr>
            <w:tcW w:w="1485" w:type="dxa"/>
            <w:tcBorders>
              <w:top w:val="nil"/>
              <w:left w:val="nil"/>
              <w:bottom w:val="nil"/>
              <w:right w:val="nil"/>
            </w:tcBorders>
            <w:tcMar>
              <w:top w:w="0" w:type="dxa"/>
              <w:left w:w="70" w:type="dxa"/>
              <w:bottom w:w="0" w:type="dxa"/>
              <w:right w:w="70" w:type="dxa"/>
            </w:tcMar>
          </w:tcPr>
          <w:p w:rsidR="00455F3C" w:rsidRDefault="00455F3C">
            <w:pPr>
              <w:pStyle w:val="ac"/>
              <w:spacing w:before="0" w:beforeAutospacing="0" w:after="0" w:afterAutospacing="0"/>
              <w:rPr>
                <w:sz w:val="18"/>
                <w:szCs w:val="18"/>
              </w:rPr>
            </w:pPr>
            <w:r>
              <w:rPr>
                <w:rStyle w:val="conspluscell"/>
                <w:rFonts w:ascii="Arial" w:hAnsi="Arial" w:cs="Arial"/>
                <w:sz w:val="16"/>
                <w:szCs w:val="16"/>
                <w:bdr w:val="none" w:sz="0" w:space="0" w:color="auto" w:frame="1"/>
              </w:rPr>
              <w:t>Дата пост</w:t>
            </w:r>
            <w:r>
              <w:rPr>
                <w:rStyle w:val="conspluscell"/>
                <w:rFonts w:ascii="Arial" w:hAnsi="Arial" w:cs="Arial"/>
                <w:sz w:val="16"/>
                <w:szCs w:val="16"/>
                <w:bdr w:val="none" w:sz="0" w:space="0" w:color="auto" w:frame="1"/>
              </w:rPr>
              <w:t>а</w:t>
            </w:r>
            <w:r>
              <w:rPr>
                <w:rStyle w:val="conspluscell"/>
                <w:rFonts w:ascii="Arial" w:hAnsi="Arial" w:cs="Arial"/>
                <w:sz w:val="16"/>
                <w:szCs w:val="16"/>
                <w:bdr w:val="none" w:sz="0" w:space="0" w:color="auto" w:frame="1"/>
              </w:rPr>
              <w:t>новки на учет</w:t>
            </w:r>
          </w:p>
        </w:tc>
        <w:tc>
          <w:tcPr>
            <w:tcW w:w="2430" w:type="dxa"/>
            <w:tcBorders>
              <w:top w:val="nil"/>
              <w:left w:val="nil"/>
              <w:bottom w:val="nil"/>
              <w:right w:val="nil"/>
            </w:tcBorders>
            <w:tcMar>
              <w:top w:w="0" w:type="dxa"/>
              <w:left w:w="70" w:type="dxa"/>
              <w:bottom w:w="0" w:type="dxa"/>
              <w:right w:w="70" w:type="dxa"/>
            </w:tcMar>
          </w:tcPr>
          <w:p w:rsidR="00455F3C" w:rsidRDefault="00455F3C">
            <w:pPr>
              <w:pStyle w:val="ac"/>
              <w:spacing w:before="0" w:beforeAutospacing="0" w:after="0" w:afterAutospacing="0"/>
              <w:rPr>
                <w:sz w:val="18"/>
                <w:szCs w:val="18"/>
              </w:rPr>
            </w:pPr>
            <w:r>
              <w:rPr>
                <w:rStyle w:val="conspluscell"/>
                <w:rFonts w:ascii="Arial" w:hAnsi="Arial" w:cs="Arial"/>
                <w:sz w:val="16"/>
                <w:szCs w:val="16"/>
                <w:bdr w:val="none" w:sz="0" w:space="0" w:color="auto" w:frame="1"/>
              </w:rPr>
              <w:t>Ф.И.О. членов многодетной семьи</w:t>
            </w:r>
          </w:p>
        </w:tc>
        <w:tc>
          <w:tcPr>
            <w:tcW w:w="2584" w:type="dxa"/>
            <w:tcBorders>
              <w:top w:val="nil"/>
              <w:left w:val="nil"/>
              <w:bottom w:val="nil"/>
              <w:right w:val="nil"/>
            </w:tcBorders>
            <w:tcMar>
              <w:top w:w="0" w:type="dxa"/>
              <w:left w:w="70" w:type="dxa"/>
              <w:bottom w:w="0" w:type="dxa"/>
              <w:right w:w="70" w:type="dxa"/>
            </w:tcMar>
          </w:tcPr>
          <w:p w:rsidR="00455F3C" w:rsidRDefault="00455F3C">
            <w:pPr>
              <w:pStyle w:val="ac"/>
              <w:spacing w:before="0" w:beforeAutospacing="0" w:after="0" w:afterAutospacing="0"/>
              <w:rPr>
                <w:sz w:val="18"/>
                <w:szCs w:val="18"/>
              </w:rPr>
            </w:pPr>
            <w:r>
              <w:rPr>
                <w:rStyle w:val="conspluscell"/>
                <w:rFonts w:ascii="Arial" w:hAnsi="Arial" w:cs="Arial"/>
                <w:sz w:val="16"/>
                <w:szCs w:val="16"/>
                <w:bdr w:val="none" w:sz="0" w:space="0" w:color="auto" w:frame="1"/>
              </w:rPr>
              <w:t>Адрес регистр</w:t>
            </w:r>
            <w:r>
              <w:rPr>
                <w:rStyle w:val="conspluscell"/>
                <w:rFonts w:ascii="Arial" w:hAnsi="Arial" w:cs="Arial"/>
                <w:sz w:val="16"/>
                <w:szCs w:val="16"/>
                <w:bdr w:val="none" w:sz="0" w:space="0" w:color="auto" w:frame="1"/>
              </w:rPr>
              <w:t>а</w:t>
            </w:r>
            <w:r>
              <w:rPr>
                <w:rStyle w:val="conspluscell"/>
                <w:rFonts w:ascii="Arial" w:hAnsi="Arial" w:cs="Arial"/>
                <w:sz w:val="16"/>
                <w:szCs w:val="16"/>
                <w:bdr w:val="none" w:sz="0" w:space="0" w:color="auto" w:frame="1"/>
              </w:rPr>
              <w:t>ции по месту жительства</w:t>
            </w:r>
          </w:p>
        </w:tc>
        <w:tc>
          <w:tcPr>
            <w:tcW w:w="1871" w:type="dxa"/>
            <w:tcBorders>
              <w:top w:val="nil"/>
              <w:left w:val="nil"/>
              <w:bottom w:val="nil"/>
              <w:right w:val="nil"/>
            </w:tcBorders>
            <w:tcMar>
              <w:top w:w="0" w:type="dxa"/>
              <w:left w:w="70" w:type="dxa"/>
              <w:bottom w:w="0" w:type="dxa"/>
              <w:right w:w="70" w:type="dxa"/>
            </w:tcMar>
          </w:tcPr>
          <w:p w:rsidR="00455F3C" w:rsidRDefault="00455F3C">
            <w:pPr>
              <w:pStyle w:val="ac"/>
              <w:spacing w:before="0" w:beforeAutospacing="0" w:after="0" w:afterAutospacing="0"/>
              <w:rPr>
                <w:sz w:val="18"/>
                <w:szCs w:val="18"/>
              </w:rPr>
            </w:pPr>
            <w:r>
              <w:rPr>
                <w:rStyle w:val="conspluscell"/>
                <w:rFonts w:ascii="Arial" w:hAnsi="Arial" w:cs="Arial"/>
                <w:sz w:val="16"/>
                <w:szCs w:val="16"/>
                <w:bdr w:val="none" w:sz="0" w:space="0" w:color="auto" w:frame="1"/>
              </w:rPr>
              <w:t>№ и дата ра</w:t>
            </w:r>
            <w:r>
              <w:rPr>
                <w:rStyle w:val="conspluscell"/>
                <w:rFonts w:ascii="Arial" w:hAnsi="Arial" w:cs="Arial"/>
                <w:sz w:val="16"/>
                <w:szCs w:val="16"/>
                <w:bdr w:val="none" w:sz="0" w:space="0" w:color="auto" w:frame="1"/>
              </w:rPr>
              <w:t>с</w:t>
            </w:r>
            <w:r>
              <w:rPr>
                <w:rStyle w:val="conspluscell"/>
                <w:rFonts w:ascii="Arial" w:hAnsi="Arial" w:cs="Arial"/>
                <w:sz w:val="16"/>
                <w:szCs w:val="16"/>
                <w:bdr w:val="none" w:sz="0" w:space="0" w:color="auto" w:frame="1"/>
              </w:rPr>
              <w:t>поряжения о постановке на учет</w:t>
            </w:r>
          </w:p>
        </w:tc>
        <w:tc>
          <w:tcPr>
            <w:tcW w:w="2061" w:type="dxa"/>
            <w:tcBorders>
              <w:top w:val="nil"/>
              <w:left w:val="nil"/>
              <w:bottom w:val="nil"/>
              <w:right w:val="nil"/>
            </w:tcBorders>
            <w:tcMar>
              <w:top w:w="0" w:type="dxa"/>
              <w:left w:w="70" w:type="dxa"/>
              <w:bottom w:w="0" w:type="dxa"/>
              <w:right w:w="70" w:type="dxa"/>
            </w:tcMar>
          </w:tcPr>
          <w:p w:rsidR="00455F3C" w:rsidRDefault="00455F3C">
            <w:pPr>
              <w:pStyle w:val="ac"/>
              <w:spacing w:before="0" w:beforeAutospacing="0" w:after="0" w:afterAutospacing="0"/>
              <w:rPr>
                <w:sz w:val="18"/>
                <w:szCs w:val="18"/>
              </w:rPr>
            </w:pPr>
            <w:r>
              <w:rPr>
                <w:rStyle w:val="conspluscell"/>
                <w:rFonts w:ascii="Arial" w:hAnsi="Arial" w:cs="Arial"/>
                <w:sz w:val="16"/>
                <w:szCs w:val="16"/>
                <w:bdr w:val="none" w:sz="0" w:space="0" w:color="auto" w:frame="1"/>
              </w:rPr>
              <w:t>Вид использов</w:t>
            </w:r>
            <w:r>
              <w:rPr>
                <w:rStyle w:val="conspluscell"/>
                <w:rFonts w:ascii="Arial" w:hAnsi="Arial" w:cs="Arial"/>
                <w:sz w:val="16"/>
                <w:szCs w:val="16"/>
                <w:bdr w:val="none" w:sz="0" w:space="0" w:color="auto" w:frame="1"/>
              </w:rPr>
              <w:t>а</w:t>
            </w:r>
            <w:r>
              <w:rPr>
                <w:rStyle w:val="conspluscell"/>
                <w:rFonts w:ascii="Arial" w:hAnsi="Arial" w:cs="Arial"/>
                <w:sz w:val="16"/>
                <w:szCs w:val="16"/>
                <w:bdr w:val="none" w:sz="0" w:space="0" w:color="auto" w:frame="1"/>
              </w:rPr>
              <w:t>ния</w:t>
            </w:r>
          </w:p>
        </w:tc>
        <w:tc>
          <w:tcPr>
            <w:tcW w:w="2358" w:type="dxa"/>
            <w:tcBorders>
              <w:top w:val="nil"/>
              <w:left w:val="nil"/>
              <w:bottom w:val="nil"/>
              <w:right w:val="nil"/>
            </w:tcBorders>
            <w:tcMar>
              <w:top w:w="0" w:type="dxa"/>
              <w:left w:w="70" w:type="dxa"/>
              <w:bottom w:w="0" w:type="dxa"/>
              <w:right w:w="70" w:type="dxa"/>
            </w:tcMar>
          </w:tcPr>
          <w:p w:rsidR="00455F3C" w:rsidRDefault="00455F3C">
            <w:pPr>
              <w:pStyle w:val="ac"/>
              <w:spacing w:before="0" w:beforeAutospacing="0" w:after="0" w:afterAutospacing="0"/>
              <w:rPr>
                <w:sz w:val="18"/>
                <w:szCs w:val="18"/>
              </w:rPr>
            </w:pPr>
            <w:r>
              <w:rPr>
                <w:rStyle w:val="conspluscell"/>
                <w:rFonts w:ascii="Arial" w:hAnsi="Arial" w:cs="Arial"/>
                <w:sz w:val="16"/>
                <w:szCs w:val="16"/>
                <w:bdr w:val="none" w:sz="0" w:space="0" w:color="auto" w:frame="1"/>
              </w:rPr>
              <w:t>Номер и дата ра</w:t>
            </w:r>
            <w:r>
              <w:rPr>
                <w:rStyle w:val="conspluscell"/>
                <w:rFonts w:ascii="Arial" w:hAnsi="Arial" w:cs="Arial"/>
                <w:sz w:val="16"/>
                <w:szCs w:val="16"/>
                <w:bdr w:val="none" w:sz="0" w:space="0" w:color="auto" w:frame="1"/>
              </w:rPr>
              <w:t>с</w:t>
            </w:r>
            <w:r>
              <w:rPr>
                <w:rStyle w:val="conspluscell"/>
                <w:rFonts w:ascii="Arial" w:hAnsi="Arial" w:cs="Arial"/>
                <w:sz w:val="16"/>
                <w:szCs w:val="16"/>
                <w:bdr w:val="none" w:sz="0" w:space="0" w:color="auto" w:frame="1"/>
              </w:rPr>
              <w:t>поряжения о предоставлении земельного участка бесплатно в со</w:t>
            </w:r>
            <w:r>
              <w:rPr>
                <w:rStyle w:val="conspluscell"/>
                <w:rFonts w:ascii="Arial" w:hAnsi="Arial" w:cs="Arial"/>
                <w:sz w:val="16"/>
                <w:szCs w:val="16"/>
                <w:bdr w:val="none" w:sz="0" w:space="0" w:color="auto" w:frame="1"/>
              </w:rPr>
              <w:t>б</w:t>
            </w:r>
            <w:r>
              <w:rPr>
                <w:rStyle w:val="conspluscell"/>
                <w:rFonts w:ascii="Arial" w:hAnsi="Arial" w:cs="Arial"/>
                <w:sz w:val="16"/>
                <w:szCs w:val="16"/>
                <w:bdr w:val="none" w:sz="0" w:space="0" w:color="auto" w:frame="1"/>
              </w:rPr>
              <w:t>ственность</w:t>
            </w:r>
          </w:p>
        </w:tc>
        <w:tc>
          <w:tcPr>
            <w:tcW w:w="1529" w:type="dxa"/>
            <w:tcBorders>
              <w:top w:val="nil"/>
              <w:left w:val="nil"/>
              <w:bottom w:val="nil"/>
              <w:right w:val="nil"/>
            </w:tcBorders>
            <w:tcMar>
              <w:top w:w="0" w:type="dxa"/>
              <w:left w:w="70" w:type="dxa"/>
              <w:bottom w:w="0" w:type="dxa"/>
              <w:right w:w="70" w:type="dxa"/>
            </w:tcMar>
          </w:tcPr>
          <w:p w:rsidR="00455F3C" w:rsidRDefault="00455F3C">
            <w:pPr>
              <w:pStyle w:val="ac"/>
              <w:spacing w:before="0" w:beforeAutospacing="0" w:after="0" w:afterAutospacing="0"/>
              <w:rPr>
                <w:sz w:val="18"/>
                <w:szCs w:val="18"/>
              </w:rPr>
            </w:pPr>
            <w:r>
              <w:rPr>
                <w:rStyle w:val="conspluscell"/>
                <w:rFonts w:ascii="Arial" w:hAnsi="Arial" w:cs="Arial"/>
                <w:sz w:val="16"/>
                <w:szCs w:val="16"/>
                <w:bdr w:val="none" w:sz="0" w:space="0" w:color="auto" w:frame="1"/>
              </w:rPr>
              <w:t>Дата и о</w:t>
            </w:r>
            <w:r>
              <w:rPr>
                <w:rStyle w:val="conspluscell"/>
                <w:rFonts w:ascii="Arial" w:hAnsi="Arial" w:cs="Arial"/>
                <w:sz w:val="16"/>
                <w:szCs w:val="16"/>
                <w:bdr w:val="none" w:sz="0" w:space="0" w:color="auto" w:frame="1"/>
              </w:rPr>
              <w:t>с</w:t>
            </w:r>
            <w:r>
              <w:rPr>
                <w:rStyle w:val="conspluscell"/>
                <w:rFonts w:ascii="Arial" w:hAnsi="Arial" w:cs="Arial"/>
                <w:sz w:val="16"/>
                <w:szCs w:val="16"/>
                <w:bdr w:val="none" w:sz="0" w:space="0" w:color="auto" w:frame="1"/>
              </w:rPr>
              <w:t>нование снятия с учета</w:t>
            </w:r>
          </w:p>
        </w:tc>
      </w:tr>
      <w:tr w:rsidR="00455F3C" w:rsidRPr="00A31ACF" w:rsidTr="00546451">
        <w:trPr>
          <w:cantSplit/>
          <w:trHeight w:val="240"/>
        </w:trPr>
        <w:tc>
          <w:tcPr>
            <w:tcW w:w="540" w:type="dxa"/>
            <w:tcBorders>
              <w:top w:val="nil"/>
              <w:left w:val="nil"/>
              <w:bottom w:val="nil"/>
              <w:right w:val="nil"/>
            </w:tcBorders>
            <w:tcMar>
              <w:top w:w="0" w:type="dxa"/>
              <w:left w:w="70" w:type="dxa"/>
              <w:bottom w:w="0" w:type="dxa"/>
              <w:right w:w="70" w:type="dxa"/>
            </w:tcMar>
          </w:tcPr>
          <w:p w:rsidR="00455F3C" w:rsidRDefault="00455F3C">
            <w:pPr>
              <w:pStyle w:val="ac"/>
              <w:spacing w:before="0" w:beforeAutospacing="0" w:after="0" w:afterAutospacing="0"/>
              <w:rPr>
                <w:sz w:val="18"/>
                <w:szCs w:val="18"/>
              </w:rPr>
            </w:pPr>
            <w:r>
              <w:rPr>
                <w:rStyle w:val="conspluscell"/>
                <w:rFonts w:ascii="Arial" w:hAnsi="Arial" w:cs="Arial"/>
                <w:sz w:val="16"/>
                <w:szCs w:val="16"/>
                <w:bdr w:val="none" w:sz="0" w:space="0" w:color="auto" w:frame="1"/>
              </w:rPr>
              <w:t>1</w:t>
            </w:r>
          </w:p>
        </w:tc>
        <w:tc>
          <w:tcPr>
            <w:tcW w:w="1485" w:type="dxa"/>
            <w:tcBorders>
              <w:top w:val="nil"/>
              <w:left w:val="nil"/>
              <w:bottom w:val="nil"/>
              <w:right w:val="nil"/>
            </w:tcBorders>
            <w:tcMar>
              <w:top w:w="0" w:type="dxa"/>
              <w:left w:w="70" w:type="dxa"/>
              <w:bottom w:w="0" w:type="dxa"/>
              <w:right w:w="70" w:type="dxa"/>
            </w:tcMar>
          </w:tcPr>
          <w:p w:rsidR="00455F3C" w:rsidRDefault="00455F3C">
            <w:pPr>
              <w:pStyle w:val="ac"/>
              <w:spacing w:before="0" w:beforeAutospacing="0" w:after="0" w:afterAutospacing="0"/>
              <w:rPr>
                <w:sz w:val="18"/>
                <w:szCs w:val="18"/>
              </w:rPr>
            </w:pPr>
            <w:r>
              <w:rPr>
                <w:rStyle w:val="conspluscell"/>
                <w:rFonts w:ascii="Arial" w:hAnsi="Arial" w:cs="Arial"/>
                <w:sz w:val="16"/>
                <w:szCs w:val="16"/>
                <w:bdr w:val="none" w:sz="0" w:space="0" w:color="auto" w:frame="1"/>
              </w:rPr>
              <w:t>2</w:t>
            </w:r>
          </w:p>
        </w:tc>
        <w:tc>
          <w:tcPr>
            <w:tcW w:w="2430" w:type="dxa"/>
            <w:tcBorders>
              <w:top w:val="nil"/>
              <w:left w:val="nil"/>
              <w:bottom w:val="nil"/>
              <w:right w:val="nil"/>
            </w:tcBorders>
            <w:tcMar>
              <w:top w:w="0" w:type="dxa"/>
              <w:left w:w="70" w:type="dxa"/>
              <w:bottom w:w="0" w:type="dxa"/>
              <w:right w:w="70" w:type="dxa"/>
            </w:tcMar>
          </w:tcPr>
          <w:p w:rsidR="00455F3C" w:rsidRDefault="00455F3C">
            <w:pPr>
              <w:pStyle w:val="ac"/>
              <w:spacing w:before="0" w:beforeAutospacing="0" w:after="0" w:afterAutospacing="0"/>
              <w:rPr>
                <w:sz w:val="18"/>
                <w:szCs w:val="18"/>
              </w:rPr>
            </w:pPr>
            <w:r>
              <w:rPr>
                <w:rStyle w:val="conspluscell"/>
                <w:rFonts w:ascii="Arial" w:hAnsi="Arial" w:cs="Arial"/>
                <w:sz w:val="16"/>
                <w:szCs w:val="16"/>
                <w:bdr w:val="none" w:sz="0" w:space="0" w:color="auto" w:frame="1"/>
              </w:rPr>
              <w:t>3</w:t>
            </w:r>
          </w:p>
        </w:tc>
        <w:tc>
          <w:tcPr>
            <w:tcW w:w="2584" w:type="dxa"/>
            <w:tcBorders>
              <w:top w:val="nil"/>
              <w:left w:val="nil"/>
              <w:bottom w:val="nil"/>
              <w:right w:val="nil"/>
            </w:tcBorders>
            <w:tcMar>
              <w:top w:w="0" w:type="dxa"/>
              <w:left w:w="70" w:type="dxa"/>
              <w:bottom w:w="0" w:type="dxa"/>
              <w:right w:w="70" w:type="dxa"/>
            </w:tcMar>
          </w:tcPr>
          <w:p w:rsidR="00455F3C" w:rsidRDefault="00455F3C">
            <w:pPr>
              <w:pStyle w:val="ac"/>
              <w:spacing w:before="0" w:beforeAutospacing="0" w:after="0" w:afterAutospacing="0"/>
              <w:rPr>
                <w:sz w:val="18"/>
                <w:szCs w:val="18"/>
              </w:rPr>
            </w:pPr>
            <w:r>
              <w:rPr>
                <w:rStyle w:val="conspluscell"/>
                <w:rFonts w:ascii="Arial" w:hAnsi="Arial" w:cs="Arial"/>
                <w:sz w:val="16"/>
                <w:szCs w:val="16"/>
                <w:bdr w:val="none" w:sz="0" w:space="0" w:color="auto" w:frame="1"/>
              </w:rPr>
              <w:t>4</w:t>
            </w:r>
          </w:p>
        </w:tc>
        <w:tc>
          <w:tcPr>
            <w:tcW w:w="1871" w:type="dxa"/>
            <w:tcBorders>
              <w:top w:val="nil"/>
              <w:left w:val="nil"/>
              <w:bottom w:val="nil"/>
              <w:right w:val="nil"/>
            </w:tcBorders>
            <w:tcMar>
              <w:top w:w="0" w:type="dxa"/>
              <w:left w:w="70" w:type="dxa"/>
              <w:bottom w:w="0" w:type="dxa"/>
              <w:right w:w="70" w:type="dxa"/>
            </w:tcMar>
          </w:tcPr>
          <w:p w:rsidR="00455F3C" w:rsidRDefault="00455F3C">
            <w:pPr>
              <w:pStyle w:val="ac"/>
              <w:spacing w:before="0" w:beforeAutospacing="0" w:after="0" w:afterAutospacing="0"/>
              <w:rPr>
                <w:sz w:val="18"/>
                <w:szCs w:val="18"/>
              </w:rPr>
            </w:pPr>
            <w:r>
              <w:rPr>
                <w:rStyle w:val="conspluscell"/>
                <w:rFonts w:ascii="Arial" w:hAnsi="Arial" w:cs="Arial"/>
                <w:sz w:val="16"/>
                <w:szCs w:val="16"/>
                <w:bdr w:val="none" w:sz="0" w:space="0" w:color="auto" w:frame="1"/>
              </w:rPr>
              <w:t>5</w:t>
            </w:r>
          </w:p>
        </w:tc>
        <w:tc>
          <w:tcPr>
            <w:tcW w:w="2061" w:type="dxa"/>
            <w:tcBorders>
              <w:top w:val="nil"/>
              <w:left w:val="nil"/>
              <w:bottom w:val="nil"/>
              <w:right w:val="nil"/>
            </w:tcBorders>
            <w:tcMar>
              <w:top w:w="0" w:type="dxa"/>
              <w:left w:w="70" w:type="dxa"/>
              <w:bottom w:w="0" w:type="dxa"/>
              <w:right w:w="70" w:type="dxa"/>
            </w:tcMar>
          </w:tcPr>
          <w:p w:rsidR="00455F3C" w:rsidRDefault="00455F3C">
            <w:pPr>
              <w:pStyle w:val="ac"/>
              <w:spacing w:before="0" w:beforeAutospacing="0" w:after="0" w:afterAutospacing="0"/>
              <w:rPr>
                <w:sz w:val="18"/>
                <w:szCs w:val="18"/>
              </w:rPr>
            </w:pPr>
            <w:r>
              <w:rPr>
                <w:rStyle w:val="conspluscell"/>
                <w:rFonts w:ascii="Arial" w:hAnsi="Arial" w:cs="Arial"/>
                <w:sz w:val="16"/>
                <w:szCs w:val="16"/>
                <w:bdr w:val="none" w:sz="0" w:space="0" w:color="auto" w:frame="1"/>
              </w:rPr>
              <w:t>6</w:t>
            </w:r>
          </w:p>
        </w:tc>
        <w:tc>
          <w:tcPr>
            <w:tcW w:w="2358" w:type="dxa"/>
            <w:tcBorders>
              <w:top w:val="nil"/>
              <w:left w:val="nil"/>
              <w:bottom w:val="nil"/>
              <w:right w:val="nil"/>
            </w:tcBorders>
            <w:tcMar>
              <w:top w:w="0" w:type="dxa"/>
              <w:left w:w="70" w:type="dxa"/>
              <w:bottom w:w="0" w:type="dxa"/>
              <w:right w:w="70" w:type="dxa"/>
            </w:tcMar>
          </w:tcPr>
          <w:p w:rsidR="00455F3C" w:rsidRDefault="00455F3C">
            <w:pPr>
              <w:pStyle w:val="ac"/>
              <w:spacing w:before="0" w:beforeAutospacing="0" w:after="0" w:afterAutospacing="0"/>
              <w:rPr>
                <w:sz w:val="18"/>
                <w:szCs w:val="18"/>
              </w:rPr>
            </w:pPr>
            <w:r>
              <w:rPr>
                <w:rStyle w:val="conspluscell"/>
                <w:rFonts w:ascii="Arial" w:hAnsi="Arial" w:cs="Arial"/>
                <w:sz w:val="16"/>
                <w:szCs w:val="16"/>
                <w:bdr w:val="none" w:sz="0" w:space="0" w:color="auto" w:frame="1"/>
              </w:rPr>
              <w:t>7</w:t>
            </w:r>
          </w:p>
        </w:tc>
        <w:tc>
          <w:tcPr>
            <w:tcW w:w="1529" w:type="dxa"/>
            <w:tcBorders>
              <w:top w:val="nil"/>
              <w:left w:val="nil"/>
              <w:bottom w:val="nil"/>
              <w:right w:val="nil"/>
            </w:tcBorders>
            <w:tcMar>
              <w:top w:w="0" w:type="dxa"/>
              <w:left w:w="70" w:type="dxa"/>
              <w:bottom w:w="0" w:type="dxa"/>
              <w:right w:w="70" w:type="dxa"/>
            </w:tcMar>
          </w:tcPr>
          <w:p w:rsidR="00455F3C" w:rsidRDefault="00455F3C">
            <w:pPr>
              <w:pStyle w:val="ac"/>
              <w:spacing w:before="0" w:beforeAutospacing="0" w:after="0" w:afterAutospacing="0"/>
              <w:rPr>
                <w:sz w:val="18"/>
                <w:szCs w:val="18"/>
              </w:rPr>
            </w:pPr>
            <w:r>
              <w:rPr>
                <w:rStyle w:val="conspluscell"/>
                <w:rFonts w:ascii="Arial" w:hAnsi="Arial" w:cs="Arial"/>
                <w:sz w:val="16"/>
                <w:szCs w:val="16"/>
                <w:bdr w:val="none" w:sz="0" w:space="0" w:color="auto" w:frame="1"/>
              </w:rPr>
              <w:t>8</w:t>
            </w:r>
          </w:p>
        </w:tc>
      </w:tr>
      <w:tr w:rsidR="00455F3C" w:rsidRPr="00A31ACF" w:rsidTr="00546451">
        <w:trPr>
          <w:cantSplit/>
          <w:trHeight w:val="240"/>
        </w:trPr>
        <w:tc>
          <w:tcPr>
            <w:tcW w:w="540" w:type="dxa"/>
            <w:tcBorders>
              <w:top w:val="nil"/>
              <w:left w:val="nil"/>
              <w:bottom w:val="nil"/>
              <w:right w:val="nil"/>
            </w:tcBorders>
            <w:tcMar>
              <w:top w:w="0" w:type="dxa"/>
              <w:left w:w="70" w:type="dxa"/>
              <w:bottom w:w="0" w:type="dxa"/>
              <w:right w:w="70" w:type="dxa"/>
            </w:tcMar>
          </w:tcPr>
          <w:p w:rsidR="00455F3C" w:rsidRDefault="00455F3C">
            <w:pPr>
              <w:pStyle w:val="conspluscell1"/>
              <w:spacing w:before="0" w:beforeAutospacing="0" w:after="0" w:afterAutospacing="0"/>
              <w:rPr>
                <w:sz w:val="18"/>
                <w:szCs w:val="18"/>
              </w:rPr>
            </w:pPr>
            <w:r>
              <w:rPr>
                <w:rFonts w:ascii="Arial" w:hAnsi="Arial" w:cs="Arial"/>
                <w:sz w:val="16"/>
                <w:szCs w:val="16"/>
                <w:bdr w:val="none" w:sz="0" w:space="0" w:color="auto" w:frame="1"/>
              </w:rPr>
              <w:t> </w:t>
            </w:r>
          </w:p>
        </w:tc>
        <w:tc>
          <w:tcPr>
            <w:tcW w:w="1485" w:type="dxa"/>
            <w:tcBorders>
              <w:top w:val="nil"/>
              <w:left w:val="nil"/>
              <w:bottom w:val="nil"/>
              <w:right w:val="nil"/>
            </w:tcBorders>
            <w:tcMar>
              <w:top w:w="0" w:type="dxa"/>
              <w:left w:w="70" w:type="dxa"/>
              <w:bottom w:w="0" w:type="dxa"/>
              <w:right w:w="70" w:type="dxa"/>
            </w:tcMar>
          </w:tcPr>
          <w:p w:rsidR="00455F3C" w:rsidRDefault="00455F3C">
            <w:pPr>
              <w:pStyle w:val="conspluscell1"/>
              <w:spacing w:before="0" w:beforeAutospacing="0" w:after="0" w:afterAutospacing="0"/>
              <w:rPr>
                <w:sz w:val="18"/>
                <w:szCs w:val="18"/>
              </w:rPr>
            </w:pPr>
            <w:r>
              <w:rPr>
                <w:rFonts w:ascii="Arial" w:hAnsi="Arial" w:cs="Arial"/>
                <w:sz w:val="16"/>
                <w:szCs w:val="16"/>
                <w:bdr w:val="none" w:sz="0" w:space="0" w:color="auto" w:frame="1"/>
              </w:rPr>
              <w:t> </w:t>
            </w:r>
          </w:p>
        </w:tc>
        <w:tc>
          <w:tcPr>
            <w:tcW w:w="2430" w:type="dxa"/>
            <w:tcBorders>
              <w:top w:val="nil"/>
              <w:left w:val="nil"/>
              <w:bottom w:val="nil"/>
              <w:right w:val="nil"/>
            </w:tcBorders>
            <w:tcMar>
              <w:top w:w="0" w:type="dxa"/>
              <w:left w:w="70" w:type="dxa"/>
              <w:bottom w:w="0" w:type="dxa"/>
              <w:right w:w="70" w:type="dxa"/>
            </w:tcMar>
          </w:tcPr>
          <w:p w:rsidR="00455F3C" w:rsidRDefault="00455F3C">
            <w:pPr>
              <w:pStyle w:val="conspluscell1"/>
              <w:spacing w:before="0" w:beforeAutospacing="0" w:after="0" w:afterAutospacing="0"/>
              <w:rPr>
                <w:sz w:val="18"/>
                <w:szCs w:val="18"/>
              </w:rPr>
            </w:pPr>
            <w:r>
              <w:rPr>
                <w:rFonts w:ascii="Arial" w:hAnsi="Arial" w:cs="Arial"/>
                <w:sz w:val="16"/>
                <w:szCs w:val="16"/>
                <w:bdr w:val="none" w:sz="0" w:space="0" w:color="auto" w:frame="1"/>
              </w:rPr>
              <w:t> </w:t>
            </w:r>
          </w:p>
        </w:tc>
        <w:tc>
          <w:tcPr>
            <w:tcW w:w="2584" w:type="dxa"/>
            <w:tcBorders>
              <w:top w:val="nil"/>
              <w:left w:val="nil"/>
              <w:bottom w:val="nil"/>
              <w:right w:val="nil"/>
            </w:tcBorders>
            <w:tcMar>
              <w:top w:w="0" w:type="dxa"/>
              <w:left w:w="70" w:type="dxa"/>
              <w:bottom w:w="0" w:type="dxa"/>
              <w:right w:w="70" w:type="dxa"/>
            </w:tcMar>
          </w:tcPr>
          <w:p w:rsidR="00455F3C" w:rsidRDefault="00455F3C">
            <w:pPr>
              <w:pStyle w:val="conspluscell1"/>
              <w:spacing w:before="0" w:beforeAutospacing="0" w:after="0" w:afterAutospacing="0"/>
              <w:rPr>
                <w:sz w:val="18"/>
                <w:szCs w:val="18"/>
              </w:rPr>
            </w:pPr>
            <w:r>
              <w:rPr>
                <w:rFonts w:ascii="Arial" w:hAnsi="Arial" w:cs="Arial"/>
                <w:sz w:val="16"/>
                <w:szCs w:val="16"/>
                <w:bdr w:val="none" w:sz="0" w:space="0" w:color="auto" w:frame="1"/>
              </w:rPr>
              <w:t> </w:t>
            </w:r>
          </w:p>
        </w:tc>
        <w:tc>
          <w:tcPr>
            <w:tcW w:w="1871" w:type="dxa"/>
            <w:tcBorders>
              <w:top w:val="nil"/>
              <w:left w:val="nil"/>
              <w:bottom w:val="nil"/>
              <w:right w:val="nil"/>
            </w:tcBorders>
            <w:tcMar>
              <w:top w:w="0" w:type="dxa"/>
              <w:left w:w="70" w:type="dxa"/>
              <w:bottom w:w="0" w:type="dxa"/>
              <w:right w:w="70" w:type="dxa"/>
            </w:tcMar>
          </w:tcPr>
          <w:p w:rsidR="00455F3C" w:rsidRDefault="00455F3C">
            <w:pPr>
              <w:pStyle w:val="conspluscell1"/>
              <w:spacing w:before="0" w:beforeAutospacing="0" w:after="0" w:afterAutospacing="0"/>
              <w:rPr>
                <w:sz w:val="18"/>
                <w:szCs w:val="18"/>
              </w:rPr>
            </w:pPr>
            <w:r>
              <w:rPr>
                <w:rFonts w:ascii="Arial" w:hAnsi="Arial" w:cs="Arial"/>
                <w:sz w:val="16"/>
                <w:szCs w:val="16"/>
                <w:bdr w:val="none" w:sz="0" w:space="0" w:color="auto" w:frame="1"/>
              </w:rPr>
              <w:t> </w:t>
            </w:r>
          </w:p>
        </w:tc>
        <w:tc>
          <w:tcPr>
            <w:tcW w:w="2061" w:type="dxa"/>
            <w:tcBorders>
              <w:top w:val="nil"/>
              <w:left w:val="nil"/>
              <w:bottom w:val="nil"/>
              <w:right w:val="nil"/>
            </w:tcBorders>
            <w:tcMar>
              <w:top w:w="0" w:type="dxa"/>
              <w:left w:w="70" w:type="dxa"/>
              <w:bottom w:w="0" w:type="dxa"/>
              <w:right w:w="70" w:type="dxa"/>
            </w:tcMar>
          </w:tcPr>
          <w:p w:rsidR="00455F3C" w:rsidRDefault="00455F3C">
            <w:pPr>
              <w:pStyle w:val="conspluscell1"/>
              <w:spacing w:before="0" w:beforeAutospacing="0" w:after="0" w:afterAutospacing="0"/>
              <w:rPr>
                <w:sz w:val="18"/>
                <w:szCs w:val="18"/>
              </w:rPr>
            </w:pPr>
            <w:r>
              <w:rPr>
                <w:rFonts w:ascii="Arial" w:hAnsi="Arial" w:cs="Arial"/>
                <w:sz w:val="16"/>
                <w:szCs w:val="16"/>
                <w:bdr w:val="none" w:sz="0" w:space="0" w:color="auto" w:frame="1"/>
              </w:rPr>
              <w:t> </w:t>
            </w:r>
          </w:p>
        </w:tc>
        <w:tc>
          <w:tcPr>
            <w:tcW w:w="2358" w:type="dxa"/>
            <w:tcBorders>
              <w:top w:val="nil"/>
              <w:left w:val="nil"/>
              <w:bottom w:val="nil"/>
              <w:right w:val="nil"/>
            </w:tcBorders>
            <w:tcMar>
              <w:top w:w="0" w:type="dxa"/>
              <w:left w:w="70" w:type="dxa"/>
              <w:bottom w:w="0" w:type="dxa"/>
              <w:right w:w="70" w:type="dxa"/>
            </w:tcMar>
          </w:tcPr>
          <w:p w:rsidR="00455F3C" w:rsidRDefault="00455F3C">
            <w:pPr>
              <w:pStyle w:val="conspluscell1"/>
              <w:spacing w:before="0" w:beforeAutospacing="0" w:after="0" w:afterAutospacing="0"/>
              <w:rPr>
                <w:sz w:val="18"/>
                <w:szCs w:val="18"/>
              </w:rPr>
            </w:pPr>
            <w:r>
              <w:rPr>
                <w:rFonts w:ascii="Arial" w:hAnsi="Arial" w:cs="Arial"/>
                <w:sz w:val="16"/>
                <w:szCs w:val="16"/>
                <w:bdr w:val="none" w:sz="0" w:space="0" w:color="auto" w:frame="1"/>
              </w:rPr>
              <w:t> </w:t>
            </w:r>
          </w:p>
        </w:tc>
        <w:tc>
          <w:tcPr>
            <w:tcW w:w="1529" w:type="dxa"/>
            <w:tcBorders>
              <w:top w:val="nil"/>
              <w:left w:val="nil"/>
              <w:bottom w:val="nil"/>
              <w:right w:val="nil"/>
            </w:tcBorders>
            <w:tcMar>
              <w:top w:w="0" w:type="dxa"/>
              <w:left w:w="70" w:type="dxa"/>
              <w:bottom w:w="0" w:type="dxa"/>
              <w:right w:w="70" w:type="dxa"/>
            </w:tcMar>
          </w:tcPr>
          <w:p w:rsidR="00455F3C" w:rsidRDefault="00455F3C">
            <w:pPr>
              <w:pStyle w:val="conspluscell1"/>
              <w:spacing w:before="0" w:beforeAutospacing="0" w:after="0" w:afterAutospacing="0"/>
              <w:rPr>
                <w:sz w:val="18"/>
                <w:szCs w:val="18"/>
              </w:rPr>
            </w:pPr>
            <w:r>
              <w:rPr>
                <w:rFonts w:ascii="Arial" w:hAnsi="Arial" w:cs="Arial"/>
                <w:sz w:val="16"/>
                <w:szCs w:val="16"/>
                <w:bdr w:val="none" w:sz="0" w:space="0" w:color="auto" w:frame="1"/>
              </w:rPr>
              <w:t> </w:t>
            </w:r>
          </w:p>
        </w:tc>
      </w:tr>
    </w:tbl>
    <w:p w:rsidR="00455F3C" w:rsidRDefault="00455F3C" w:rsidP="00546451">
      <w:pPr>
        <w:pStyle w:val="ac"/>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6"/>
          <w:szCs w:val="16"/>
          <w:bdr w:val="none" w:sz="0" w:space="0" w:color="auto" w:frame="1"/>
        </w:rPr>
        <w:t> </w:t>
      </w:r>
    </w:p>
    <w:p w:rsidR="00455F3C" w:rsidRDefault="009362B2" w:rsidP="00546451">
      <w:pPr>
        <w:numPr>
          <w:ilvl w:val="0"/>
          <w:numId w:val="4"/>
        </w:numPr>
        <w:shd w:val="clear" w:color="auto" w:fill="FFFFFF"/>
        <w:spacing w:after="0" w:line="288" w:lineRule="atLeast"/>
        <w:ind w:left="30" w:right="30"/>
        <w:rPr>
          <w:rFonts w:ascii="Arial" w:hAnsi="Arial" w:cs="Arial"/>
          <w:color w:val="333333"/>
          <w:sz w:val="18"/>
          <w:szCs w:val="18"/>
        </w:rPr>
      </w:pPr>
      <w:hyperlink r:id="rId52" w:history="1">
        <w:r w:rsidR="00455F3C">
          <w:rPr>
            <w:rStyle w:val="aa"/>
            <w:rFonts w:ascii="Arial" w:hAnsi="Arial" w:cs="Arial"/>
            <w:color w:val="9A2016"/>
            <w:sz w:val="18"/>
            <w:szCs w:val="18"/>
            <w:bdr w:val="single" w:sz="6" w:space="0" w:color="DDDDDD" w:frame="1"/>
            <w:shd w:val="clear" w:color="auto" w:fill="F8F8F8"/>
          </w:rPr>
          <w:t>&lt; Назад</w:t>
        </w:r>
      </w:hyperlink>
    </w:p>
    <w:p w:rsidR="00455F3C" w:rsidRDefault="009362B2" w:rsidP="00546451">
      <w:pPr>
        <w:numPr>
          <w:ilvl w:val="0"/>
          <w:numId w:val="4"/>
        </w:numPr>
        <w:shd w:val="clear" w:color="auto" w:fill="FFFFFF"/>
        <w:spacing w:after="0" w:line="288" w:lineRule="atLeast"/>
        <w:ind w:left="30" w:right="30"/>
        <w:rPr>
          <w:rFonts w:ascii="Arial" w:hAnsi="Arial" w:cs="Arial"/>
          <w:color w:val="333333"/>
          <w:sz w:val="18"/>
          <w:szCs w:val="18"/>
        </w:rPr>
      </w:pPr>
      <w:hyperlink r:id="rId53" w:history="1">
        <w:r w:rsidR="00455F3C">
          <w:rPr>
            <w:rStyle w:val="aa"/>
            <w:rFonts w:ascii="Arial" w:hAnsi="Arial" w:cs="Arial"/>
            <w:color w:val="9A2016"/>
            <w:sz w:val="18"/>
            <w:szCs w:val="18"/>
            <w:bdr w:val="single" w:sz="6" w:space="0" w:color="DDDDDD" w:frame="1"/>
            <w:shd w:val="clear" w:color="auto" w:fill="F8F8F8"/>
          </w:rPr>
          <w:t>Вперёд &gt;</w:t>
        </w:r>
      </w:hyperlink>
    </w:p>
    <w:p w:rsidR="00455F3C" w:rsidRDefault="00455F3C" w:rsidP="00546451">
      <w:pPr>
        <w:pStyle w:val="3"/>
        <w:pBdr>
          <w:bottom w:val="single" w:sz="36" w:space="8" w:color="DDDDDD"/>
        </w:pBdr>
        <w:shd w:val="clear" w:color="auto" w:fill="FFFFFF"/>
        <w:spacing w:before="0"/>
        <w:rPr>
          <w:rFonts w:ascii="Arial" w:hAnsi="Arial" w:cs="Arial"/>
          <w:caps/>
          <w:color w:val="555555"/>
          <w:sz w:val="18"/>
          <w:szCs w:val="18"/>
        </w:rPr>
      </w:pPr>
      <w:r>
        <w:rPr>
          <w:rFonts w:ascii="Arial" w:hAnsi="Arial" w:cs="Arial"/>
          <w:caps/>
          <w:color w:val="555555"/>
          <w:sz w:val="18"/>
          <w:szCs w:val="18"/>
          <w:bdr w:val="none" w:sz="0" w:space="0" w:color="auto" w:frame="1"/>
        </w:rPr>
        <w:t>ГЛАВНОЕ МЕНЮ</w:t>
      </w:r>
    </w:p>
    <w:p w:rsidR="00455F3C" w:rsidRPr="00F6254E" w:rsidRDefault="009362B2" w:rsidP="00F6254E">
      <w:pPr>
        <w:shd w:val="clear" w:color="auto" w:fill="FFFFFF"/>
        <w:spacing w:after="0" w:line="240" w:lineRule="auto"/>
        <w:rPr>
          <w:rFonts w:ascii="Trebuchet MS" w:hAnsi="Trebuchet MS"/>
          <w:color w:val="000000"/>
          <w:sz w:val="21"/>
          <w:szCs w:val="21"/>
          <w:lang w:eastAsia="ru-RU"/>
        </w:rPr>
      </w:pPr>
      <w:hyperlink r:id="rId54" w:history="1">
        <w:r w:rsidR="00455F3C" w:rsidRPr="00F6254E">
          <w:rPr>
            <w:rFonts w:ascii="Trebuchet MS" w:hAnsi="Trebuchet MS"/>
            <w:color w:val="114197"/>
            <w:sz w:val="21"/>
            <w:szCs w:val="21"/>
            <w:u w:val="single"/>
            <w:lang w:eastAsia="ru-RU"/>
          </w:rPr>
          <w:t>Главная</w:t>
        </w:r>
      </w:hyperlink>
    </w:p>
    <w:p w:rsidR="00455F3C" w:rsidRPr="00F6254E" w:rsidRDefault="00455F3C" w:rsidP="00F6254E">
      <w:pPr>
        <w:shd w:val="clear" w:color="auto" w:fill="FFFFFF"/>
        <w:spacing w:after="0" w:line="240" w:lineRule="auto"/>
        <w:outlineLvl w:val="1"/>
        <w:rPr>
          <w:rFonts w:ascii="Trebuchet MS" w:hAnsi="Trebuchet MS"/>
          <w:color w:val="218BDC"/>
          <w:sz w:val="30"/>
          <w:szCs w:val="30"/>
          <w:lang w:eastAsia="ru-RU"/>
        </w:rPr>
      </w:pPr>
      <w:r w:rsidRPr="00F6254E">
        <w:rPr>
          <w:rFonts w:ascii="Trebuchet MS" w:hAnsi="Trebuchet MS"/>
          <w:color w:val="218BDC"/>
          <w:sz w:val="30"/>
          <w:szCs w:val="30"/>
          <w:lang w:eastAsia="ru-RU"/>
        </w:rPr>
        <w:t>Положение О порядке ведения учета многодетных семей для пред</w:t>
      </w:r>
      <w:r w:rsidRPr="00F6254E">
        <w:rPr>
          <w:rFonts w:ascii="Trebuchet MS" w:hAnsi="Trebuchet MS"/>
          <w:color w:val="218BDC"/>
          <w:sz w:val="30"/>
          <w:szCs w:val="30"/>
          <w:lang w:eastAsia="ru-RU"/>
        </w:rPr>
        <w:t>о</w:t>
      </w:r>
      <w:r w:rsidRPr="00F6254E">
        <w:rPr>
          <w:rFonts w:ascii="Trebuchet MS" w:hAnsi="Trebuchet MS"/>
          <w:color w:val="218BDC"/>
          <w:sz w:val="30"/>
          <w:szCs w:val="30"/>
          <w:lang w:eastAsia="ru-RU"/>
        </w:rPr>
        <w:t>ставления им земельных участков и формирования перечня земел</w:t>
      </w:r>
      <w:r w:rsidRPr="00F6254E">
        <w:rPr>
          <w:rFonts w:ascii="Trebuchet MS" w:hAnsi="Trebuchet MS"/>
          <w:color w:val="218BDC"/>
          <w:sz w:val="30"/>
          <w:szCs w:val="30"/>
          <w:lang w:eastAsia="ru-RU"/>
        </w:rPr>
        <w:t>ь</w:t>
      </w:r>
      <w:r w:rsidRPr="00F6254E">
        <w:rPr>
          <w:rFonts w:ascii="Trebuchet MS" w:hAnsi="Trebuchet MS"/>
          <w:color w:val="218BDC"/>
          <w:sz w:val="30"/>
          <w:szCs w:val="30"/>
          <w:lang w:eastAsia="ru-RU"/>
        </w:rPr>
        <w:t>ных участков, предназначенных для предоставления многодетным с</w:t>
      </w:r>
      <w:r w:rsidRPr="00F6254E">
        <w:rPr>
          <w:rFonts w:ascii="Trebuchet MS" w:hAnsi="Trebuchet MS"/>
          <w:color w:val="218BDC"/>
          <w:sz w:val="30"/>
          <w:szCs w:val="30"/>
          <w:lang w:eastAsia="ru-RU"/>
        </w:rPr>
        <w:t>е</w:t>
      </w:r>
      <w:r w:rsidRPr="00F6254E">
        <w:rPr>
          <w:rFonts w:ascii="Trebuchet MS" w:hAnsi="Trebuchet MS"/>
          <w:color w:val="218BDC"/>
          <w:sz w:val="30"/>
          <w:szCs w:val="30"/>
          <w:lang w:eastAsia="ru-RU"/>
        </w:rPr>
        <w:t>мьям в Каякентском районе</w:t>
      </w:r>
    </w:p>
    <w:p w:rsidR="00455F3C" w:rsidRPr="00F6254E" w:rsidRDefault="00455F3C" w:rsidP="00F6254E">
      <w:pPr>
        <w:shd w:val="clear" w:color="auto" w:fill="FFFFFF"/>
        <w:spacing w:after="0" w:line="240" w:lineRule="auto"/>
        <w:jc w:val="right"/>
        <w:rPr>
          <w:rFonts w:ascii="Trebuchet MS" w:hAnsi="Trebuchet MS"/>
          <w:color w:val="000000"/>
          <w:sz w:val="20"/>
          <w:szCs w:val="20"/>
          <w:lang w:eastAsia="ru-RU"/>
        </w:rPr>
      </w:pPr>
      <w:r w:rsidRPr="00F6254E">
        <w:rPr>
          <w:rFonts w:ascii="Trebuchet MS" w:hAnsi="Trebuchet MS"/>
          <w:color w:val="000000"/>
          <w:sz w:val="20"/>
          <w:szCs w:val="20"/>
          <w:lang w:eastAsia="ru-RU"/>
        </w:rPr>
        <w:t>                    Приложение 1</w:t>
      </w:r>
      <w:r w:rsidRPr="00F6254E">
        <w:rPr>
          <w:rFonts w:ascii="Trebuchet MS" w:hAnsi="Trebuchet MS"/>
          <w:color w:val="000000"/>
          <w:sz w:val="20"/>
          <w:szCs w:val="20"/>
          <w:lang w:eastAsia="ru-RU"/>
        </w:rPr>
        <w:br/>
        <w:t>           к решению Собранию депутатов</w:t>
      </w:r>
      <w:r w:rsidRPr="00F6254E">
        <w:rPr>
          <w:rFonts w:ascii="Trebuchet MS" w:hAnsi="Trebuchet MS"/>
          <w:color w:val="000000"/>
          <w:sz w:val="20"/>
          <w:szCs w:val="20"/>
          <w:lang w:eastAsia="ru-RU"/>
        </w:rPr>
        <w:br/>
        <w:t>           МР «Каякентский район» </w:t>
      </w:r>
      <w:r w:rsidRPr="00F6254E">
        <w:rPr>
          <w:rFonts w:ascii="Trebuchet MS" w:hAnsi="Trebuchet MS"/>
          <w:color w:val="000000"/>
          <w:sz w:val="20"/>
          <w:szCs w:val="20"/>
          <w:lang w:eastAsia="ru-RU"/>
        </w:rPr>
        <w:br/>
        <w:t>      от  4 июля     № 41-3</w:t>
      </w:r>
    </w:p>
    <w:p w:rsidR="00455F3C" w:rsidRPr="00F6254E" w:rsidRDefault="00455F3C" w:rsidP="00F6254E">
      <w:pPr>
        <w:shd w:val="clear" w:color="auto" w:fill="FFFFFF"/>
        <w:spacing w:after="0" w:line="240" w:lineRule="auto"/>
        <w:jc w:val="center"/>
        <w:rPr>
          <w:rFonts w:ascii="Trebuchet MS" w:hAnsi="Trebuchet MS"/>
          <w:color w:val="000000"/>
          <w:sz w:val="20"/>
          <w:szCs w:val="20"/>
          <w:lang w:eastAsia="ru-RU"/>
        </w:rPr>
      </w:pPr>
      <w:r w:rsidRPr="00F6254E">
        <w:rPr>
          <w:rFonts w:ascii="Trebuchet MS" w:hAnsi="Trebuchet MS"/>
          <w:color w:val="000000"/>
          <w:sz w:val="20"/>
          <w:szCs w:val="20"/>
          <w:lang w:eastAsia="ru-RU"/>
        </w:rPr>
        <w:br/>
      </w:r>
      <w:r w:rsidRPr="00F6254E">
        <w:rPr>
          <w:rFonts w:ascii="Trebuchet MS" w:hAnsi="Trebuchet MS"/>
          <w:b/>
          <w:bCs/>
          <w:color w:val="000000"/>
          <w:sz w:val="20"/>
          <w:szCs w:val="20"/>
          <w:lang w:eastAsia="ru-RU"/>
        </w:rPr>
        <w:t>Положение</w:t>
      </w:r>
      <w:r w:rsidRPr="00F6254E">
        <w:rPr>
          <w:rFonts w:ascii="Trebuchet MS" w:hAnsi="Trebuchet MS"/>
          <w:b/>
          <w:bCs/>
          <w:color w:val="000000"/>
          <w:sz w:val="20"/>
          <w:szCs w:val="20"/>
          <w:lang w:eastAsia="ru-RU"/>
        </w:rPr>
        <w:br/>
        <w:t>О порядке ведения учета многодетных семей для предоставления им земельных участков и форм</w:t>
      </w:r>
      <w:r w:rsidRPr="00F6254E">
        <w:rPr>
          <w:rFonts w:ascii="Trebuchet MS" w:hAnsi="Trebuchet MS"/>
          <w:b/>
          <w:bCs/>
          <w:color w:val="000000"/>
          <w:sz w:val="20"/>
          <w:szCs w:val="20"/>
          <w:lang w:eastAsia="ru-RU"/>
        </w:rPr>
        <w:t>и</w:t>
      </w:r>
      <w:r w:rsidRPr="00F6254E">
        <w:rPr>
          <w:rFonts w:ascii="Trebuchet MS" w:hAnsi="Trebuchet MS"/>
          <w:b/>
          <w:bCs/>
          <w:color w:val="000000"/>
          <w:sz w:val="20"/>
          <w:szCs w:val="20"/>
          <w:lang w:eastAsia="ru-RU"/>
        </w:rPr>
        <w:t>рования перечня земельных участков, предназначенных для предоставления многодетным семьям в Каякентском районе</w:t>
      </w:r>
    </w:p>
    <w:p w:rsidR="00455F3C" w:rsidRPr="00F6254E" w:rsidRDefault="00455F3C" w:rsidP="00F6254E">
      <w:pPr>
        <w:shd w:val="clear" w:color="auto" w:fill="FFFFFF"/>
        <w:spacing w:after="0" w:line="240" w:lineRule="auto"/>
        <w:rPr>
          <w:rFonts w:ascii="Trebuchet MS" w:hAnsi="Trebuchet MS"/>
          <w:color w:val="000000"/>
          <w:sz w:val="20"/>
          <w:szCs w:val="20"/>
          <w:lang w:eastAsia="ru-RU"/>
        </w:rPr>
      </w:pPr>
      <w:r w:rsidRPr="00F6254E">
        <w:rPr>
          <w:rFonts w:ascii="Trebuchet MS" w:hAnsi="Trebuchet MS"/>
          <w:color w:val="000000"/>
          <w:sz w:val="20"/>
          <w:szCs w:val="20"/>
          <w:lang w:eastAsia="ru-RU"/>
        </w:rPr>
        <w:t>1. ОБЩИЕ ПОЛОЖЕНИЯ</w:t>
      </w:r>
    </w:p>
    <w:p w:rsidR="00455F3C" w:rsidRPr="00F6254E" w:rsidRDefault="00455F3C" w:rsidP="00F6254E">
      <w:pPr>
        <w:shd w:val="clear" w:color="auto" w:fill="FFFFFF"/>
        <w:spacing w:after="0" w:line="240" w:lineRule="auto"/>
        <w:rPr>
          <w:rFonts w:ascii="Trebuchet MS" w:hAnsi="Trebuchet MS"/>
          <w:color w:val="000000"/>
          <w:sz w:val="20"/>
          <w:szCs w:val="20"/>
          <w:lang w:eastAsia="ru-RU"/>
        </w:rPr>
      </w:pPr>
      <w:r w:rsidRPr="00F6254E">
        <w:rPr>
          <w:rFonts w:ascii="Trebuchet MS" w:hAnsi="Trebuchet MS"/>
          <w:color w:val="000000"/>
          <w:sz w:val="20"/>
          <w:szCs w:val="20"/>
          <w:lang w:eastAsia="ru-RU"/>
        </w:rPr>
        <w:t>1.1. Настоящее Положение определяет порядок ведения учета многодетных семей для предоставления им земельных участков и формирования перечня земельных участков, предназначенных для предоставления многодетным семьям (далее – Положение), разработан в соответствии со статьей 32.1, 32.2  Закона Ре</w:t>
      </w:r>
      <w:r w:rsidRPr="00F6254E">
        <w:rPr>
          <w:rFonts w:ascii="Trebuchet MS" w:hAnsi="Trebuchet MS"/>
          <w:color w:val="000000"/>
          <w:sz w:val="20"/>
          <w:szCs w:val="20"/>
          <w:lang w:eastAsia="ru-RU"/>
        </w:rPr>
        <w:t>с</w:t>
      </w:r>
      <w:r w:rsidRPr="00F6254E">
        <w:rPr>
          <w:rFonts w:ascii="Trebuchet MS" w:hAnsi="Trebuchet MS"/>
          <w:color w:val="000000"/>
          <w:sz w:val="20"/>
          <w:szCs w:val="20"/>
          <w:lang w:eastAsia="ru-RU"/>
        </w:rPr>
        <w:t>публики Дагестан от 29.12.2003 г N 45 «О земле»     ( в ред. Закона РД « О внесении изменений в ст.32.2  Закона РД «О земле» от 27.12.2011г №99; от 12.02.2013г №8; от 5 марта 2014г №13)</w:t>
      </w:r>
      <w:r w:rsidRPr="00F6254E">
        <w:rPr>
          <w:rFonts w:ascii="Trebuchet MS" w:hAnsi="Trebuchet MS"/>
          <w:color w:val="000000"/>
          <w:sz w:val="20"/>
          <w:szCs w:val="20"/>
          <w:lang w:eastAsia="ru-RU"/>
        </w:rPr>
        <w:br/>
        <w:t>1.2. В целях применения настоящего Положение под многодетной семьей понимаются граждане, состо</w:t>
      </w:r>
      <w:r w:rsidRPr="00F6254E">
        <w:rPr>
          <w:rFonts w:ascii="Trebuchet MS" w:hAnsi="Trebuchet MS"/>
          <w:color w:val="000000"/>
          <w:sz w:val="20"/>
          <w:szCs w:val="20"/>
          <w:lang w:eastAsia="ru-RU"/>
        </w:rPr>
        <w:t>я</w:t>
      </w:r>
      <w:r w:rsidRPr="00F6254E">
        <w:rPr>
          <w:rFonts w:ascii="Trebuchet MS" w:hAnsi="Trebuchet MS"/>
          <w:color w:val="000000"/>
          <w:sz w:val="20"/>
          <w:szCs w:val="20"/>
          <w:lang w:eastAsia="ru-RU"/>
        </w:rPr>
        <w:t>щие в зарегистрированном браке, либо одинокие матери (отцы), имеющие на дату подачи заявления о предоставлении земельного участка трех и более несовершеннолетних детей (в том числе пасынков, па</w:t>
      </w:r>
      <w:r w:rsidRPr="00F6254E">
        <w:rPr>
          <w:rFonts w:ascii="Trebuchet MS" w:hAnsi="Trebuchet MS"/>
          <w:color w:val="000000"/>
          <w:sz w:val="20"/>
          <w:szCs w:val="20"/>
          <w:lang w:eastAsia="ru-RU"/>
        </w:rPr>
        <w:t>д</w:t>
      </w:r>
      <w:r w:rsidRPr="00F6254E">
        <w:rPr>
          <w:rFonts w:ascii="Trebuchet MS" w:hAnsi="Trebuchet MS"/>
          <w:color w:val="000000"/>
          <w:sz w:val="20"/>
          <w:szCs w:val="20"/>
          <w:lang w:eastAsia="ru-RU"/>
        </w:rPr>
        <w:t>чериц, а также усыновленных детей), а также детей в возрасте до 23 лет, обучающихся в образовател</w:t>
      </w:r>
      <w:r w:rsidRPr="00F6254E">
        <w:rPr>
          <w:rFonts w:ascii="Trebuchet MS" w:hAnsi="Trebuchet MS"/>
          <w:color w:val="000000"/>
          <w:sz w:val="20"/>
          <w:szCs w:val="20"/>
          <w:lang w:eastAsia="ru-RU"/>
        </w:rPr>
        <w:t>ь</w:t>
      </w:r>
      <w:r w:rsidRPr="00F6254E">
        <w:rPr>
          <w:rFonts w:ascii="Trebuchet MS" w:hAnsi="Trebuchet MS"/>
          <w:color w:val="000000"/>
          <w:sz w:val="20"/>
          <w:szCs w:val="20"/>
          <w:lang w:eastAsia="ru-RU"/>
        </w:rPr>
        <w:t>ных учреждениях по очной форме обучения или проходящих военную службу по призыву в Вооруженных Силах Российской Федерации.</w:t>
      </w:r>
      <w:r w:rsidRPr="00F6254E">
        <w:rPr>
          <w:rFonts w:ascii="Trebuchet MS" w:hAnsi="Trebuchet MS"/>
          <w:color w:val="000000"/>
          <w:sz w:val="20"/>
          <w:szCs w:val="20"/>
          <w:lang w:eastAsia="ru-RU"/>
        </w:rPr>
        <w:br/>
        <w:t>К многодетным семьям также относятся семьи, в которых наряду с родными и (или) усыновленными детьми воспитываются и совместно проживают дети, находящиеся под опекой (попечительством), прие</w:t>
      </w:r>
      <w:r w:rsidRPr="00F6254E">
        <w:rPr>
          <w:rFonts w:ascii="Trebuchet MS" w:hAnsi="Trebuchet MS"/>
          <w:color w:val="000000"/>
          <w:sz w:val="20"/>
          <w:szCs w:val="20"/>
          <w:lang w:eastAsia="ru-RU"/>
        </w:rPr>
        <w:t>м</w:t>
      </w:r>
      <w:r w:rsidRPr="00F6254E">
        <w:rPr>
          <w:rFonts w:ascii="Trebuchet MS" w:hAnsi="Trebuchet MS"/>
          <w:color w:val="000000"/>
          <w:sz w:val="20"/>
          <w:szCs w:val="20"/>
          <w:lang w:eastAsia="ru-RU"/>
        </w:rPr>
        <w:t>ные дети.</w:t>
      </w:r>
      <w:r w:rsidRPr="00F6254E">
        <w:rPr>
          <w:rFonts w:ascii="Trebuchet MS" w:hAnsi="Trebuchet MS"/>
          <w:color w:val="000000"/>
          <w:sz w:val="20"/>
          <w:szCs w:val="20"/>
          <w:lang w:eastAsia="ru-RU"/>
        </w:rPr>
        <w:br/>
        <w:t>В составе многодетной семьи не учитываются:</w:t>
      </w:r>
      <w:r w:rsidRPr="00F6254E">
        <w:rPr>
          <w:rFonts w:ascii="Trebuchet MS" w:hAnsi="Trebuchet MS"/>
          <w:color w:val="000000"/>
          <w:sz w:val="20"/>
          <w:szCs w:val="20"/>
          <w:lang w:eastAsia="ru-RU"/>
        </w:rPr>
        <w:br/>
        <w:t>- дети, в отношении которых родители лишены родительских прав;</w:t>
      </w:r>
      <w:r w:rsidRPr="00F6254E">
        <w:rPr>
          <w:rFonts w:ascii="Trebuchet MS" w:hAnsi="Trebuchet MS"/>
          <w:color w:val="000000"/>
          <w:sz w:val="20"/>
          <w:szCs w:val="20"/>
          <w:lang w:eastAsia="ru-RU"/>
        </w:rPr>
        <w:br/>
        <w:t>- дети, в отношении которых отменено усыновление;</w:t>
      </w:r>
      <w:r w:rsidRPr="00F6254E">
        <w:rPr>
          <w:rFonts w:ascii="Trebuchet MS" w:hAnsi="Trebuchet MS"/>
          <w:color w:val="000000"/>
          <w:sz w:val="20"/>
          <w:szCs w:val="20"/>
          <w:lang w:eastAsia="ru-RU"/>
        </w:rPr>
        <w:br/>
        <w:t>- усыновленные дети, которые на момент усыновления являлись пасынками или падчерицами данных лиц.</w:t>
      </w:r>
      <w:r w:rsidRPr="00F6254E">
        <w:rPr>
          <w:rFonts w:ascii="Trebuchet MS" w:hAnsi="Trebuchet MS"/>
          <w:color w:val="000000"/>
          <w:sz w:val="20"/>
          <w:szCs w:val="20"/>
          <w:lang w:eastAsia="ru-RU"/>
        </w:rPr>
        <w:br/>
        <w:t>1.3. Предоставление земельных участков многодетным семьям в собственность бесплатно осуществляе</w:t>
      </w:r>
      <w:r w:rsidRPr="00F6254E">
        <w:rPr>
          <w:rFonts w:ascii="Trebuchet MS" w:hAnsi="Trebuchet MS"/>
          <w:color w:val="000000"/>
          <w:sz w:val="20"/>
          <w:szCs w:val="20"/>
          <w:lang w:eastAsia="ru-RU"/>
        </w:rPr>
        <w:t>т</w:t>
      </w:r>
      <w:r w:rsidRPr="00F6254E">
        <w:rPr>
          <w:rFonts w:ascii="Trebuchet MS" w:hAnsi="Trebuchet MS"/>
          <w:color w:val="000000"/>
          <w:sz w:val="20"/>
          <w:szCs w:val="20"/>
          <w:lang w:eastAsia="ru-RU"/>
        </w:rPr>
        <w:t>ся в соответствии с законодательством Российской Федерации, Республики Дагестан   и настоящим Пол</w:t>
      </w:r>
      <w:r w:rsidRPr="00F6254E">
        <w:rPr>
          <w:rFonts w:ascii="Trebuchet MS" w:hAnsi="Trebuchet MS"/>
          <w:color w:val="000000"/>
          <w:sz w:val="20"/>
          <w:szCs w:val="20"/>
          <w:lang w:eastAsia="ru-RU"/>
        </w:rPr>
        <w:t>о</w:t>
      </w:r>
      <w:r w:rsidRPr="00F6254E">
        <w:rPr>
          <w:rFonts w:ascii="Trebuchet MS" w:hAnsi="Trebuchet MS"/>
          <w:color w:val="000000"/>
          <w:sz w:val="20"/>
          <w:szCs w:val="20"/>
          <w:lang w:eastAsia="ru-RU"/>
        </w:rPr>
        <w:t>жением.</w:t>
      </w:r>
      <w:r w:rsidRPr="00F6254E">
        <w:rPr>
          <w:rFonts w:ascii="Trebuchet MS" w:hAnsi="Trebuchet MS"/>
          <w:color w:val="000000"/>
          <w:sz w:val="20"/>
          <w:szCs w:val="20"/>
          <w:lang w:eastAsia="ru-RU"/>
        </w:rPr>
        <w:br/>
        <w:t>1.4. Земельные участки в границах муниципального района  «Каякентский район»   предоставляются мн</w:t>
      </w:r>
      <w:r w:rsidRPr="00F6254E">
        <w:rPr>
          <w:rFonts w:ascii="Trebuchet MS" w:hAnsi="Trebuchet MS"/>
          <w:color w:val="000000"/>
          <w:sz w:val="20"/>
          <w:szCs w:val="20"/>
          <w:lang w:eastAsia="ru-RU"/>
        </w:rPr>
        <w:t>о</w:t>
      </w:r>
      <w:r w:rsidRPr="00F6254E">
        <w:rPr>
          <w:rFonts w:ascii="Trebuchet MS" w:hAnsi="Trebuchet MS"/>
          <w:color w:val="000000"/>
          <w:sz w:val="20"/>
          <w:szCs w:val="20"/>
          <w:lang w:eastAsia="ru-RU"/>
        </w:rPr>
        <w:t>годетным семьям, проживающим (зарегистрированным) на территории муниципального района  «Каякен</w:t>
      </w:r>
      <w:r w:rsidRPr="00F6254E">
        <w:rPr>
          <w:rFonts w:ascii="Trebuchet MS" w:hAnsi="Trebuchet MS"/>
          <w:color w:val="000000"/>
          <w:sz w:val="20"/>
          <w:szCs w:val="20"/>
          <w:lang w:eastAsia="ru-RU"/>
        </w:rPr>
        <w:t>т</w:t>
      </w:r>
      <w:r w:rsidRPr="00F6254E">
        <w:rPr>
          <w:rFonts w:ascii="Trebuchet MS" w:hAnsi="Trebuchet MS"/>
          <w:color w:val="000000"/>
          <w:sz w:val="20"/>
          <w:szCs w:val="20"/>
          <w:lang w:eastAsia="ru-RU"/>
        </w:rPr>
        <w:lastRenderedPageBreak/>
        <w:t>ский район» ,  по мере формирования земельных участков, предназначенных для предоставления мног</w:t>
      </w:r>
      <w:r w:rsidRPr="00F6254E">
        <w:rPr>
          <w:rFonts w:ascii="Trebuchet MS" w:hAnsi="Trebuchet MS"/>
          <w:color w:val="000000"/>
          <w:sz w:val="20"/>
          <w:szCs w:val="20"/>
          <w:lang w:eastAsia="ru-RU"/>
        </w:rPr>
        <w:t>о</w:t>
      </w:r>
      <w:r w:rsidRPr="00F6254E">
        <w:rPr>
          <w:rFonts w:ascii="Trebuchet MS" w:hAnsi="Trebuchet MS"/>
          <w:color w:val="000000"/>
          <w:sz w:val="20"/>
          <w:szCs w:val="20"/>
          <w:lang w:eastAsia="ru-RU"/>
        </w:rPr>
        <w:t>детным семьям для ведения садоводства, или огородничества и дачного строительства, или животново</w:t>
      </w:r>
      <w:r w:rsidRPr="00F6254E">
        <w:rPr>
          <w:rFonts w:ascii="Trebuchet MS" w:hAnsi="Trebuchet MS"/>
          <w:color w:val="000000"/>
          <w:sz w:val="20"/>
          <w:szCs w:val="20"/>
          <w:lang w:eastAsia="ru-RU"/>
        </w:rPr>
        <w:t>д</w:t>
      </w:r>
      <w:r w:rsidRPr="00F6254E">
        <w:rPr>
          <w:rFonts w:ascii="Trebuchet MS" w:hAnsi="Trebuchet MS"/>
          <w:color w:val="000000"/>
          <w:sz w:val="20"/>
          <w:szCs w:val="20"/>
          <w:lang w:eastAsia="ru-RU"/>
        </w:rPr>
        <w:t>ства, или личного подсобного хозяйства, в пределах норм установленных в ст.31.1 закона РД №45,или для индивидуального жилищного строительства в пределах норм установленных ОМСУ однократно без пров</w:t>
      </w:r>
      <w:r w:rsidRPr="00F6254E">
        <w:rPr>
          <w:rFonts w:ascii="Trebuchet MS" w:hAnsi="Trebuchet MS"/>
          <w:color w:val="000000"/>
          <w:sz w:val="20"/>
          <w:szCs w:val="20"/>
          <w:lang w:eastAsia="ru-RU"/>
        </w:rPr>
        <w:t>е</w:t>
      </w:r>
      <w:r w:rsidRPr="00F6254E">
        <w:rPr>
          <w:rFonts w:ascii="Trebuchet MS" w:hAnsi="Trebuchet MS"/>
          <w:color w:val="000000"/>
          <w:sz w:val="20"/>
          <w:szCs w:val="20"/>
          <w:lang w:eastAsia="ru-RU"/>
        </w:rPr>
        <w:t>дения торгов (аукционов, конкурсов).</w:t>
      </w:r>
      <w:r w:rsidRPr="00F6254E">
        <w:rPr>
          <w:rFonts w:ascii="Trebuchet MS" w:hAnsi="Trebuchet MS"/>
          <w:color w:val="000000"/>
          <w:sz w:val="20"/>
          <w:szCs w:val="20"/>
          <w:lang w:eastAsia="ru-RU"/>
        </w:rPr>
        <w:br/>
        <w:t>Учёт граждан в целях предоставления земельных участков в соответствии с законом РД от 12.02.2013г №8 для индивидуального жилищного строительства, огородничества и дачного строительства, садоводства, личного подсобного хозяйства осуществляется отдельно.</w:t>
      </w:r>
      <w:r w:rsidRPr="00F6254E">
        <w:rPr>
          <w:rFonts w:ascii="Trebuchet MS" w:hAnsi="Trebuchet MS"/>
          <w:color w:val="000000"/>
          <w:sz w:val="20"/>
          <w:szCs w:val="20"/>
          <w:lang w:eastAsia="ru-RU"/>
        </w:rPr>
        <w:br/>
        <w:t>1.5. Земельные участки, предоставленные многодетным семьям бесплатно в соответствии с настоящим Положением, должны использоваться строго по целевому назначению.</w:t>
      </w:r>
      <w:r w:rsidRPr="00F6254E">
        <w:rPr>
          <w:rFonts w:ascii="Trebuchet MS" w:hAnsi="Trebuchet MS"/>
          <w:color w:val="000000"/>
          <w:sz w:val="20"/>
          <w:szCs w:val="20"/>
          <w:lang w:eastAsia="ru-RU"/>
        </w:rPr>
        <w:br/>
        <w:t>1.6. Уполномоченным органом по ведению учета многодетных семей в целях предоставления земельных участков в соответствии п.3 ст.32.2 (в ред. Закона РД  от 12.02.2013г №8) и  настоящим Положением, а также по формированию перечня земельных участков,  предназначенных для предоставления многоде</w:t>
      </w:r>
      <w:r w:rsidRPr="00F6254E">
        <w:rPr>
          <w:rFonts w:ascii="Trebuchet MS" w:hAnsi="Trebuchet MS"/>
          <w:color w:val="000000"/>
          <w:sz w:val="20"/>
          <w:szCs w:val="20"/>
          <w:lang w:eastAsia="ru-RU"/>
        </w:rPr>
        <w:t>т</w:t>
      </w:r>
      <w:r w:rsidRPr="00F6254E">
        <w:rPr>
          <w:rFonts w:ascii="Trebuchet MS" w:hAnsi="Trebuchet MS"/>
          <w:color w:val="000000"/>
          <w:sz w:val="20"/>
          <w:szCs w:val="20"/>
          <w:lang w:eastAsia="ru-RU"/>
        </w:rPr>
        <w:t>ным семьям, является орган местного самоуправления  муниципальных образований поселений. (Далее  по тексту Администрация МО)</w:t>
      </w:r>
      <w:r w:rsidRPr="00F6254E">
        <w:rPr>
          <w:rFonts w:ascii="Trebuchet MS" w:hAnsi="Trebuchet MS"/>
          <w:color w:val="000000"/>
          <w:sz w:val="20"/>
          <w:szCs w:val="20"/>
          <w:lang w:eastAsia="ru-RU"/>
        </w:rPr>
        <w:br/>
        <w:t>1.7. В целях принятия решений, необходимых для ведения учета многодетных семей и  предоставления им земельных участков, а также формирования перечня земельных участков, предназначенных для предоставления многодетным семьям, Администрация МО  формирует комиссию по ведению учета мног</w:t>
      </w:r>
      <w:r w:rsidRPr="00F6254E">
        <w:rPr>
          <w:rFonts w:ascii="Trebuchet MS" w:hAnsi="Trebuchet MS"/>
          <w:color w:val="000000"/>
          <w:sz w:val="20"/>
          <w:szCs w:val="20"/>
          <w:lang w:eastAsia="ru-RU"/>
        </w:rPr>
        <w:t>о</w:t>
      </w:r>
      <w:r w:rsidRPr="00F6254E">
        <w:rPr>
          <w:rFonts w:ascii="Trebuchet MS" w:hAnsi="Trebuchet MS"/>
          <w:color w:val="000000"/>
          <w:sz w:val="20"/>
          <w:szCs w:val="20"/>
          <w:lang w:eastAsia="ru-RU"/>
        </w:rPr>
        <w:t>детных семей в целях предоставления земельных участков, в соответствии с настоящим Порядком, а та</w:t>
      </w:r>
      <w:r w:rsidRPr="00F6254E">
        <w:rPr>
          <w:rFonts w:ascii="Trebuchet MS" w:hAnsi="Trebuchet MS"/>
          <w:color w:val="000000"/>
          <w:sz w:val="20"/>
          <w:szCs w:val="20"/>
          <w:lang w:eastAsia="ru-RU"/>
        </w:rPr>
        <w:t>к</w:t>
      </w:r>
      <w:r w:rsidRPr="00F6254E">
        <w:rPr>
          <w:rFonts w:ascii="Trebuchet MS" w:hAnsi="Trebuchet MS"/>
          <w:color w:val="000000"/>
          <w:sz w:val="20"/>
          <w:szCs w:val="20"/>
          <w:lang w:eastAsia="ru-RU"/>
        </w:rPr>
        <w:t>же по формированию перечня земельных участков, предназначенных для предоставления многодетным семьям (далее по тексту – Комиссия), состав которой определяется распоряжением главы МО.</w:t>
      </w:r>
      <w:r w:rsidRPr="00F6254E">
        <w:rPr>
          <w:rFonts w:ascii="Trebuchet MS" w:hAnsi="Trebuchet MS"/>
          <w:color w:val="000000"/>
          <w:sz w:val="20"/>
          <w:szCs w:val="20"/>
          <w:lang w:eastAsia="ru-RU"/>
        </w:rPr>
        <w:br/>
        <w:t>1.8. Заседания комиссии проводятся по мере поступления заявлений, но не реже одного раза в 15 дней.</w:t>
      </w:r>
    </w:p>
    <w:p w:rsidR="00455F3C" w:rsidRPr="00F6254E" w:rsidRDefault="00455F3C" w:rsidP="00F6254E">
      <w:pPr>
        <w:shd w:val="clear" w:color="auto" w:fill="FFFFFF"/>
        <w:spacing w:after="0" w:line="240" w:lineRule="auto"/>
        <w:rPr>
          <w:rFonts w:ascii="Trebuchet MS" w:hAnsi="Trebuchet MS"/>
          <w:color w:val="000000"/>
          <w:sz w:val="20"/>
          <w:szCs w:val="20"/>
          <w:lang w:eastAsia="ru-RU"/>
        </w:rPr>
      </w:pPr>
      <w:r w:rsidRPr="00F6254E">
        <w:rPr>
          <w:rFonts w:ascii="Trebuchet MS" w:hAnsi="Trebuchet MS"/>
          <w:color w:val="000000"/>
          <w:sz w:val="20"/>
          <w:szCs w:val="20"/>
          <w:lang w:eastAsia="ru-RU"/>
        </w:rPr>
        <w:t>2. ПОРЯДОК ВЕДЕНИЯ УЧЕТА МНОГОДЕТНЫХ СЕМЕЙ, ДЛЯ ПРЕДОСТАВЛЕНИЯ ИМ ЗЕМЕЛЬНЫХ УЧАСТКОВ</w:t>
      </w:r>
    </w:p>
    <w:p w:rsidR="00455F3C" w:rsidRPr="00F6254E" w:rsidRDefault="00455F3C" w:rsidP="00F6254E">
      <w:pPr>
        <w:shd w:val="clear" w:color="auto" w:fill="FFFFFF"/>
        <w:spacing w:after="0" w:line="240" w:lineRule="auto"/>
        <w:rPr>
          <w:rFonts w:ascii="Trebuchet MS" w:hAnsi="Trebuchet MS"/>
          <w:color w:val="000000"/>
          <w:sz w:val="20"/>
          <w:szCs w:val="20"/>
          <w:lang w:eastAsia="ru-RU"/>
        </w:rPr>
      </w:pPr>
      <w:r w:rsidRPr="00F6254E">
        <w:rPr>
          <w:rFonts w:ascii="Trebuchet MS" w:hAnsi="Trebuchet MS"/>
          <w:color w:val="000000"/>
          <w:sz w:val="20"/>
          <w:szCs w:val="20"/>
          <w:lang w:eastAsia="ru-RU"/>
        </w:rPr>
        <w:t>2.1. Ведение учета многодетных семей в целях предоставления земельных участков осуществляется в порядке очередности, определяемой моментом подачи заявления, по которому принято решение о пост</w:t>
      </w:r>
      <w:r w:rsidRPr="00F6254E">
        <w:rPr>
          <w:rFonts w:ascii="Trebuchet MS" w:hAnsi="Trebuchet MS"/>
          <w:color w:val="000000"/>
          <w:sz w:val="20"/>
          <w:szCs w:val="20"/>
          <w:lang w:eastAsia="ru-RU"/>
        </w:rPr>
        <w:t>а</w:t>
      </w:r>
      <w:r w:rsidRPr="00F6254E">
        <w:rPr>
          <w:rFonts w:ascii="Trebuchet MS" w:hAnsi="Trebuchet MS"/>
          <w:color w:val="000000"/>
          <w:sz w:val="20"/>
          <w:szCs w:val="20"/>
          <w:lang w:eastAsia="ru-RU"/>
        </w:rPr>
        <w:t>новке на учет.</w:t>
      </w:r>
      <w:r w:rsidRPr="00F6254E">
        <w:rPr>
          <w:rFonts w:ascii="Trebuchet MS" w:hAnsi="Trebuchet MS"/>
          <w:color w:val="000000"/>
          <w:sz w:val="20"/>
          <w:szCs w:val="20"/>
          <w:lang w:eastAsia="ru-RU"/>
        </w:rPr>
        <w:br/>
        <w:t>2.2. Для постановки на учет один из родителей, с которым проживают дети, либо одинокая мать (отец) подает заявление в Администрацию МО (</w:t>
      </w:r>
      <w:hyperlink r:id="rId55" w:history="1">
        <w:r w:rsidRPr="00F6254E">
          <w:rPr>
            <w:rFonts w:ascii="Trebuchet MS" w:hAnsi="Trebuchet MS"/>
            <w:color w:val="114197"/>
            <w:sz w:val="20"/>
            <w:szCs w:val="20"/>
            <w:u w:val="single"/>
            <w:lang w:eastAsia="ru-RU"/>
          </w:rPr>
          <w:t>приложение 1 к настоящему Положению</w:t>
        </w:r>
      </w:hyperlink>
      <w:r w:rsidRPr="00F6254E">
        <w:rPr>
          <w:rFonts w:ascii="Trebuchet MS" w:hAnsi="Trebuchet MS"/>
          <w:color w:val="000000"/>
          <w:sz w:val="20"/>
          <w:szCs w:val="20"/>
          <w:lang w:eastAsia="ru-RU"/>
        </w:rPr>
        <w:t>), с указанием цели и</w:t>
      </w:r>
      <w:r w:rsidRPr="00F6254E">
        <w:rPr>
          <w:rFonts w:ascii="Trebuchet MS" w:hAnsi="Trebuchet MS"/>
          <w:color w:val="000000"/>
          <w:sz w:val="20"/>
          <w:szCs w:val="20"/>
          <w:lang w:eastAsia="ru-RU"/>
        </w:rPr>
        <w:t>с</w:t>
      </w:r>
      <w:r w:rsidRPr="00F6254E">
        <w:rPr>
          <w:rFonts w:ascii="Trebuchet MS" w:hAnsi="Trebuchet MS"/>
          <w:color w:val="000000"/>
          <w:sz w:val="20"/>
          <w:szCs w:val="20"/>
          <w:lang w:eastAsia="ru-RU"/>
        </w:rPr>
        <w:t>пользования земельного участка.</w:t>
      </w:r>
      <w:r w:rsidRPr="00F6254E">
        <w:rPr>
          <w:rFonts w:ascii="Trebuchet MS" w:hAnsi="Trebuchet MS"/>
          <w:color w:val="000000"/>
          <w:sz w:val="20"/>
          <w:szCs w:val="20"/>
          <w:lang w:eastAsia="ru-RU"/>
        </w:rPr>
        <w:br/>
        <w:t>2.3. К заявлению прилагаются копии документов, на каждого из членов многодетной семьи:</w:t>
      </w:r>
      <w:r w:rsidRPr="00F6254E">
        <w:rPr>
          <w:rFonts w:ascii="Trebuchet MS" w:hAnsi="Trebuchet MS"/>
          <w:color w:val="000000"/>
          <w:sz w:val="20"/>
          <w:szCs w:val="20"/>
          <w:lang w:eastAsia="ru-RU"/>
        </w:rPr>
        <w:br/>
        <w:t>- паспорта всех совершеннолетних членов семьи (страницы, удостоверяющие личность гражданина, рег</w:t>
      </w:r>
      <w:r w:rsidRPr="00F6254E">
        <w:rPr>
          <w:rFonts w:ascii="Trebuchet MS" w:hAnsi="Trebuchet MS"/>
          <w:color w:val="000000"/>
          <w:sz w:val="20"/>
          <w:szCs w:val="20"/>
          <w:lang w:eastAsia="ru-RU"/>
        </w:rPr>
        <w:t>и</w:t>
      </w:r>
      <w:r w:rsidRPr="00F6254E">
        <w:rPr>
          <w:rFonts w:ascii="Trebuchet MS" w:hAnsi="Trebuchet MS"/>
          <w:color w:val="000000"/>
          <w:sz w:val="20"/>
          <w:szCs w:val="20"/>
          <w:lang w:eastAsia="ru-RU"/>
        </w:rPr>
        <w:t>страцию по месту жительства, семейное положение, дети);</w:t>
      </w:r>
      <w:r w:rsidRPr="00F6254E">
        <w:rPr>
          <w:rFonts w:ascii="Trebuchet MS" w:hAnsi="Trebuchet MS"/>
          <w:color w:val="000000"/>
          <w:sz w:val="20"/>
          <w:szCs w:val="20"/>
          <w:lang w:eastAsia="ru-RU"/>
        </w:rPr>
        <w:br/>
        <w:t>- свидетельства о рождении всех несовершеннолетних детей;</w:t>
      </w:r>
      <w:r w:rsidRPr="00F6254E">
        <w:rPr>
          <w:rFonts w:ascii="Trebuchet MS" w:hAnsi="Trebuchet MS"/>
          <w:color w:val="000000"/>
          <w:sz w:val="20"/>
          <w:szCs w:val="20"/>
          <w:lang w:eastAsia="ru-RU"/>
        </w:rPr>
        <w:br/>
        <w:t>- решения об усыновлении (удочерении) всех несовершеннолетних детей (при наличии);</w:t>
      </w:r>
      <w:r w:rsidRPr="00F6254E">
        <w:rPr>
          <w:rFonts w:ascii="Trebuchet MS" w:hAnsi="Trebuchet MS"/>
          <w:color w:val="000000"/>
          <w:sz w:val="20"/>
          <w:szCs w:val="20"/>
          <w:lang w:eastAsia="ru-RU"/>
        </w:rPr>
        <w:br/>
        <w:t>- свидетельства о браке для супругов (не распространяется на не полную семью);</w:t>
      </w:r>
      <w:r w:rsidRPr="00F6254E">
        <w:rPr>
          <w:rFonts w:ascii="Trebuchet MS" w:hAnsi="Trebuchet MS"/>
          <w:color w:val="000000"/>
          <w:sz w:val="20"/>
          <w:szCs w:val="20"/>
          <w:lang w:eastAsia="ru-RU"/>
        </w:rPr>
        <w:br/>
        <w:t>- справка о составе семьи с места жительства;</w:t>
      </w:r>
      <w:r w:rsidRPr="00F6254E">
        <w:rPr>
          <w:rFonts w:ascii="Trebuchet MS" w:hAnsi="Trebuchet MS"/>
          <w:color w:val="000000"/>
          <w:sz w:val="20"/>
          <w:szCs w:val="20"/>
          <w:lang w:eastAsia="ru-RU"/>
        </w:rPr>
        <w:br/>
        <w:t>- справка, подтверждающая факт обучения в образовательном учреждении на очной форме обучения, - для детей в возрасте до 23 лет, обучающихся в образовательных учреждениях по очной форме обучения;</w:t>
      </w:r>
      <w:r w:rsidRPr="00F6254E">
        <w:rPr>
          <w:rFonts w:ascii="Trebuchet MS" w:hAnsi="Trebuchet MS"/>
          <w:color w:val="000000"/>
          <w:sz w:val="20"/>
          <w:szCs w:val="20"/>
          <w:lang w:eastAsia="ru-RU"/>
        </w:rPr>
        <w:br/>
        <w:t>- справка из органов опеки и попечительства, подтверждающая, что родители не лишены родительских прав;</w:t>
      </w:r>
      <w:r w:rsidRPr="00F6254E">
        <w:rPr>
          <w:rFonts w:ascii="Trebuchet MS" w:hAnsi="Trebuchet MS"/>
          <w:color w:val="000000"/>
          <w:sz w:val="20"/>
          <w:szCs w:val="20"/>
          <w:lang w:eastAsia="ru-RU"/>
        </w:rPr>
        <w:br/>
        <w:t>- справка из органов опеки и попечительства, подтверждающая, что в отношении усыновленных (удоч</w:t>
      </w:r>
      <w:r w:rsidRPr="00F6254E">
        <w:rPr>
          <w:rFonts w:ascii="Trebuchet MS" w:hAnsi="Trebuchet MS"/>
          <w:color w:val="000000"/>
          <w:sz w:val="20"/>
          <w:szCs w:val="20"/>
          <w:lang w:eastAsia="ru-RU"/>
        </w:rPr>
        <w:t>е</w:t>
      </w:r>
      <w:r w:rsidRPr="00F6254E">
        <w:rPr>
          <w:rFonts w:ascii="Trebuchet MS" w:hAnsi="Trebuchet MS"/>
          <w:color w:val="000000"/>
          <w:sz w:val="20"/>
          <w:szCs w:val="20"/>
          <w:lang w:eastAsia="ru-RU"/>
        </w:rPr>
        <w:t>ренных) детей не отменено усыновление (удочерение).</w:t>
      </w:r>
      <w:r w:rsidRPr="00F6254E">
        <w:rPr>
          <w:rFonts w:ascii="Trebuchet MS" w:hAnsi="Trebuchet MS"/>
          <w:color w:val="000000"/>
          <w:sz w:val="20"/>
          <w:szCs w:val="20"/>
          <w:lang w:eastAsia="ru-RU"/>
        </w:rPr>
        <w:br/>
        <w:t>Многодетные семьи, по месту постоянного проживания на территории муниципального района  «Каякен</w:t>
      </w:r>
      <w:r w:rsidRPr="00F6254E">
        <w:rPr>
          <w:rFonts w:ascii="Trebuchet MS" w:hAnsi="Trebuchet MS"/>
          <w:color w:val="000000"/>
          <w:sz w:val="20"/>
          <w:szCs w:val="20"/>
          <w:lang w:eastAsia="ru-RU"/>
        </w:rPr>
        <w:t>т</w:t>
      </w:r>
      <w:r w:rsidRPr="00F6254E">
        <w:rPr>
          <w:rFonts w:ascii="Trebuchet MS" w:hAnsi="Trebuchet MS"/>
          <w:color w:val="000000"/>
          <w:sz w:val="20"/>
          <w:szCs w:val="20"/>
          <w:lang w:eastAsia="ru-RU"/>
        </w:rPr>
        <w:t>ский район» , ставятся на учет при условии, если аналогичная мера социальной поддержки не предоста</w:t>
      </w:r>
      <w:r w:rsidRPr="00F6254E">
        <w:rPr>
          <w:rFonts w:ascii="Trebuchet MS" w:hAnsi="Trebuchet MS"/>
          <w:color w:val="000000"/>
          <w:sz w:val="20"/>
          <w:szCs w:val="20"/>
          <w:lang w:eastAsia="ru-RU"/>
        </w:rPr>
        <w:t>в</w:t>
      </w:r>
      <w:r w:rsidRPr="00F6254E">
        <w:rPr>
          <w:rFonts w:ascii="Trebuchet MS" w:hAnsi="Trebuchet MS"/>
          <w:color w:val="000000"/>
          <w:sz w:val="20"/>
          <w:szCs w:val="20"/>
          <w:lang w:eastAsia="ru-RU"/>
        </w:rPr>
        <w:t>лялась многодетной семье на территории другого муниципального образования Республики Дагестан  или другого субъекта Российской Федерации.</w:t>
      </w:r>
      <w:r w:rsidRPr="00F6254E">
        <w:rPr>
          <w:rFonts w:ascii="Trebuchet MS" w:hAnsi="Trebuchet MS"/>
          <w:color w:val="000000"/>
          <w:sz w:val="20"/>
          <w:szCs w:val="20"/>
          <w:lang w:eastAsia="ru-RU"/>
        </w:rPr>
        <w:br/>
        <w:t>В случае если заявитель ранее был зарегистрирован по месту жительства на территории другого муниц</w:t>
      </w:r>
      <w:r w:rsidRPr="00F6254E">
        <w:rPr>
          <w:rFonts w:ascii="Trebuchet MS" w:hAnsi="Trebuchet MS"/>
          <w:color w:val="000000"/>
          <w:sz w:val="20"/>
          <w:szCs w:val="20"/>
          <w:lang w:eastAsia="ru-RU"/>
        </w:rPr>
        <w:t>и</w:t>
      </w:r>
      <w:r w:rsidRPr="00F6254E">
        <w:rPr>
          <w:rFonts w:ascii="Trebuchet MS" w:hAnsi="Trebuchet MS"/>
          <w:color w:val="000000"/>
          <w:sz w:val="20"/>
          <w:szCs w:val="20"/>
          <w:lang w:eastAsia="ru-RU"/>
        </w:rPr>
        <w:t>пального района после 1 января 2011 года, дополнительно предоставляется справка из органа местного самоуправления о не получении аналогичной меры социальной поддержки по прежнему месту жител</w:t>
      </w:r>
      <w:r w:rsidRPr="00F6254E">
        <w:rPr>
          <w:rFonts w:ascii="Trebuchet MS" w:hAnsi="Trebuchet MS"/>
          <w:color w:val="000000"/>
          <w:sz w:val="20"/>
          <w:szCs w:val="20"/>
          <w:lang w:eastAsia="ru-RU"/>
        </w:rPr>
        <w:t>ь</w:t>
      </w:r>
      <w:r w:rsidRPr="00F6254E">
        <w:rPr>
          <w:rFonts w:ascii="Trebuchet MS" w:hAnsi="Trebuchet MS"/>
          <w:color w:val="000000"/>
          <w:sz w:val="20"/>
          <w:szCs w:val="20"/>
          <w:lang w:eastAsia="ru-RU"/>
        </w:rPr>
        <w:t>ства.</w:t>
      </w:r>
      <w:r w:rsidRPr="00F6254E">
        <w:rPr>
          <w:rFonts w:ascii="Trebuchet MS" w:hAnsi="Trebuchet MS"/>
          <w:color w:val="000000"/>
          <w:sz w:val="20"/>
          <w:szCs w:val="20"/>
          <w:lang w:eastAsia="ru-RU"/>
        </w:rPr>
        <w:br/>
        <w:t>Копии документов принимаются при условии предъявления их оригиналов.</w:t>
      </w:r>
      <w:r w:rsidRPr="00F6254E">
        <w:rPr>
          <w:rFonts w:ascii="Trebuchet MS" w:hAnsi="Trebuchet MS"/>
          <w:color w:val="000000"/>
          <w:sz w:val="20"/>
          <w:szCs w:val="20"/>
          <w:lang w:eastAsia="ru-RU"/>
        </w:rPr>
        <w:br/>
        <w:t>2.4. Заявление гражданина подлежит регистрации в реестре учёта заявлений о постановке на учет с пр</w:t>
      </w:r>
      <w:r w:rsidRPr="00F6254E">
        <w:rPr>
          <w:rFonts w:ascii="Trebuchet MS" w:hAnsi="Trebuchet MS"/>
          <w:color w:val="000000"/>
          <w:sz w:val="20"/>
          <w:szCs w:val="20"/>
          <w:lang w:eastAsia="ru-RU"/>
        </w:rPr>
        <w:t>и</w:t>
      </w:r>
      <w:r w:rsidRPr="00F6254E">
        <w:rPr>
          <w:rFonts w:ascii="Trebuchet MS" w:hAnsi="Trebuchet MS"/>
          <w:color w:val="000000"/>
          <w:sz w:val="20"/>
          <w:szCs w:val="20"/>
          <w:lang w:eastAsia="ru-RU"/>
        </w:rPr>
        <w:t>своением регистрационного номера (</w:t>
      </w:r>
      <w:hyperlink r:id="rId56" w:history="1">
        <w:r w:rsidRPr="00F6254E">
          <w:rPr>
            <w:rFonts w:ascii="Trebuchet MS" w:hAnsi="Trebuchet MS"/>
            <w:color w:val="114197"/>
            <w:sz w:val="20"/>
            <w:szCs w:val="20"/>
            <w:u w:val="single"/>
            <w:lang w:eastAsia="ru-RU"/>
          </w:rPr>
          <w:t>Приложение 2 к настоящему Положению</w:t>
        </w:r>
      </w:hyperlink>
      <w:r w:rsidRPr="00F6254E">
        <w:rPr>
          <w:rFonts w:ascii="Trebuchet MS" w:hAnsi="Trebuchet MS"/>
          <w:color w:val="000000"/>
          <w:sz w:val="20"/>
          <w:szCs w:val="20"/>
          <w:lang w:eastAsia="ru-RU"/>
        </w:rPr>
        <w:t>).</w:t>
      </w:r>
      <w:r w:rsidRPr="00F6254E">
        <w:rPr>
          <w:rFonts w:ascii="Trebuchet MS" w:hAnsi="Trebuchet MS"/>
          <w:color w:val="000000"/>
          <w:sz w:val="20"/>
          <w:szCs w:val="20"/>
          <w:lang w:eastAsia="ru-RU"/>
        </w:rPr>
        <w:br/>
        <w:t>2.5. Гражданин, подавший заявление, несёт ответственность в соответствии с законодательством Росси</w:t>
      </w:r>
      <w:r w:rsidRPr="00F6254E">
        <w:rPr>
          <w:rFonts w:ascii="Trebuchet MS" w:hAnsi="Trebuchet MS"/>
          <w:color w:val="000000"/>
          <w:sz w:val="20"/>
          <w:szCs w:val="20"/>
          <w:lang w:eastAsia="ru-RU"/>
        </w:rPr>
        <w:t>й</w:t>
      </w:r>
      <w:r w:rsidRPr="00F6254E">
        <w:rPr>
          <w:rFonts w:ascii="Trebuchet MS" w:hAnsi="Trebuchet MS"/>
          <w:color w:val="000000"/>
          <w:sz w:val="20"/>
          <w:szCs w:val="20"/>
          <w:lang w:eastAsia="ru-RU"/>
        </w:rPr>
        <w:t>ской Федерации за достоверность сведений, содержащихся в предоставленных им документах.</w:t>
      </w:r>
      <w:r w:rsidRPr="00F6254E">
        <w:rPr>
          <w:rFonts w:ascii="Trebuchet MS" w:hAnsi="Trebuchet MS"/>
          <w:color w:val="000000"/>
          <w:sz w:val="20"/>
          <w:szCs w:val="20"/>
          <w:lang w:eastAsia="ru-RU"/>
        </w:rPr>
        <w:br/>
        <w:t>2.6. Администрация МО  вправе провести проверку сведений, указанных в заявлении и предоставленных документах.</w:t>
      </w:r>
      <w:r w:rsidRPr="00F6254E">
        <w:rPr>
          <w:rFonts w:ascii="Trebuchet MS" w:hAnsi="Trebuchet MS"/>
          <w:color w:val="000000"/>
          <w:sz w:val="20"/>
          <w:szCs w:val="20"/>
          <w:lang w:eastAsia="ru-RU"/>
        </w:rPr>
        <w:br/>
        <w:t>2.7. Администрация МО  в течение 30 дней принимает решение о постановке на учет многодетной семьи в целях предоставления земельного участка. О результатах рассмотрения Администрация МО направляет заявителю по адресу, указанному в заявлении, уведомление о принятом решении либо мотивированный отказ почтовым отправлением с уведомлением о вручении (либо под личную подпись).</w:t>
      </w:r>
      <w:r w:rsidRPr="00F6254E">
        <w:rPr>
          <w:rFonts w:ascii="Trebuchet MS" w:hAnsi="Trebuchet MS"/>
          <w:color w:val="000000"/>
          <w:sz w:val="20"/>
          <w:szCs w:val="20"/>
          <w:lang w:eastAsia="ru-RU"/>
        </w:rPr>
        <w:br/>
        <w:t xml:space="preserve">2.8. Основанием для отказа в постановке на учет многодетной семьи в целях предоставления земельного </w:t>
      </w:r>
      <w:r w:rsidRPr="00F6254E">
        <w:rPr>
          <w:rFonts w:ascii="Trebuchet MS" w:hAnsi="Trebuchet MS"/>
          <w:color w:val="000000"/>
          <w:sz w:val="20"/>
          <w:szCs w:val="20"/>
          <w:lang w:eastAsia="ru-RU"/>
        </w:rPr>
        <w:lastRenderedPageBreak/>
        <w:t>участка является несоответствие условиям, установленным законом РД «О земле» или предоставление недостоверных сведений.</w:t>
      </w:r>
      <w:r w:rsidRPr="00F6254E">
        <w:rPr>
          <w:rFonts w:ascii="Trebuchet MS" w:hAnsi="Trebuchet MS"/>
          <w:color w:val="000000"/>
          <w:sz w:val="20"/>
          <w:szCs w:val="20"/>
          <w:lang w:eastAsia="ru-RU"/>
        </w:rPr>
        <w:br/>
        <w:t>В случае непредставления (в том числе предоставления не в полном объеме) необходимых документов заявление подлежит возврату с указанием документов, подлежащих предоставлению.</w:t>
      </w:r>
      <w:r w:rsidRPr="00F6254E">
        <w:rPr>
          <w:rFonts w:ascii="Trebuchet MS" w:hAnsi="Trebuchet MS"/>
          <w:color w:val="000000"/>
          <w:sz w:val="20"/>
          <w:szCs w:val="20"/>
          <w:lang w:eastAsia="ru-RU"/>
        </w:rPr>
        <w:br/>
        <w:t>В случае устранения нарушений (в том числе предоставления не в полном объеме) необходимых док</w:t>
      </w:r>
      <w:r w:rsidRPr="00F6254E">
        <w:rPr>
          <w:rFonts w:ascii="Trebuchet MS" w:hAnsi="Trebuchet MS"/>
          <w:color w:val="000000"/>
          <w:sz w:val="20"/>
          <w:szCs w:val="20"/>
          <w:lang w:eastAsia="ru-RU"/>
        </w:rPr>
        <w:t>у</w:t>
      </w:r>
      <w:r w:rsidRPr="00F6254E">
        <w:rPr>
          <w:rFonts w:ascii="Trebuchet MS" w:hAnsi="Trebuchet MS"/>
          <w:color w:val="000000"/>
          <w:sz w:val="20"/>
          <w:szCs w:val="20"/>
          <w:lang w:eastAsia="ru-RU"/>
        </w:rPr>
        <w:t>ментов заявление может быть подано повторно.</w:t>
      </w:r>
      <w:r w:rsidRPr="00F6254E">
        <w:rPr>
          <w:rFonts w:ascii="Trebuchet MS" w:hAnsi="Trebuchet MS"/>
          <w:color w:val="000000"/>
          <w:sz w:val="20"/>
          <w:szCs w:val="20"/>
          <w:lang w:eastAsia="ru-RU"/>
        </w:rPr>
        <w:br/>
        <w:t>2.9. Отказ в постановке на учет многодетной семьи в целях предоставления земельного участка может быть обжалован в порядке, установленном законодательством Российской Федерации.</w:t>
      </w:r>
    </w:p>
    <w:p w:rsidR="00455F3C" w:rsidRPr="00F6254E" w:rsidRDefault="00455F3C" w:rsidP="00F6254E">
      <w:pPr>
        <w:shd w:val="clear" w:color="auto" w:fill="FFFFFF"/>
        <w:spacing w:after="0" w:line="240" w:lineRule="auto"/>
        <w:rPr>
          <w:rFonts w:ascii="Trebuchet MS" w:hAnsi="Trebuchet MS"/>
          <w:color w:val="000000"/>
          <w:sz w:val="20"/>
          <w:szCs w:val="20"/>
          <w:lang w:eastAsia="ru-RU"/>
        </w:rPr>
      </w:pPr>
      <w:r w:rsidRPr="00F6254E">
        <w:rPr>
          <w:rFonts w:ascii="Trebuchet MS" w:hAnsi="Trebuchet MS"/>
          <w:color w:val="000000"/>
          <w:sz w:val="20"/>
          <w:szCs w:val="20"/>
          <w:lang w:eastAsia="ru-RU"/>
        </w:rPr>
        <w:t>3. ПОРЯДОК ФОРМИРОВАНИЯ ПЕРЕЧНЕЙ ЗЕМЕЛЬНЫХ УЧАСТКОВ, ПРЕДНАЗНАЧЕННЫХ ДЛЯ ПРЕДОСТАВЛ</w:t>
      </w:r>
      <w:r w:rsidRPr="00F6254E">
        <w:rPr>
          <w:rFonts w:ascii="Trebuchet MS" w:hAnsi="Trebuchet MS"/>
          <w:color w:val="000000"/>
          <w:sz w:val="20"/>
          <w:szCs w:val="20"/>
          <w:lang w:eastAsia="ru-RU"/>
        </w:rPr>
        <w:t>Е</w:t>
      </w:r>
      <w:r w:rsidRPr="00F6254E">
        <w:rPr>
          <w:rFonts w:ascii="Trebuchet MS" w:hAnsi="Trebuchet MS"/>
          <w:color w:val="000000"/>
          <w:sz w:val="20"/>
          <w:szCs w:val="20"/>
          <w:lang w:eastAsia="ru-RU"/>
        </w:rPr>
        <w:t>НИЯ МНОГОДЕТНЫМ СЕМЬЯМ</w:t>
      </w:r>
    </w:p>
    <w:p w:rsidR="00455F3C" w:rsidRPr="00F6254E" w:rsidRDefault="00455F3C" w:rsidP="00F6254E">
      <w:pPr>
        <w:shd w:val="clear" w:color="auto" w:fill="FFFFFF"/>
        <w:spacing w:after="0" w:line="240" w:lineRule="auto"/>
        <w:rPr>
          <w:rFonts w:ascii="Trebuchet MS" w:hAnsi="Trebuchet MS"/>
          <w:color w:val="000000"/>
          <w:sz w:val="20"/>
          <w:szCs w:val="20"/>
          <w:lang w:eastAsia="ru-RU"/>
        </w:rPr>
      </w:pPr>
      <w:r w:rsidRPr="00F6254E">
        <w:rPr>
          <w:rFonts w:ascii="Trebuchet MS" w:hAnsi="Trebuchet MS"/>
          <w:color w:val="000000"/>
          <w:sz w:val="20"/>
          <w:szCs w:val="20"/>
          <w:lang w:eastAsia="ru-RU"/>
        </w:rPr>
        <w:t>3.1. Формирование земельных участков (определение их  границ, определение вида разрешенного и</w:t>
      </w:r>
      <w:r w:rsidRPr="00F6254E">
        <w:rPr>
          <w:rFonts w:ascii="Trebuchet MS" w:hAnsi="Trebuchet MS"/>
          <w:color w:val="000000"/>
          <w:sz w:val="20"/>
          <w:szCs w:val="20"/>
          <w:lang w:eastAsia="ru-RU"/>
        </w:rPr>
        <w:t>с</w:t>
      </w:r>
      <w:r w:rsidRPr="00F6254E">
        <w:rPr>
          <w:rFonts w:ascii="Trebuchet MS" w:hAnsi="Trebuchet MS"/>
          <w:color w:val="000000"/>
          <w:sz w:val="20"/>
          <w:szCs w:val="20"/>
          <w:lang w:eastAsia="ru-RU"/>
        </w:rPr>
        <w:t>пользования, межевание, постановка на кадастровый учет, определение технических условий подключ</w:t>
      </w:r>
      <w:r w:rsidRPr="00F6254E">
        <w:rPr>
          <w:rFonts w:ascii="Trebuchet MS" w:hAnsi="Trebuchet MS"/>
          <w:color w:val="000000"/>
          <w:sz w:val="20"/>
          <w:szCs w:val="20"/>
          <w:lang w:eastAsia="ru-RU"/>
        </w:rPr>
        <w:t>е</w:t>
      </w:r>
      <w:r w:rsidRPr="00F6254E">
        <w:rPr>
          <w:rFonts w:ascii="Trebuchet MS" w:hAnsi="Trebuchet MS"/>
          <w:color w:val="000000"/>
          <w:sz w:val="20"/>
          <w:szCs w:val="20"/>
          <w:lang w:eastAsia="ru-RU"/>
        </w:rPr>
        <w:t>ния объекта к сетям инженерно-технического обеспечения и плату за подключение объектов к сетям и</w:t>
      </w:r>
      <w:r w:rsidRPr="00F6254E">
        <w:rPr>
          <w:rFonts w:ascii="Trebuchet MS" w:hAnsi="Trebuchet MS"/>
          <w:color w:val="000000"/>
          <w:sz w:val="20"/>
          <w:szCs w:val="20"/>
          <w:lang w:eastAsia="ru-RU"/>
        </w:rPr>
        <w:t>н</w:t>
      </w:r>
      <w:r w:rsidRPr="00F6254E">
        <w:rPr>
          <w:rFonts w:ascii="Trebuchet MS" w:hAnsi="Trebuchet MS"/>
          <w:color w:val="000000"/>
          <w:sz w:val="20"/>
          <w:szCs w:val="20"/>
          <w:lang w:eastAsia="ru-RU"/>
        </w:rPr>
        <w:t>женерно-технического обеспечения ), предназначенных для предоставления многодетным семьям в со</w:t>
      </w:r>
      <w:r w:rsidRPr="00F6254E">
        <w:rPr>
          <w:rFonts w:ascii="Trebuchet MS" w:hAnsi="Trebuchet MS"/>
          <w:color w:val="000000"/>
          <w:sz w:val="20"/>
          <w:szCs w:val="20"/>
          <w:lang w:eastAsia="ru-RU"/>
        </w:rPr>
        <w:t>б</w:t>
      </w:r>
      <w:r w:rsidRPr="00F6254E">
        <w:rPr>
          <w:rFonts w:ascii="Trebuchet MS" w:hAnsi="Trebuchet MS"/>
          <w:color w:val="000000"/>
          <w:sz w:val="20"/>
          <w:szCs w:val="20"/>
          <w:lang w:eastAsia="ru-RU"/>
        </w:rPr>
        <w:t>ственность бесплатно для ведения  индивидуального жилищного строительства, ЛПХ , садоводства, ог</w:t>
      </w:r>
      <w:r w:rsidRPr="00F6254E">
        <w:rPr>
          <w:rFonts w:ascii="Trebuchet MS" w:hAnsi="Trebuchet MS"/>
          <w:color w:val="000000"/>
          <w:sz w:val="20"/>
          <w:szCs w:val="20"/>
          <w:lang w:eastAsia="ru-RU"/>
        </w:rPr>
        <w:t>о</w:t>
      </w:r>
      <w:r w:rsidRPr="00F6254E">
        <w:rPr>
          <w:rFonts w:ascii="Trebuchet MS" w:hAnsi="Trebuchet MS"/>
          <w:color w:val="000000"/>
          <w:sz w:val="20"/>
          <w:szCs w:val="20"/>
          <w:lang w:eastAsia="ru-RU"/>
        </w:rPr>
        <w:t>родничества и дачного строительства  осуществляется Администрацией МО в соответствии с документ</w:t>
      </w:r>
      <w:r w:rsidRPr="00F6254E">
        <w:rPr>
          <w:rFonts w:ascii="Trebuchet MS" w:hAnsi="Trebuchet MS"/>
          <w:color w:val="000000"/>
          <w:sz w:val="20"/>
          <w:szCs w:val="20"/>
          <w:lang w:eastAsia="ru-RU"/>
        </w:rPr>
        <w:t>а</w:t>
      </w:r>
      <w:r w:rsidRPr="00F6254E">
        <w:rPr>
          <w:rFonts w:ascii="Trebuchet MS" w:hAnsi="Trebuchet MS"/>
          <w:color w:val="000000"/>
          <w:sz w:val="20"/>
          <w:szCs w:val="20"/>
          <w:lang w:eastAsia="ru-RU"/>
        </w:rPr>
        <w:t>цией по планировке территории, утвержденной в установленном порядке, и на основании документов территориального планирования и градостроительного зонирования в порядке, установленном земельным законодательством Российской Федерации.</w:t>
      </w:r>
      <w:r w:rsidRPr="00F6254E">
        <w:rPr>
          <w:rFonts w:ascii="Trebuchet MS" w:hAnsi="Trebuchet MS"/>
          <w:color w:val="000000"/>
          <w:sz w:val="20"/>
          <w:szCs w:val="20"/>
          <w:lang w:eastAsia="ru-RU"/>
        </w:rPr>
        <w:br/>
        <w:t>3.2. Сформированные земельные участки включаются в Перечень земельных участков, для предоставл</w:t>
      </w:r>
      <w:r w:rsidRPr="00F6254E">
        <w:rPr>
          <w:rFonts w:ascii="Trebuchet MS" w:hAnsi="Trebuchet MS"/>
          <w:color w:val="000000"/>
          <w:sz w:val="20"/>
          <w:szCs w:val="20"/>
          <w:lang w:eastAsia="ru-RU"/>
        </w:rPr>
        <w:t>е</w:t>
      </w:r>
      <w:r w:rsidRPr="00F6254E">
        <w:rPr>
          <w:rFonts w:ascii="Trebuchet MS" w:hAnsi="Trebuchet MS"/>
          <w:color w:val="000000"/>
          <w:sz w:val="20"/>
          <w:szCs w:val="20"/>
          <w:lang w:eastAsia="ru-RU"/>
        </w:rPr>
        <w:t>ния в собственность многодетным семьям. (Приложение 3 к настоящему Положению).</w:t>
      </w:r>
      <w:r w:rsidRPr="00F6254E">
        <w:rPr>
          <w:rFonts w:ascii="Trebuchet MS" w:hAnsi="Trebuchet MS"/>
          <w:color w:val="000000"/>
          <w:sz w:val="20"/>
          <w:szCs w:val="20"/>
          <w:lang w:eastAsia="ru-RU"/>
        </w:rPr>
        <w:br/>
        <w:t>3.3. Размер земельного участка, предоставляемого многодетным семьям бесплатно из земель, наход</w:t>
      </w:r>
      <w:r w:rsidRPr="00F6254E">
        <w:rPr>
          <w:rFonts w:ascii="Trebuchet MS" w:hAnsi="Trebuchet MS"/>
          <w:color w:val="000000"/>
          <w:sz w:val="20"/>
          <w:szCs w:val="20"/>
          <w:lang w:eastAsia="ru-RU"/>
        </w:rPr>
        <w:t>я</w:t>
      </w:r>
      <w:r w:rsidRPr="00F6254E">
        <w:rPr>
          <w:rFonts w:ascii="Trebuchet MS" w:hAnsi="Trebuchet MS"/>
          <w:color w:val="000000"/>
          <w:sz w:val="20"/>
          <w:szCs w:val="20"/>
          <w:lang w:eastAsia="ru-RU"/>
        </w:rPr>
        <w:t>щихся в муниципальной собственности, а также земельных участков, государственная собственность на которые не разграничена:</w:t>
      </w:r>
      <w:r w:rsidRPr="00F6254E">
        <w:rPr>
          <w:rFonts w:ascii="Trebuchet MS" w:hAnsi="Trebuchet MS"/>
          <w:color w:val="000000"/>
          <w:sz w:val="20"/>
          <w:szCs w:val="20"/>
          <w:lang w:eastAsia="ru-RU"/>
        </w:rPr>
        <w:br/>
        <w:t>3.3.1. Максимальный размер земельного участка составляет 1га.</w:t>
      </w:r>
      <w:r w:rsidRPr="00F6254E">
        <w:rPr>
          <w:rFonts w:ascii="Trebuchet MS" w:hAnsi="Trebuchet MS"/>
          <w:color w:val="000000"/>
          <w:sz w:val="20"/>
          <w:szCs w:val="20"/>
          <w:lang w:eastAsia="ru-RU"/>
        </w:rPr>
        <w:br/>
        <w:t>3.3.2. Минимальный размер земельного участка составляет 0,03 га.</w:t>
      </w:r>
    </w:p>
    <w:p w:rsidR="00455F3C" w:rsidRPr="00F6254E" w:rsidRDefault="00455F3C" w:rsidP="00F6254E">
      <w:pPr>
        <w:shd w:val="clear" w:color="auto" w:fill="FFFFFF"/>
        <w:spacing w:after="0" w:line="240" w:lineRule="auto"/>
        <w:rPr>
          <w:rFonts w:ascii="Trebuchet MS" w:hAnsi="Trebuchet MS"/>
          <w:color w:val="000000"/>
          <w:sz w:val="20"/>
          <w:szCs w:val="20"/>
          <w:lang w:eastAsia="ru-RU"/>
        </w:rPr>
      </w:pPr>
      <w:r w:rsidRPr="00F6254E">
        <w:rPr>
          <w:rFonts w:ascii="Trebuchet MS" w:hAnsi="Trebuchet MS"/>
          <w:color w:val="000000"/>
          <w:sz w:val="20"/>
          <w:szCs w:val="20"/>
          <w:lang w:eastAsia="ru-RU"/>
        </w:rPr>
        <w:t>3.3.3. Размер земельного участка, для целей:</w:t>
      </w:r>
      <w:r w:rsidRPr="00F6254E">
        <w:rPr>
          <w:rFonts w:ascii="Trebuchet MS" w:hAnsi="Trebuchet MS"/>
          <w:color w:val="000000"/>
          <w:sz w:val="20"/>
          <w:szCs w:val="20"/>
          <w:lang w:eastAsia="ru-RU"/>
        </w:rPr>
        <w:br/>
        <w:t>- связанных с индивидуальным жилищным строительством составляет от 0,06га до 0,10   га;</w:t>
      </w:r>
      <w:r w:rsidRPr="00F6254E">
        <w:rPr>
          <w:rFonts w:ascii="Trebuchet MS" w:hAnsi="Trebuchet MS"/>
          <w:color w:val="000000"/>
          <w:sz w:val="20"/>
          <w:szCs w:val="20"/>
          <w:lang w:eastAsia="ru-RU"/>
        </w:rPr>
        <w:br/>
        <w:t>- личного подсобного хозяйства (приусадебный участок), садоводства от 0,06га- 0,1га</w:t>
      </w:r>
      <w:r w:rsidRPr="00F6254E">
        <w:rPr>
          <w:rFonts w:ascii="Trebuchet MS" w:hAnsi="Trebuchet MS"/>
          <w:color w:val="000000"/>
          <w:sz w:val="20"/>
          <w:szCs w:val="20"/>
          <w:lang w:eastAsia="ru-RU"/>
        </w:rPr>
        <w:br/>
        <w:t>- огородничества от 0,06га до 0,15 га.</w:t>
      </w:r>
      <w:r w:rsidRPr="00F6254E">
        <w:rPr>
          <w:rFonts w:ascii="Trebuchet MS" w:hAnsi="Trebuchet MS"/>
          <w:color w:val="000000"/>
          <w:sz w:val="20"/>
          <w:szCs w:val="20"/>
          <w:lang w:eastAsia="ru-RU"/>
        </w:rPr>
        <w:br/>
        <w:t>-дачного строительства составляет от 0,03га – 0,06га</w:t>
      </w:r>
      <w:r w:rsidRPr="00F6254E">
        <w:rPr>
          <w:rFonts w:ascii="Trebuchet MS" w:hAnsi="Trebuchet MS"/>
          <w:color w:val="000000"/>
          <w:sz w:val="20"/>
          <w:szCs w:val="20"/>
          <w:lang w:eastAsia="ru-RU"/>
        </w:rPr>
        <w:br/>
        <w:t>-ЛПХ (полевой участок) от 0,1га- 1га</w:t>
      </w:r>
      <w:r w:rsidRPr="00F6254E">
        <w:rPr>
          <w:rFonts w:ascii="Trebuchet MS" w:hAnsi="Trebuchet MS"/>
          <w:color w:val="000000"/>
          <w:sz w:val="20"/>
          <w:szCs w:val="20"/>
          <w:lang w:eastAsia="ru-RU"/>
        </w:rPr>
        <w:br/>
        <w:t>3.4. Перечень утверждается постановлением главы администрации муниципального района  «Каякентский район»   и должен содержать характеристики земельных участков, включая их местоположение, адрес, кадастровый номер, площадь и вид разрешенного использования земельного участка. Перечень подлежит опубликованию в средствах массовой информации и размещению на официальном сайте МР «Каякентский район»  в течении 10 рабочих дней после утверждения.</w:t>
      </w:r>
      <w:r w:rsidRPr="00F6254E">
        <w:rPr>
          <w:rFonts w:ascii="Trebuchet MS" w:hAnsi="Trebuchet MS"/>
          <w:color w:val="000000"/>
          <w:sz w:val="20"/>
          <w:szCs w:val="20"/>
          <w:lang w:eastAsia="ru-RU"/>
        </w:rPr>
        <w:br/>
        <w:t>4. ОЧЕРЕДНОСТЬ И ПОРЯДОК ПРЕДОСТАВЛЕНИЯ ЗЕМЕЛЬНЫХ УЧАСТКОВ</w:t>
      </w:r>
      <w:r w:rsidRPr="00F6254E">
        <w:rPr>
          <w:rFonts w:ascii="Trebuchet MS" w:hAnsi="Trebuchet MS"/>
          <w:color w:val="000000"/>
          <w:sz w:val="20"/>
          <w:szCs w:val="20"/>
          <w:lang w:eastAsia="ru-RU"/>
        </w:rPr>
        <w:br/>
        <w:t>4.1. Земельные участки многодетным семьям предоставляются в порядке очередности в соответствии с принятыми решениями о постановке на учет нуждающихся в земельных участках.</w:t>
      </w:r>
      <w:r w:rsidRPr="00F6254E">
        <w:rPr>
          <w:rFonts w:ascii="Trebuchet MS" w:hAnsi="Trebuchet MS"/>
          <w:color w:val="000000"/>
          <w:sz w:val="20"/>
          <w:szCs w:val="20"/>
          <w:lang w:eastAsia="ru-RU"/>
        </w:rPr>
        <w:br/>
        <w:t>4.2.На основании очередности постановки на учет многодетной семьи, в целях бесплатного предоставл</w:t>
      </w:r>
      <w:r w:rsidRPr="00F6254E">
        <w:rPr>
          <w:rFonts w:ascii="Trebuchet MS" w:hAnsi="Trebuchet MS"/>
          <w:color w:val="000000"/>
          <w:sz w:val="20"/>
          <w:szCs w:val="20"/>
          <w:lang w:eastAsia="ru-RU"/>
        </w:rPr>
        <w:t>е</w:t>
      </w:r>
      <w:r w:rsidRPr="00F6254E">
        <w:rPr>
          <w:rFonts w:ascii="Trebuchet MS" w:hAnsi="Trebuchet MS"/>
          <w:color w:val="000000"/>
          <w:sz w:val="20"/>
          <w:szCs w:val="20"/>
          <w:lang w:eastAsia="ru-RU"/>
        </w:rPr>
        <w:t>ния земельного участка гражданину предлагается земельный участок, находящийся в Перечне, соотве</w:t>
      </w:r>
      <w:r w:rsidRPr="00F6254E">
        <w:rPr>
          <w:rFonts w:ascii="Trebuchet MS" w:hAnsi="Trebuchet MS"/>
          <w:color w:val="000000"/>
          <w:sz w:val="20"/>
          <w:szCs w:val="20"/>
          <w:lang w:eastAsia="ru-RU"/>
        </w:rPr>
        <w:t>т</w:t>
      </w:r>
      <w:r w:rsidRPr="00F6254E">
        <w:rPr>
          <w:rFonts w:ascii="Trebuchet MS" w:hAnsi="Trebuchet MS"/>
          <w:color w:val="000000"/>
          <w:sz w:val="20"/>
          <w:szCs w:val="20"/>
          <w:lang w:eastAsia="ru-RU"/>
        </w:rPr>
        <w:t>ствующем заявлению по цели использования и местоположению, в порядке начала нумерации земельных участков в Перечне.</w:t>
      </w:r>
      <w:r w:rsidRPr="00F6254E">
        <w:rPr>
          <w:rFonts w:ascii="Trebuchet MS" w:hAnsi="Trebuchet MS"/>
          <w:color w:val="000000"/>
          <w:sz w:val="20"/>
          <w:szCs w:val="20"/>
          <w:lang w:eastAsia="ru-RU"/>
        </w:rPr>
        <w:br/>
        <w:t>4.3. Администрация МО в течении месяца после формирования участка принимает решение о бесплатном предоставлении земельного участка в собственность гражданина и  направляет :</w:t>
      </w:r>
      <w:r w:rsidRPr="00F6254E">
        <w:rPr>
          <w:rFonts w:ascii="Trebuchet MS" w:hAnsi="Trebuchet MS"/>
          <w:color w:val="000000"/>
          <w:sz w:val="20"/>
          <w:szCs w:val="20"/>
          <w:lang w:eastAsia="ru-RU"/>
        </w:rPr>
        <w:br/>
        <w:t>1. В муниципальных образованиях, в которых завершены работы по разграничению государственной со</w:t>
      </w:r>
      <w:r w:rsidRPr="00F6254E">
        <w:rPr>
          <w:rFonts w:ascii="Trebuchet MS" w:hAnsi="Trebuchet MS"/>
          <w:color w:val="000000"/>
          <w:sz w:val="20"/>
          <w:szCs w:val="20"/>
          <w:lang w:eastAsia="ru-RU"/>
        </w:rPr>
        <w:t>б</w:t>
      </w:r>
      <w:r w:rsidRPr="00F6254E">
        <w:rPr>
          <w:rFonts w:ascii="Trebuchet MS" w:hAnsi="Trebuchet MS"/>
          <w:color w:val="000000"/>
          <w:sz w:val="20"/>
          <w:szCs w:val="20"/>
          <w:lang w:eastAsia="ru-RU"/>
        </w:rPr>
        <w:t>ственности на землю- уведомление с таким предложением в адрес гражданина. В указанном уведомлении должно содержаться указание на местоположение, адрес, кадастровый номер, площадь и вид разреше</w:t>
      </w:r>
      <w:r w:rsidRPr="00F6254E">
        <w:rPr>
          <w:rFonts w:ascii="Trebuchet MS" w:hAnsi="Trebuchet MS"/>
          <w:color w:val="000000"/>
          <w:sz w:val="20"/>
          <w:szCs w:val="20"/>
          <w:lang w:eastAsia="ru-RU"/>
        </w:rPr>
        <w:t>н</w:t>
      </w:r>
      <w:r w:rsidRPr="00F6254E">
        <w:rPr>
          <w:rFonts w:ascii="Trebuchet MS" w:hAnsi="Trebuchet MS"/>
          <w:color w:val="000000"/>
          <w:sz w:val="20"/>
          <w:szCs w:val="20"/>
          <w:lang w:eastAsia="ru-RU"/>
        </w:rPr>
        <w:t>ного использования земельного участка.</w:t>
      </w:r>
      <w:r w:rsidRPr="00F6254E">
        <w:rPr>
          <w:rFonts w:ascii="Trebuchet MS" w:hAnsi="Trebuchet MS"/>
          <w:color w:val="000000"/>
          <w:sz w:val="20"/>
          <w:szCs w:val="20"/>
          <w:lang w:eastAsia="ru-RU"/>
        </w:rPr>
        <w:br/>
        <w:t>Гражданин в течение 15 дней с момента получения уведомления направляет в Администрацию МО пис</w:t>
      </w:r>
      <w:r w:rsidRPr="00F6254E">
        <w:rPr>
          <w:rFonts w:ascii="Trebuchet MS" w:hAnsi="Trebuchet MS"/>
          <w:color w:val="000000"/>
          <w:sz w:val="20"/>
          <w:szCs w:val="20"/>
          <w:lang w:eastAsia="ru-RU"/>
        </w:rPr>
        <w:t>ь</w:t>
      </w:r>
      <w:r w:rsidRPr="00F6254E">
        <w:rPr>
          <w:rFonts w:ascii="Trebuchet MS" w:hAnsi="Trebuchet MS"/>
          <w:color w:val="000000"/>
          <w:sz w:val="20"/>
          <w:szCs w:val="20"/>
          <w:lang w:eastAsia="ru-RU"/>
        </w:rPr>
        <w:t>менное заявление о своем согласии на бесплатное получение конкретного земельного участка (Прилож</w:t>
      </w:r>
      <w:r w:rsidRPr="00F6254E">
        <w:rPr>
          <w:rFonts w:ascii="Trebuchet MS" w:hAnsi="Trebuchet MS"/>
          <w:color w:val="000000"/>
          <w:sz w:val="20"/>
          <w:szCs w:val="20"/>
          <w:lang w:eastAsia="ru-RU"/>
        </w:rPr>
        <w:t>е</w:t>
      </w:r>
      <w:r w:rsidRPr="00F6254E">
        <w:rPr>
          <w:rFonts w:ascii="Trebuchet MS" w:hAnsi="Trebuchet MS"/>
          <w:color w:val="000000"/>
          <w:sz w:val="20"/>
          <w:szCs w:val="20"/>
          <w:lang w:eastAsia="ru-RU"/>
        </w:rPr>
        <w:t>ние 4 к настоящему Положению) либо об отказе от предложенного земельного участка.</w:t>
      </w:r>
      <w:r w:rsidRPr="00F6254E">
        <w:rPr>
          <w:rFonts w:ascii="Trebuchet MS" w:hAnsi="Trebuchet MS"/>
          <w:color w:val="000000"/>
          <w:sz w:val="20"/>
          <w:szCs w:val="20"/>
          <w:lang w:eastAsia="ru-RU"/>
        </w:rPr>
        <w:br/>
        <w:t>В случае если гражданин, извещенный надлежащим образом, в течение 15 дней со дня получения ув</w:t>
      </w:r>
      <w:r w:rsidRPr="00F6254E">
        <w:rPr>
          <w:rFonts w:ascii="Trebuchet MS" w:hAnsi="Trebuchet MS"/>
          <w:color w:val="000000"/>
          <w:sz w:val="20"/>
          <w:szCs w:val="20"/>
          <w:lang w:eastAsia="ru-RU"/>
        </w:rPr>
        <w:t>е</w:t>
      </w:r>
      <w:r w:rsidRPr="00F6254E">
        <w:rPr>
          <w:rFonts w:ascii="Trebuchet MS" w:hAnsi="Trebuchet MS"/>
          <w:color w:val="000000"/>
          <w:sz w:val="20"/>
          <w:szCs w:val="20"/>
          <w:lang w:eastAsia="ru-RU"/>
        </w:rPr>
        <w:t>домления не обратился в Администрацию МО, этот земельный участок подлежит предложению следу</w:t>
      </w:r>
      <w:r w:rsidRPr="00F6254E">
        <w:rPr>
          <w:rFonts w:ascii="Trebuchet MS" w:hAnsi="Trebuchet MS"/>
          <w:color w:val="000000"/>
          <w:sz w:val="20"/>
          <w:szCs w:val="20"/>
          <w:lang w:eastAsia="ru-RU"/>
        </w:rPr>
        <w:t>ю</w:t>
      </w:r>
      <w:r w:rsidRPr="00F6254E">
        <w:rPr>
          <w:rFonts w:ascii="Trebuchet MS" w:hAnsi="Trebuchet MS"/>
          <w:color w:val="000000"/>
          <w:sz w:val="20"/>
          <w:szCs w:val="20"/>
          <w:lang w:eastAsia="ru-RU"/>
        </w:rPr>
        <w:t>щему по очереди гражданину. При этом многодетная семья исключается из списка граждан, нуждающи</w:t>
      </w:r>
      <w:r w:rsidRPr="00F6254E">
        <w:rPr>
          <w:rFonts w:ascii="Trebuchet MS" w:hAnsi="Trebuchet MS"/>
          <w:color w:val="000000"/>
          <w:sz w:val="20"/>
          <w:szCs w:val="20"/>
          <w:lang w:eastAsia="ru-RU"/>
        </w:rPr>
        <w:t>х</w:t>
      </w:r>
      <w:r w:rsidRPr="00F6254E">
        <w:rPr>
          <w:rFonts w:ascii="Trebuchet MS" w:hAnsi="Trebuchet MS"/>
          <w:color w:val="000000"/>
          <w:sz w:val="20"/>
          <w:szCs w:val="20"/>
          <w:lang w:eastAsia="ru-RU"/>
        </w:rPr>
        <w:t>ся в бесплатном получении в собственность земельного участка, но вправе повторно подать заявление о постановке на учет нуждающихся в земельных участках.</w:t>
      </w:r>
      <w:r w:rsidRPr="00F6254E">
        <w:rPr>
          <w:rFonts w:ascii="Trebuchet MS" w:hAnsi="Trebuchet MS"/>
          <w:color w:val="000000"/>
          <w:sz w:val="20"/>
          <w:szCs w:val="20"/>
          <w:lang w:eastAsia="ru-RU"/>
        </w:rPr>
        <w:br/>
        <w:t>Администрация МО  при положительном рассмотрении заявления гражданином в течение 14 рабочих дней после его регистрации готовит проект постановления администрации муниципального образования    (д</w:t>
      </w:r>
      <w:r w:rsidRPr="00F6254E">
        <w:rPr>
          <w:rFonts w:ascii="Trebuchet MS" w:hAnsi="Trebuchet MS"/>
          <w:color w:val="000000"/>
          <w:sz w:val="20"/>
          <w:szCs w:val="20"/>
          <w:lang w:eastAsia="ru-RU"/>
        </w:rPr>
        <w:t>а</w:t>
      </w:r>
      <w:r w:rsidRPr="00F6254E">
        <w:rPr>
          <w:rFonts w:ascii="Trebuchet MS" w:hAnsi="Trebuchet MS"/>
          <w:color w:val="000000"/>
          <w:sz w:val="20"/>
          <w:szCs w:val="20"/>
          <w:lang w:eastAsia="ru-RU"/>
        </w:rPr>
        <w:t xml:space="preserve">лее - решение) о предоставлении в общую долевую собственность бесплатно всем членам многодетной семьи соответствующего земельного участка, готовит акт приема-передачи бесплатного предоставления </w:t>
      </w:r>
      <w:r w:rsidRPr="00F6254E">
        <w:rPr>
          <w:rFonts w:ascii="Trebuchet MS" w:hAnsi="Trebuchet MS"/>
          <w:color w:val="000000"/>
          <w:sz w:val="20"/>
          <w:szCs w:val="20"/>
          <w:lang w:eastAsia="ru-RU"/>
        </w:rPr>
        <w:lastRenderedPageBreak/>
        <w:t>земельного участка в собственность многодетной семьи.</w:t>
      </w:r>
      <w:r w:rsidRPr="00F6254E">
        <w:rPr>
          <w:rFonts w:ascii="Trebuchet MS" w:hAnsi="Trebuchet MS"/>
          <w:color w:val="000000"/>
          <w:sz w:val="20"/>
          <w:szCs w:val="20"/>
          <w:lang w:eastAsia="ru-RU"/>
        </w:rPr>
        <w:br/>
        <w:t>2.В муниципальных образованиях, в которых не завершены работы по разграничению государственной собственности на землю, весь пакет документов с ходатайством о предоставлении в общую долевую со</w:t>
      </w:r>
      <w:r w:rsidRPr="00F6254E">
        <w:rPr>
          <w:rFonts w:ascii="Trebuchet MS" w:hAnsi="Trebuchet MS"/>
          <w:color w:val="000000"/>
          <w:sz w:val="20"/>
          <w:szCs w:val="20"/>
          <w:lang w:eastAsia="ru-RU"/>
        </w:rPr>
        <w:t>б</w:t>
      </w:r>
      <w:r w:rsidRPr="00F6254E">
        <w:rPr>
          <w:rFonts w:ascii="Trebuchet MS" w:hAnsi="Trebuchet MS"/>
          <w:color w:val="000000"/>
          <w:sz w:val="20"/>
          <w:szCs w:val="20"/>
          <w:lang w:eastAsia="ru-RU"/>
        </w:rPr>
        <w:t>ственность бесплатно всем членам многодетной семьи соответствующего  земельного участка, с учётом его согласию на получение данного участка,  администрация МО направляет  в администрацию муниц</w:t>
      </w:r>
      <w:r w:rsidRPr="00F6254E">
        <w:rPr>
          <w:rFonts w:ascii="Trebuchet MS" w:hAnsi="Trebuchet MS"/>
          <w:color w:val="000000"/>
          <w:sz w:val="20"/>
          <w:szCs w:val="20"/>
          <w:lang w:eastAsia="ru-RU"/>
        </w:rPr>
        <w:t>и</w:t>
      </w:r>
      <w:r w:rsidRPr="00F6254E">
        <w:rPr>
          <w:rFonts w:ascii="Trebuchet MS" w:hAnsi="Trebuchet MS"/>
          <w:color w:val="000000"/>
          <w:sz w:val="20"/>
          <w:szCs w:val="20"/>
          <w:lang w:eastAsia="ru-RU"/>
        </w:rPr>
        <w:t>пального района «Каякентский район», в соответствии с Федеральным законом №137-ФЗ от 25.10.2001г для принятия соответствующего решения.</w:t>
      </w:r>
      <w:r w:rsidRPr="00F6254E">
        <w:rPr>
          <w:rFonts w:ascii="Trebuchet MS" w:hAnsi="Trebuchet MS"/>
          <w:color w:val="000000"/>
          <w:sz w:val="20"/>
          <w:szCs w:val="20"/>
          <w:lang w:eastAsia="ru-RU"/>
        </w:rPr>
        <w:br/>
        <w:t>        Рассмотрев представленные материалы  на выделение конкретного земельного участка, отдел по управлению муниципальным имуществом в течении 2-х недель готовит проект постановления о пред</w:t>
      </w:r>
      <w:r w:rsidRPr="00F6254E">
        <w:rPr>
          <w:rFonts w:ascii="Trebuchet MS" w:hAnsi="Trebuchet MS"/>
          <w:color w:val="000000"/>
          <w:sz w:val="20"/>
          <w:szCs w:val="20"/>
          <w:lang w:eastAsia="ru-RU"/>
        </w:rPr>
        <w:t>о</w:t>
      </w:r>
      <w:r w:rsidRPr="00F6254E">
        <w:rPr>
          <w:rFonts w:ascii="Trebuchet MS" w:hAnsi="Trebuchet MS"/>
          <w:color w:val="000000"/>
          <w:sz w:val="20"/>
          <w:szCs w:val="20"/>
          <w:lang w:eastAsia="ru-RU"/>
        </w:rPr>
        <w:t>ставлении в общую долевую собственность бесплатно всем членам многодетной семьи и направляет для принятия решения главе МР «Каякентский район» . После подписания постановления, ОУМИ заключает договор о бесплатной передаче всем членам многодетной семьи земельного участка с гражданином и под роспись передает ему  решение, с приложением кадастрового паспорта земельного участка, акта приема-передачи бесплатного предоставления земельного участка в собственность многодетной семьи.</w:t>
      </w:r>
      <w:r w:rsidRPr="00F6254E">
        <w:rPr>
          <w:rFonts w:ascii="Trebuchet MS" w:hAnsi="Trebuchet MS"/>
          <w:color w:val="000000"/>
          <w:sz w:val="20"/>
          <w:szCs w:val="20"/>
          <w:lang w:eastAsia="ru-RU"/>
        </w:rPr>
        <w:br/>
        <w:t>4.4. Граждане, в отношении которых принято решение о предоставлении земельного участка, в течении 2-х месяцев осуществляют за свой счет государственную регистрацию перехода права собственности на земельный участок.</w:t>
      </w:r>
      <w:r w:rsidRPr="00F6254E">
        <w:rPr>
          <w:rFonts w:ascii="Trebuchet MS" w:hAnsi="Trebuchet MS"/>
          <w:color w:val="000000"/>
          <w:sz w:val="20"/>
          <w:szCs w:val="20"/>
          <w:lang w:eastAsia="ru-RU"/>
        </w:rPr>
        <w:br/>
        <w:t>4.5. Земельные участки предоставляются членам многодетных семей в общую долевую собственность в равных долях.</w:t>
      </w:r>
      <w:r w:rsidRPr="00F6254E">
        <w:rPr>
          <w:rFonts w:ascii="Trebuchet MS" w:hAnsi="Trebuchet MS"/>
          <w:color w:val="000000"/>
          <w:sz w:val="20"/>
          <w:szCs w:val="20"/>
          <w:lang w:eastAsia="ru-RU"/>
        </w:rPr>
        <w:br/>
        <w:t>4.6.Администрации МО, ОУМИ ведут учет многодетных семей, получивших земельные участки в соотве</w:t>
      </w:r>
      <w:r w:rsidRPr="00F6254E">
        <w:rPr>
          <w:rFonts w:ascii="Trebuchet MS" w:hAnsi="Trebuchet MS"/>
          <w:color w:val="000000"/>
          <w:sz w:val="20"/>
          <w:szCs w:val="20"/>
          <w:lang w:eastAsia="ru-RU"/>
        </w:rPr>
        <w:t>т</w:t>
      </w:r>
      <w:r w:rsidRPr="00F6254E">
        <w:rPr>
          <w:rFonts w:ascii="Trebuchet MS" w:hAnsi="Trebuchet MS"/>
          <w:color w:val="000000"/>
          <w:sz w:val="20"/>
          <w:szCs w:val="20"/>
          <w:lang w:eastAsia="ru-RU"/>
        </w:rPr>
        <w:t>ствии с настоящим Положением, и направляют ответы на запросы иных органов местного самоуправл</w:t>
      </w:r>
      <w:r w:rsidRPr="00F6254E">
        <w:rPr>
          <w:rFonts w:ascii="Trebuchet MS" w:hAnsi="Trebuchet MS"/>
          <w:color w:val="000000"/>
          <w:sz w:val="20"/>
          <w:szCs w:val="20"/>
          <w:lang w:eastAsia="ru-RU"/>
        </w:rPr>
        <w:t>е</w:t>
      </w:r>
      <w:r w:rsidRPr="00F6254E">
        <w:rPr>
          <w:rFonts w:ascii="Trebuchet MS" w:hAnsi="Trebuchet MS"/>
          <w:color w:val="000000"/>
          <w:sz w:val="20"/>
          <w:szCs w:val="20"/>
          <w:lang w:eastAsia="ru-RU"/>
        </w:rPr>
        <w:t>ния, государственных органов о получении (неполучении) земельных участков конкретной многодетной семьей.</w:t>
      </w:r>
    </w:p>
    <w:p w:rsidR="00455F3C" w:rsidRPr="003278F9" w:rsidRDefault="00455F3C" w:rsidP="003278F9">
      <w:pPr>
        <w:ind w:right="-104"/>
        <w:jc w:val="center"/>
        <w:rPr>
          <w:rFonts w:ascii="Times New Roman" w:hAnsi="Times New Roman"/>
          <w:b/>
          <w:sz w:val="28"/>
          <w:szCs w:val="28"/>
        </w:rPr>
      </w:pPr>
      <w:r w:rsidRPr="003278F9">
        <w:rPr>
          <w:rFonts w:ascii="Times New Roman" w:hAnsi="Times New Roman"/>
          <w:b/>
          <w:sz w:val="28"/>
          <w:szCs w:val="28"/>
        </w:rPr>
        <w:t>Выступление на совещании с представителями карьеров и Минприроды РД24.03.2016г.</w:t>
      </w:r>
    </w:p>
    <w:p w:rsidR="00455F3C" w:rsidRPr="003278F9" w:rsidRDefault="00455F3C" w:rsidP="00BD63A9">
      <w:pPr>
        <w:pStyle w:val="a3"/>
        <w:rPr>
          <w:rFonts w:ascii="Times New Roman" w:hAnsi="Times New Roman"/>
          <w:sz w:val="28"/>
          <w:szCs w:val="28"/>
        </w:rPr>
      </w:pPr>
      <w:r w:rsidRPr="003278F9">
        <w:rPr>
          <w:rFonts w:ascii="Times New Roman" w:hAnsi="Times New Roman"/>
          <w:sz w:val="28"/>
          <w:szCs w:val="28"/>
        </w:rPr>
        <w:t xml:space="preserve">            На территории м.о. «село Султанянгиюрт» находятся  около 22 предприятий </w:t>
      </w:r>
      <w:r>
        <w:rPr>
          <w:rFonts w:ascii="Times New Roman" w:hAnsi="Times New Roman"/>
          <w:sz w:val="28"/>
          <w:szCs w:val="28"/>
        </w:rPr>
        <w:t xml:space="preserve">– карьеров по производству гравийно-песчаной смеси </w:t>
      </w:r>
      <w:r w:rsidRPr="003278F9">
        <w:rPr>
          <w:rFonts w:ascii="Times New Roman" w:hAnsi="Times New Roman"/>
          <w:sz w:val="28"/>
          <w:szCs w:val="28"/>
        </w:rPr>
        <w:t>занимающих общую пл</w:t>
      </w:r>
      <w:r w:rsidRPr="003278F9">
        <w:rPr>
          <w:rFonts w:ascii="Times New Roman" w:hAnsi="Times New Roman"/>
          <w:sz w:val="28"/>
          <w:szCs w:val="28"/>
        </w:rPr>
        <w:t>о</w:t>
      </w:r>
      <w:r w:rsidRPr="003278F9">
        <w:rPr>
          <w:rFonts w:ascii="Times New Roman" w:hAnsi="Times New Roman"/>
          <w:sz w:val="28"/>
          <w:szCs w:val="28"/>
        </w:rPr>
        <w:t>щадь 615 га переведенных из земель сельскохозяйственного  назначения в земли промышленности, из них производят продукцию 14 предприятий.</w:t>
      </w:r>
    </w:p>
    <w:p w:rsidR="00455F3C" w:rsidRPr="003278F9" w:rsidRDefault="00455F3C" w:rsidP="00BD63A9">
      <w:pPr>
        <w:pStyle w:val="a3"/>
        <w:rPr>
          <w:rFonts w:ascii="Times New Roman" w:hAnsi="Times New Roman"/>
          <w:sz w:val="28"/>
          <w:szCs w:val="28"/>
        </w:rPr>
      </w:pPr>
      <w:r w:rsidRPr="003278F9">
        <w:rPr>
          <w:rFonts w:ascii="Times New Roman" w:hAnsi="Times New Roman"/>
          <w:sz w:val="28"/>
          <w:szCs w:val="28"/>
        </w:rPr>
        <w:t xml:space="preserve">            В 2000 году площадь пастбищ в  МО СП «село Султанянгиюрт» составляло более 600 га, а в настоящее время осталось всего около 100 гектаров.</w:t>
      </w:r>
      <w:r>
        <w:rPr>
          <w:rFonts w:ascii="Times New Roman" w:hAnsi="Times New Roman"/>
          <w:sz w:val="28"/>
          <w:szCs w:val="28"/>
        </w:rPr>
        <w:t>По это пр</w:t>
      </w:r>
      <w:r>
        <w:rPr>
          <w:rFonts w:ascii="Times New Roman" w:hAnsi="Times New Roman"/>
          <w:sz w:val="28"/>
          <w:szCs w:val="28"/>
        </w:rPr>
        <w:t>и</w:t>
      </w:r>
      <w:r>
        <w:rPr>
          <w:rFonts w:ascii="Times New Roman" w:hAnsi="Times New Roman"/>
          <w:sz w:val="28"/>
          <w:szCs w:val="28"/>
        </w:rPr>
        <w:t>чине ч</w:t>
      </w:r>
      <w:r w:rsidRPr="003278F9">
        <w:rPr>
          <w:rFonts w:ascii="Times New Roman" w:hAnsi="Times New Roman"/>
          <w:sz w:val="28"/>
          <w:szCs w:val="28"/>
        </w:rPr>
        <w:t>исленность КРС и МРС сократилось в десятки раз. А содержание скота в личном подворье было-бы не плохим подспорьем     для семейного бюджета наших сельчан</w:t>
      </w:r>
      <w:r>
        <w:rPr>
          <w:rFonts w:ascii="Times New Roman" w:hAnsi="Times New Roman"/>
          <w:sz w:val="28"/>
          <w:szCs w:val="28"/>
        </w:rPr>
        <w:t xml:space="preserve"> и обеспечению их продуктами животноводства</w:t>
      </w:r>
      <w:r w:rsidRPr="003278F9">
        <w:rPr>
          <w:rFonts w:ascii="Times New Roman" w:hAnsi="Times New Roman"/>
          <w:sz w:val="28"/>
          <w:szCs w:val="28"/>
        </w:rPr>
        <w:t>.</w:t>
      </w:r>
    </w:p>
    <w:p w:rsidR="00455F3C" w:rsidRPr="003278F9" w:rsidRDefault="00455F3C" w:rsidP="00BD63A9">
      <w:pPr>
        <w:pStyle w:val="a3"/>
        <w:rPr>
          <w:rFonts w:ascii="Times New Roman" w:hAnsi="Times New Roman"/>
          <w:sz w:val="28"/>
          <w:szCs w:val="28"/>
        </w:rPr>
      </w:pPr>
      <w:r w:rsidRPr="003278F9">
        <w:rPr>
          <w:rFonts w:ascii="Times New Roman" w:hAnsi="Times New Roman"/>
          <w:sz w:val="28"/>
          <w:szCs w:val="28"/>
        </w:rPr>
        <w:t xml:space="preserve">            Все действующие карьеры почти непосредственно примыкают к населенн</w:t>
      </w:r>
      <w:r w:rsidRPr="003278F9">
        <w:rPr>
          <w:rFonts w:ascii="Times New Roman" w:hAnsi="Times New Roman"/>
          <w:sz w:val="28"/>
          <w:szCs w:val="28"/>
        </w:rPr>
        <w:t>о</w:t>
      </w:r>
      <w:r w:rsidRPr="003278F9">
        <w:rPr>
          <w:rFonts w:ascii="Times New Roman" w:hAnsi="Times New Roman"/>
          <w:sz w:val="28"/>
          <w:szCs w:val="28"/>
        </w:rPr>
        <w:t>му пункту. И как следствие этого сложилась крайне не благополучная в экологич</w:t>
      </w:r>
      <w:r w:rsidRPr="003278F9">
        <w:rPr>
          <w:rFonts w:ascii="Times New Roman" w:hAnsi="Times New Roman"/>
          <w:sz w:val="28"/>
          <w:szCs w:val="28"/>
        </w:rPr>
        <w:t>е</w:t>
      </w:r>
      <w:r w:rsidRPr="003278F9">
        <w:rPr>
          <w:rFonts w:ascii="Times New Roman" w:hAnsi="Times New Roman"/>
          <w:sz w:val="28"/>
          <w:szCs w:val="28"/>
        </w:rPr>
        <w:t>ском отношении обстановка в населенном пункте, т.к. карьеры расположены на в</w:t>
      </w:r>
      <w:r w:rsidRPr="003278F9">
        <w:rPr>
          <w:rFonts w:ascii="Times New Roman" w:hAnsi="Times New Roman"/>
          <w:sz w:val="28"/>
          <w:szCs w:val="28"/>
        </w:rPr>
        <w:t>о</w:t>
      </w:r>
      <w:r w:rsidRPr="003278F9">
        <w:rPr>
          <w:rFonts w:ascii="Times New Roman" w:hAnsi="Times New Roman"/>
          <w:sz w:val="28"/>
          <w:szCs w:val="28"/>
        </w:rPr>
        <w:t>сточной стороне села и восточные ветры поднимают пыль как с выработанных котлованов так и пылевые массы, образующиеся при работе агрегатов и транспо</w:t>
      </w:r>
      <w:r w:rsidRPr="003278F9">
        <w:rPr>
          <w:rFonts w:ascii="Times New Roman" w:hAnsi="Times New Roman"/>
          <w:sz w:val="28"/>
          <w:szCs w:val="28"/>
        </w:rPr>
        <w:t>р</w:t>
      </w:r>
      <w:r w:rsidRPr="003278F9">
        <w:rPr>
          <w:rFonts w:ascii="Times New Roman" w:hAnsi="Times New Roman"/>
          <w:sz w:val="28"/>
          <w:szCs w:val="28"/>
        </w:rPr>
        <w:t>та.</w:t>
      </w:r>
    </w:p>
    <w:p w:rsidR="00455F3C" w:rsidRPr="003278F9" w:rsidRDefault="00455F3C" w:rsidP="00BD63A9">
      <w:pPr>
        <w:pStyle w:val="a3"/>
        <w:rPr>
          <w:rFonts w:ascii="Times New Roman" w:hAnsi="Times New Roman"/>
          <w:sz w:val="28"/>
          <w:szCs w:val="28"/>
        </w:rPr>
      </w:pPr>
      <w:r w:rsidRPr="003278F9">
        <w:rPr>
          <w:rFonts w:ascii="Times New Roman" w:hAnsi="Times New Roman"/>
          <w:sz w:val="28"/>
          <w:szCs w:val="28"/>
        </w:rPr>
        <w:t xml:space="preserve">           При представлении земель под карьеры одной из первоочередных требов</w:t>
      </w:r>
      <w:r w:rsidRPr="003278F9">
        <w:rPr>
          <w:rFonts w:ascii="Times New Roman" w:hAnsi="Times New Roman"/>
          <w:sz w:val="28"/>
          <w:szCs w:val="28"/>
        </w:rPr>
        <w:t>а</w:t>
      </w:r>
      <w:r w:rsidRPr="003278F9">
        <w:rPr>
          <w:rFonts w:ascii="Times New Roman" w:hAnsi="Times New Roman"/>
          <w:sz w:val="28"/>
          <w:szCs w:val="28"/>
        </w:rPr>
        <w:t>ний к ним было проведение рекультивации земель и возврат в восстановленном виде обратно в сельхоз оборот. Однако на сегодня, кроме ЗАО «Дагнеруд», ни одно предприятие не рекультивировало использованные площади.</w:t>
      </w:r>
    </w:p>
    <w:p w:rsidR="00455F3C" w:rsidRPr="003278F9" w:rsidRDefault="00455F3C" w:rsidP="00BD63A9">
      <w:pPr>
        <w:pStyle w:val="a3"/>
        <w:rPr>
          <w:rFonts w:ascii="Times New Roman" w:hAnsi="Times New Roman"/>
          <w:sz w:val="28"/>
          <w:szCs w:val="28"/>
        </w:rPr>
      </w:pPr>
      <w:r w:rsidRPr="003278F9">
        <w:rPr>
          <w:rFonts w:ascii="Times New Roman" w:hAnsi="Times New Roman"/>
          <w:sz w:val="28"/>
          <w:szCs w:val="28"/>
        </w:rPr>
        <w:t xml:space="preserve">         Кроме того технология выработки гравийно- песчаной смеси и разработки грунта предполагает снятие верхнего плодородного (гумусного) слоя земли и ее обязательное сохранение для проведения работ по рекультивации. Однако ни на одном из действующих предприятий не сохранен этот плодородный слой, без к</w:t>
      </w:r>
      <w:r w:rsidRPr="003278F9">
        <w:rPr>
          <w:rFonts w:ascii="Times New Roman" w:hAnsi="Times New Roman"/>
          <w:sz w:val="28"/>
          <w:szCs w:val="28"/>
        </w:rPr>
        <w:t>о</w:t>
      </w:r>
      <w:r w:rsidRPr="003278F9">
        <w:rPr>
          <w:rFonts w:ascii="Times New Roman" w:hAnsi="Times New Roman"/>
          <w:sz w:val="28"/>
          <w:szCs w:val="28"/>
        </w:rPr>
        <w:t xml:space="preserve">торого не возможна рекультивация. </w:t>
      </w:r>
    </w:p>
    <w:p w:rsidR="00455F3C" w:rsidRPr="003278F9" w:rsidRDefault="00455F3C" w:rsidP="00BD63A9">
      <w:pPr>
        <w:pStyle w:val="a3"/>
        <w:rPr>
          <w:rFonts w:ascii="Times New Roman" w:hAnsi="Times New Roman"/>
          <w:sz w:val="28"/>
          <w:szCs w:val="28"/>
        </w:rPr>
      </w:pPr>
      <w:r w:rsidRPr="003278F9">
        <w:rPr>
          <w:rFonts w:ascii="Times New Roman" w:hAnsi="Times New Roman"/>
          <w:sz w:val="28"/>
          <w:szCs w:val="28"/>
        </w:rPr>
        <w:lastRenderedPageBreak/>
        <w:t xml:space="preserve">         И кто должен осуществлять контроль за этими вопросами, имеющими важное жизненное значение для наших потомков.</w:t>
      </w:r>
    </w:p>
    <w:p w:rsidR="00455F3C" w:rsidRPr="003278F9" w:rsidRDefault="00455F3C" w:rsidP="00BD63A9">
      <w:pPr>
        <w:pStyle w:val="a3"/>
        <w:rPr>
          <w:rFonts w:ascii="Times New Roman" w:hAnsi="Times New Roman"/>
          <w:sz w:val="28"/>
          <w:szCs w:val="28"/>
        </w:rPr>
      </w:pPr>
      <w:r w:rsidRPr="003278F9">
        <w:rPr>
          <w:rFonts w:ascii="Times New Roman" w:hAnsi="Times New Roman"/>
          <w:sz w:val="28"/>
          <w:szCs w:val="28"/>
        </w:rPr>
        <w:t xml:space="preserve">          А если говорить об экологическом состоянии нашего села, особенно в летний засушливый период, когда карьеры работают круглые сутки, то она может оцен</w:t>
      </w:r>
      <w:r w:rsidRPr="003278F9">
        <w:rPr>
          <w:rFonts w:ascii="Times New Roman" w:hAnsi="Times New Roman"/>
          <w:sz w:val="28"/>
          <w:szCs w:val="28"/>
        </w:rPr>
        <w:t>и</w:t>
      </w:r>
      <w:r w:rsidRPr="003278F9">
        <w:rPr>
          <w:rFonts w:ascii="Times New Roman" w:hAnsi="Times New Roman"/>
          <w:sz w:val="28"/>
          <w:szCs w:val="28"/>
        </w:rPr>
        <w:t>ваться только как зона экологического бедствия.</w:t>
      </w:r>
    </w:p>
    <w:p w:rsidR="00455F3C" w:rsidRPr="003278F9" w:rsidRDefault="00455F3C" w:rsidP="00BD63A9">
      <w:pPr>
        <w:pStyle w:val="a3"/>
        <w:rPr>
          <w:rFonts w:ascii="Times New Roman" w:hAnsi="Times New Roman"/>
          <w:sz w:val="28"/>
          <w:szCs w:val="28"/>
        </w:rPr>
      </w:pPr>
      <w:r w:rsidRPr="003278F9">
        <w:rPr>
          <w:rFonts w:ascii="Times New Roman" w:hAnsi="Times New Roman"/>
          <w:sz w:val="28"/>
          <w:szCs w:val="28"/>
        </w:rPr>
        <w:t xml:space="preserve">           При визуальном наблюдения  видно, как пылевая завеса накрывает часть г. Кизилюрта и наше село полностью. Поэтому наши деревья летом не зеленого, а с</w:t>
      </w:r>
      <w:r w:rsidRPr="003278F9">
        <w:rPr>
          <w:rFonts w:ascii="Times New Roman" w:hAnsi="Times New Roman"/>
          <w:sz w:val="28"/>
          <w:szCs w:val="28"/>
        </w:rPr>
        <w:t>е</w:t>
      </w:r>
      <w:r w:rsidRPr="003278F9">
        <w:rPr>
          <w:rFonts w:ascii="Times New Roman" w:hAnsi="Times New Roman"/>
          <w:sz w:val="28"/>
          <w:szCs w:val="28"/>
        </w:rPr>
        <w:t>рого цвета.</w:t>
      </w:r>
    </w:p>
    <w:p w:rsidR="00455F3C" w:rsidRPr="003278F9" w:rsidRDefault="00455F3C" w:rsidP="00FD6489">
      <w:pPr>
        <w:pStyle w:val="a3"/>
        <w:rPr>
          <w:rFonts w:ascii="Times New Roman" w:hAnsi="Times New Roman"/>
          <w:sz w:val="28"/>
          <w:szCs w:val="28"/>
        </w:rPr>
      </w:pPr>
      <w:r w:rsidRPr="003278F9">
        <w:rPr>
          <w:rFonts w:ascii="Times New Roman" w:hAnsi="Times New Roman"/>
          <w:sz w:val="28"/>
          <w:szCs w:val="28"/>
        </w:rPr>
        <w:t xml:space="preserve">             И такое состояние из года в год не могло не сказываться на здоровье нас</w:t>
      </w:r>
      <w:r w:rsidRPr="003278F9">
        <w:rPr>
          <w:rFonts w:ascii="Times New Roman" w:hAnsi="Times New Roman"/>
          <w:sz w:val="28"/>
          <w:szCs w:val="28"/>
        </w:rPr>
        <w:t>е</w:t>
      </w:r>
      <w:r w:rsidRPr="003278F9">
        <w:rPr>
          <w:rFonts w:ascii="Times New Roman" w:hAnsi="Times New Roman"/>
          <w:sz w:val="28"/>
          <w:szCs w:val="28"/>
        </w:rPr>
        <w:t>ления. Согласно статистических данных численность больных туберкулезом, а</w:t>
      </w:r>
      <w:r w:rsidRPr="003278F9">
        <w:rPr>
          <w:rFonts w:ascii="Times New Roman" w:hAnsi="Times New Roman"/>
          <w:sz w:val="28"/>
          <w:szCs w:val="28"/>
        </w:rPr>
        <w:t>л</w:t>
      </w:r>
      <w:r w:rsidRPr="003278F9">
        <w:rPr>
          <w:rFonts w:ascii="Times New Roman" w:hAnsi="Times New Roman"/>
          <w:sz w:val="28"/>
          <w:szCs w:val="28"/>
        </w:rPr>
        <w:t>лергическими заболеваниями за последние годы  имеет тенденцию к увеличению. Тут, конечно, кроме экологических, сказались социальные и другие факторы.</w:t>
      </w:r>
    </w:p>
    <w:p w:rsidR="00455F3C" w:rsidRPr="003278F9" w:rsidRDefault="00455F3C" w:rsidP="00FD6489">
      <w:pPr>
        <w:pStyle w:val="a3"/>
        <w:rPr>
          <w:rFonts w:ascii="Times New Roman" w:hAnsi="Times New Roman"/>
          <w:sz w:val="28"/>
          <w:szCs w:val="28"/>
        </w:rPr>
      </w:pPr>
      <w:r w:rsidRPr="003278F9">
        <w:rPr>
          <w:rFonts w:ascii="Times New Roman" w:hAnsi="Times New Roman"/>
          <w:sz w:val="28"/>
          <w:szCs w:val="28"/>
        </w:rPr>
        <w:t xml:space="preserve">          В этой связи нас прежде всего беспокоят вопросы независимого экологич</w:t>
      </w:r>
      <w:r w:rsidRPr="003278F9">
        <w:rPr>
          <w:rFonts w:ascii="Times New Roman" w:hAnsi="Times New Roman"/>
          <w:sz w:val="28"/>
          <w:szCs w:val="28"/>
        </w:rPr>
        <w:t>е</w:t>
      </w:r>
      <w:r w:rsidRPr="003278F9">
        <w:rPr>
          <w:rFonts w:ascii="Times New Roman" w:hAnsi="Times New Roman"/>
          <w:sz w:val="28"/>
          <w:szCs w:val="28"/>
        </w:rPr>
        <w:t>ского контроля за работой этих производств и их выбросами, открытость и досту</w:t>
      </w:r>
      <w:r w:rsidRPr="003278F9">
        <w:rPr>
          <w:rFonts w:ascii="Times New Roman" w:hAnsi="Times New Roman"/>
          <w:sz w:val="28"/>
          <w:szCs w:val="28"/>
        </w:rPr>
        <w:t>п</w:t>
      </w:r>
      <w:r w:rsidRPr="003278F9">
        <w:rPr>
          <w:rFonts w:ascii="Times New Roman" w:hAnsi="Times New Roman"/>
          <w:sz w:val="28"/>
          <w:szCs w:val="28"/>
        </w:rPr>
        <w:t>ность этих лабораторных исследований и проверок для СМИ.</w:t>
      </w:r>
    </w:p>
    <w:p w:rsidR="00455F3C" w:rsidRPr="003278F9" w:rsidRDefault="00455F3C" w:rsidP="00FD6489">
      <w:pPr>
        <w:pStyle w:val="a3"/>
        <w:rPr>
          <w:rFonts w:ascii="Times New Roman" w:hAnsi="Times New Roman"/>
          <w:sz w:val="28"/>
          <w:szCs w:val="28"/>
        </w:rPr>
      </w:pPr>
      <w:r w:rsidRPr="003278F9">
        <w:rPr>
          <w:rFonts w:ascii="Times New Roman" w:hAnsi="Times New Roman"/>
          <w:sz w:val="28"/>
          <w:szCs w:val="28"/>
        </w:rPr>
        <w:t>Так, согласно исследованиям территориального управления Росспотребнадзора по РД в г. Кизилюрт совместно с центром гигиены и эпидемиологии РД по г. Киз</w:t>
      </w:r>
      <w:r w:rsidRPr="003278F9">
        <w:rPr>
          <w:rFonts w:ascii="Times New Roman" w:hAnsi="Times New Roman"/>
          <w:sz w:val="28"/>
          <w:szCs w:val="28"/>
        </w:rPr>
        <w:t>и</w:t>
      </w:r>
      <w:r w:rsidRPr="003278F9">
        <w:rPr>
          <w:rFonts w:ascii="Times New Roman" w:hAnsi="Times New Roman"/>
          <w:sz w:val="28"/>
          <w:szCs w:val="28"/>
        </w:rPr>
        <w:t>люрт в 2010 году концентрация промышленных аэрозолей ( пыли неорганического происхождения) превышает предельно допустимые нормы 157 раз, а сегодня п</w:t>
      </w:r>
      <w:r w:rsidRPr="003278F9">
        <w:rPr>
          <w:rFonts w:ascii="Times New Roman" w:hAnsi="Times New Roman"/>
          <w:sz w:val="28"/>
          <w:szCs w:val="28"/>
        </w:rPr>
        <w:t>о</w:t>
      </w:r>
      <w:r w:rsidRPr="003278F9">
        <w:rPr>
          <w:rFonts w:ascii="Times New Roman" w:hAnsi="Times New Roman"/>
          <w:sz w:val="28"/>
          <w:szCs w:val="28"/>
        </w:rPr>
        <w:t>ложение не лучше.</w:t>
      </w:r>
    </w:p>
    <w:p w:rsidR="00455F3C" w:rsidRPr="003278F9" w:rsidRDefault="00455F3C" w:rsidP="00FD6489">
      <w:pPr>
        <w:pStyle w:val="a3"/>
        <w:rPr>
          <w:rFonts w:ascii="Times New Roman" w:hAnsi="Times New Roman"/>
          <w:sz w:val="28"/>
          <w:szCs w:val="28"/>
        </w:rPr>
      </w:pPr>
      <w:r w:rsidRPr="003278F9">
        <w:rPr>
          <w:rFonts w:ascii="Times New Roman" w:hAnsi="Times New Roman"/>
          <w:sz w:val="28"/>
          <w:szCs w:val="28"/>
        </w:rPr>
        <w:t xml:space="preserve">  У нас всегда в нашем обществе не было недостатка в контролирующих органах, их численность растет, а вот эффективность их работы оставляет желать лучшего. В этой связи свое веское слово могли бы сказать органы «Роспотребнадзора» и природоохранные органы, призванные по долгу службы вести жесткий контроль в этих вопросах.  </w:t>
      </w:r>
    </w:p>
    <w:p w:rsidR="00455F3C" w:rsidRPr="003278F9" w:rsidRDefault="00455F3C" w:rsidP="00FD6489">
      <w:pPr>
        <w:pStyle w:val="a3"/>
        <w:rPr>
          <w:rFonts w:ascii="Times New Roman" w:hAnsi="Times New Roman"/>
          <w:sz w:val="28"/>
          <w:szCs w:val="28"/>
        </w:rPr>
      </w:pPr>
      <w:r w:rsidRPr="003278F9">
        <w:rPr>
          <w:rFonts w:ascii="Times New Roman" w:hAnsi="Times New Roman"/>
          <w:sz w:val="28"/>
          <w:szCs w:val="28"/>
        </w:rPr>
        <w:t>Однако как работали наши карьеры, за некоторым исключением, 30 лет назад по старой технологии так и сейчас продолжают работать. За это время изменилось природоохранное законодательство в сторону ужесточения. Нужно внедрять в производство новые экологически безопасные технологии на смену старым и вести за всем этим повседневный и неослабный  контроль.</w:t>
      </w:r>
    </w:p>
    <w:p w:rsidR="00455F3C" w:rsidRPr="003278F9" w:rsidRDefault="00455F3C" w:rsidP="00BD63A9">
      <w:pPr>
        <w:pStyle w:val="a3"/>
        <w:rPr>
          <w:rFonts w:ascii="Times New Roman" w:hAnsi="Times New Roman"/>
          <w:sz w:val="28"/>
          <w:szCs w:val="28"/>
        </w:rPr>
      </w:pPr>
      <w:r w:rsidRPr="003278F9">
        <w:rPr>
          <w:rFonts w:ascii="Times New Roman" w:hAnsi="Times New Roman"/>
          <w:sz w:val="28"/>
          <w:szCs w:val="28"/>
        </w:rPr>
        <w:t xml:space="preserve">          Безусловно, на сегодняшний день является неоспоримым фактом причинение значительного вреда экологии нашего региона от производственной деятельности этих предприятий. Этого может не заметить только незрячий.</w:t>
      </w:r>
    </w:p>
    <w:p w:rsidR="00455F3C" w:rsidRPr="003278F9" w:rsidRDefault="00455F3C" w:rsidP="00BD63A9">
      <w:pPr>
        <w:pStyle w:val="a3"/>
        <w:rPr>
          <w:rFonts w:ascii="Times New Roman" w:hAnsi="Times New Roman"/>
          <w:sz w:val="28"/>
          <w:szCs w:val="28"/>
        </w:rPr>
      </w:pPr>
      <w:r w:rsidRPr="003278F9">
        <w:rPr>
          <w:rFonts w:ascii="Times New Roman" w:hAnsi="Times New Roman"/>
          <w:sz w:val="28"/>
          <w:szCs w:val="28"/>
        </w:rPr>
        <w:t xml:space="preserve">     Одним из серьезных моментов в решении социальных вопросов населения я</w:t>
      </w:r>
      <w:r w:rsidRPr="003278F9">
        <w:rPr>
          <w:rFonts w:ascii="Times New Roman" w:hAnsi="Times New Roman"/>
          <w:sz w:val="28"/>
          <w:szCs w:val="28"/>
        </w:rPr>
        <w:t>в</w:t>
      </w:r>
      <w:r w:rsidRPr="003278F9">
        <w:rPr>
          <w:rFonts w:ascii="Times New Roman" w:hAnsi="Times New Roman"/>
          <w:sz w:val="28"/>
          <w:szCs w:val="28"/>
        </w:rPr>
        <w:t>ляются на наш взгляд установление объективной и справедливой кадастровой оценки земель находящихся под карьерами. Кадастровая стоимость этих земель с</w:t>
      </w:r>
      <w:r w:rsidRPr="003278F9">
        <w:rPr>
          <w:rFonts w:ascii="Times New Roman" w:hAnsi="Times New Roman"/>
          <w:sz w:val="28"/>
          <w:szCs w:val="28"/>
        </w:rPr>
        <w:t>е</w:t>
      </w:r>
      <w:r w:rsidRPr="003278F9">
        <w:rPr>
          <w:rFonts w:ascii="Times New Roman" w:hAnsi="Times New Roman"/>
          <w:sz w:val="28"/>
          <w:szCs w:val="28"/>
        </w:rPr>
        <w:t>годняшний день 40-50 раз  ниже, чем должна быть и находиться на уровне земель сельхозназначения  и составляет 3,91 руб. за 1 кв.м., тогда как земли учреждений образования составляет около 14 рублей за 1 кв.м. в нашем районе.</w:t>
      </w:r>
    </w:p>
    <w:p w:rsidR="00455F3C" w:rsidRPr="003278F9" w:rsidRDefault="00455F3C" w:rsidP="00BD63A9">
      <w:pPr>
        <w:pStyle w:val="a3"/>
        <w:rPr>
          <w:rFonts w:ascii="Times New Roman" w:hAnsi="Times New Roman"/>
          <w:sz w:val="28"/>
          <w:szCs w:val="28"/>
        </w:rPr>
      </w:pPr>
      <w:r w:rsidRPr="003278F9">
        <w:rPr>
          <w:rFonts w:ascii="Times New Roman" w:hAnsi="Times New Roman"/>
          <w:sz w:val="28"/>
          <w:szCs w:val="28"/>
        </w:rPr>
        <w:t xml:space="preserve">Наши требования: </w:t>
      </w:r>
    </w:p>
    <w:p w:rsidR="00455F3C" w:rsidRPr="003278F9" w:rsidRDefault="00455F3C" w:rsidP="002B44E1">
      <w:pPr>
        <w:pStyle w:val="a3"/>
        <w:numPr>
          <w:ilvl w:val="0"/>
          <w:numId w:val="2"/>
        </w:numPr>
        <w:rPr>
          <w:rFonts w:ascii="Times New Roman" w:hAnsi="Times New Roman"/>
          <w:sz w:val="28"/>
          <w:szCs w:val="28"/>
        </w:rPr>
      </w:pPr>
      <w:r w:rsidRPr="003278F9">
        <w:rPr>
          <w:rFonts w:ascii="Times New Roman" w:hAnsi="Times New Roman"/>
          <w:sz w:val="28"/>
          <w:szCs w:val="28"/>
        </w:rPr>
        <w:t>Соблюдение экологической безопасности этими предприятиями в технолог</w:t>
      </w:r>
      <w:r w:rsidRPr="003278F9">
        <w:rPr>
          <w:rFonts w:ascii="Times New Roman" w:hAnsi="Times New Roman"/>
          <w:sz w:val="28"/>
          <w:szCs w:val="28"/>
        </w:rPr>
        <w:t>и</w:t>
      </w:r>
      <w:r w:rsidRPr="003278F9">
        <w:rPr>
          <w:rFonts w:ascii="Times New Roman" w:hAnsi="Times New Roman"/>
          <w:sz w:val="28"/>
          <w:szCs w:val="28"/>
        </w:rPr>
        <w:t>ческом процессе.</w:t>
      </w:r>
    </w:p>
    <w:p w:rsidR="00455F3C" w:rsidRPr="003278F9" w:rsidRDefault="00455F3C" w:rsidP="002B44E1">
      <w:pPr>
        <w:pStyle w:val="a3"/>
        <w:numPr>
          <w:ilvl w:val="0"/>
          <w:numId w:val="2"/>
        </w:numPr>
        <w:rPr>
          <w:rFonts w:ascii="Times New Roman" w:hAnsi="Times New Roman"/>
          <w:sz w:val="28"/>
          <w:szCs w:val="28"/>
        </w:rPr>
      </w:pPr>
      <w:r w:rsidRPr="003278F9">
        <w:rPr>
          <w:rFonts w:ascii="Times New Roman" w:hAnsi="Times New Roman"/>
          <w:sz w:val="28"/>
          <w:szCs w:val="28"/>
        </w:rPr>
        <w:t>Рекультивация разработанных земель и возврат их в сельхозозяйственный оборот.</w:t>
      </w:r>
    </w:p>
    <w:p w:rsidR="00455F3C" w:rsidRPr="003278F9" w:rsidRDefault="00455F3C" w:rsidP="002B44E1">
      <w:pPr>
        <w:pStyle w:val="a3"/>
        <w:numPr>
          <w:ilvl w:val="0"/>
          <w:numId w:val="2"/>
        </w:numPr>
        <w:rPr>
          <w:rFonts w:ascii="Times New Roman" w:hAnsi="Times New Roman"/>
          <w:sz w:val="28"/>
          <w:szCs w:val="28"/>
        </w:rPr>
      </w:pPr>
      <w:r w:rsidRPr="003278F9">
        <w:rPr>
          <w:rFonts w:ascii="Times New Roman" w:hAnsi="Times New Roman"/>
          <w:sz w:val="28"/>
          <w:szCs w:val="28"/>
        </w:rPr>
        <w:lastRenderedPageBreak/>
        <w:t>Установление объективной, справедливой када</w:t>
      </w:r>
      <w:r>
        <w:rPr>
          <w:rFonts w:ascii="Times New Roman" w:hAnsi="Times New Roman"/>
          <w:sz w:val="28"/>
          <w:szCs w:val="28"/>
        </w:rPr>
        <w:t>стровой стоимости земель находящие</w:t>
      </w:r>
      <w:r w:rsidRPr="003278F9">
        <w:rPr>
          <w:rFonts w:ascii="Times New Roman" w:hAnsi="Times New Roman"/>
          <w:sz w:val="28"/>
          <w:szCs w:val="28"/>
        </w:rPr>
        <w:t>ся под карьерами.</w:t>
      </w:r>
    </w:p>
    <w:p w:rsidR="00455F3C" w:rsidRPr="003278F9" w:rsidRDefault="00455F3C" w:rsidP="00BD63A9">
      <w:pPr>
        <w:pStyle w:val="a3"/>
        <w:numPr>
          <w:ilvl w:val="0"/>
          <w:numId w:val="2"/>
        </w:numPr>
        <w:rPr>
          <w:rFonts w:ascii="Times New Roman" w:hAnsi="Times New Roman"/>
          <w:sz w:val="28"/>
          <w:szCs w:val="28"/>
        </w:rPr>
      </w:pPr>
      <w:r w:rsidRPr="003278F9">
        <w:rPr>
          <w:rFonts w:ascii="Times New Roman" w:hAnsi="Times New Roman"/>
          <w:sz w:val="28"/>
          <w:szCs w:val="28"/>
        </w:rPr>
        <w:t xml:space="preserve">Соблюдение глубины выработки – 7-11м., а не 15-17м. </w:t>
      </w:r>
    </w:p>
    <w:p w:rsidR="00455F3C" w:rsidRPr="003278F9" w:rsidRDefault="00455F3C" w:rsidP="00BD63A9">
      <w:pPr>
        <w:pStyle w:val="a3"/>
        <w:rPr>
          <w:rFonts w:ascii="Times New Roman" w:hAnsi="Times New Roman"/>
          <w:sz w:val="28"/>
          <w:szCs w:val="28"/>
        </w:rPr>
      </w:pPr>
      <w:r w:rsidRPr="003278F9">
        <w:rPr>
          <w:rFonts w:ascii="Times New Roman" w:hAnsi="Times New Roman"/>
          <w:sz w:val="28"/>
          <w:szCs w:val="28"/>
        </w:rPr>
        <w:t xml:space="preserve">       Исходя из вышеизложенного, мне хочется сказать, что мы не против деятел</w:t>
      </w:r>
      <w:r w:rsidRPr="003278F9">
        <w:rPr>
          <w:rFonts w:ascii="Times New Roman" w:hAnsi="Times New Roman"/>
          <w:sz w:val="28"/>
          <w:szCs w:val="28"/>
        </w:rPr>
        <w:t>ь</w:t>
      </w:r>
      <w:r w:rsidRPr="003278F9">
        <w:rPr>
          <w:rFonts w:ascii="Times New Roman" w:hAnsi="Times New Roman"/>
          <w:sz w:val="28"/>
          <w:szCs w:val="28"/>
        </w:rPr>
        <w:t>ности этих предприятий, потому что там кроме всего прочего работают наши ж</w:t>
      </w:r>
      <w:r w:rsidRPr="003278F9">
        <w:rPr>
          <w:rFonts w:ascii="Times New Roman" w:hAnsi="Times New Roman"/>
          <w:sz w:val="28"/>
          <w:szCs w:val="28"/>
        </w:rPr>
        <w:t>и</w:t>
      </w:r>
      <w:r w:rsidRPr="003278F9">
        <w:rPr>
          <w:rFonts w:ascii="Times New Roman" w:hAnsi="Times New Roman"/>
          <w:sz w:val="28"/>
          <w:szCs w:val="28"/>
        </w:rPr>
        <w:t xml:space="preserve">тели, имеют неплохие заработки, обеспечивают свои семьи. Мы хотим только то, что работа этих производств была безопасной и не причиняла ущерб здоровью наших граждан.    </w:t>
      </w:r>
    </w:p>
    <w:p w:rsidR="00455F3C" w:rsidRPr="003278F9" w:rsidRDefault="00455F3C" w:rsidP="00BD63A9">
      <w:pPr>
        <w:pStyle w:val="a3"/>
        <w:rPr>
          <w:rFonts w:ascii="Times New Roman" w:hAnsi="Times New Roman"/>
          <w:b/>
          <w:sz w:val="28"/>
          <w:szCs w:val="28"/>
        </w:rPr>
      </w:pPr>
    </w:p>
    <w:p w:rsidR="00455F3C" w:rsidRPr="000D48D0" w:rsidRDefault="00455F3C" w:rsidP="00BD63A9">
      <w:pPr>
        <w:pStyle w:val="a3"/>
        <w:rPr>
          <w:rFonts w:ascii="Arial Narrow" w:hAnsi="Arial Narrow" w:cs="DokChampa"/>
          <w:b/>
          <w:sz w:val="28"/>
          <w:szCs w:val="28"/>
        </w:rPr>
      </w:pPr>
    </w:p>
    <w:p w:rsidR="00455F3C" w:rsidRPr="000D48D0" w:rsidRDefault="00455F3C" w:rsidP="00BD63A9">
      <w:pPr>
        <w:pStyle w:val="a3"/>
        <w:rPr>
          <w:rFonts w:ascii="Arial Narrow" w:hAnsi="Arial Narrow" w:cs="DokChampa"/>
          <w:b/>
          <w:sz w:val="28"/>
          <w:szCs w:val="28"/>
        </w:rPr>
      </w:pPr>
    </w:p>
    <w:p w:rsidR="00455F3C" w:rsidRPr="00BD63A9" w:rsidRDefault="00455F3C" w:rsidP="00BD63A9">
      <w:pPr>
        <w:pStyle w:val="a3"/>
        <w:rPr>
          <w:rFonts w:ascii="Arial Narrow" w:hAnsi="Arial Narrow" w:cs="DokChampa"/>
          <w:b/>
        </w:rPr>
      </w:pPr>
    </w:p>
    <w:p w:rsidR="00455F3C" w:rsidRPr="00BD63A9" w:rsidRDefault="00455F3C" w:rsidP="00BD63A9">
      <w:pPr>
        <w:pStyle w:val="a3"/>
        <w:rPr>
          <w:rFonts w:ascii="Arial Narrow" w:hAnsi="Arial Narrow" w:cs="DokChampa"/>
          <w:b/>
        </w:rPr>
      </w:pPr>
    </w:p>
    <w:p w:rsidR="00455F3C" w:rsidRPr="00BD63A9" w:rsidRDefault="00455F3C" w:rsidP="00D21DC2">
      <w:pPr>
        <w:ind w:right="-104"/>
        <w:rPr>
          <w:rFonts w:ascii="Arial Narrow" w:hAnsi="Arial Narrow"/>
          <w:b/>
          <w:sz w:val="28"/>
          <w:szCs w:val="28"/>
        </w:rPr>
      </w:pPr>
    </w:p>
    <w:p w:rsidR="00455F3C" w:rsidRDefault="00455F3C" w:rsidP="00D21DC2">
      <w:pPr>
        <w:ind w:right="-104"/>
        <w:rPr>
          <w:b/>
          <w:sz w:val="28"/>
          <w:szCs w:val="28"/>
        </w:rPr>
      </w:pPr>
    </w:p>
    <w:p w:rsidR="00455F3C" w:rsidRDefault="00455F3C" w:rsidP="00D21DC2">
      <w:pPr>
        <w:ind w:right="-104"/>
        <w:rPr>
          <w:b/>
          <w:sz w:val="28"/>
          <w:szCs w:val="28"/>
        </w:rPr>
      </w:pPr>
    </w:p>
    <w:p w:rsidR="00455F3C" w:rsidRDefault="00455F3C" w:rsidP="00D21DC2">
      <w:pPr>
        <w:ind w:right="-104"/>
        <w:rPr>
          <w:b/>
          <w:sz w:val="28"/>
          <w:szCs w:val="28"/>
        </w:rPr>
      </w:pPr>
    </w:p>
    <w:p w:rsidR="00455F3C" w:rsidRDefault="00455F3C" w:rsidP="00D21DC2">
      <w:pPr>
        <w:ind w:right="-104"/>
        <w:rPr>
          <w:b/>
          <w:sz w:val="28"/>
          <w:szCs w:val="28"/>
        </w:rPr>
      </w:pPr>
    </w:p>
    <w:p w:rsidR="00455F3C" w:rsidRDefault="00455F3C" w:rsidP="00D21DC2">
      <w:pPr>
        <w:ind w:right="-104"/>
        <w:rPr>
          <w:b/>
          <w:sz w:val="28"/>
          <w:szCs w:val="28"/>
        </w:rPr>
      </w:pPr>
    </w:p>
    <w:p w:rsidR="00455F3C" w:rsidRDefault="00455F3C" w:rsidP="00D21DC2">
      <w:pPr>
        <w:ind w:right="-104"/>
        <w:rPr>
          <w:b/>
          <w:sz w:val="28"/>
          <w:szCs w:val="28"/>
        </w:rPr>
      </w:pPr>
    </w:p>
    <w:p w:rsidR="00455F3C" w:rsidRDefault="00455F3C" w:rsidP="00D21DC2">
      <w:pPr>
        <w:ind w:right="-104"/>
        <w:rPr>
          <w:b/>
          <w:sz w:val="28"/>
          <w:szCs w:val="28"/>
        </w:rPr>
      </w:pPr>
    </w:p>
    <w:p w:rsidR="00455F3C" w:rsidRDefault="00455F3C" w:rsidP="00D21DC2">
      <w:pPr>
        <w:ind w:right="-104"/>
        <w:rPr>
          <w:b/>
          <w:sz w:val="28"/>
          <w:szCs w:val="28"/>
        </w:rPr>
      </w:pPr>
    </w:p>
    <w:p w:rsidR="00455F3C" w:rsidRDefault="00455F3C" w:rsidP="00D21DC2">
      <w:pPr>
        <w:ind w:right="-104"/>
        <w:rPr>
          <w:b/>
          <w:sz w:val="28"/>
          <w:szCs w:val="28"/>
        </w:rPr>
      </w:pPr>
    </w:p>
    <w:p w:rsidR="00455F3C" w:rsidRDefault="00455F3C" w:rsidP="00D21DC2">
      <w:pPr>
        <w:ind w:right="-104"/>
        <w:rPr>
          <w:b/>
          <w:sz w:val="28"/>
          <w:szCs w:val="28"/>
        </w:rPr>
      </w:pPr>
    </w:p>
    <w:p w:rsidR="00455F3C" w:rsidRDefault="00455F3C" w:rsidP="00D21DC2">
      <w:pPr>
        <w:ind w:right="-104"/>
        <w:rPr>
          <w:b/>
          <w:sz w:val="28"/>
          <w:szCs w:val="28"/>
        </w:rPr>
      </w:pPr>
    </w:p>
    <w:p w:rsidR="00455F3C" w:rsidRDefault="00455F3C" w:rsidP="00D21DC2">
      <w:pPr>
        <w:ind w:right="-104"/>
        <w:rPr>
          <w:b/>
          <w:sz w:val="28"/>
          <w:szCs w:val="28"/>
        </w:rPr>
      </w:pPr>
    </w:p>
    <w:p w:rsidR="00455F3C" w:rsidRDefault="00455F3C" w:rsidP="00D21DC2">
      <w:pPr>
        <w:ind w:right="-104"/>
        <w:rPr>
          <w:b/>
          <w:sz w:val="28"/>
          <w:szCs w:val="28"/>
        </w:rPr>
      </w:pPr>
    </w:p>
    <w:p w:rsidR="00455F3C" w:rsidRDefault="00455F3C" w:rsidP="00D21DC2">
      <w:pPr>
        <w:ind w:right="-104"/>
        <w:rPr>
          <w:b/>
          <w:sz w:val="28"/>
          <w:szCs w:val="28"/>
        </w:rPr>
      </w:pPr>
    </w:p>
    <w:p w:rsidR="00455F3C" w:rsidRDefault="00455F3C" w:rsidP="00D21DC2">
      <w:pPr>
        <w:ind w:right="-104"/>
        <w:rPr>
          <w:b/>
          <w:sz w:val="28"/>
          <w:szCs w:val="28"/>
        </w:rPr>
      </w:pPr>
    </w:p>
    <w:p w:rsidR="00455F3C" w:rsidRDefault="00455F3C" w:rsidP="00D21DC2">
      <w:pPr>
        <w:ind w:right="-104"/>
        <w:rPr>
          <w:b/>
          <w:sz w:val="28"/>
          <w:szCs w:val="28"/>
        </w:rPr>
      </w:pPr>
    </w:p>
    <w:p w:rsidR="00455F3C" w:rsidRDefault="00455F3C" w:rsidP="00D21DC2">
      <w:pPr>
        <w:ind w:right="-104"/>
        <w:rPr>
          <w:b/>
          <w:sz w:val="28"/>
          <w:szCs w:val="28"/>
        </w:rPr>
      </w:pPr>
    </w:p>
    <w:p w:rsidR="00455F3C" w:rsidRPr="00F56D86" w:rsidRDefault="009362B2" w:rsidP="00F56D86">
      <w:pPr>
        <w:pStyle w:val="a3"/>
        <w:jc w:val="center"/>
        <w:rPr>
          <w:rFonts w:ascii="Times New Roman" w:hAnsi="Times New Roman"/>
          <w:b/>
          <w:sz w:val="28"/>
          <w:szCs w:val="28"/>
        </w:rPr>
      </w:pPr>
      <w:r>
        <w:rPr>
          <w:rFonts w:ascii="Times New Roman" w:hAnsi="Times New Roman"/>
          <w:b/>
          <w:noProof/>
          <w:sz w:val="28"/>
          <w:szCs w:val="28"/>
          <w:lang w:eastAsia="ru-RU"/>
        </w:rPr>
        <w:lastRenderedPageBreak/>
        <w:pict>
          <v:shape id="Рисунок 1" o:spid="_x0000_i1070" type="#_x0000_t75" style="width:48.4pt;height:53.25pt;visibility:visible" filled="t">
            <v:imagedata r:id="rId15" o:title=""/>
          </v:shape>
        </w:pict>
      </w:r>
    </w:p>
    <w:p w:rsidR="00455F3C" w:rsidRPr="00F56D86" w:rsidRDefault="00455F3C" w:rsidP="00F56D86">
      <w:pPr>
        <w:pStyle w:val="a3"/>
        <w:jc w:val="center"/>
        <w:rPr>
          <w:rFonts w:ascii="Times New Roman" w:hAnsi="Times New Roman"/>
          <w:b/>
          <w:sz w:val="28"/>
          <w:szCs w:val="28"/>
        </w:rPr>
      </w:pPr>
      <w:r w:rsidRPr="00F56D86">
        <w:rPr>
          <w:rFonts w:ascii="Times New Roman" w:hAnsi="Times New Roman"/>
          <w:b/>
          <w:sz w:val="28"/>
          <w:szCs w:val="28"/>
        </w:rPr>
        <w:t>ГЛАВА МУНИЦИПАЛЬНОГО ОБРАЗОВАНИЯ</w:t>
      </w:r>
    </w:p>
    <w:p w:rsidR="00455F3C" w:rsidRPr="00F56D86" w:rsidRDefault="00455F3C" w:rsidP="00F56D86">
      <w:pPr>
        <w:pStyle w:val="a3"/>
        <w:jc w:val="center"/>
        <w:rPr>
          <w:rFonts w:ascii="Times New Roman" w:hAnsi="Times New Roman"/>
          <w:b/>
          <w:sz w:val="28"/>
          <w:szCs w:val="28"/>
        </w:rPr>
      </w:pPr>
      <w:r w:rsidRPr="00F56D86">
        <w:rPr>
          <w:rFonts w:ascii="Times New Roman" w:hAnsi="Times New Roman"/>
          <w:b/>
          <w:sz w:val="28"/>
          <w:szCs w:val="28"/>
        </w:rPr>
        <w:t>«СЕЛО  СУЛТАНЯНГИЮРТ</w:t>
      </w:r>
    </w:p>
    <w:p w:rsidR="00455F3C" w:rsidRPr="00F56D86" w:rsidRDefault="00455F3C" w:rsidP="00F56D86">
      <w:pPr>
        <w:pStyle w:val="a3"/>
        <w:jc w:val="center"/>
        <w:rPr>
          <w:rFonts w:ascii="Times New Roman" w:hAnsi="Times New Roman"/>
          <w:b/>
          <w:sz w:val="28"/>
          <w:szCs w:val="28"/>
          <w:u w:val="single"/>
        </w:rPr>
      </w:pPr>
      <w:r w:rsidRPr="00F56D86">
        <w:rPr>
          <w:rFonts w:ascii="Times New Roman" w:hAnsi="Times New Roman"/>
          <w:b/>
          <w:sz w:val="28"/>
          <w:szCs w:val="28"/>
          <w:u w:val="single"/>
        </w:rPr>
        <w:t>КИЗИЛЮРТОВСКОГО РАЙОНА РЕСПУБЛИКИ ДАГЕСТАН__</w:t>
      </w:r>
    </w:p>
    <w:p w:rsidR="00455F3C" w:rsidRPr="00F56D86" w:rsidRDefault="00455F3C" w:rsidP="00F56D86">
      <w:pPr>
        <w:pStyle w:val="a3"/>
        <w:jc w:val="center"/>
        <w:rPr>
          <w:rFonts w:ascii="Times New Roman" w:hAnsi="Times New Roman"/>
          <w:b/>
          <w:sz w:val="20"/>
          <w:szCs w:val="20"/>
        </w:rPr>
      </w:pPr>
      <w:r w:rsidRPr="00F56D86">
        <w:rPr>
          <w:rFonts w:ascii="Times New Roman" w:hAnsi="Times New Roman"/>
          <w:b/>
          <w:sz w:val="20"/>
          <w:szCs w:val="20"/>
        </w:rPr>
        <w:t>368108. РД. Кизилюртовский район.с. С-Я-Юрт. ул. Кооперативная №14 тел(234) 4-11-10</w:t>
      </w:r>
    </w:p>
    <w:p w:rsidR="00455F3C" w:rsidRPr="00F56D86" w:rsidRDefault="00455F3C" w:rsidP="00F56D86">
      <w:pPr>
        <w:pStyle w:val="a3"/>
        <w:jc w:val="center"/>
        <w:rPr>
          <w:rFonts w:ascii="Times New Roman" w:hAnsi="Times New Roman"/>
          <w:b/>
          <w:sz w:val="28"/>
          <w:szCs w:val="28"/>
        </w:rPr>
      </w:pPr>
    </w:p>
    <w:p w:rsidR="00455F3C" w:rsidRPr="00F56D86" w:rsidRDefault="00455F3C" w:rsidP="00F56D86">
      <w:pPr>
        <w:pStyle w:val="a3"/>
        <w:rPr>
          <w:rFonts w:ascii="Times New Roman" w:hAnsi="Times New Roman"/>
          <w:sz w:val="28"/>
          <w:szCs w:val="28"/>
        </w:rPr>
      </w:pPr>
    </w:p>
    <w:p w:rsidR="00455F3C" w:rsidRPr="00F56D86" w:rsidRDefault="00455F3C" w:rsidP="00F56D86">
      <w:pPr>
        <w:pStyle w:val="a3"/>
        <w:rPr>
          <w:rFonts w:ascii="Times New Roman" w:hAnsi="Times New Roman"/>
          <w:sz w:val="28"/>
          <w:szCs w:val="28"/>
        </w:rPr>
      </w:pPr>
      <w:r w:rsidRPr="00F56D86">
        <w:rPr>
          <w:rFonts w:ascii="Times New Roman" w:hAnsi="Times New Roman"/>
          <w:sz w:val="28"/>
          <w:szCs w:val="28"/>
        </w:rPr>
        <w:t xml:space="preserve">     01.03.2016г.                                                                                               № 57</w:t>
      </w:r>
    </w:p>
    <w:p w:rsidR="00455F3C" w:rsidRPr="00F56D86" w:rsidRDefault="00455F3C" w:rsidP="00F56D86">
      <w:pPr>
        <w:pStyle w:val="a3"/>
        <w:rPr>
          <w:rFonts w:ascii="Times New Roman" w:hAnsi="Times New Roman"/>
          <w:sz w:val="28"/>
          <w:szCs w:val="28"/>
        </w:rPr>
      </w:pPr>
    </w:p>
    <w:p w:rsidR="00455F3C" w:rsidRPr="00F56D86" w:rsidRDefault="00455F3C" w:rsidP="00F56D86">
      <w:pPr>
        <w:pStyle w:val="a3"/>
        <w:rPr>
          <w:rFonts w:ascii="Times New Roman" w:hAnsi="Times New Roman"/>
          <w:sz w:val="28"/>
          <w:szCs w:val="28"/>
        </w:rPr>
      </w:pPr>
    </w:p>
    <w:p w:rsidR="00455F3C" w:rsidRPr="00F56D86" w:rsidRDefault="00455F3C" w:rsidP="00F56D86">
      <w:pPr>
        <w:pStyle w:val="a3"/>
        <w:rPr>
          <w:rFonts w:ascii="Times New Roman" w:hAnsi="Times New Roman"/>
          <w:sz w:val="28"/>
          <w:szCs w:val="28"/>
        </w:rPr>
      </w:pPr>
    </w:p>
    <w:p w:rsidR="00455F3C" w:rsidRPr="00F20A14" w:rsidRDefault="00455F3C" w:rsidP="00F56D86">
      <w:pPr>
        <w:pStyle w:val="a3"/>
        <w:rPr>
          <w:rFonts w:ascii="Times New Roman" w:hAnsi="Times New Roman"/>
          <w:b/>
          <w:sz w:val="28"/>
          <w:szCs w:val="28"/>
        </w:rPr>
      </w:pPr>
      <w:r w:rsidRPr="00F20A14">
        <w:rPr>
          <w:rFonts w:ascii="Times New Roman" w:hAnsi="Times New Roman"/>
          <w:b/>
          <w:sz w:val="28"/>
          <w:szCs w:val="28"/>
        </w:rPr>
        <w:t xml:space="preserve">                                                                      Начальнику Кизилюртовского </w:t>
      </w:r>
    </w:p>
    <w:p w:rsidR="00455F3C" w:rsidRPr="00F20A14" w:rsidRDefault="00455F3C" w:rsidP="00F56D86">
      <w:pPr>
        <w:pStyle w:val="a3"/>
        <w:rPr>
          <w:rFonts w:ascii="Times New Roman" w:hAnsi="Times New Roman"/>
          <w:b/>
          <w:sz w:val="28"/>
          <w:szCs w:val="28"/>
        </w:rPr>
      </w:pPr>
      <w:r w:rsidRPr="00F20A14">
        <w:rPr>
          <w:rFonts w:ascii="Times New Roman" w:hAnsi="Times New Roman"/>
          <w:b/>
          <w:sz w:val="28"/>
          <w:szCs w:val="28"/>
        </w:rPr>
        <w:t xml:space="preserve">                                                                      Межрайонного филиала </w:t>
      </w:r>
    </w:p>
    <w:p w:rsidR="00455F3C" w:rsidRPr="00F20A14" w:rsidRDefault="00455F3C" w:rsidP="00F56D86">
      <w:pPr>
        <w:pStyle w:val="a3"/>
        <w:rPr>
          <w:rFonts w:ascii="Times New Roman" w:hAnsi="Times New Roman"/>
          <w:b/>
          <w:sz w:val="28"/>
          <w:szCs w:val="28"/>
        </w:rPr>
      </w:pPr>
      <w:r w:rsidRPr="00F20A14">
        <w:rPr>
          <w:rFonts w:ascii="Times New Roman" w:hAnsi="Times New Roman"/>
          <w:b/>
          <w:sz w:val="28"/>
          <w:szCs w:val="28"/>
        </w:rPr>
        <w:t xml:space="preserve">                                                                      ФГБУ «ФКП Росреестра»</w:t>
      </w:r>
    </w:p>
    <w:p w:rsidR="00455F3C" w:rsidRPr="00F20A14" w:rsidRDefault="00455F3C" w:rsidP="00F56D86">
      <w:pPr>
        <w:pStyle w:val="a3"/>
        <w:rPr>
          <w:rFonts w:ascii="Times New Roman" w:hAnsi="Times New Roman"/>
          <w:b/>
          <w:sz w:val="28"/>
          <w:szCs w:val="28"/>
        </w:rPr>
      </w:pPr>
      <w:r w:rsidRPr="00F20A14">
        <w:rPr>
          <w:rFonts w:ascii="Times New Roman" w:hAnsi="Times New Roman"/>
          <w:b/>
          <w:sz w:val="28"/>
          <w:szCs w:val="28"/>
        </w:rPr>
        <w:t xml:space="preserve">                                                                      по РД в Кизилюртовском районе</w:t>
      </w:r>
    </w:p>
    <w:p w:rsidR="00455F3C" w:rsidRPr="00F20A14" w:rsidRDefault="00455F3C" w:rsidP="00F56D86">
      <w:pPr>
        <w:pStyle w:val="a3"/>
        <w:rPr>
          <w:rFonts w:ascii="Times New Roman" w:hAnsi="Times New Roman"/>
          <w:b/>
          <w:sz w:val="28"/>
          <w:szCs w:val="28"/>
        </w:rPr>
      </w:pPr>
      <w:r w:rsidRPr="00F20A14">
        <w:rPr>
          <w:rFonts w:ascii="Times New Roman" w:hAnsi="Times New Roman"/>
          <w:b/>
          <w:sz w:val="28"/>
          <w:szCs w:val="28"/>
        </w:rPr>
        <w:t xml:space="preserve">                                                                       Магомедову С.Р. </w:t>
      </w:r>
    </w:p>
    <w:p w:rsidR="00455F3C" w:rsidRPr="00F20A14" w:rsidRDefault="00455F3C" w:rsidP="00F56D86">
      <w:pPr>
        <w:pStyle w:val="a3"/>
        <w:rPr>
          <w:rFonts w:ascii="Times New Roman" w:hAnsi="Times New Roman"/>
          <w:b/>
          <w:sz w:val="28"/>
          <w:szCs w:val="28"/>
        </w:rPr>
      </w:pPr>
    </w:p>
    <w:p w:rsidR="00455F3C" w:rsidRPr="00F56D86" w:rsidRDefault="00455F3C" w:rsidP="00F56D86">
      <w:pPr>
        <w:pStyle w:val="a3"/>
        <w:rPr>
          <w:rFonts w:ascii="Times New Roman" w:hAnsi="Times New Roman"/>
          <w:sz w:val="28"/>
          <w:szCs w:val="28"/>
        </w:rPr>
      </w:pPr>
    </w:p>
    <w:p w:rsidR="00455F3C" w:rsidRPr="00F56D86" w:rsidRDefault="00455F3C" w:rsidP="00F56D86">
      <w:pPr>
        <w:pStyle w:val="a3"/>
        <w:rPr>
          <w:rFonts w:ascii="Times New Roman" w:hAnsi="Times New Roman"/>
          <w:sz w:val="28"/>
          <w:szCs w:val="28"/>
        </w:rPr>
      </w:pPr>
      <w:r w:rsidRPr="00F56D86">
        <w:rPr>
          <w:rFonts w:ascii="Times New Roman" w:hAnsi="Times New Roman"/>
          <w:sz w:val="28"/>
          <w:szCs w:val="28"/>
        </w:rPr>
        <w:t>Во исполнение Распоряжения Правительства РД №35-р от 14.03.2012г., в целях р</w:t>
      </w:r>
      <w:r w:rsidRPr="00F56D86">
        <w:rPr>
          <w:rFonts w:ascii="Times New Roman" w:hAnsi="Times New Roman"/>
          <w:sz w:val="28"/>
          <w:szCs w:val="28"/>
        </w:rPr>
        <w:t>е</w:t>
      </w:r>
      <w:r w:rsidRPr="00F56D86">
        <w:rPr>
          <w:rFonts w:ascii="Times New Roman" w:hAnsi="Times New Roman"/>
          <w:sz w:val="28"/>
          <w:szCs w:val="28"/>
        </w:rPr>
        <w:t>ализации приоритетного проекта Президента РД «Обеление экономики», выпон</w:t>
      </w:r>
      <w:r w:rsidRPr="00F56D86">
        <w:rPr>
          <w:rFonts w:ascii="Times New Roman" w:hAnsi="Times New Roman"/>
          <w:sz w:val="28"/>
          <w:szCs w:val="28"/>
        </w:rPr>
        <w:t>е</w:t>
      </w:r>
      <w:r w:rsidRPr="00F56D86">
        <w:rPr>
          <w:rFonts w:ascii="Times New Roman" w:hAnsi="Times New Roman"/>
          <w:sz w:val="28"/>
          <w:szCs w:val="28"/>
        </w:rPr>
        <w:t>ния Соглашения о взаимодейстыии и обмене информацией администрация МО СП «село Султанянгиюрт» представляет в Филиал ФГБУ «ФКП Россеестра» по РД м</w:t>
      </w:r>
      <w:r w:rsidRPr="00F56D86">
        <w:rPr>
          <w:rFonts w:ascii="Times New Roman" w:hAnsi="Times New Roman"/>
          <w:sz w:val="28"/>
          <w:szCs w:val="28"/>
        </w:rPr>
        <w:t>а</w:t>
      </w:r>
      <w:r w:rsidRPr="00F56D86">
        <w:rPr>
          <w:rFonts w:ascii="Times New Roman" w:hAnsi="Times New Roman"/>
          <w:sz w:val="28"/>
          <w:szCs w:val="28"/>
        </w:rPr>
        <w:t>териал инвентаризации ранее учтенных земельных участков, проводимой в рамках  мероприятий по актуализации  налоговой базы по земельному налогу МО СП «с</w:t>
      </w:r>
      <w:r w:rsidRPr="00F56D86">
        <w:rPr>
          <w:rFonts w:ascii="Times New Roman" w:hAnsi="Times New Roman"/>
          <w:sz w:val="28"/>
          <w:szCs w:val="28"/>
        </w:rPr>
        <w:t>е</w:t>
      </w:r>
      <w:r w:rsidRPr="00F56D86">
        <w:rPr>
          <w:rFonts w:ascii="Times New Roman" w:hAnsi="Times New Roman"/>
          <w:sz w:val="28"/>
          <w:szCs w:val="28"/>
        </w:rPr>
        <w:t>ло Султанянгиюрт» для внесения изменений, учтонений, дополнений в базу да</w:t>
      </w:r>
      <w:r w:rsidRPr="00F56D86">
        <w:rPr>
          <w:rFonts w:ascii="Times New Roman" w:hAnsi="Times New Roman"/>
          <w:sz w:val="28"/>
          <w:szCs w:val="28"/>
        </w:rPr>
        <w:t>н</w:t>
      </w:r>
      <w:r w:rsidRPr="00F56D86">
        <w:rPr>
          <w:rFonts w:ascii="Times New Roman" w:hAnsi="Times New Roman"/>
          <w:sz w:val="28"/>
          <w:szCs w:val="28"/>
        </w:rPr>
        <w:t>ных ГКН.</w:t>
      </w:r>
    </w:p>
    <w:p w:rsidR="00455F3C" w:rsidRPr="00F56D86" w:rsidRDefault="00455F3C" w:rsidP="00F56D86">
      <w:pPr>
        <w:pStyle w:val="a3"/>
        <w:rPr>
          <w:rFonts w:ascii="Times New Roman" w:hAnsi="Times New Roman"/>
          <w:sz w:val="28"/>
          <w:szCs w:val="28"/>
        </w:rPr>
      </w:pPr>
    </w:p>
    <w:p w:rsidR="00455F3C" w:rsidRPr="00F56D86" w:rsidRDefault="00455F3C" w:rsidP="00F56D86">
      <w:pPr>
        <w:pStyle w:val="a3"/>
        <w:rPr>
          <w:rFonts w:ascii="Times New Roman" w:hAnsi="Times New Roman"/>
          <w:sz w:val="28"/>
          <w:szCs w:val="28"/>
        </w:rPr>
      </w:pPr>
    </w:p>
    <w:p w:rsidR="00455F3C" w:rsidRPr="00F56D86" w:rsidRDefault="00455F3C" w:rsidP="00F56D86">
      <w:pPr>
        <w:pStyle w:val="a3"/>
        <w:rPr>
          <w:rFonts w:ascii="Times New Roman" w:hAnsi="Times New Roman"/>
          <w:sz w:val="28"/>
          <w:szCs w:val="28"/>
        </w:rPr>
      </w:pPr>
    </w:p>
    <w:p w:rsidR="00455F3C" w:rsidRPr="00F56D86" w:rsidRDefault="00455F3C" w:rsidP="00F56D86">
      <w:pPr>
        <w:pStyle w:val="a3"/>
        <w:rPr>
          <w:rFonts w:ascii="Times New Roman" w:hAnsi="Times New Roman"/>
          <w:sz w:val="28"/>
          <w:szCs w:val="28"/>
        </w:rPr>
      </w:pPr>
      <w:r w:rsidRPr="00F56D86">
        <w:rPr>
          <w:rFonts w:ascii="Times New Roman" w:hAnsi="Times New Roman"/>
          <w:sz w:val="28"/>
          <w:szCs w:val="28"/>
        </w:rPr>
        <w:t xml:space="preserve">Приложение: </w:t>
      </w:r>
    </w:p>
    <w:p w:rsidR="00455F3C" w:rsidRPr="00BD63A9" w:rsidRDefault="00455F3C" w:rsidP="00F56D86">
      <w:pPr>
        <w:pStyle w:val="a3"/>
        <w:rPr>
          <w:rFonts w:ascii="MT Extra" w:hAnsi="MT Extra"/>
          <w:sz w:val="28"/>
          <w:szCs w:val="28"/>
        </w:rPr>
      </w:pPr>
      <w:r w:rsidRPr="00F56D86">
        <w:rPr>
          <w:rFonts w:ascii="Times New Roman" w:hAnsi="Times New Roman"/>
          <w:sz w:val="28"/>
          <w:szCs w:val="28"/>
        </w:rPr>
        <w:t xml:space="preserve"> 1. Протокол инвентаризации  – на 1л. </w:t>
      </w:r>
    </w:p>
    <w:p w:rsidR="00455F3C" w:rsidRPr="00F56D86" w:rsidRDefault="00455F3C" w:rsidP="00F56D86">
      <w:pPr>
        <w:pStyle w:val="a3"/>
        <w:rPr>
          <w:rFonts w:ascii="Times New Roman" w:hAnsi="Times New Roman"/>
          <w:sz w:val="28"/>
          <w:szCs w:val="28"/>
        </w:rPr>
      </w:pPr>
      <w:r w:rsidRPr="00F56D86">
        <w:rPr>
          <w:rFonts w:ascii="Times New Roman" w:hAnsi="Times New Roman"/>
          <w:sz w:val="28"/>
          <w:szCs w:val="28"/>
        </w:rPr>
        <w:t xml:space="preserve"> 2. Приложение № 1 – на 11 л.</w:t>
      </w:r>
    </w:p>
    <w:p w:rsidR="00455F3C" w:rsidRPr="00F56D86" w:rsidRDefault="00455F3C" w:rsidP="00F56D86">
      <w:pPr>
        <w:pStyle w:val="a3"/>
        <w:rPr>
          <w:rFonts w:ascii="Times New Roman" w:hAnsi="Times New Roman"/>
          <w:sz w:val="28"/>
          <w:szCs w:val="28"/>
        </w:rPr>
      </w:pPr>
    </w:p>
    <w:p w:rsidR="00455F3C" w:rsidRPr="00F56D86" w:rsidRDefault="00455F3C" w:rsidP="00F56D86">
      <w:pPr>
        <w:pStyle w:val="a3"/>
        <w:rPr>
          <w:rFonts w:ascii="Times New Roman" w:hAnsi="Times New Roman"/>
          <w:sz w:val="28"/>
          <w:szCs w:val="28"/>
        </w:rPr>
      </w:pPr>
    </w:p>
    <w:p w:rsidR="00455F3C" w:rsidRPr="00F56D86" w:rsidRDefault="00455F3C" w:rsidP="00F56D86">
      <w:pPr>
        <w:pStyle w:val="a3"/>
        <w:rPr>
          <w:rFonts w:ascii="Times New Roman" w:hAnsi="Times New Roman"/>
          <w:sz w:val="28"/>
          <w:szCs w:val="28"/>
        </w:rPr>
      </w:pPr>
    </w:p>
    <w:p w:rsidR="00455F3C" w:rsidRPr="00F56D86" w:rsidRDefault="00455F3C" w:rsidP="00F56D86">
      <w:pPr>
        <w:pStyle w:val="a3"/>
        <w:rPr>
          <w:rFonts w:ascii="Times New Roman" w:hAnsi="Times New Roman"/>
          <w:sz w:val="28"/>
          <w:szCs w:val="28"/>
        </w:rPr>
      </w:pPr>
    </w:p>
    <w:p w:rsidR="00455F3C" w:rsidRPr="00F20A14" w:rsidRDefault="00455F3C" w:rsidP="00F56D86">
      <w:pPr>
        <w:pStyle w:val="a3"/>
        <w:rPr>
          <w:rFonts w:ascii="Times New Roman" w:hAnsi="Times New Roman"/>
          <w:b/>
          <w:sz w:val="28"/>
          <w:szCs w:val="28"/>
        </w:rPr>
      </w:pPr>
      <w:r w:rsidRPr="00F20A14">
        <w:rPr>
          <w:rFonts w:ascii="Times New Roman" w:hAnsi="Times New Roman"/>
          <w:b/>
          <w:sz w:val="28"/>
          <w:szCs w:val="28"/>
        </w:rPr>
        <w:t xml:space="preserve">   Глава МО СП </w:t>
      </w:r>
    </w:p>
    <w:p w:rsidR="00455F3C" w:rsidRPr="00F20A14" w:rsidRDefault="00455F3C" w:rsidP="00F56D86">
      <w:pPr>
        <w:pStyle w:val="a3"/>
        <w:rPr>
          <w:rFonts w:ascii="Times New Roman" w:hAnsi="Times New Roman"/>
          <w:b/>
          <w:sz w:val="28"/>
          <w:szCs w:val="28"/>
        </w:rPr>
      </w:pPr>
      <w:r w:rsidRPr="00F20A14">
        <w:rPr>
          <w:rFonts w:ascii="Times New Roman" w:hAnsi="Times New Roman"/>
          <w:b/>
          <w:sz w:val="28"/>
          <w:szCs w:val="28"/>
        </w:rPr>
        <w:t>«село Султанянгиюрт»                                                           Магомедов Р.А.</w:t>
      </w:r>
    </w:p>
    <w:p w:rsidR="00455F3C" w:rsidRDefault="00455F3C" w:rsidP="00F56D86">
      <w:pPr>
        <w:pStyle w:val="a3"/>
        <w:rPr>
          <w:rFonts w:ascii="Times New Roman" w:hAnsi="Times New Roman"/>
          <w:sz w:val="28"/>
          <w:szCs w:val="28"/>
        </w:rPr>
      </w:pPr>
    </w:p>
    <w:p w:rsidR="00455F3C" w:rsidRDefault="00455F3C" w:rsidP="00F56D86">
      <w:pPr>
        <w:pStyle w:val="a3"/>
        <w:rPr>
          <w:rFonts w:ascii="Times New Roman" w:hAnsi="Times New Roman"/>
          <w:sz w:val="28"/>
          <w:szCs w:val="28"/>
        </w:rPr>
      </w:pPr>
    </w:p>
    <w:p w:rsidR="00455F3C" w:rsidRDefault="00455F3C" w:rsidP="00F56D86">
      <w:pPr>
        <w:pStyle w:val="a3"/>
        <w:rPr>
          <w:rFonts w:ascii="Times New Roman" w:hAnsi="Times New Roman"/>
          <w:sz w:val="28"/>
          <w:szCs w:val="28"/>
        </w:rPr>
      </w:pPr>
    </w:p>
    <w:p w:rsidR="00455F3C" w:rsidRPr="00F56D86" w:rsidRDefault="00455F3C" w:rsidP="00F56D86">
      <w:pPr>
        <w:pStyle w:val="a3"/>
        <w:rPr>
          <w:rFonts w:ascii="Times New Roman" w:hAnsi="Times New Roman"/>
          <w:sz w:val="28"/>
          <w:szCs w:val="28"/>
        </w:rPr>
      </w:pPr>
    </w:p>
    <w:p w:rsidR="00455F3C" w:rsidRPr="00F56D86" w:rsidRDefault="00455F3C" w:rsidP="00F56D86">
      <w:pPr>
        <w:pStyle w:val="a3"/>
        <w:rPr>
          <w:rFonts w:ascii="Times New Roman" w:hAnsi="Times New Roman"/>
          <w:sz w:val="28"/>
          <w:szCs w:val="28"/>
        </w:rPr>
      </w:pPr>
    </w:p>
    <w:p w:rsidR="00455F3C" w:rsidRPr="00F20A14" w:rsidRDefault="00455F3C" w:rsidP="00F56D86">
      <w:pPr>
        <w:pStyle w:val="a3"/>
        <w:rPr>
          <w:rFonts w:ascii="Times New Roman" w:hAnsi="Times New Roman"/>
          <w:b/>
          <w:sz w:val="28"/>
          <w:szCs w:val="28"/>
        </w:rPr>
      </w:pPr>
    </w:p>
    <w:p w:rsidR="00455F3C" w:rsidRPr="00F20A14" w:rsidRDefault="00455F3C" w:rsidP="00F56D86">
      <w:pPr>
        <w:pStyle w:val="a3"/>
        <w:jc w:val="center"/>
        <w:rPr>
          <w:rFonts w:ascii="Times New Roman" w:hAnsi="Times New Roman"/>
          <w:b/>
          <w:sz w:val="28"/>
          <w:szCs w:val="28"/>
        </w:rPr>
      </w:pPr>
      <w:r w:rsidRPr="00F20A14">
        <w:rPr>
          <w:rFonts w:ascii="Times New Roman" w:hAnsi="Times New Roman"/>
          <w:b/>
          <w:sz w:val="28"/>
          <w:szCs w:val="28"/>
        </w:rPr>
        <w:t>ПРОТОКОЛ</w:t>
      </w:r>
    </w:p>
    <w:p w:rsidR="00455F3C" w:rsidRPr="00F20A14" w:rsidRDefault="00455F3C" w:rsidP="00F56D86">
      <w:pPr>
        <w:pStyle w:val="a3"/>
        <w:jc w:val="center"/>
        <w:rPr>
          <w:rFonts w:ascii="Times New Roman" w:hAnsi="Times New Roman"/>
          <w:b/>
          <w:sz w:val="28"/>
          <w:szCs w:val="28"/>
        </w:rPr>
      </w:pPr>
      <w:r>
        <w:rPr>
          <w:rFonts w:ascii="Times New Roman" w:hAnsi="Times New Roman"/>
          <w:b/>
          <w:sz w:val="28"/>
          <w:szCs w:val="28"/>
        </w:rPr>
        <w:t>и</w:t>
      </w:r>
      <w:r w:rsidRPr="00F20A14">
        <w:rPr>
          <w:rFonts w:ascii="Times New Roman" w:hAnsi="Times New Roman"/>
          <w:b/>
          <w:sz w:val="28"/>
          <w:szCs w:val="28"/>
        </w:rPr>
        <w:t>нвентаризации земельных участков</w:t>
      </w:r>
    </w:p>
    <w:p w:rsidR="00455F3C" w:rsidRPr="00F56D86" w:rsidRDefault="00455F3C" w:rsidP="00F56D86">
      <w:pPr>
        <w:pStyle w:val="a3"/>
        <w:jc w:val="center"/>
        <w:rPr>
          <w:rFonts w:ascii="Times New Roman" w:hAnsi="Times New Roman"/>
          <w:sz w:val="28"/>
          <w:szCs w:val="28"/>
        </w:rPr>
      </w:pPr>
      <w:r w:rsidRPr="00F20A14">
        <w:rPr>
          <w:rFonts w:ascii="Times New Roman" w:hAnsi="Times New Roman"/>
          <w:b/>
          <w:sz w:val="28"/>
          <w:szCs w:val="28"/>
        </w:rPr>
        <w:t>МО СП «село Султанянгиюрт» Кизилюртовского района</w:t>
      </w:r>
    </w:p>
    <w:p w:rsidR="00455F3C" w:rsidRPr="00F56D86" w:rsidRDefault="00455F3C" w:rsidP="00F56D86">
      <w:pPr>
        <w:pStyle w:val="a3"/>
        <w:rPr>
          <w:rFonts w:ascii="Times New Roman" w:hAnsi="Times New Roman"/>
          <w:sz w:val="28"/>
          <w:szCs w:val="28"/>
        </w:rPr>
      </w:pPr>
    </w:p>
    <w:p w:rsidR="00455F3C" w:rsidRPr="00F56D86" w:rsidRDefault="00455F3C" w:rsidP="00F56D86">
      <w:pPr>
        <w:pStyle w:val="a3"/>
        <w:rPr>
          <w:rFonts w:ascii="Times New Roman" w:hAnsi="Times New Roman"/>
          <w:sz w:val="28"/>
          <w:szCs w:val="28"/>
          <w:u w:val="single"/>
        </w:rPr>
      </w:pPr>
      <w:r w:rsidRPr="00F56D86">
        <w:rPr>
          <w:rFonts w:ascii="Times New Roman" w:hAnsi="Times New Roman"/>
          <w:sz w:val="28"/>
          <w:szCs w:val="28"/>
        </w:rPr>
        <w:t xml:space="preserve">от «____» ______ 2016г.                                                      </w:t>
      </w:r>
      <w:r w:rsidRPr="00F56D86">
        <w:rPr>
          <w:rFonts w:ascii="Times New Roman" w:hAnsi="Times New Roman"/>
          <w:sz w:val="28"/>
          <w:szCs w:val="28"/>
          <w:u w:val="single"/>
        </w:rPr>
        <w:t>с. Султанянгиюрт</w:t>
      </w:r>
    </w:p>
    <w:p w:rsidR="00455F3C" w:rsidRPr="00F56D86" w:rsidRDefault="00455F3C" w:rsidP="00F56D86">
      <w:pPr>
        <w:pStyle w:val="a3"/>
        <w:rPr>
          <w:rFonts w:ascii="Times New Roman" w:hAnsi="Times New Roman"/>
          <w:sz w:val="28"/>
          <w:szCs w:val="28"/>
        </w:rPr>
      </w:pPr>
    </w:p>
    <w:p w:rsidR="00455F3C" w:rsidRPr="00F56D86" w:rsidRDefault="00455F3C" w:rsidP="00F56D86">
      <w:pPr>
        <w:pStyle w:val="a3"/>
        <w:rPr>
          <w:rFonts w:ascii="Times New Roman" w:hAnsi="Times New Roman"/>
          <w:sz w:val="28"/>
          <w:szCs w:val="28"/>
        </w:rPr>
      </w:pPr>
    </w:p>
    <w:p w:rsidR="00455F3C" w:rsidRPr="00F56D86" w:rsidRDefault="00455F3C" w:rsidP="00F56D86">
      <w:pPr>
        <w:pStyle w:val="a3"/>
        <w:rPr>
          <w:rFonts w:ascii="Times New Roman" w:hAnsi="Times New Roman"/>
          <w:sz w:val="28"/>
          <w:szCs w:val="28"/>
        </w:rPr>
      </w:pPr>
      <w:r w:rsidRPr="00F56D86">
        <w:rPr>
          <w:rFonts w:ascii="Times New Roman" w:hAnsi="Times New Roman"/>
          <w:sz w:val="28"/>
          <w:szCs w:val="28"/>
        </w:rPr>
        <w:t xml:space="preserve">  Мы, нижеподписавшаяся комиссия в составе:</w:t>
      </w:r>
    </w:p>
    <w:p w:rsidR="00455F3C" w:rsidRPr="00F56D86" w:rsidRDefault="00455F3C" w:rsidP="00F56D86">
      <w:pPr>
        <w:pStyle w:val="a3"/>
        <w:rPr>
          <w:rFonts w:ascii="Times New Roman" w:hAnsi="Times New Roman"/>
          <w:sz w:val="28"/>
          <w:szCs w:val="28"/>
        </w:rPr>
      </w:pPr>
      <w:r w:rsidRPr="00F56D86">
        <w:rPr>
          <w:rFonts w:ascii="Times New Roman" w:hAnsi="Times New Roman"/>
          <w:sz w:val="28"/>
          <w:szCs w:val="28"/>
        </w:rPr>
        <w:t xml:space="preserve">Магомедов Рашид </w:t>
      </w:r>
    </w:p>
    <w:p w:rsidR="00455F3C" w:rsidRPr="00F56D86" w:rsidRDefault="00455F3C" w:rsidP="00F56D86">
      <w:pPr>
        <w:pStyle w:val="a3"/>
        <w:rPr>
          <w:rFonts w:ascii="Times New Roman" w:hAnsi="Times New Roman"/>
          <w:sz w:val="28"/>
          <w:szCs w:val="28"/>
        </w:rPr>
      </w:pPr>
      <w:r w:rsidRPr="00F56D86">
        <w:rPr>
          <w:rFonts w:ascii="Times New Roman" w:hAnsi="Times New Roman"/>
          <w:sz w:val="28"/>
          <w:szCs w:val="28"/>
        </w:rPr>
        <w:t>Абдулхалидович –                      Глава МО СП «село Султанянгиюрт»-</w:t>
      </w:r>
    </w:p>
    <w:p w:rsidR="00455F3C" w:rsidRPr="00F56D86" w:rsidRDefault="00455F3C" w:rsidP="00F56D86">
      <w:pPr>
        <w:pStyle w:val="a3"/>
        <w:rPr>
          <w:rFonts w:ascii="Times New Roman" w:hAnsi="Times New Roman"/>
          <w:sz w:val="28"/>
          <w:szCs w:val="28"/>
        </w:rPr>
      </w:pPr>
      <w:r w:rsidRPr="00F56D86">
        <w:rPr>
          <w:rFonts w:ascii="Times New Roman" w:hAnsi="Times New Roman"/>
          <w:sz w:val="28"/>
          <w:szCs w:val="28"/>
        </w:rPr>
        <w:t xml:space="preserve"> председатель комиссии</w:t>
      </w:r>
    </w:p>
    <w:p w:rsidR="00455F3C" w:rsidRPr="00F56D86" w:rsidRDefault="00455F3C" w:rsidP="00F56D86">
      <w:pPr>
        <w:pStyle w:val="a3"/>
        <w:rPr>
          <w:rFonts w:ascii="Times New Roman" w:hAnsi="Times New Roman"/>
          <w:sz w:val="28"/>
          <w:szCs w:val="28"/>
        </w:rPr>
      </w:pPr>
      <w:r w:rsidRPr="00F56D86">
        <w:rPr>
          <w:rFonts w:ascii="Times New Roman" w:hAnsi="Times New Roman"/>
          <w:sz w:val="28"/>
          <w:szCs w:val="28"/>
        </w:rPr>
        <w:t>ГереевМагомедрасул</w:t>
      </w:r>
    </w:p>
    <w:p w:rsidR="00455F3C" w:rsidRDefault="00455F3C" w:rsidP="00F56D86">
      <w:pPr>
        <w:pStyle w:val="a3"/>
        <w:rPr>
          <w:rFonts w:ascii="Times New Roman" w:hAnsi="Times New Roman"/>
          <w:sz w:val="28"/>
          <w:szCs w:val="28"/>
        </w:rPr>
      </w:pPr>
      <w:r w:rsidRPr="00F56D86">
        <w:rPr>
          <w:rFonts w:ascii="Times New Roman" w:hAnsi="Times New Roman"/>
          <w:sz w:val="28"/>
          <w:szCs w:val="28"/>
        </w:rPr>
        <w:t>Гамзатбекович –                      Представитель МИ ФНС России №8</w:t>
      </w:r>
    </w:p>
    <w:p w:rsidR="00455F3C" w:rsidRPr="00F56D86" w:rsidRDefault="00455F3C" w:rsidP="00F56D86">
      <w:pPr>
        <w:pStyle w:val="a3"/>
        <w:rPr>
          <w:rFonts w:ascii="Times New Roman" w:hAnsi="Times New Roman"/>
          <w:sz w:val="28"/>
          <w:szCs w:val="28"/>
        </w:rPr>
      </w:pPr>
    </w:p>
    <w:p w:rsidR="00455F3C" w:rsidRPr="00F56D86" w:rsidRDefault="00455F3C" w:rsidP="00F56D86">
      <w:pPr>
        <w:pStyle w:val="a3"/>
        <w:rPr>
          <w:rFonts w:ascii="Times New Roman" w:hAnsi="Times New Roman"/>
          <w:sz w:val="28"/>
          <w:szCs w:val="28"/>
        </w:rPr>
      </w:pPr>
      <w:r w:rsidRPr="00F56D86">
        <w:rPr>
          <w:rFonts w:ascii="Times New Roman" w:hAnsi="Times New Roman"/>
          <w:sz w:val="28"/>
          <w:szCs w:val="28"/>
        </w:rPr>
        <w:t>АлхасовСаидахмедИ.о. начальника Кизилюртовского</w:t>
      </w:r>
    </w:p>
    <w:p w:rsidR="00455F3C" w:rsidRPr="00F56D86" w:rsidRDefault="00455F3C" w:rsidP="00F56D86">
      <w:pPr>
        <w:pStyle w:val="a3"/>
        <w:rPr>
          <w:rFonts w:ascii="Times New Roman" w:hAnsi="Times New Roman"/>
          <w:sz w:val="28"/>
          <w:szCs w:val="28"/>
        </w:rPr>
      </w:pPr>
      <w:r w:rsidRPr="00F56D86">
        <w:rPr>
          <w:rFonts w:ascii="Times New Roman" w:hAnsi="Times New Roman"/>
          <w:sz w:val="28"/>
          <w:szCs w:val="28"/>
        </w:rPr>
        <w:t xml:space="preserve">Баширхановичмежмуниципального отдела Управления                                                                                   </w:t>
      </w:r>
    </w:p>
    <w:p w:rsidR="00455F3C" w:rsidRDefault="00455F3C" w:rsidP="00F56D86">
      <w:pPr>
        <w:pStyle w:val="a3"/>
        <w:rPr>
          <w:rFonts w:ascii="Times New Roman" w:hAnsi="Times New Roman"/>
          <w:sz w:val="28"/>
          <w:szCs w:val="28"/>
        </w:rPr>
      </w:pPr>
      <w:r w:rsidRPr="00F56D86">
        <w:rPr>
          <w:rFonts w:ascii="Times New Roman" w:hAnsi="Times New Roman"/>
          <w:sz w:val="28"/>
          <w:szCs w:val="28"/>
        </w:rPr>
        <w:t xml:space="preserve"> Росреестра» по РД </w:t>
      </w:r>
    </w:p>
    <w:p w:rsidR="00455F3C" w:rsidRPr="00F56D86" w:rsidRDefault="00455F3C" w:rsidP="00F56D86">
      <w:pPr>
        <w:pStyle w:val="a3"/>
        <w:rPr>
          <w:rFonts w:ascii="Times New Roman" w:hAnsi="Times New Roman"/>
          <w:sz w:val="28"/>
          <w:szCs w:val="28"/>
        </w:rPr>
      </w:pPr>
      <w:r w:rsidRPr="00F56D86">
        <w:rPr>
          <w:rFonts w:ascii="Times New Roman" w:hAnsi="Times New Roman"/>
          <w:sz w:val="28"/>
          <w:szCs w:val="28"/>
        </w:rPr>
        <w:t xml:space="preserve">Магомедов СайпудинНачальник межрайонного филиала                              </w:t>
      </w:r>
    </w:p>
    <w:p w:rsidR="00455F3C" w:rsidRPr="00F56D86" w:rsidRDefault="00455F3C" w:rsidP="00F56D86">
      <w:pPr>
        <w:pStyle w:val="a3"/>
        <w:rPr>
          <w:rFonts w:ascii="Times New Roman" w:hAnsi="Times New Roman"/>
          <w:sz w:val="28"/>
          <w:szCs w:val="28"/>
        </w:rPr>
      </w:pPr>
      <w:r w:rsidRPr="00F56D86">
        <w:rPr>
          <w:rFonts w:ascii="Times New Roman" w:hAnsi="Times New Roman"/>
          <w:sz w:val="28"/>
          <w:szCs w:val="28"/>
        </w:rPr>
        <w:t>Расулович –     ФГУ «ФКП Росреестра»  по РД</w:t>
      </w:r>
    </w:p>
    <w:p w:rsidR="00455F3C" w:rsidRPr="00F56D86" w:rsidRDefault="00455F3C" w:rsidP="00F56D86">
      <w:pPr>
        <w:pStyle w:val="a3"/>
        <w:rPr>
          <w:rFonts w:ascii="Times New Roman" w:hAnsi="Times New Roman"/>
          <w:sz w:val="28"/>
          <w:szCs w:val="28"/>
        </w:rPr>
      </w:pPr>
      <w:r w:rsidRPr="00F56D86">
        <w:rPr>
          <w:rFonts w:ascii="Times New Roman" w:hAnsi="Times New Roman"/>
          <w:sz w:val="28"/>
          <w:szCs w:val="28"/>
        </w:rPr>
        <w:t xml:space="preserve"> в Кизилюртовском районе</w:t>
      </w:r>
    </w:p>
    <w:p w:rsidR="00455F3C" w:rsidRPr="00F56D86" w:rsidRDefault="00455F3C" w:rsidP="00F56D86">
      <w:pPr>
        <w:pStyle w:val="a3"/>
        <w:rPr>
          <w:rFonts w:ascii="Times New Roman" w:hAnsi="Times New Roman"/>
          <w:sz w:val="28"/>
          <w:szCs w:val="28"/>
        </w:rPr>
      </w:pPr>
    </w:p>
    <w:p w:rsidR="00455F3C" w:rsidRPr="00F56D86" w:rsidRDefault="00455F3C" w:rsidP="00F56D86">
      <w:pPr>
        <w:pStyle w:val="a3"/>
        <w:rPr>
          <w:rFonts w:ascii="Times New Roman" w:hAnsi="Times New Roman"/>
          <w:sz w:val="28"/>
          <w:szCs w:val="28"/>
        </w:rPr>
      </w:pPr>
    </w:p>
    <w:p w:rsidR="00455F3C" w:rsidRPr="00F56D86" w:rsidRDefault="00455F3C" w:rsidP="00F56D86">
      <w:pPr>
        <w:pStyle w:val="a3"/>
        <w:rPr>
          <w:rFonts w:ascii="Times New Roman" w:hAnsi="Times New Roman"/>
          <w:sz w:val="28"/>
          <w:szCs w:val="28"/>
        </w:rPr>
      </w:pPr>
      <w:r w:rsidRPr="00F56D86">
        <w:rPr>
          <w:rFonts w:ascii="Times New Roman" w:hAnsi="Times New Roman"/>
          <w:sz w:val="28"/>
          <w:szCs w:val="28"/>
        </w:rPr>
        <w:t>Составили настоящий протокол о проведении частичной инвентаризации земел</w:t>
      </w:r>
      <w:r w:rsidRPr="00F56D86">
        <w:rPr>
          <w:rFonts w:ascii="Times New Roman" w:hAnsi="Times New Roman"/>
          <w:sz w:val="28"/>
          <w:szCs w:val="28"/>
        </w:rPr>
        <w:t>ь</w:t>
      </w:r>
      <w:r w:rsidRPr="00F56D86">
        <w:rPr>
          <w:rFonts w:ascii="Times New Roman" w:hAnsi="Times New Roman"/>
          <w:sz w:val="28"/>
          <w:szCs w:val="28"/>
        </w:rPr>
        <w:t>ных участков на территории с. Султанянгиюрт Кизилюртовского района РД, пр</w:t>
      </w:r>
      <w:r w:rsidRPr="00F56D86">
        <w:rPr>
          <w:rFonts w:ascii="Times New Roman" w:hAnsi="Times New Roman"/>
          <w:sz w:val="28"/>
          <w:szCs w:val="28"/>
        </w:rPr>
        <w:t>о</w:t>
      </w:r>
      <w:r w:rsidRPr="00F56D86">
        <w:rPr>
          <w:rFonts w:ascii="Times New Roman" w:hAnsi="Times New Roman"/>
          <w:sz w:val="28"/>
          <w:szCs w:val="28"/>
        </w:rPr>
        <w:t>водимой в рамках мероприятий по актуализации налоговой базы по земельному налогу на _______2016г. в соответствии с соглашением взаимодействии  и обмене информации № 03-01 от 08.11.2013г.</w:t>
      </w:r>
    </w:p>
    <w:p w:rsidR="00455F3C" w:rsidRPr="00F56D86" w:rsidRDefault="00455F3C" w:rsidP="00F56D86">
      <w:pPr>
        <w:pStyle w:val="a3"/>
        <w:rPr>
          <w:rFonts w:ascii="Times New Roman" w:hAnsi="Times New Roman"/>
          <w:sz w:val="28"/>
          <w:szCs w:val="28"/>
        </w:rPr>
      </w:pPr>
      <w:r w:rsidRPr="00F56D86">
        <w:rPr>
          <w:rFonts w:ascii="Times New Roman" w:hAnsi="Times New Roman"/>
          <w:sz w:val="28"/>
          <w:szCs w:val="28"/>
        </w:rPr>
        <w:t>Результаты инвентаризации приведены в приложениях № 1 на 11листах к данному протоколу в прошнурованном виде для предоставления в филиал ФГБУ «ФКП Р</w:t>
      </w:r>
      <w:r w:rsidRPr="00F56D86">
        <w:rPr>
          <w:rFonts w:ascii="Times New Roman" w:hAnsi="Times New Roman"/>
          <w:sz w:val="28"/>
          <w:szCs w:val="28"/>
        </w:rPr>
        <w:t>о</w:t>
      </w:r>
      <w:r w:rsidRPr="00F56D86">
        <w:rPr>
          <w:rFonts w:ascii="Times New Roman" w:hAnsi="Times New Roman"/>
          <w:sz w:val="28"/>
          <w:szCs w:val="28"/>
        </w:rPr>
        <w:t>среестра» по РД с целью внесения уточнений  и дополнений в базу данных АИС ГКП</w:t>
      </w:r>
    </w:p>
    <w:p w:rsidR="00455F3C" w:rsidRPr="00F56D86" w:rsidRDefault="00455F3C" w:rsidP="00F56D86">
      <w:pPr>
        <w:pStyle w:val="a3"/>
        <w:rPr>
          <w:rFonts w:ascii="Times New Roman" w:hAnsi="Times New Roman"/>
          <w:sz w:val="28"/>
          <w:szCs w:val="28"/>
        </w:rPr>
      </w:pPr>
    </w:p>
    <w:p w:rsidR="00455F3C" w:rsidRPr="00F56D86" w:rsidRDefault="00455F3C" w:rsidP="00F56D86">
      <w:pPr>
        <w:pStyle w:val="a3"/>
        <w:rPr>
          <w:rFonts w:ascii="Times New Roman" w:hAnsi="Times New Roman"/>
          <w:sz w:val="28"/>
          <w:szCs w:val="28"/>
        </w:rPr>
      </w:pPr>
    </w:p>
    <w:p w:rsidR="00455F3C" w:rsidRPr="00F56D86" w:rsidRDefault="00455F3C" w:rsidP="00F56D86">
      <w:pPr>
        <w:pStyle w:val="a3"/>
        <w:rPr>
          <w:rFonts w:ascii="Times New Roman" w:hAnsi="Times New Roman"/>
          <w:sz w:val="28"/>
          <w:szCs w:val="28"/>
        </w:rPr>
      </w:pPr>
    </w:p>
    <w:p w:rsidR="00455F3C" w:rsidRPr="00F56D86" w:rsidRDefault="00455F3C" w:rsidP="00F56D86">
      <w:pPr>
        <w:pStyle w:val="a3"/>
        <w:rPr>
          <w:rFonts w:ascii="Times New Roman" w:hAnsi="Times New Roman"/>
          <w:sz w:val="28"/>
          <w:szCs w:val="28"/>
        </w:rPr>
      </w:pPr>
    </w:p>
    <w:p w:rsidR="00455F3C" w:rsidRPr="00F56D86" w:rsidRDefault="00455F3C" w:rsidP="00F56D86">
      <w:pPr>
        <w:pStyle w:val="a3"/>
        <w:rPr>
          <w:rFonts w:ascii="Times New Roman" w:hAnsi="Times New Roman"/>
          <w:sz w:val="28"/>
          <w:szCs w:val="28"/>
        </w:rPr>
      </w:pPr>
    </w:p>
    <w:p w:rsidR="00455F3C" w:rsidRPr="00F56D86" w:rsidRDefault="00455F3C" w:rsidP="00F56D86">
      <w:pPr>
        <w:pStyle w:val="a3"/>
        <w:rPr>
          <w:rFonts w:ascii="Times New Roman" w:hAnsi="Times New Roman"/>
          <w:sz w:val="28"/>
          <w:szCs w:val="28"/>
        </w:rPr>
      </w:pPr>
      <w:r w:rsidRPr="00F56D86">
        <w:rPr>
          <w:rFonts w:ascii="Times New Roman" w:hAnsi="Times New Roman"/>
          <w:sz w:val="28"/>
          <w:szCs w:val="28"/>
        </w:rPr>
        <w:t>Комиссия в составе:</w:t>
      </w:r>
    </w:p>
    <w:p w:rsidR="00455F3C" w:rsidRPr="00F56D86" w:rsidRDefault="00455F3C" w:rsidP="00F56D86">
      <w:pPr>
        <w:pStyle w:val="a3"/>
        <w:rPr>
          <w:rFonts w:ascii="Times New Roman" w:hAnsi="Times New Roman"/>
          <w:sz w:val="28"/>
          <w:szCs w:val="28"/>
        </w:rPr>
      </w:pPr>
      <w:r w:rsidRPr="00F56D86">
        <w:rPr>
          <w:rFonts w:ascii="Times New Roman" w:hAnsi="Times New Roman"/>
          <w:sz w:val="28"/>
          <w:szCs w:val="28"/>
        </w:rPr>
        <w:t xml:space="preserve">1._______________________________________ Магомедов Р.А. </w:t>
      </w:r>
    </w:p>
    <w:p w:rsidR="00455F3C" w:rsidRPr="00F56D86" w:rsidRDefault="00455F3C" w:rsidP="00F56D86">
      <w:pPr>
        <w:pStyle w:val="a3"/>
        <w:rPr>
          <w:rFonts w:ascii="Times New Roman" w:hAnsi="Times New Roman"/>
          <w:sz w:val="28"/>
          <w:szCs w:val="28"/>
        </w:rPr>
      </w:pPr>
      <w:r w:rsidRPr="00F56D86">
        <w:rPr>
          <w:rFonts w:ascii="Times New Roman" w:hAnsi="Times New Roman"/>
          <w:sz w:val="28"/>
          <w:szCs w:val="28"/>
        </w:rPr>
        <w:t>2._______________________________________ Гереев М.Г.</w:t>
      </w:r>
    </w:p>
    <w:p w:rsidR="00455F3C" w:rsidRPr="00F56D86" w:rsidRDefault="00455F3C" w:rsidP="00F56D86">
      <w:pPr>
        <w:pStyle w:val="a3"/>
        <w:rPr>
          <w:rFonts w:ascii="Times New Roman" w:hAnsi="Times New Roman"/>
          <w:sz w:val="28"/>
          <w:szCs w:val="28"/>
        </w:rPr>
      </w:pPr>
      <w:r w:rsidRPr="00F56D86">
        <w:rPr>
          <w:rFonts w:ascii="Times New Roman" w:hAnsi="Times New Roman"/>
          <w:sz w:val="28"/>
          <w:szCs w:val="28"/>
        </w:rPr>
        <w:t>3._______________________________________ Алхасов С.Б.</w:t>
      </w:r>
    </w:p>
    <w:p w:rsidR="00455F3C" w:rsidRPr="00F56D86" w:rsidRDefault="00455F3C" w:rsidP="00F56D86">
      <w:pPr>
        <w:pStyle w:val="a3"/>
        <w:rPr>
          <w:rFonts w:ascii="Times New Roman" w:hAnsi="Times New Roman"/>
          <w:sz w:val="28"/>
          <w:szCs w:val="28"/>
        </w:rPr>
      </w:pPr>
      <w:r w:rsidRPr="00F56D86">
        <w:rPr>
          <w:rFonts w:ascii="Times New Roman" w:hAnsi="Times New Roman"/>
          <w:sz w:val="28"/>
          <w:szCs w:val="28"/>
        </w:rPr>
        <w:t>4._______________________________________ Магомедов С.Р.</w:t>
      </w:r>
    </w:p>
    <w:p w:rsidR="00455F3C" w:rsidRDefault="00455F3C" w:rsidP="00F56D86">
      <w:pPr>
        <w:pStyle w:val="a3"/>
        <w:rPr>
          <w:rFonts w:ascii="Times New Roman" w:hAnsi="Times New Roman"/>
          <w:sz w:val="28"/>
          <w:szCs w:val="28"/>
        </w:rPr>
      </w:pPr>
    </w:p>
    <w:p w:rsidR="00455F3C" w:rsidRDefault="00455F3C" w:rsidP="00F56D86">
      <w:pPr>
        <w:pStyle w:val="a3"/>
        <w:rPr>
          <w:rFonts w:ascii="Times New Roman" w:hAnsi="Times New Roman"/>
          <w:sz w:val="28"/>
          <w:szCs w:val="28"/>
        </w:rPr>
      </w:pPr>
    </w:p>
    <w:p w:rsidR="00455F3C" w:rsidRDefault="00455F3C" w:rsidP="00F56D86">
      <w:pPr>
        <w:pStyle w:val="a3"/>
        <w:rPr>
          <w:rFonts w:ascii="Times New Roman" w:hAnsi="Times New Roman"/>
          <w:sz w:val="28"/>
          <w:szCs w:val="28"/>
        </w:rPr>
      </w:pPr>
    </w:p>
    <w:p w:rsidR="00455F3C" w:rsidRDefault="00455F3C" w:rsidP="00F56D86">
      <w:pPr>
        <w:pStyle w:val="a3"/>
        <w:rPr>
          <w:rFonts w:ascii="Times New Roman" w:hAnsi="Times New Roman"/>
          <w:sz w:val="28"/>
          <w:szCs w:val="28"/>
        </w:rPr>
      </w:pPr>
    </w:p>
    <w:p w:rsidR="00455F3C" w:rsidRDefault="00455F3C" w:rsidP="00F56D86">
      <w:pPr>
        <w:pStyle w:val="a3"/>
        <w:rPr>
          <w:rFonts w:ascii="Times New Roman" w:hAnsi="Times New Roman"/>
          <w:sz w:val="28"/>
          <w:szCs w:val="28"/>
        </w:rPr>
      </w:pPr>
    </w:p>
    <w:p w:rsidR="00455F3C" w:rsidRDefault="00455F3C" w:rsidP="00F56D86">
      <w:pPr>
        <w:pStyle w:val="a3"/>
        <w:rPr>
          <w:rFonts w:ascii="Times New Roman" w:hAnsi="Times New Roman"/>
          <w:sz w:val="28"/>
          <w:szCs w:val="28"/>
        </w:rPr>
      </w:pPr>
    </w:p>
    <w:p w:rsidR="00455F3C" w:rsidRDefault="00455F3C" w:rsidP="00F56D86">
      <w:pPr>
        <w:pStyle w:val="a3"/>
        <w:rPr>
          <w:rFonts w:ascii="Times New Roman" w:hAnsi="Times New Roman"/>
          <w:sz w:val="28"/>
          <w:szCs w:val="28"/>
        </w:rPr>
      </w:pPr>
    </w:p>
    <w:p w:rsidR="00455F3C" w:rsidRDefault="00455F3C" w:rsidP="00F56D86">
      <w:pPr>
        <w:pStyle w:val="a3"/>
        <w:rPr>
          <w:rFonts w:ascii="Times New Roman" w:hAnsi="Times New Roman"/>
          <w:sz w:val="28"/>
          <w:szCs w:val="28"/>
        </w:rPr>
      </w:pPr>
    </w:p>
    <w:p w:rsidR="00455F3C" w:rsidRDefault="00455F3C" w:rsidP="00F56D86">
      <w:pPr>
        <w:pStyle w:val="a3"/>
        <w:rPr>
          <w:rFonts w:ascii="Times New Roman" w:hAnsi="Times New Roman"/>
          <w:sz w:val="28"/>
          <w:szCs w:val="28"/>
        </w:rPr>
      </w:pPr>
    </w:p>
    <w:p w:rsidR="00455F3C" w:rsidRDefault="00455F3C" w:rsidP="00F56D86">
      <w:pPr>
        <w:pStyle w:val="a3"/>
        <w:rPr>
          <w:rFonts w:ascii="Times New Roman" w:hAnsi="Times New Roman"/>
          <w:sz w:val="28"/>
          <w:szCs w:val="28"/>
        </w:rPr>
      </w:pPr>
    </w:p>
    <w:p w:rsidR="00455F3C" w:rsidRDefault="00455F3C" w:rsidP="00F56D86">
      <w:pPr>
        <w:pStyle w:val="a3"/>
        <w:rPr>
          <w:rFonts w:ascii="Times New Roman" w:hAnsi="Times New Roman"/>
          <w:sz w:val="28"/>
          <w:szCs w:val="28"/>
        </w:rPr>
      </w:pPr>
    </w:p>
    <w:p w:rsidR="00455F3C" w:rsidRDefault="00455F3C" w:rsidP="00F56D86">
      <w:pPr>
        <w:pStyle w:val="a3"/>
        <w:rPr>
          <w:rFonts w:ascii="Times New Roman" w:hAnsi="Times New Roman"/>
          <w:sz w:val="28"/>
          <w:szCs w:val="28"/>
        </w:rPr>
      </w:pPr>
    </w:p>
    <w:p w:rsidR="00455F3C" w:rsidRDefault="00455F3C" w:rsidP="00F56D86">
      <w:pPr>
        <w:pStyle w:val="a3"/>
        <w:rPr>
          <w:rFonts w:ascii="Times New Roman" w:hAnsi="Times New Roman"/>
          <w:sz w:val="28"/>
          <w:szCs w:val="28"/>
        </w:rPr>
      </w:pPr>
    </w:p>
    <w:p w:rsidR="00455F3C" w:rsidRDefault="00455F3C" w:rsidP="00F56D86">
      <w:pPr>
        <w:pStyle w:val="a3"/>
        <w:rPr>
          <w:rFonts w:ascii="Times New Roman" w:hAnsi="Times New Roman"/>
          <w:sz w:val="28"/>
          <w:szCs w:val="28"/>
        </w:rPr>
      </w:pPr>
    </w:p>
    <w:p w:rsidR="00455F3C" w:rsidRDefault="00455F3C" w:rsidP="00F56D86">
      <w:pPr>
        <w:pStyle w:val="a3"/>
        <w:rPr>
          <w:rFonts w:ascii="Times New Roman" w:hAnsi="Times New Roman"/>
          <w:sz w:val="28"/>
          <w:szCs w:val="28"/>
        </w:rPr>
      </w:pPr>
    </w:p>
    <w:p w:rsidR="00455F3C" w:rsidRDefault="00455F3C" w:rsidP="00F56D86">
      <w:pPr>
        <w:pStyle w:val="a3"/>
        <w:rPr>
          <w:rFonts w:ascii="Times New Roman" w:hAnsi="Times New Roman"/>
          <w:sz w:val="28"/>
          <w:szCs w:val="28"/>
        </w:rPr>
      </w:pPr>
    </w:p>
    <w:p w:rsidR="00455F3C" w:rsidRDefault="00455F3C" w:rsidP="00F56D86">
      <w:pPr>
        <w:pStyle w:val="a3"/>
        <w:rPr>
          <w:rFonts w:ascii="Times New Roman" w:hAnsi="Times New Roman"/>
          <w:sz w:val="28"/>
          <w:szCs w:val="28"/>
        </w:rPr>
      </w:pPr>
    </w:p>
    <w:p w:rsidR="00455F3C" w:rsidRDefault="00455F3C" w:rsidP="00F56D86">
      <w:pPr>
        <w:pStyle w:val="a3"/>
        <w:rPr>
          <w:rFonts w:ascii="Times New Roman" w:hAnsi="Times New Roman"/>
          <w:sz w:val="28"/>
          <w:szCs w:val="28"/>
        </w:rPr>
      </w:pPr>
    </w:p>
    <w:p w:rsidR="00455F3C" w:rsidRDefault="00455F3C" w:rsidP="00F56D86">
      <w:pPr>
        <w:pStyle w:val="a3"/>
        <w:rPr>
          <w:rFonts w:ascii="Times New Roman" w:hAnsi="Times New Roman"/>
          <w:sz w:val="28"/>
          <w:szCs w:val="28"/>
        </w:rPr>
      </w:pPr>
    </w:p>
    <w:p w:rsidR="00455F3C" w:rsidRDefault="00455F3C" w:rsidP="00F56D86">
      <w:pPr>
        <w:pStyle w:val="a3"/>
        <w:rPr>
          <w:rFonts w:ascii="Times New Roman" w:hAnsi="Times New Roman"/>
          <w:sz w:val="28"/>
          <w:szCs w:val="28"/>
        </w:rPr>
      </w:pPr>
    </w:p>
    <w:p w:rsidR="00455F3C" w:rsidRDefault="00455F3C" w:rsidP="00F56D86">
      <w:pPr>
        <w:pStyle w:val="a3"/>
        <w:rPr>
          <w:rFonts w:ascii="Times New Roman" w:hAnsi="Times New Roman"/>
          <w:sz w:val="28"/>
          <w:szCs w:val="28"/>
        </w:rPr>
      </w:pPr>
    </w:p>
    <w:p w:rsidR="00455F3C" w:rsidRDefault="00455F3C" w:rsidP="00F56D86">
      <w:pPr>
        <w:pStyle w:val="a3"/>
        <w:rPr>
          <w:rFonts w:ascii="Times New Roman" w:hAnsi="Times New Roman"/>
          <w:sz w:val="28"/>
          <w:szCs w:val="28"/>
        </w:rPr>
      </w:pPr>
    </w:p>
    <w:p w:rsidR="00455F3C" w:rsidRDefault="00455F3C" w:rsidP="00F56D86">
      <w:pPr>
        <w:pStyle w:val="a3"/>
        <w:rPr>
          <w:rFonts w:ascii="Times New Roman" w:hAnsi="Times New Roman"/>
          <w:sz w:val="28"/>
          <w:szCs w:val="28"/>
        </w:rPr>
      </w:pPr>
    </w:p>
    <w:p w:rsidR="00455F3C" w:rsidRDefault="00455F3C" w:rsidP="00F56D86">
      <w:pPr>
        <w:pStyle w:val="a3"/>
        <w:rPr>
          <w:rFonts w:ascii="Times New Roman" w:hAnsi="Times New Roman"/>
          <w:sz w:val="28"/>
          <w:szCs w:val="28"/>
        </w:rPr>
      </w:pPr>
    </w:p>
    <w:p w:rsidR="00455F3C" w:rsidRDefault="00455F3C" w:rsidP="00F56D86">
      <w:pPr>
        <w:pStyle w:val="a3"/>
        <w:rPr>
          <w:rFonts w:ascii="Times New Roman" w:hAnsi="Times New Roman"/>
          <w:sz w:val="28"/>
          <w:szCs w:val="28"/>
        </w:rPr>
      </w:pPr>
    </w:p>
    <w:p w:rsidR="00455F3C" w:rsidRDefault="00455F3C" w:rsidP="00F56D86">
      <w:pPr>
        <w:pStyle w:val="a3"/>
        <w:rPr>
          <w:rFonts w:ascii="Times New Roman" w:hAnsi="Times New Roman"/>
          <w:sz w:val="28"/>
          <w:szCs w:val="28"/>
        </w:rPr>
      </w:pPr>
    </w:p>
    <w:p w:rsidR="00455F3C" w:rsidRPr="00F56D86" w:rsidRDefault="00455F3C" w:rsidP="00F56D86">
      <w:pPr>
        <w:pStyle w:val="a3"/>
        <w:rPr>
          <w:rFonts w:ascii="Times New Roman" w:hAnsi="Times New Roman"/>
          <w:sz w:val="28"/>
          <w:szCs w:val="28"/>
        </w:rPr>
      </w:pPr>
    </w:p>
    <w:p w:rsidR="00455F3C" w:rsidRPr="00EF6264" w:rsidRDefault="009362B2" w:rsidP="0029365E">
      <w:pPr>
        <w:pStyle w:val="a3"/>
        <w:jc w:val="center"/>
        <w:rPr>
          <w:rFonts w:ascii="Times New Roman" w:hAnsi="Times New Roman"/>
          <w:b/>
          <w:sz w:val="28"/>
          <w:szCs w:val="28"/>
        </w:rPr>
      </w:pPr>
      <w:r>
        <w:rPr>
          <w:rFonts w:ascii="Times New Roman" w:hAnsi="Times New Roman"/>
          <w:b/>
          <w:noProof/>
          <w:sz w:val="24"/>
          <w:szCs w:val="24"/>
          <w:lang w:eastAsia="ru-RU"/>
        </w:rPr>
        <w:pict>
          <v:shape id="Рисунок 300" o:spid="_x0000_i1071" type="#_x0000_t75" style="width:52.05pt;height:53.25pt;visibility:visible" filled="t">
            <v:imagedata r:id="rId9" o:title=""/>
          </v:shape>
        </w:pict>
      </w:r>
    </w:p>
    <w:p w:rsidR="00455F3C" w:rsidRPr="00EF6264" w:rsidRDefault="00455F3C" w:rsidP="0029365E">
      <w:pPr>
        <w:tabs>
          <w:tab w:val="left" w:pos="-28947"/>
          <w:tab w:val="left" w:pos="-28695"/>
        </w:tabs>
        <w:suppressAutoHyphens/>
        <w:spacing w:after="120" w:line="240" w:lineRule="auto"/>
        <w:ind w:right="-789"/>
        <w:jc w:val="center"/>
        <w:rPr>
          <w:rFonts w:ascii="Times New Roman" w:hAnsi="Times New Roman"/>
          <w:b/>
          <w:sz w:val="28"/>
          <w:szCs w:val="28"/>
          <w:lang w:eastAsia="ar-SA"/>
        </w:rPr>
      </w:pPr>
    </w:p>
    <w:p w:rsidR="00455F3C" w:rsidRPr="00EF6264" w:rsidRDefault="00455F3C" w:rsidP="0029365E">
      <w:pPr>
        <w:suppressAutoHyphens/>
        <w:spacing w:after="0" w:line="240" w:lineRule="auto"/>
        <w:jc w:val="center"/>
        <w:rPr>
          <w:rFonts w:ascii="Times New Roman" w:hAnsi="Times New Roman"/>
          <w:b/>
          <w:sz w:val="28"/>
          <w:szCs w:val="28"/>
          <w:lang w:eastAsia="ar-SA"/>
        </w:rPr>
      </w:pPr>
      <w:r w:rsidRPr="00EF6264">
        <w:rPr>
          <w:rFonts w:ascii="Times New Roman" w:hAnsi="Times New Roman"/>
          <w:b/>
          <w:sz w:val="28"/>
          <w:szCs w:val="28"/>
          <w:lang w:eastAsia="ar-SA"/>
        </w:rPr>
        <w:t xml:space="preserve">ГЛАВА </w:t>
      </w:r>
      <w:r>
        <w:rPr>
          <w:rFonts w:ascii="Times New Roman" w:hAnsi="Times New Roman"/>
          <w:b/>
          <w:sz w:val="28"/>
          <w:szCs w:val="28"/>
          <w:lang w:eastAsia="ar-SA"/>
        </w:rPr>
        <w:t xml:space="preserve">АДМИНИСТРАЦИИ </w:t>
      </w:r>
      <w:r w:rsidRPr="00EF6264">
        <w:rPr>
          <w:rFonts w:ascii="Times New Roman" w:hAnsi="Times New Roman"/>
          <w:b/>
          <w:sz w:val="28"/>
          <w:szCs w:val="28"/>
          <w:lang w:eastAsia="ar-SA"/>
        </w:rPr>
        <w:t>МУНИЦИПАЛЬНОГО ОБРАЗОВАНИЯ</w:t>
      </w:r>
    </w:p>
    <w:p w:rsidR="00455F3C" w:rsidRPr="00EF6264" w:rsidRDefault="00455F3C" w:rsidP="0029365E">
      <w:pPr>
        <w:suppressAutoHyphens/>
        <w:spacing w:after="0" w:line="240" w:lineRule="auto"/>
        <w:jc w:val="center"/>
        <w:rPr>
          <w:rFonts w:ascii="Times New Roman" w:hAnsi="Times New Roman"/>
          <w:b/>
          <w:sz w:val="28"/>
          <w:szCs w:val="28"/>
          <w:lang w:eastAsia="ar-SA"/>
        </w:rPr>
      </w:pPr>
      <w:r w:rsidRPr="00EF6264">
        <w:rPr>
          <w:rFonts w:ascii="Times New Roman" w:hAnsi="Times New Roman"/>
          <w:b/>
          <w:sz w:val="28"/>
          <w:szCs w:val="28"/>
          <w:lang w:eastAsia="ar-SA"/>
        </w:rPr>
        <w:t>«СЕЛО  СУЛТАНЯНГИЮРТ»</w:t>
      </w:r>
    </w:p>
    <w:p w:rsidR="00455F3C" w:rsidRPr="00EF6264" w:rsidRDefault="00455F3C" w:rsidP="0029365E">
      <w:pPr>
        <w:suppressAutoHyphens/>
        <w:spacing w:after="0" w:line="240" w:lineRule="auto"/>
        <w:jc w:val="center"/>
        <w:rPr>
          <w:rFonts w:ascii="Times New Roman" w:hAnsi="Times New Roman"/>
          <w:b/>
          <w:sz w:val="28"/>
          <w:szCs w:val="28"/>
          <w:u w:val="single"/>
          <w:lang w:eastAsia="ar-SA"/>
        </w:rPr>
      </w:pPr>
      <w:r w:rsidRPr="00EF6264">
        <w:rPr>
          <w:rFonts w:ascii="Times New Roman" w:hAnsi="Times New Roman"/>
          <w:b/>
          <w:sz w:val="28"/>
          <w:szCs w:val="28"/>
          <w:u w:val="single"/>
          <w:lang w:eastAsia="ar-SA"/>
        </w:rPr>
        <w:t>КИЗИЛЮРТОВС</w:t>
      </w:r>
      <w:r>
        <w:rPr>
          <w:rFonts w:ascii="Times New Roman" w:hAnsi="Times New Roman"/>
          <w:b/>
          <w:sz w:val="28"/>
          <w:szCs w:val="28"/>
          <w:u w:val="single"/>
          <w:lang w:eastAsia="ar-SA"/>
        </w:rPr>
        <w:t>КОГО РАЙОНА РЕСПУБЛИКИ ДАГЕСТАН</w:t>
      </w:r>
    </w:p>
    <w:p w:rsidR="00455F3C" w:rsidRPr="00EF6264" w:rsidRDefault="00455F3C" w:rsidP="0029365E">
      <w:pPr>
        <w:suppressLineNumbers/>
        <w:suppressAutoHyphens/>
        <w:spacing w:after="0" w:line="240" w:lineRule="auto"/>
        <w:ind w:right="-104"/>
        <w:jc w:val="center"/>
        <w:rPr>
          <w:rFonts w:ascii="Times New Roman" w:hAnsi="Times New Roman"/>
          <w:b/>
          <w:lang w:eastAsia="ar-SA"/>
        </w:rPr>
      </w:pPr>
      <w:r w:rsidRPr="00EF6264">
        <w:rPr>
          <w:rFonts w:ascii="Times New Roman" w:hAnsi="Times New Roman"/>
          <w:b/>
          <w:lang w:eastAsia="ar-SA"/>
        </w:rPr>
        <w:t>368108. РД. Кизилюртовский район, с. С-Я-Юрт. ул. Кооперативная № тел(234) 4-11-10</w:t>
      </w:r>
    </w:p>
    <w:p w:rsidR="00455F3C" w:rsidRPr="00EF6264" w:rsidRDefault="00455F3C" w:rsidP="0029365E">
      <w:pPr>
        <w:rPr>
          <w:rFonts w:ascii="Times New Roman" w:hAnsi="Times New Roman"/>
          <w:sz w:val="28"/>
          <w:szCs w:val="28"/>
        </w:rPr>
      </w:pPr>
    </w:p>
    <w:p w:rsidR="00455F3C" w:rsidRDefault="00455F3C" w:rsidP="0029365E">
      <w:pPr>
        <w:pStyle w:val="a3"/>
        <w:jc w:val="right"/>
        <w:rPr>
          <w:rFonts w:ascii="Times New Roman" w:hAnsi="Times New Roman"/>
          <w:b/>
          <w:sz w:val="28"/>
          <w:szCs w:val="28"/>
        </w:rPr>
      </w:pPr>
    </w:p>
    <w:p w:rsidR="00455F3C" w:rsidRDefault="00455F3C" w:rsidP="0029365E">
      <w:pPr>
        <w:pStyle w:val="a3"/>
        <w:jc w:val="right"/>
        <w:rPr>
          <w:rFonts w:ascii="Times New Roman" w:hAnsi="Times New Roman"/>
          <w:sz w:val="24"/>
          <w:szCs w:val="24"/>
        </w:rPr>
      </w:pPr>
      <w:r>
        <w:rPr>
          <w:rFonts w:ascii="Times New Roman" w:hAnsi="Times New Roman"/>
          <w:sz w:val="24"/>
          <w:szCs w:val="24"/>
        </w:rPr>
        <w:t>Главе администрации</w:t>
      </w:r>
    </w:p>
    <w:p w:rsidR="00455F3C" w:rsidRDefault="00455F3C" w:rsidP="0029365E">
      <w:pPr>
        <w:pStyle w:val="a3"/>
        <w:jc w:val="right"/>
        <w:rPr>
          <w:rFonts w:ascii="Times New Roman" w:hAnsi="Times New Roman"/>
          <w:sz w:val="24"/>
          <w:szCs w:val="24"/>
        </w:rPr>
      </w:pPr>
      <w:r>
        <w:rPr>
          <w:rFonts w:ascii="Times New Roman" w:hAnsi="Times New Roman"/>
          <w:sz w:val="24"/>
          <w:szCs w:val="24"/>
        </w:rPr>
        <w:t>МР «Кизилюртовский район»</w:t>
      </w:r>
    </w:p>
    <w:p w:rsidR="00455F3C" w:rsidRPr="00C05CD5" w:rsidRDefault="00455F3C" w:rsidP="0029365E">
      <w:pPr>
        <w:pStyle w:val="a3"/>
        <w:jc w:val="right"/>
        <w:rPr>
          <w:rFonts w:ascii="Times New Roman" w:hAnsi="Times New Roman"/>
          <w:sz w:val="24"/>
          <w:szCs w:val="24"/>
        </w:rPr>
      </w:pPr>
      <w:r>
        <w:rPr>
          <w:rFonts w:ascii="Times New Roman" w:hAnsi="Times New Roman"/>
          <w:sz w:val="24"/>
          <w:szCs w:val="24"/>
        </w:rPr>
        <w:t>Шабанову М.Г.</w:t>
      </w:r>
    </w:p>
    <w:p w:rsidR="00455F3C" w:rsidRDefault="00455F3C" w:rsidP="0029365E">
      <w:pPr>
        <w:pStyle w:val="a3"/>
        <w:jc w:val="right"/>
        <w:rPr>
          <w:rFonts w:ascii="Times New Roman" w:hAnsi="Times New Roman"/>
          <w:sz w:val="24"/>
          <w:szCs w:val="24"/>
        </w:rPr>
      </w:pPr>
    </w:p>
    <w:p w:rsidR="00455F3C" w:rsidRPr="00F24058" w:rsidRDefault="00455F3C" w:rsidP="0029365E">
      <w:pPr>
        <w:pStyle w:val="a3"/>
        <w:jc w:val="right"/>
        <w:rPr>
          <w:rFonts w:ascii="Times New Roman" w:hAnsi="Times New Roman"/>
          <w:sz w:val="24"/>
          <w:szCs w:val="24"/>
        </w:rPr>
      </w:pPr>
    </w:p>
    <w:p w:rsidR="00455F3C" w:rsidRPr="00EF6264" w:rsidRDefault="00455F3C" w:rsidP="0029365E">
      <w:pPr>
        <w:pStyle w:val="a3"/>
        <w:rPr>
          <w:rFonts w:ascii="Times New Roman" w:hAnsi="Times New Roman"/>
          <w:b/>
          <w:sz w:val="28"/>
          <w:szCs w:val="28"/>
        </w:rPr>
      </w:pPr>
      <w:r>
        <w:rPr>
          <w:rFonts w:ascii="Times New Roman" w:hAnsi="Times New Roman"/>
          <w:b/>
          <w:sz w:val="28"/>
          <w:szCs w:val="28"/>
        </w:rPr>
        <w:t>28</w:t>
      </w:r>
      <w:r w:rsidRPr="00EF6264">
        <w:rPr>
          <w:rFonts w:ascii="Times New Roman" w:hAnsi="Times New Roman"/>
          <w:b/>
          <w:sz w:val="28"/>
          <w:szCs w:val="28"/>
        </w:rPr>
        <w:t>.</w:t>
      </w:r>
      <w:r>
        <w:rPr>
          <w:rFonts w:ascii="Times New Roman" w:hAnsi="Times New Roman"/>
          <w:b/>
          <w:sz w:val="28"/>
          <w:szCs w:val="28"/>
        </w:rPr>
        <w:t>01</w:t>
      </w:r>
      <w:r w:rsidRPr="00EF6264">
        <w:rPr>
          <w:rFonts w:ascii="Times New Roman" w:hAnsi="Times New Roman"/>
          <w:b/>
          <w:sz w:val="28"/>
          <w:szCs w:val="28"/>
        </w:rPr>
        <w:t>.201</w:t>
      </w:r>
      <w:r>
        <w:rPr>
          <w:rFonts w:ascii="Times New Roman" w:hAnsi="Times New Roman"/>
          <w:b/>
          <w:sz w:val="28"/>
          <w:szCs w:val="28"/>
        </w:rPr>
        <w:t>6</w:t>
      </w:r>
      <w:r w:rsidRPr="00EF6264">
        <w:rPr>
          <w:rFonts w:ascii="Times New Roman" w:hAnsi="Times New Roman"/>
          <w:b/>
          <w:sz w:val="28"/>
          <w:szCs w:val="28"/>
        </w:rPr>
        <w:t xml:space="preserve">г.                                                                                     №  </w:t>
      </w:r>
      <w:r>
        <w:rPr>
          <w:rFonts w:ascii="Times New Roman" w:hAnsi="Times New Roman"/>
          <w:b/>
          <w:sz w:val="28"/>
          <w:szCs w:val="28"/>
        </w:rPr>
        <w:t>17</w:t>
      </w:r>
    </w:p>
    <w:p w:rsidR="00455F3C" w:rsidRDefault="00455F3C" w:rsidP="0029365E">
      <w:pPr>
        <w:pStyle w:val="a3"/>
        <w:rPr>
          <w:rFonts w:ascii="Times New Roman" w:hAnsi="Times New Roman"/>
          <w:b/>
          <w:sz w:val="28"/>
          <w:szCs w:val="28"/>
        </w:rPr>
      </w:pPr>
    </w:p>
    <w:p w:rsidR="00455F3C" w:rsidRPr="00EF6264" w:rsidRDefault="00455F3C" w:rsidP="0029365E">
      <w:pPr>
        <w:pStyle w:val="a3"/>
        <w:rPr>
          <w:rFonts w:ascii="Times New Roman" w:hAnsi="Times New Roman"/>
          <w:b/>
          <w:sz w:val="28"/>
          <w:szCs w:val="28"/>
        </w:rPr>
      </w:pPr>
    </w:p>
    <w:p w:rsidR="00455F3C" w:rsidRDefault="00455F3C" w:rsidP="0029365E">
      <w:pPr>
        <w:pStyle w:val="a5"/>
        <w:spacing w:after="0"/>
        <w:rPr>
          <w:b/>
        </w:rPr>
      </w:pPr>
      <w:r>
        <w:rPr>
          <w:b/>
        </w:rPr>
        <w:t xml:space="preserve">Уважаемый </w:t>
      </w:r>
      <w:r>
        <w:rPr>
          <w:b/>
          <w:color w:val="000000"/>
          <w:shd w:val="clear" w:color="auto" w:fill="FFFFFF"/>
        </w:rPr>
        <w:t>Магомед Гаджиевич</w:t>
      </w:r>
      <w:r>
        <w:rPr>
          <w:b/>
        </w:rPr>
        <w:t>!!!</w:t>
      </w:r>
    </w:p>
    <w:p w:rsidR="00455F3C" w:rsidRDefault="00455F3C" w:rsidP="0029365E">
      <w:pPr>
        <w:pStyle w:val="a5"/>
        <w:spacing w:after="0"/>
        <w:rPr>
          <w:b/>
        </w:rPr>
      </w:pPr>
    </w:p>
    <w:p w:rsidR="00455F3C" w:rsidRDefault="00455F3C" w:rsidP="0029365E">
      <w:pPr>
        <w:autoSpaceDE w:val="0"/>
        <w:autoSpaceDN w:val="0"/>
        <w:adjustRightInd w:val="0"/>
        <w:spacing w:after="0" w:line="240" w:lineRule="auto"/>
        <w:ind w:firstLine="540"/>
        <w:jc w:val="both"/>
        <w:rPr>
          <w:rFonts w:ascii="Times New Roman" w:hAnsi="Times New Roman"/>
          <w:sz w:val="24"/>
          <w:szCs w:val="24"/>
          <w:lang w:eastAsia="ru-RU"/>
        </w:rPr>
      </w:pPr>
      <w:r>
        <w:rPr>
          <w:rFonts w:ascii="Times New Roman" w:hAnsi="Times New Roman"/>
          <w:sz w:val="24"/>
          <w:szCs w:val="24"/>
          <w:lang w:eastAsia="ru-RU"/>
        </w:rPr>
        <w:t xml:space="preserve">В связи с протестом Кизилюртовской межрайонной прокуратуры от 14.12.2015 </w:t>
      </w:r>
    </w:p>
    <w:p w:rsidR="00455F3C" w:rsidRDefault="00455F3C" w:rsidP="0029365E">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lastRenderedPageBreak/>
        <w:t>№02-06/02-2012 на п. 2.3 Положения «О порядке определения арендной платы за землю, нах</w:t>
      </w:r>
      <w:r>
        <w:rPr>
          <w:rFonts w:ascii="Times New Roman" w:hAnsi="Times New Roman"/>
          <w:sz w:val="24"/>
          <w:szCs w:val="24"/>
          <w:lang w:eastAsia="ru-RU"/>
        </w:rPr>
        <w:t>о</w:t>
      </w:r>
      <w:r>
        <w:rPr>
          <w:rFonts w:ascii="Times New Roman" w:hAnsi="Times New Roman"/>
          <w:sz w:val="24"/>
          <w:szCs w:val="24"/>
          <w:lang w:eastAsia="ru-RU"/>
        </w:rPr>
        <w:t>дящуюся в муниципальной собственности МО СП «село Султанянгиюрт»» был пересмотрен б</w:t>
      </w:r>
      <w:r>
        <w:rPr>
          <w:rFonts w:ascii="Times New Roman" w:hAnsi="Times New Roman"/>
          <w:sz w:val="24"/>
          <w:szCs w:val="24"/>
          <w:lang w:eastAsia="ru-RU"/>
        </w:rPr>
        <w:t>а</w:t>
      </w:r>
      <w:r>
        <w:rPr>
          <w:rFonts w:ascii="Times New Roman" w:hAnsi="Times New Roman"/>
          <w:sz w:val="24"/>
          <w:szCs w:val="24"/>
          <w:lang w:eastAsia="ru-RU"/>
        </w:rPr>
        <w:t>зовый размер арендной платы для земель, используемых для разработки песчано-гравийной см</w:t>
      </w:r>
      <w:r>
        <w:rPr>
          <w:rFonts w:ascii="Times New Roman" w:hAnsi="Times New Roman"/>
          <w:sz w:val="24"/>
          <w:szCs w:val="24"/>
          <w:lang w:eastAsia="ru-RU"/>
        </w:rPr>
        <w:t>е</w:t>
      </w:r>
      <w:r>
        <w:rPr>
          <w:rFonts w:ascii="Times New Roman" w:hAnsi="Times New Roman"/>
          <w:sz w:val="24"/>
          <w:szCs w:val="24"/>
          <w:lang w:eastAsia="ru-RU"/>
        </w:rPr>
        <w:t>си, приведен в соответствие с законодательством и установлен в размере двух процентов от к</w:t>
      </w:r>
      <w:r>
        <w:rPr>
          <w:rFonts w:ascii="Times New Roman" w:hAnsi="Times New Roman"/>
          <w:sz w:val="24"/>
          <w:szCs w:val="24"/>
          <w:lang w:eastAsia="ru-RU"/>
        </w:rPr>
        <w:t>а</w:t>
      </w:r>
      <w:r>
        <w:rPr>
          <w:rFonts w:ascii="Times New Roman" w:hAnsi="Times New Roman"/>
          <w:sz w:val="24"/>
          <w:szCs w:val="24"/>
          <w:lang w:eastAsia="ru-RU"/>
        </w:rPr>
        <w:t>дастровой стоимости земельного участка, в место 2 рублей 73 копейки.</w:t>
      </w:r>
    </w:p>
    <w:p w:rsidR="00455F3C" w:rsidRPr="00BD63A9" w:rsidRDefault="00455F3C" w:rsidP="0029365E">
      <w:pPr>
        <w:autoSpaceDE w:val="0"/>
        <w:autoSpaceDN w:val="0"/>
        <w:adjustRightInd w:val="0"/>
        <w:spacing w:after="0" w:line="240" w:lineRule="auto"/>
        <w:jc w:val="both"/>
        <w:rPr>
          <w:rFonts w:ascii="Arial Narrow" w:hAnsi="Arial Narrow"/>
          <w:sz w:val="24"/>
          <w:szCs w:val="24"/>
          <w:lang w:eastAsia="ru-RU"/>
        </w:rPr>
      </w:pPr>
      <w:r>
        <w:rPr>
          <w:rFonts w:ascii="Times New Roman" w:hAnsi="Times New Roman"/>
          <w:sz w:val="24"/>
          <w:szCs w:val="24"/>
          <w:lang w:eastAsia="ru-RU"/>
        </w:rPr>
        <w:t xml:space="preserve">         Приведенное выше делает невозможным выполнение плана по сбору арендной платы за земли, которая находится в собственности МО СП «село Султанянгиюрт» в размере 1 600 000 рублей. Исходя из расчета арендной платы в размере 2% от кадастровой стоимости земельного участка прошу Вас установить план по сбору арендной платы в размере 800 000 рублей. </w:t>
      </w:r>
    </w:p>
    <w:p w:rsidR="00455F3C" w:rsidRPr="00BD63A9" w:rsidRDefault="00455F3C" w:rsidP="0029365E">
      <w:pPr>
        <w:autoSpaceDE w:val="0"/>
        <w:autoSpaceDN w:val="0"/>
        <w:adjustRightInd w:val="0"/>
        <w:spacing w:after="0" w:line="240" w:lineRule="auto"/>
        <w:jc w:val="both"/>
        <w:rPr>
          <w:rFonts w:ascii="Arial Narrow" w:hAnsi="Arial Narrow"/>
          <w:sz w:val="24"/>
          <w:szCs w:val="24"/>
        </w:rPr>
      </w:pPr>
    </w:p>
    <w:p w:rsidR="00455F3C" w:rsidRPr="006E655C" w:rsidRDefault="00455F3C" w:rsidP="0029365E">
      <w:pPr>
        <w:spacing w:after="0" w:line="240" w:lineRule="auto"/>
        <w:jc w:val="both"/>
        <w:rPr>
          <w:rFonts w:ascii="Times New Roman" w:hAnsi="Times New Roman"/>
          <w:sz w:val="24"/>
          <w:szCs w:val="20"/>
          <w:lang w:eastAsia="ru-RU"/>
        </w:rPr>
      </w:pPr>
    </w:p>
    <w:p w:rsidR="00455F3C" w:rsidRDefault="00455F3C" w:rsidP="0029365E">
      <w:pPr>
        <w:pStyle w:val="a3"/>
        <w:rPr>
          <w:rFonts w:ascii="Times New Roman" w:hAnsi="Times New Roman"/>
          <w:b/>
          <w:sz w:val="28"/>
          <w:szCs w:val="28"/>
        </w:rPr>
      </w:pPr>
    </w:p>
    <w:p w:rsidR="00455F3C" w:rsidRDefault="00455F3C" w:rsidP="0029365E">
      <w:pPr>
        <w:pStyle w:val="a3"/>
        <w:rPr>
          <w:rFonts w:ascii="Times New Roman" w:hAnsi="Times New Roman"/>
          <w:b/>
          <w:sz w:val="28"/>
          <w:szCs w:val="28"/>
        </w:rPr>
      </w:pPr>
    </w:p>
    <w:p w:rsidR="00455F3C" w:rsidRDefault="00455F3C" w:rsidP="0029365E">
      <w:pPr>
        <w:pStyle w:val="a3"/>
        <w:rPr>
          <w:rFonts w:ascii="Times New Roman" w:hAnsi="Times New Roman"/>
          <w:b/>
          <w:sz w:val="28"/>
          <w:szCs w:val="28"/>
        </w:rPr>
      </w:pPr>
    </w:p>
    <w:p w:rsidR="00455F3C" w:rsidRDefault="00455F3C" w:rsidP="0029365E">
      <w:pPr>
        <w:pStyle w:val="a3"/>
        <w:rPr>
          <w:rFonts w:ascii="Times New Roman" w:hAnsi="Times New Roman"/>
          <w:b/>
          <w:sz w:val="28"/>
          <w:szCs w:val="28"/>
        </w:rPr>
      </w:pPr>
    </w:p>
    <w:p w:rsidR="00455F3C" w:rsidRDefault="00455F3C" w:rsidP="0029365E">
      <w:pPr>
        <w:pStyle w:val="a3"/>
        <w:rPr>
          <w:rFonts w:ascii="Times New Roman" w:hAnsi="Times New Roman"/>
          <w:b/>
          <w:sz w:val="28"/>
          <w:szCs w:val="28"/>
        </w:rPr>
      </w:pPr>
      <w:r>
        <w:rPr>
          <w:rFonts w:ascii="Times New Roman" w:hAnsi="Times New Roman"/>
          <w:b/>
          <w:sz w:val="28"/>
          <w:szCs w:val="28"/>
        </w:rPr>
        <w:t xml:space="preserve"> С уважением</w:t>
      </w:r>
    </w:p>
    <w:p w:rsidR="00455F3C" w:rsidRPr="00EF6264" w:rsidRDefault="00455F3C" w:rsidP="0029365E">
      <w:pPr>
        <w:pStyle w:val="a3"/>
        <w:jc w:val="center"/>
        <w:rPr>
          <w:rFonts w:ascii="Times New Roman" w:hAnsi="Times New Roman"/>
          <w:b/>
          <w:sz w:val="28"/>
          <w:szCs w:val="28"/>
        </w:rPr>
      </w:pPr>
      <w:r>
        <w:rPr>
          <w:rFonts w:ascii="Times New Roman" w:hAnsi="Times New Roman"/>
          <w:b/>
          <w:sz w:val="28"/>
          <w:szCs w:val="28"/>
        </w:rPr>
        <w:t>Глава администрации</w:t>
      </w:r>
      <w:r w:rsidRPr="00EF6264">
        <w:rPr>
          <w:rFonts w:ascii="Times New Roman" w:hAnsi="Times New Roman"/>
          <w:b/>
          <w:sz w:val="28"/>
          <w:szCs w:val="28"/>
        </w:rPr>
        <w:t xml:space="preserve">                                                            Магомедов Р.А.</w:t>
      </w:r>
    </w:p>
    <w:p w:rsidR="00455F3C" w:rsidRDefault="00455F3C" w:rsidP="0029365E">
      <w:pPr>
        <w:pStyle w:val="a3"/>
        <w:jc w:val="center"/>
        <w:rPr>
          <w:rFonts w:ascii="Times New Roman" w:hAnsi="Times New Roman"/>
          <w:b/>
          <w:sz w:val="28"/>
          <w:szCs w:val="28"/>
        </w:rPr>
      </w:pPr>
    </w:p>
    <w:p w:rsidR="00455F3C" w:rsidRDefault="00455F3C" w:rsidP="0029365E">
      <w:pPr>
        <w:pStyle w:val="a3"/>
        <w:jc w:val="center"/>
        <w:rPr>
          <w:rFonts w:ascii="Times New Roman" w:hAnsi="Times New Roman"/>
          <w:b/>
          <w:sz w:val="28"/>
          <w:szCs w:val="28"/>
        </w:rPr>
      </w:pPr>
    </w:p>
    <w:p w:rsidR="00455F3C" w:rsidRDefault="00455F3C" w:rsidP="0029365E">
      <w:pPr>
        <w:pStyle w:val="a3"/>
        <w:jc w:val="center"/>
        <w:rPr>
          <w:rFonts w:ascii="Times New Roman" w:hAnsi="Times New Roman"/>
          <w:b/>
          <w:sz w:val="28"/>
          <w:szCs w:val="28"/>
        </w:rPr>
      </w:pPr>
    </w:p>
    <w:p w:rsidR="00455F3C" w:rsidRDefault="00455F3C" w:rsidP="0029365E">
      <w:pPr>
        <w:pStyle w:val="a3"/>
        <w:jc w:val="center"/>
        <w:rPr>
          <w:rFonts w:ascii="Times New Roman" w:hAnsi="Times New Roman"/>
          <w:b/>
          <w:sz w:val="28"/>
          <w:szCs w:val="28"/>
        </w:rPr>
      </w:pPr>
    </w:p>
    <w:p w:rsidR="00455F3C" w:rsidRDefault="00455F3C"/>
    <w:sectPr w:rsidR="00455F3C" w:rsidSect="00BC41FD">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7AED" w:rsidRDefault="00027AED" w:rsidP="006913B4">
      <w:pPr>
        <w:spacing w:after="0" w:line="240" w:lineRule="auto"/>
      </w:pPr>
      <w:r>
        <w:separator/>
      </w:r>
    </w:p>
  </w:endnote>
  <w:endnote w:type="continuationSeparator" w:id="0">
    <w:p w:rsidR="00027AED" w:rsidRDefault="00027AED" w:rsidP="00691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00"/>
    <w:family w:val="auto"/>
    <w:pitch w:val="variable"/>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DokChampa">
    <w:panose1 w:val="020B0604020202020204"/>
    <w:charset w:val="00"/>
    <w:family w:val="swiss"/>
    <w:pitch w:val="variable"/>
    <w:sig w:usb0="03000003" w:usb1="00000000" w:usb2="00000000" w:usb3="00000000" w:csb0="00010001" w:csb1="00000000"/>
  </w:font>
  <w:font w:name="MT Extra">
    <w:panose1 w:val="05050102010205020202"/>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7AED" w:rsidRDefault="00027AED" w:rsidP="006913B4">
      <w:pPr>
        <w:spacing w:after="0" w:line="240" w:lineRule="auto"/>
      </w:pPr>
      <w:r>
        <w:separator/>
      </w:r>
    </w:p>
  </w:footnote>
  <w:footnote w:type="continuationSeparator" w:id="0">
    <w:p w:rsidR="00027AED" w:rsidRDefault="00027AED" w:rsidP="006913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3E3B"/>
    <w:multiLevelType w:val="multilevel"/>
    <w:tmpl w:val="FE1C06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A256DFA"/>
    <w:multiLevelType w:val="multilevel"/>
    <w:tmpl w:val="DBDC3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4F36B3"/>
    <w:multiLevelType w:val="hybridMultilevel"/>
    <w:tmpl w:val="8FE49C5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167C5AEA"/>
    <w:multiLevelType w:val="hybridMultilevel"/>
    <w:tmpl w:val="7A28DF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B901D32"/>
    <w:multiLevelType w:val="hybridMultilevel"/>
    <w:tmpl w:val="36F011DC"/>
    <w:lvl w:ilvl="0" w:tplc="50842ACC">
      <w:start w:val="1"/>
      <w:numFmt w:val="decimal"/>
      <w:lvlText w:val="%1."/>
      <w:lvlJc w:val="left"/>
      <w:pPr>
        <w:ind w:left="644" w:hanging="360"/>
      </w:pPr>
      <w:rPr>
        <w:rFonts w:hint="default"/>
        <w:sz w:val="3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1D492CCA"/>
    <w:multiLevelType w:val="hybridMultilevel"/>
    <w:tmpl w:val="8670EB08"/>
    <w:lvl w:ilvl="0" w:tplc="B142D8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02E3FF0"/>
    <w:multiLevelType w:val="multilevel"/>
    <w:tmpl w:val="0000004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nsid w:val="233F69E6"/>
    <w:multiLevelType w:val="hybridMultilevel"/>
    <w:tmpl w:val="7ADE05EC"/>
    <w:lvl w:ilvl="0" w:tplc="6F4C598C">
      <w:start w:val="1"/>
      <w:numFmt w:val="decimal"/>
      <w:lvlText w:val="%1."/>
      <w:lvlJc w:val="left"/>
      <w:pPr>
        <w:ind w:left="502" w:hanging="360"/>
      </w:pPr>
      <w:rPr>
        <w:rFonts w:ascii="Times New Roman" w:eastAsia="Times New Roman" w:hAnsi="Times New Roman" w:cs="Times New Roman"/>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243008BF"/>
    <w:multiLevelType w:val="multilevel"/>
    <w:tmpl w:val="0000004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28B55362"/>
    <w:multiLevelType w:val="hybridMultilevel"/>
    <w:tmpl w:val="48CC11D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F5E55BF"/>
    <w:multiLevelType w:val="hybridMultilevel"/>
    <w:tmpl w:val="727ED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F6C7D0A"/>
    <w:multiLevelType w:val="hybridMultilevel"/>
    <w:tmpl w:val="5CA220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FC237C"/>
    <w:multiLevelType w:val="hybridMultilevel"/>
    <w:tmpl w:val="C28A9AD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352E55AB"/>
    <w:multiLevelType w:val="hybridMultilevel"/>
    <w:tmpl w:val="798A13AE"/>
    <w:lvl w:ilvl="0" w:tplc="FC8C298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56E0BF5"/>
    <w:multiLevelType w:val="multilevel"/>
    <w:tmpl w:val="1B64463C"/>
    <w:lvl w:ilvl="0">
      <w:start w:val="1"/>
      <w:numFmt w:val="decimal"/>
      <w:lvlText w:val="%1."/>
      <w:lvlJc w:val="left"/>
      <w:pPr>
        <w:tabs>
          <w:tab w:val="num" w:pos="502"/>
        </w:tabs>
        <w:ind w:left="502" w:hanging="360"/>
      </w:pPr>
      <w:rPr>
        <w:rFonts w:ascii="Times New Roman" w:eastAsia="Times New Roman" w:hAnsi="Times New Roman" w:cs="Times New Roman"/>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ascii="Times New Roman" w:eastAsia="Times New Roman" w:hAnsi="Times New Roman" w:cs="Times New Roman"/>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5">
    <w:nsid w:val="389D1722"/>
    <w:multiLevelType w:val="hybridMultilevel"/>
    <w:tmpl w:val="69BE0A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066540"/>
    <w:multiLevelType w:val="hybridMultilevel"/>
    <w:tmpl w:val="7ADE05EC"/>
    <w:lvl w:ilvl="0" w:tplc="6F4C598C">
      <w:start w:val="1"/>
      <w:numFmt w:val="decimal"/>
      <w:lvlText w:val="%1."/>
      <w:lvlJc w:val="left"/>
      <w:pPr>
        <w:ind w:left="502" w:hanging="360"/>
      </w:pPr>
      <w:rPr>
        <w:rFonts w:ascii="Times New Roman" w:eastAsia="Times New Roman" w:hAnsi="Times New Roman" w:cs="Times New Roman"/>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nsid w:val="4EF83D11"/>
    <w:multiLevelType w:val="multilevel"/>
    <w:tmpl w:val="E45C2D0A"/>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nsid w:val="51173817"/>
    <w:multiLevelType w:val="hybridMultilevel"/>
    <w:tmpl w:val="8ED04A6C"/>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2A8452E"/>
    <w:multiLevelType w:val="hybridMultilevel"/>
    <w:tmpl w:val="BD445EC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4B2073F"/>
    <w:multiLevelType w:val="hybridMultilevel"/>
    <w:tmpl w:val="1D60754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54E811C5"/>
    <w:multiLevelType w:val="hybridMultilevel"/>
    <w:tmpl w:val="7ADE05EC"/>
    <w:lvl w:ilvl="0" w:tplc="6F4C598C">
      <w:start w:val="1"/>
      <w:numFmt w:val="decimal"/>
      <w:lvlText w:val="%1."/>
      <w:lvlJc w:val="left"/>
      <w:pPr>
        <w:ind w:left="502" w:hanging="360"/>
      </w:pPr>
      <w:rPr>
        <w:rFonts w:ascii="Times New Roman" w:eastAsia="Times New Roman" w:hAnsi="Times New Roman" w:cs="Times New Roman"/>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580C0138"/>
    <w:multiLevelType w:val="multilevel"/>
    <w:tmpl w:val="E7B49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A631AF"/>
    <w:multiLevelType w:val="multilevel"/>
    <w:tmpl w:val="638C5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A146AB"/>
    <w:multiLevelType w:val="hybridMultilevel"/>
    <w:tmpl w:val="3998C9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5D0556CE"/>
    <w:multiLevelType w:val="hybridMultilevel"/>
    <w:tmpl w:val="D1EE51B6"/>
    <w:lvl w:ilvl="0" w:tplc="2A066B4C">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534511E"/>
    <w:multiLevelType w:val="multilevel"/>
    <w:tmpl w:val="E47E3D12"/>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nsid w:val="669F2FE5"/>
    <w:multiLevelType w:val="hybridMultilevel"/>
    <w:tmpl w:val="7ADE05EC"/>
    <w:lvl w:ilvl="0" w:tplc="6F4C598C">
      <w:start w:val="1"/>
      <w:numFmt w:val="decimal"/>
      <w:lvlText w:val="%1."/>
      <w:lvlJc w:val="left"/>
      <w:pPr>
        <w:ind w:left="502" w:hanging="360"/>
      </w:pPr>
      <w:rPr>
        <w:rFonts w:ascii="Times New Roman" w:eastAsia="Times New Roman" w:hAnsi="Times New Roman" w:cs="Times New Roman"/>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nsid w:val="73206364"/>
    <w:multiLevelType w:val="hybridMultilevel"/>
    <w:tmpl w:val="5148C5F0"/>
    <w:lvl w:ilvl="0" w:tplc="0419000F">
      <w:start w:val="1"/>
      <w:numFmt w:val="decimal"/>
      <w:lvlText w:val="%1."/>
      <w:lvlJc w:val="left"/>
      <w:pPr>
        <w:ind w:left="720" w:hanging="360"/>
      </w:pPr>
      <w:rPr>
        <w:rFonts w:hint="default"/>
      </w:rPr>
    </w:lvl>
    <w:lvl w:ilvl="1" w:tplc="2DB2722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75D84170"/>
    <w:multiLevelType w:val="multilevel"/>
    <w:tmpl w:val="4A366226"/>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val="0"/>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30">
    <w:nsid w:val="769501FE"/>
    <w:multiLevelType w:val="hybridMultilevel"/>
    <w:tmpl w:val="F9E8D316"/>
    <w:lvl w:ilvl="0" w:tplc="0419000F">
      <w:start w:val="4"/>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7C3D0DE4"/>
    <w:multiLevelType w:val="hybridMultilevel"/>
    <w:tmpl w:val="947CD378"/>
    <w:lvl w:ilvl="0" w:tplc="2D3CAA3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22"/>
  </w:num>
  <w:num w:numId="5">
    <w:abstractNumId w:val="0"/>
  </w:num>
  <w:num w:numId="6">
    <w:abstractNumId w:val="9"/>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30"/>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2"/>
  </w:num>
  <w:num w:numId="13">
    <w:abstractNumId w:val="4"/>
  </w:num>
  <w:num w:numId="14">
    <w:abstractNumId w:val="10"/>
  </w:num>
  <w:num w:numId="15">
    <w:abstractNumId w:val="15"/>
  </w:num>
  <w:num w:numId="16">
    <w:abstractNumId w:val="11"/>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23"/>
  </w:num>
  <w:num w:numId="22">
    <w:abstractNumId w:val="14"/>
  </w:num>
  <w:num w:numId="23">
    <w:abstractNumId w:val="25"/>
  </w:num>
  <w:num w:numId="24">
    <w:abstractNumId w:val="31"/>
  </w:num>
  <w:num w:numId="25">
    <w:abstractNumId w:val="17"/>
  </w:num>
  <w:num w:numId="26">
    <w:abstractNumId w:val="19"/>
  </w:num>
  <w:num w:numId="27">
    <w:abstractNumId w:val="27"/>
  </w:num>
  <w:num w:numId="28">
    <w:abstractNumId w:val="16"/>
  </w:num>
  <w:num w:numId="29">
    <w:abstractNumId w:val="21"/>
  </w:num>
  <w:num w:numId="30">
    <w:abstractNumId w:val="7"/>
  </w:num>
  <w:num w:numId="31">
    <w:abstractNumId w:val="29"/>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autoHyphenation/>
  <w:hyphenationZone w:val="357"/>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F341F"/>
    <w:rsid w:val="00000086"/>
    <w:rsid w:val="00014F59"/>
    <w:rsid w:val="00027AED"/>
    <w:rsid w:val="00035703"/>
    <w:rsid w:val="00035D9C"/>
    <w:rsid w:val="0005075B"/>
    <w:rsid w:val="00061F58"/>
    <w:rsid w:val="00087684"/>
    <w:rsid w:val="00093EA8"/>
    <w:rsid w:val="000B2F1A"/>
    <w:rsid w:val="000B2FBA"/>
    <w:rsid w:val="000D48D0"/>
    <w:rsid w:val="000D748E"/>
    <w:rsid w:val="000D76F6"/>
    <w:rsid w:val="000E7790"/>
    <w:rsid w:val="001370AC"/>
    <w:rsid w:val="00144CF0"/>
    <w:rsid w:val="00154A71"/>
    <w:rsid w:val="0015503E"/>
    <w:rsid w:val="00165FC8"/>
    <w:rsid w:val="00177E84"/>
    <w:rsid w:val="001B3B5B"/>
    <w:rsid w:val="001B6062"/>
    <w:rsid w:val="001D1A9B"/>
    <w:rsid w:val="001D7155"/>
    <w:rsid w:val="001E132C"/>
    <w:rsid w:val="001E14AE"/>
    <w:rsid w:val="001F2683"/>
    <w:rsid w:val="00205148"/>
    <w:rsid w:val="00220F08"/>
    <w:rsid w:val="00241829"/>
    <w:rsid w:val="002475D6"/>
    <w:rsid w:val="002657DE"/>
    <w:rsid w:val="00266322"/>
    <w:rsid w:val="00286B87"/>
    <w:rsid w:val="0029365E"/>
    <w:rsid w:val="00295FDF"/>
    <w:rsid w:val="002B44E1"/>
    <w:rsid w:val="002C2B96"/>
    <w:rsid w:val="002C5893"/>
    <w:rsid w:val="00303683"/>
    <w:rsid w:val="00310427"/>
    <w:rsid w:val="0032169B"/>
    <w:rsid w:val="003226A3"/>
    <w:rsid w:val="003241D3"/>
    <w:rsid w:val="003278F9"/>
    <w:rsid w:val="003455DE"/>
    <w:rsid w:val="00353903"/>
    <w:rsid w:val="00357145"/>
    <w:rsid w:val="00370A94"/>
    <w:rsid w:val="003C51D2"/>
    <w:rsid w:val="003D794D"/>
    <w:rsid w:val="003F341F"/>
    <w:rsid w:val="00406C37"/>
    <w:rsid w:val="00410868"/>
    <w:rsid w:val="004169CE"/>
    <w:rsid w:val="004504FF"/>
    <w:rsid w:val="00452B1B"/>
    <w:rsid w:val="00455F3C"/>
    <w:rsid w:val="0047508C"/>
    <w:rsid w:val="00475E62"/>
    <w:rsid w:val="00487045"/>
    <w:rsid w:val="004C4DFC"/>
    <w:rsid w:val="004E7595"/>
    <w:rsid w:val="00527643"/>
    <w:rsid w:val="005375C4"/>
    <w:rsid w:val="00546451"/>
    <w:rsid w:val="00551C6F"/>
    <w:rsid w:val="00552BCC"/>
    <w:rsid w:val="00561D02"/>
    <w:rsid w:val="00572E5F"/>
    <w:rsid w:val="00576177"/>
    <w:rsid w:val="00593646"/>
    <w:rsid w:val="005B4907"/>
    <w:rsid w:val="005D24F7"/>
    <w:rsid w:val="00605741"/>
    <w:rsid w:val="0060734F"/>
    <w:rsid w:val="0061570F"/>
    <w:rsid w:val="006200A4"/>
    <w:rsid w:val="00623021"/>
    <w:rsid w:val="00624BF0"/>
    <w:rsid w:val="0062698E"/>
    <w:rsid w:val="006357A8"/>
    <w:rsid w:val="006553DD"/>
    <w:rsid w:val="006771FF"/>
    <w:rsid w:val="0069077E"/>
    <w:rsid w:val="006913B4"/>
    <w:rsid w:val="00696FB4"/>
    <w:rsid w:val="006C3167"/>
    <w:rsid w:val="006E655C"/>
    <w:rsid w:val="006F19B0"/>
    <w:rsid w:val="006F286E"/>
    <w:rsid w:val="00701AA1"/>
    <w:rsid w:val="00703945"/>
    <w:rsid w:val="00704725"/>
    <w:rsid w:val="007102DB"/>
    <w:rsid w:val="00726551"/>
    <w:rsid w:val="0079116A"/>
    <w:rsid w:val="00793446"/>
    <w:rsid w:val="007A2625"/>
    <w:rsid w:val="007A42BD"/>
    <w:rsid w:val="007B2EEB"/>
    <w:rsid w:val="007C1781"/>
    <w:rsid w:val="007D66E8"/>
    <w:rsid w:val="007E4CFD"/>
    <w:rsid w:val="007E6FCF"/>
    <w:rsid w:val="007F5742"/>
    <w:rsid w:val="008065FB"/>
    <w:rsid w:val="00830AE5"/>
    <w:rsid w:val="00832266"/>
    <w:rsid w:val="00837A9A"/>
    <w:rsid w:val="0084508E"/>
    <w:rsid w:val="00863F12"/>
    <w:rsid w:val="008641FB"/>
    <w:rsid w:val="008710AA"/>
    <w:rsid w:val="00875761"/>
    <w:rsid w:val="00881362"/>
    <w:rsid w:val="008A2717"/>
    <w:rsid w:val="008D1872"/>
    <w:rsid w:val="0090315D"/>
    <w:rsid w:val="00904BD5"/>
    <w:rsid w:val="009157F0"/>
    <w:rsid w:val="009228F3"/>
    <w:rsid w:val="009362B2"/>
    <w:rsid w:val="009E5AD4"/>
    <w:rsid w:val="009F1EA5"/>
    <w:rsid w:val="00A04F03"/>
    <w:rsid w:val="00A13B52"/>
    <w:rsid w:val="00A13EFB"/>
    <w:rsid w:val="00A17AC2"/>
    <w:rsid w:val="00A31ACF"/>
    <w:rsid w:val="00A51787"/>
    <w:rsid w:val="00A56798"/>
    <w:rsid w:val="00A76893"/>
    <w:rsid w:val="00A812C1"/>
    <w:rsid w:val="00A93CE9"/>
    <w:rsid w:val="00AC5537"/>
    <w:rsid w:val="00AC6C39"/>
    <w:rsid w:val="00AD0360"/>
    <w:rsid w:val="00AF0196"/>
    <w:rsid w:val="00AF04BF"/>
    <w:rsid w:val="00B514BA"/>
    <w:rsid w:val="00B60375"/>
    <w:rsid w:val="00B65878"/>
    <w:rsid w:val="00B7648D"/>
    <w:rsid w:val="00B80E01"/>
    <w:rsid w:val="00B86984"/>
    <w:rsid w:val="00B92454"/>
    <w:rsid w:val="00BA4F2B"/>
    <w:rsid w:val="00BA733F"/>
    <w:rsid w:val="00BC41FD"/>
    <w:rsid w:val="00BC7429"/>
    <w:rsid w:val="00BC7A4A"/>
    <w:rsid w:val="00BD63A9"/>
    <w:rsid w:val="00BE0C7B"/>
    <w:rsid w:val="00BF3525"/>
    <w:rsid w:val="00C05CD5"/>
    <w:rsid w:val="00C221CC"/>
    <w:rsid w:val="00C309D1"/>
    <w:rsid w:val="00C62155"/>
    <w:rsid w:val="00C72F96"/>
    <w:rsid w:val="00CB3C26"/>
    <w:rsid w:val="00CB4C51"/>
    <w:rsid w:val="00CC7BC0"/>
    <w:rsid w:val="00CE1967"/>
    <w:rsid w:val="00D05FC3"/>
    <w:rsid w:val="00D21DC2"/>
    <w:rsid w:val="00D21F7B"/>
    <w:rsid w:val="00D27E9F"/>
    <w:rsid w:val="00D7763C"/>
    <w:rsid w:val="00D8133C"/>
    <w:rsid w:val="00D91260"/>
    <w:rsid w:val="00D9511A"/>
    <w:rsid w:val="00DA0E71"/>
    <w:rsid w:val="00DB2BAA"/>
    <w:rsid w:val="00DB7A7F"/>
    <w:rsid w:val="00DD35E1"/>
    <w:rsid w:val="00DE0BDD"/>
    <w:rsid w:val="00E15424"/>
    <w:rsid w:val="00E229BB"/>
    <w:rsid w:val="00E82766"/>
    <w:rsid w:val="00E83DE6"/>
    <w:rsid w:val="00E84D15"/>
    <w:rsid w:val="00E920F0"/>
    <w:rsid w:val="00EC083F"/>
    <w:rsid w:val="00ED1D4A"/>
    <w:rsid w:val="00EF01AC"/>
    <w:rsid w:val="00EF5FDD"/>
    <w:rsid w:val="00EF6264"/>
    <w:rsid w:val="00F0025B"/>
    <w:rsid w:val="00F20A14"/>
    <w:rsid w:val="00F24058"/>
    <w:rsid w:val="00F35E8F"/>
    <w:rsid w:val="00F45148"/>
    <w:rsid w:val="00F56D86"/>
    <w:rsid w:val="00F6254E"/>
    <w:rsid w:val="00F7057E"/>
    <w:rsid w:val="00F7300E"/>
    <w:rsid w:val="00F91800"/>
    <w:rsid w:val="00F941DB"/>
    <w:rsid w:val="00F96F01"/>
    <w:rsid w:val="00FC274C"/>
    <w:rsid w:val="00FD6489"/>
    <w:rsid w:val="00FD7EE3"/>
    <w:rsid w:val="00FE0549"/>
    <w:rsid w:val="00FE136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365E"/>
    <w:pPr>
      <w:spacing w:after="200" w:line="276" w:lineRule="auto"/>
    </w:pPr>
    <w:rPr>
      <w:lang w:eastAsia="en-US"/>
    </w:rPr>
  </w:style>
  <w:style w:type="paragraph" w:styleId="1">
    <w:name w:val="heading 1"/>
    <w:basedOn w:val="a"/>
    <w:next w:val="a"/>
    <w:link w:val="10"/>
    <w:uiPriority w:val="99"/>
    <w:qFormat/>
    <w:rsid w:val="00B60375"/>
    <w:pPr>
      <w:keepNext/>
      <w:keepLines/>
      <w:spacing w:before="480" w:after="0"/>
      <w:outlineLvl w:val="0"/>
    </w:pPr>
    <w:rPr>
      <w:rFonts w:ascii="Cambria" w:eastAsia="Times New Roman" w:hAnsi="Cambria"/>
      <w:b/>
      <w:bCs/>
      <w:color w:val="365F91"/>
      <w:sz w:val="28"/>
      <w:szCs w:val="28"/>
    </w:rPr>
  </w:style>
  <w:style w:type="paragraph" w:styleId="2">
    <w:name w:val="heading 2"/>
    <w:basedOn w:val="a"/>
    <w:link w:val="20"/>
    <w:uiPriority w:val="99"/>
    <w:qFormat/>
    <w:rsid w:val="00F6254E"/>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9"/>
    <w:qFormat/>
    <w:rsid w:val="00546451"/>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60375"/>
    <w:rPr>
      <w:rFonts w:ascii="Cambria" w:hAnsi="Cambria" w:cs="Times New Roman"/>
      <w:b/>
      <w:bCs/>
      <w:color w:val="365F91"/>
      <w:sz w:val="28"/>
      <w:szCs w:val="28"/>
    </w:rPr>
  </w:style>
  <w:style w:type="character" w:customStyle="1" w:styleId="20">
    <w:name w:val="Заголовок 2 Знак"/>
    <w:basedOn w:val="a0"/>
    <w:link w:val="2"/>
    <w:uiPriority w:val="99"/>
    <w:locked/>
    <w:rsid w:val="00F6254E"/>
    <w:rPr>
      <w:rFonts w:ascii="Times New Roman" w:hAnsi="Times New Roman" w:cs="Times New Roman"/>
      <w:b/>
      <w:bCs/>
      <w:sz w:val="36"/>
      <w:szCs w:val="36"/>
      <w:lang w:eastAsia="ru-RU"/>
    </w:rPr>
  </w:style>
  <w:style w:type="character" w:customStyle="1" w:styleId="30">
    <w:name w:val="Заголовок 3 Знак"/>
    <w:basedOn w:val="a0"/>
    <w:link w:val="3"/>
    <w:uiPriority w:val="99"/>
    <w:semiHidden/>
    <w:locked/>
    <w:rsid w:val="00546451"/>
    <w:rPr>
      <w:rFonts w:ascii="Cambria" w:hAnsi="Cambria" w:cs="Times New Roman"/>
      <w:b/>
      <w:bCs/>
      <w:color w:val="4F81BD"/>
    </w:rPr>
  </w:style>
  <w:style w:type="paragraph" w:styleId="a3">
    <w:name w:val="No Spacing"/>
    <w:link w:val="a4"/>
    <w:uiPriority w:val="1"/>
    <w:qFormat/>
    <w:rsid w:val="0029365E"/>
    <w:rPr>
      <w:lang w:eastAsia="en-US"/>
    </w:rPr>
  </w:style>
  <w:style w:type="paragraph" w:styleId="a5">
    <w:name w:val="Body Text"/>
    <w:basedOn w:val="a"/>
    <w:link w:val="a6"/>
    <w:uiPriority w:val="99"/>
    <w:rsid w:val="0029365E"/>
    <w:pPr>
      <w:suppressAutoHyphens/>
      <w:spacing w:after="120" w:line="240" w:lineRule="auto"/>
    </w:pPr>
    <w:rPr>
      <w:rFonts w:ascii="Times New Roman" w:eastAsia="Times New Roman" w:hAnsi="Times New Roman"/>
      <w:sz w:val="24"/>
      <w:szCs w:val="24"/>
      <w:lang w:eastAsia="ar-SA"/>
    </w:rPr>
  </w:style>
  <w:style w:type="character" w:customStyle="1" w:styleId="a6">
    <w:name w:val="Основной текст Знак"/>
    <w:basedOn w:val="a0"/>
    <w:link w:val="a5"/>
    <w:uiPriority w:val="99"/>
    <w:locked/>
    <w:rsid w:val="0029365E"/>
    <w:rPr>
      <w:rFonts w:ascii="Times New Roman" w:hAnsi="Times New Roman" w:cs="Times New Roman"/>
      <w:sz w:val="24"/>
      <w:szCs w:val="24"/>
      <w:lang w:eastAsia="ar-SA" w:bidi="ar-SA"/>
    </w:rPr>
  </w:style>
  <w:style w:type="character" w:customStyle="1" w:styleId="a4">
    <w:name w:val="Без интервала Знак"/>
    <w:link w:val="a3"/>
    <w:uiPriority w:val="1"/>
    <w:locked/>
    <w:rsid w:val="0029365E"/>
    <w:rPr>
      <w:sz w:val="22"/>
      <w:lang w:val="ru-RU" w:eastAsia="en-US"/>
    </w:rPr>
  </w:style>
  <w:style w:type="paragraph" w:styleId="a7">
    <w:name w:val="Balloon Text"/>
    <w:basedOn w:val="a"/>
    <w:link w:val="a8"/>
    <w:uiPriority w:val="99"/>
    <w:semiHidden/>
    <w:rsid w:val="0029365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29365E"/>
    <w:rPr>
      <w:rFonts w:ascii="Tahoma" w:hAnsi="Tahoma" w:cs="Tahoma"/>
      <w:sz w:val="16"/>
      <w:szCs w:val="16"/>
    </w:rPr>
  </w:style>
  <w:style w:type="paragraph" w:customStyle="1" w:styleId="a9">
    <w:name w:val="Содержимое таблицы"/>
    <w:basedOn w:val="a"/>
    <w:rsid w:val="00F56D86"/>
    <w:pPr>
      <w:suppressLineNumbers/>
      <w:suppressAutoHyphens/>
      <w:spacing w:after="0" w:line="240" w:lineRule="auto"/>
    </w:pPr>
    <w:rPr>
      <w:rFonts w:ascii="Times New Roman" w:eastAsia="Times New Roman" w:hAnsi="Times New Roman"/>
      <w:noProof/>
      <w:sz w:val="16"/>
      <w:szCs w:val="16"/>
      <w:lang w:eastAsia="ru-RU"/>
    </w:rPr>
  </w:style>
  <w:style w:type="character" w:styleId="aa">
    <w:name w:val="Hyperlink"/>
    <w:basedOn w:val="a0"/>
    <w:uiPriority w:val="99"/>
    <w:rsid w:val="00F6254E"/>
    <w:rPr>
      <w:rFonts w:cs="Times New Roman"/>
      <w:color w:val="0000FF"/>
      <w:u w:val="single"/>
    </w:rPr>
  </w:style>
  <w:style w:type="paragraph" w:customStyle="1" w:styleId="rteright">
    <w:name w:val="rteright"/>
    <w:basedOn w:val="a"/>
    <w:uiPriority w:val="99"/>
    <w:rsid w:val="00F6254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tecenter">
    <w:name w:val="rtecenter"/>
    <w:basedOn w:val="a"/>
    <w:uiPriority w:val="99"/>
    <w:rsid w:val="00F6254E"/>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Strong"/>
    <w:basedOn w:val="a0"/>
    <w:qFormat/>
    <w:rsid w:val="00F6254E"/>
    <w:rPr>
      <w:rFonts w:cs="Times New Roman"/>
      <w:b/>
      <w:bCs/>
    </w:rPr>
  </w:style>
  <w:style w:type="paragraph" w:styleId="ac">
    <w:name w:val="Normal (Web)"/>
    <w:basedOn w:val="a"/>
    <w:rsid w:val="00F6254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d">
    <w:name w:val="a"/>
    <w:basedOn w:val="a"/>
    <w:uiPriority w:val="99"/>
    <w:rsid w:val="0054645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546451"/>
    <w:rPr>
      <w:rFonts w:cs="Times New Roman"/>
    </w:rPr>
  </w:style>
  <w:style w:type="character" w:customStyle="1" w:styleId="consplustitle">
    <w:name w:val="consplustitle"/>
    <w:basedOn w:val="a0"/>
    <w:uiPriority w:val="99"/>
    <w:rsid w:val="00546451"/>
    <w:rPr>
      <w:rFonts w:cs="Times New Roman"/>
    </w:rPr>
  </w:style>
  <w:style w:type="paragraph" w:customStyle="1" w:styleId="consplusnonformat">
    <w:name w:val="consplusnonformat"/>
    <w:basedOn w:val="a"/>
    <w:uiPriority w:val="99"/>
    <w:rsid w:val="0054645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nsplusnonformat1">
    <w:name w:val="consplusnonformat1"/>
    <w:basedOn w:val="a0"/>
    <w:uiPriority w:val="99"/>
    <w:rsid w:val="00546451"/>
    <w:rPr>
      <w:rFonts w:cs="Times New Roman"/>
    </w:rPr>
  </w:style>
  <w:style w:type="character" w:customStyle="1" w:styleId="a10">
    <w:name w:val="a1"/>
    <w:basedOn w:val="a0"/>
    <w:uiPriority w:val="99"/>
    <w:rsid w:val="00546451"/>
    <w:rPr>
      <w:rFonts w:cs="Times New Roman"/>
    </w:rPr>
  </w:style>
  <w:style w:type="character" w:customStyle="1" w:styleId="conspluscell">
    <w:name w:val="conspluscell"/>
    <w:basedOn w:val="a0"/>
    <w:uiPriority w:val="99"/>
    <w:rsid w:val="00546451"/>
    <w:rPr>
      <w:rFonts w:cs="Times New Roman"/>
    </w:rPr>
  </w:style>
  <w:style w:type="paragraph" w:customStyle="1" w:styleId="conspluscell1">
    <w:name w:val="conspluscell1"/>
    <w:basedOn w:val="a"/>
    <w:uiPriority w:val="99"/>
    <w:rsid w:val="00546451"/>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
    <w:link w:val="HTML0"/>
    <w:uiPriority w:val="99"/>
    <w:rsid w:val="00D8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locked/>
    <w:rsid w:val="00D8133C"/>
    <w:rPr>
      <w:rFonts w:ascii="Courier New" w:hAnsi="Courier New" w:cs="Courier New"/>
      <w:sz w:val="20"/>
      <w:szCs w:val="20"/>
      <w:lang w:eastAsia="ru-RU"/>
    </w:rPr>
  </w:style>
  <w:style w:type="paragraph" w:styleId="ae">
    <w:name w:val="List Paragraph"/>
    <w:basedOn w:val="a"/>
    <w:uiPriority w:val="34"/>
    <w:qFormat/>
    <w:rsid w:val="00CB3C26"/>
    <w:pPr>
      <w:ind w:left="720"/>
      <w:contextualSpacing/>
    </w:pPr>
  </w:style>
  <w:style w:type="paragraph" w:customStyle="1" w:styleId="formattexttopleveltext">
    <w:name w:val="formattexttopleveltext"/>
    <w:basedOn w:val="a"/>
    <w:uiPriority w:val="99"/>
    <w:rsid w:val="00014F59"/>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Emphasis"/>
    <w:basedOn w:val="a0"/>
    <w:qFormat/>
    <w:rsid w:val="00014F59"/>
    <w:rPr>
      <w:rFonts w:cs="Times New Roman"/>
      <w:i/>
      <w:iCs/>
    </w:rPr>
  </w:style>
  <w:style w:type="paragraph" w:styleId="af0">
    <w:name w:val="header"/>
    <w:basedOn w:val="a"/>
    <w:link w:val="af1"/>
    <w:uiPriority w:val="99"/>
    <w:unhideWhenUsed/>
    <w:rsid w:val="006913B4"/>
    <w:pPr>
      <w:tabs>
        <w:tab w:val="center" w:pos="4677"/>
        <w:tab w:val="right" w:pos="9355"/>
      </w:tabs>
    </w:pPr>
  </w:style>
  <w:style w:type="character" w:customStyle="1" w:styleId="af1">
    <w:name w:val="Верхний колонтитул Знак"/>
    <w:basedOn w:val="a0"/>
    <w:link w:val="af0"/>
    <w:uiPriority w:val="99"/>
    <w:rsid w:val="006913B4"/>
    <w:rPr>
      <w:lang w:eastAsia="en-US"/>
    </w:rPr>
  </w:style>
  <w:style w:type="paragraph" w:styleId="af2">
    <w:name w:val="footer"/>
    <w:basedOn w:val="a"/>
    <w:link w:val="af3"/>
    <w:uiPriority w:val="99"/>
    <w:unhideWhenUsed/>
    <w:rsid w:val="006913B4"/>
    <w:pPr>
      <w:tabs>
        <w:tab w:val="center" w:pos="4677"/>
        <w:tab w:val="right" w:pos="9355"/>
      </w:tabs>
    </w:pPr>
  </w:style>
  <w:style w:type="character" w:customStyle="1" w:styleId="af3">
    <w:name w:val="Нижний колонтитул Знак"/>
    <w:basedOn w:val="a0"/>
    <w:link w:val="af2"/>
    <w:uiPriority w:val="99"/>
    <w:rsid w:val="006913B4"/>
    <w:rPr>
      <w:lang w:eastAsia="en-US"/>
    </w:rPr>
  </w:style>
  <w:style w:type="paragraph" w:customStyle="1" w:styleId="editlog">
    <w:name w:val="editlog"/>
    <w:basedOn w:val="a"/>
    <w:rsid w:val="00295FDF"/>
    <w:pPr>
      <w:spacing w:before="100" w:beforeAutospacing="1" w:after="100" w:afterAutospacing="1" w:line="240" w:lineRule="auto"/>
    </w:pPr>
    <w:rPr>
      <w:rFonts w:ascii="Times New Roman" w:eastAsia="Times New Roman" w:hAnsi="Times New Roman"/>
      <w:sz w:val="24"/>
      <w:szCs w:val="24"/>
      <w:lang w:eastAsia="ru-RU"/>
    </w:rPr>
  </w:style>
  <w:style w:type="table" w:styleId="af4">
    <w:name w:val="Table Grid"/>
    <w:basedOn w:val="a1"/>
    <w:uiPriority w:val="59"/>
    <w:locked/>
    <w:rsid w:val="0032169B"/>
    <w:rPr>
      <w:rFonts w:asciiTheme="minorHAnsi" w:eastAsiaTheme="minorEastAsia"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Normal">
    <w:name w:val="ConsPlusNormal"/>
    <w:rsid w:val="00093EA8"/>
    <w:pPr>
      <w:widowControl w:val="0"/>
      <w:autoSpaceDE w:val="0"/>
      <w:autoSpaceDN w:val="0"/>
      <w:adjustRightInd w:val="0"/>
      <w:ind w:firstLine="720"/>
    </w:pPr>
    <w:rPr>
      <w:rFonts w:ascii="Arial" w:eastAsia="Times New Roman" w:hAnsi="Arial" w:cs="Arial"/>
      <w:sz w:val="20"/>
      <w:szCs w:val="20"/>
    </w:rPr>
  </w:style>
  <w:style w:type="paragraph" w:customStyle="1" w:styleId="af5">
    <w:name w:val="подпись к объекту"/>
    <w:basedOn w:val="a"/>
    <w:next w:val="a"/>
    <w:rsid w:val="00093EA8"/>
    <w:pPr>
      <w:tabs>
        <w:tab w:val="left" w:pos="3060"/>
      </w:tabs>
      <w:spacing w:after="0" w:line="240" w:lineRule="atLeast"/>
      <w:jc w:val="center"/>
    </w:pPr>
    <w:rPr>
      <w:rFonts w:ascii="Times New Roman" w:eastAsia="Times New Roman" w:hAnsi="Times New Roman"/>
      <w:b/>
      <w:caps/>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48536">
      <w:bodyDiv w:val="1"/>
      <w:marLeft w:val="0"/>
      <w:marRight w:val="0"/>
      <w:marTop w:val="0"/>
      <w:marBottom w:val="0"/>
      <w:divBdr>
        <w:top w:val="none" w:sz="0" w:space="0" w:color="auto"/>
        <w:left w:val="none" w:sz="0" w:space="0" w:color="auto"/>
        <w:bottom w:val="none" w:sz="0" w:space="0" w:color="auto"/>
        <w:right w:val="none" w:sz="0" w:space="0" w:color="auto"/>
      </w:divBdr>
    </w:div>
    <w:div w:id="359353903">
      <w:bodyDiv w:val="1"/>
      <w:marLeft w:val="0"/>
      <w:marRight w:val="0"/>
      <w:marTop w:val="0"/>
      <w:marBottom w:val="0"/>
      <w:divBdr>
        <w:top w:val="none" w:sz="0" w:space="0" w:color="auto"/>
        <w:left w:val="none" w:sz="0" w:space="0" w:color="auto"/>
        <w:bottom w:val="none" w:sz="0" w:space="0" w:color="auto"/>
        <w:right w:val="none" w:sz="0" w:space="0" w:color="auto"/>
      </w:divBdr>
    </w:div>
    <w:div w:id="405304060">
      <w:bodyDiv w:val="1"/>
      <w:marLeft w:val="0"/>
      <w:marRight w:val="0"/>
      <w:marTop w:val="0"/>
      <w:marBottom w:val="0"/>
      <w:divBdr>
        <w:top w:val="none" w:sz="0" w:space="0" w:color="auto"/>
        <w:left w:val="none" w:sz="0" w:space="0" w:color="auto"/>
        <w:bottom w:val="none" w:sz="0" w:space="0" w:color="auto"/>
        <w:right w:val="none" w:sz="0" w:space="0" w:color="auto"/>
      </w:divBdr>
    </w:div>
    <w:div w:id="620695201">
      <w:bodyDiv w:val="1"/>
      <w:marLeft w:val="0"/>
      <w:marRight w:val="0"/>
      <w:marTop w:val="0"/>
      <w:marBottom w:val="0"/>
      <w:divBdr>
        <w:top w:val="none" w:sz="0" w:space="0" w:color="auto"/>
        <w:left w:val="none" w:sz="0" w:space="0" w:color="auto"/>
        <w:bottom w:val="none" w:sz="0" w:space="0" w:color="auto"/>
        <w:right w:val="none" w:sz="0" w:space="0" w:color="auto"/>
      </w:divBdr>
      <w:divsChild>
        <w:div w:id="233123371">
          <w:marLeft w:val="0"/>
          <w:marRight w:val="0"/>
          <w:marTop w:val="0"/>
          <w:marBottom w:val="0"/>
          <w:divBdr>
            <w:top w:val="none" w:sz="0" w:space="0" w:color="auto"/>
            <w:left w:val="none" w:sz="0" w:space="0" w:color="auto"/>
            <w:bottom w:val="none" w:sz="0" w:space="0" w:color="auto"/>
            <w:right w:val="none" w:sz="0" w:space="0" w:color="auto"/>
          </w:divBdr>
          <w:divsChild>
            <w:div w:id="1700350258">
              <w:marLeft w:val="-225"/>
              <w:marRight w:val="-225"/>
              <w:marTop w:val="0"/>
              <w:marBottom w:val="0"/>
              <w:divBdr>
                <w:top w:val="none" w:sz="0" w:space="0" w:color="auto"/>
                <w:left w:val="none" w:sz="0" w:space="0" w:color="auto"/>
                <w:bottom w:val="none" w:sz="0" w:space="0" w:color="auto"/>
                <w:right w:val="none" w:sz="0" w:space="0" w:color="auto"/>
              </w:divBdr>
              <w:divsChild>
                <w:div w:id="1409569617">
                  <w:marLeft w:val="0"/>
                  <w:marRight w:val="0"/>
                  <w:marTop w:val="0"/>
                  <w:marBottom w:val="0"/>
                  <w:divBdr>
                    <w:top w:val="none" w:sz="0" w:space="0" w:color="auto"/>
                    <w:left w:val="none" w:sz="0" w:space="0" w:color="auto"/>
                    <w:bottom w:val="none" w:sz="0" w:space="0" w:color="auto"/>
                    <w:right w:val="none" w:sz="0" w:space="0" w:color="auto"/>
                  </w:divBdr>
                  <w:divsChild>
                    <w:div w:id="518934689">
                      <w:marLeft w:val="-225"/>
                      <w:marRight w:val="-225"/>
                      <w:marTop w:val="0"/>
                      <w:marBottom w:val="0"/>
                      <w:divBdr>
                        <w:top w:val="none" w:sz="0" w:space="0" w:color="auto"/>
                        <w:left w:val="none" w:sz="0" w:space="0" w:color="auto"/>
                        <w:bottom w:val="none" w:sz="0" w:space="0" w:color="auto"/>
                        <w:right w:val="none" w:sz="0" w:space="0" w:color="auto"/>
                      </w:divBdr>
                      <w:divsChild>
                        <w:div w:id="1833519620">
                          <w:marLeft w:val="0"/>
                          <w:marRight w:val="0"/>
                          <w:marTop w:val="0"/>
                          <w:marBottom w:val="240"/>
                          <w:divBdr>
                            <w:top w:val="none" w:sz="0" w:space="0" w:color="auto"/>
                            <w:left w:val="none" w:sz="0" w:space="0" w:color="auto"/>
                            <w:bottom w:val="none" w:sz="0" w:space="0" w:color="auto"/>
                            <w:right w:val="none" w:sz="0" w:space="0" w:color="auto"/>
                          </w:divBdr>
                          <w:divsChild>
                            <w:div w:id="20640180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152478954">
          <w:marLeft w:val="0"/>
          <w:marRight w:val="0"/>
          <w:marTop w:val="0"/>
          <w:marBottom w:val="0"/>
          <w:divBdr>
            <w:top w:val="none" w:sz="0" w:space="0" w:color="auto"/>
            <w:left w:val="none" w:sz="0" w:space="0" w:color="auto"/>
            <w:bottom w:val="none" w:sz="0" w:space="0" w:color="auto"/>
            <w:right w:val="none" w:sz="0" w:space="0" w:color="auto"/>
          </w:divBdr>
          <w:divsChild>
            <w:div w:id="2051369883">
              <w:marLeft w:val="-225"/>
              <w:marRight w:val="-225"/>
              <w:marTop w:val="0"/>
              <w:marBottom w:val="0"/>
              <w:divBdr>
                <w:top w:val="none" w:sz="0" w:space="0" w:color="auto"/>
                <w:left w:val="none" w:sz="0" w:space="0" w:color="auto"/>
                <w:bottom w:val="none" w:sz="0" w:space="0" w:color="auto"/>
                <w:right w:val="none" w:sz="0" w:space="0" w:color="auto"/>
              </w:divBdr>
              <w:divsChild>
                <w:div w:id="820275831">
                  <w:marLeft w:val="0"/>
                  <w:marRight w:val="0"/>
                  <w:marTop w:val="0"/>
                  <w:marBottom w:val="0"/>
                  <w:divBdr>
                    <w:top w:val="none" w:sz="0" w:space="0" w:color="auto"/>
                    <w:left w:val="none" w:sz="0" w:space="0" w:color="auto"/>
                    <w:bottom w:val="none" w:sz="0" w:space="0" w:color="auto"/>
                    <w:right w:val="none" w:sz="0" w:space="0" w:color="auto"/>
                  </w:divBdr>
                  <w:divsChild>
                    <w:div w:id="1363169137">
                      <w:marLeft w:val="0"/>
                      <w:marRight w:val="0"/>
                      <w:marTop w:val="0"/>
                      <w:marBottom w:val="240"/>
                      <w:divBdr>
                        <w:top w:val="none" w:sz="0" w:space="0" w:color="auto"/>
                        <w:left w:val="none" w:sz="0" w:space="0" w:color="auto"/>
                        <w:bottom w:val="none" w:sz="0" w:space="0" w:color="auto"/>
                        <w:right w:val="none" w:sz="0" w:space="0" w:color="auto"/>
                      </w:divBdr>
                      <w:divsChild>
                        <w:div w:id="106687805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602089">
      <w:bodyDiv w:val="1"/>
      <w:marLeft w:val="0"/>
      <w:marRight w:val="0"/>
      <w:marTop w:val="0"/>
      <w:marBottom w:val="0"/>
      <w:divBdr>
        <w:top w:val="none" w:sz="0" w:space="0" w:color="auto"/>
        <w:left w:val="none" w:sz="0" w:space="0" w:color="auto"/>
        <w:bottom w:val="none" w:sz="0" w:space="0" w:color="auto"/>
        <w:right w:val="none" w:sz="0" w:space="0" w:color="auto"/>
      </w:divBdr>
    </w:div>
    <w:div w:id="1280799097">
      <w:marLeft w:val="0"/>
      <w:marRight w:val="0"/>
      <w:marTop w:val="0"/>
      <w:marBottom w:val="0"/>
      <w:divBdr>
        <w:top w:val="none" w:sz="0" w:space="0" w:color="auto"/>
        <w:left w:val="none" w:sz="0" w:space="0" w:color="auto"/>
        <w:bottom w:val="none" w:sz="0" w:space="0" w:color="auto"/>
        <w:right w:val="none" w:sz="0" w:space="0" w:color="auto"/>
      </w:divBdr>
    </w:div>
    <w:div w:id="1280799098">
      <w:marLeft w:val="0"/>
      <w:marRight w:val="0"/>
      <w:marTop w:val="0"/>
      <w:marBottom w:val="0"/>
      <w:divBdr>
        <w:top w:val="none" w:sz="0" w:space="0" w:color="auto"/>
        <w:left w:val="none" w:sz="0" w:space="0" w:color="auto"/>
        <w:bottom w:val="none" w:sz="0" w:space="0" w:color="auto"/>
        <w:right w:val="none" w:sz="0" w:space="0" w:color="auto"/>
      </w:divBdr>
    </w:div>
    <w:div w:id="1280799102">
      <w:marLeft w:val="0"/>
      <w:marRight w:val="0"/>
      <w:marTop w:val="0"/>
      <w:marBottom w:val="0"/>
      <w:divBdr>
        <w:top w:val="none" w:sz="0" w:space="0" w:color="auto"/>
        <w:left w:val="none" w:sz="0" w:space="0" w:color="auto"/>
        <w:bottom w:val="none" w:sz="0" w:space="0" w:color="auto"/>
        <w:right w:val="none" w:sz="0" w:space="0" w:color="auto"/>
      </w:divBdr>
      <w:divsChild>
        <w:div w:id="1280799100">
          <w:marLeft w:val="0"/>
          <w:marRight w:val="0"/>
          <w:marTop w:val="0"/>
          <w:marBottom w:val="0"/>
          <w:divBdr>
            <w:top w:val="none" w:sz="0" w:space="0" w:color="auto"/>
            <w:left w:val="none" w:sz="0" w:space="0" w:color="auto"/>
            <w:bottom w:val="none" w:sz="0" w:space="0" w:color="auto"/>
            <w:right w:val="none" w:sz="0" w:space="0" w:color="auto"/>
          </w:divBdr>
        </w:div>
        <w:div w:id="1280799111">
          <w:marLeft w:val="0"/>
          <w:marRight w:val="0"/>
          <w:marTop w:val="0"/>
          <w:marBottom w:val="0"/>
          <w:divBdr>
            <w:top w:val="none" w:sz="0" w:space="0" w:color="auto"/>
            <w:left w:val="none" w:sz="0" w:space="0" w:color="auto"/>
            <w:bottom w:val="none" w:sz="0" w:space="0" w:color="auto"/>
            <w:right w:val="none" w:sz="0" w:space="0" w:color="auto"/>
          </w:divBdr>
        </w:div>
      </w:divsChild>
    </w:div>
    <w:div w:id="1280799103">
      <w:marLeft w:val="0"/>
      <w:marRight w:val="0"/>
      <w:marTop w:val="0"/>
      <w:marBottom w:val="0"/>
      <w:divBdr>
        <w:top w:val="none" w:sz="0" w:space="0" w:color="auto"/>
        <w:left w:val="none" w:sz="0" w:space="0" w:color="auto"/>
        <w:bottom w:val="none" w:sz="0" w:space="0" w:color="auto"/>
        <w:right w:val="none" w:sz="0" w:space="0" w:color="auto"/>
      </w:divBdr>
    </w:div>
    <w:div w:id="1280799104">
      <w:marLeft w:val="0"/>
      <w:marRight w:val="0"/>
      <w:marTop w:val="0"/>
      <w:marBottom w:val="0"/>
      <w:divBdr>
        <w:top w:val="none" w:sz="0" w:space="0" w:color="auto"/>
        <w:left w:val="none" w:sz="0" w:space="0" w:color="auto"/>
        <w:bottom w:val="none" w:sz="0" w:space="0" w:color="auto"/>
        <w:right w:val="none" w:sz="0" w:space="0" w:color="auto"/>
      </w:divBdr>
      <w:divsChild>
        <w:div w:id="1280799110">
          <w:marLeft w:val="0"/>
          <w:marRight w:val="0"/>
          <w:marTop w:val="0"/>
          <w:marBottom w:val="0"/>
          <w:divBdr>
            <w:top w:val="none" w:sz="0" w:space="0" w:color="auto"/>
            <w:left w:val="none" w:sz="0" w:space="0" w:color="auto"/>
            <w:bottom w:val="none" w:sz="0" w:space="0" w:color="auto"/>
            <w:right w:val="none" w:sz="0" w:space="0" w:color="auto"/>
          </w:divBdr>
          <w:divsChild>
            <w:div w:id="1280799113">
              <w:marLeft w:val="0"/>
              <w:marRight w:val="0"/>
              <w:marTop w:val="0"/>
              <w:marBottom w:val="300"/>
              <w:divBdr>
                <w:top w:val="none" w:sz="0" w:space="0" w:color="auto"/>
                <w:left w:val="none" w:sz="0" w:space="0" w:color="auto"/>
                <w:bottom w:val="none" w:sz="0" w:space="0" w:color="auto"/>
                <w:right w:val="none" w:sz="0" w:space="0" w:color="auto"/>
              </w:divBdr>
              <w:divsChild>
                <w:div w:id="1280799101">
                  <w:marLeft w:val="0"/>
                  <w:marRight w:val="0"/>
                  <w:marTop w:val="0"/>
                  <w:marBottom w:val="0"/>
                  <w:divBdr>
                    <w:top w:val="none" w:sz="0" w:space="0" w:color="auto"/>
                    <w:left w:val="none" w:sz="0" w:space="0" w:color="auto"/>
                    <w:bottom w:val="none" w:sz="0" w:space="0" w:color="auto"/>
                    <w:right w:val="none" w:sz="0" w:space="0" w:color="auto"/>
                  </w:divBdr>
                  <w:divsChild>
                    <w:div w:id="12807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99112">
          <w:marLeft w:val="0"/>
          <w:marRight w:val="0"/>
          <w:marTop w:val="0"/>
          <w:marBottom w:val="0"/>
          <w:divBdr>
            <w:top w:val="none" w:sz="0" w:space="0" w:color="auto"/>
            <w:left w:val="none" w:sz="0" w:space="0" w:color="auto"/>
            <w:bottom w:val="none" w:sz="0" w:space="0" w:color="auto"/>
            <w:right w:val="none" w:sz="0" w:space="0" w:color="auto"/>
          </w:divBdr>
          <w:divsChild>
            <w:div w:id="1280799099">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280799105">
      <w:marLeft w:val="0"/>
      <w:marRight w:val="0"/>
      <w:marTop w:val="0"/>
      <w:marBottom w:val="0"/>
      <w:divBdr>
        <w:top w:val="none" w:sz="0" w:space="0" w:color="auto"/>
        <w:left w:val="none" w:sz="0" w:space="0" w:color="auto"/>
        <w:bottom w:val="none" w:sz="0" w:space="0" w:color="auto"/>
        <w:right w:val="none" w:sz="0" w:space="0" w:color="auto"/>
      </w:divBdr>
    </w:div>
    <w:div w:id="1280799106">
      <w:marLeft w:val="0"/>
      <w:marRight w:val="0"/>
      <w:marTop w:val="0"/>
      <w:marBottom w:val="0"/>
      <w:divBdr>
        <w:top w:val="none" w:sz="0" w:space="0" w:color="auto"/>
        <w:left w:val="none" w:sz="0" w:space="0" w:color="auto"/>
        <w:bottom w:val="none" w:sz="0" w:space="0" w:color="auto"/>
        <w:right w:val="none" w:sz="0" w:space="0" w:color="auto"/>
      </w:divBdr>
    </w:div>
    <w:div w:id="1280799107">
      <w:marLeft w:val="0"/>
      <w:marRight w:val="0"/>
      <w:marTop w:val="0"/>
      <w:marBottom w:val="0"/>
      <w:divBdr>
        <w:top w:val="none" w:sz="0" w:space="0" w:color="auto"/>
        <w:left w:val="none" w:sz="0" w:space="0" w:color="auto"/>
        <w:bottom w:val="none" w:sz="0" w:space="0" w:color="auto"/>
        <w:right w:val="none" w:sz="0" w:space="0" w:color="auto"/>
      </w:divBdr>
    </w:div>
    <w:div w:id="1280799108">
      <w:marLeft w:val="0"/>
      <w:marRight w:val="0"/>
      <w:marTop w:val="0"/>
      <w:marBottom w:val="0"/>
      <w:divBdr>
        <w:top w:val="none" w:sz="0" w:space="0" w:color="auto"/>
        <w:left w:val="none" w:sz="0" w:space="0" w:color="auto"/>
        <w:bottom w:val="none" w:sz="0" w:space="0" w:color="auto"/>
        <w:right w:val="none" w:sz="0" w:space="0" w:color="auto"/>
      </w:divBdr>
    </w:div>
    <w:div w:id="1473477565">
      <w:bodyDiv w:val="1"/>
      <w:marLeft w:val="0"/>
      <w:marRight w:val="0"/>
      <w:marTop w:val="0"/>
      <w:marBottom w:val="0"/>
      <w:divBdr>
        <w:top w:val="none" w:sz="0" w:space="0" w:color="auto"/>
        <w:left w:val="none" w:sz="0" w:space="0" w:color="auto"/>
        <w:bottom w:val="none" w:sz="0" w:space="0" w:color="auto"/>
        <w:right w:val="none" w:sz="0" w:space="0" w:color="auto"/>
      </w:divBdr>
    </w:div>
    <w:div w:id="2041592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pravo.gov.ru/proxy/ips/?docbody=&amp;prevDoc=102361955&amp;backlink=1&amp;&amp;nd=102371138" TargetMode="External"/><Relationship Id="rId26" Type="http://schemas.openxmlformats.org/officeDocument/2006/relationships/hyperlink" Target="http://pravo.gov.ru/proxy/ips/?docbody=&amp;prevDoc=102361955&amp;backlink=1&amp;&amp;nd=102115974" TargetMode="External"/><Relationship Id="rId39" Type="http://schemas.openxmlformats.org/officeDocument/2006/relationships/hyperlink" Target="http://pravo.gov.ru/proxy/ips/?docbody=&amp;prevDoc=102361955&amp;backlink=1&amp;&amp;nd=102115974" TargetMode="External"/><Relationship Id="rId21" Type="http://schemas.openxmlformats.org/officeDocument/2006/relationships/hyperlink" Target="http://pravo.gov.ru/proxy/ips/?docbody=&amp;prevDoc=102361955&amp;backlink=1&amp;&amp;nd=102377342" TargetMode="External"/><Relationship Id="rId34" Type="http://schemas.openxmlformats.org/officeDocument/2006/relationships/hyperlink" Target="http://pravo.gov.ru/proxy/ips/?docbody=&amp;prevDoc=102361955&amp;backlink=1&amp;&amp;nd=102377342" TargetMode="External"/><Relationship Id="rId42" Type="http://schemas.openxmlformats.org/officeDocument/2006/relationships/hyperlink" Target="http://pravo.gov.ru/proxy/ips/?docbody=&amp;prevDoc=102361955&amp;backlink=1&amp;&amp;nd=102377342" TargetMode="External"/><Relationship Id="rId47" Type="http://schemas.openxmlformats.org/officeDocument/2006/relationships/hyperlink" Target="consultantplus://offline/ref=18B6C015523B499E22E63DE8CFA8A286547EB53C80EF32851B486AC95875A485AB39A2FFB4C6C67F02843AyBqFL" TargetMode="External"/><Relationship Id="rId50" Type="http://schemas.openxmlformats.org/officeDocument/2006/relationships/hyperlink" Target="consultantplus://offline/ref=18B6C015523B499E22E623E5D9C4FD895277E9368BE53BD0421731940F7CAED2EC76FBBDF0CBC579y0q1L" TargetMode="External"/><Relationship Id="rId55" Type="http://schemas.openxmlformats.org/officeDocument/2006/relationships/hyperlink" Target="http://kmr05.ru/sites/default/files/prilozhenie_1.docx"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pravo.gov.ru/proxy/ips/?docbody=&amp;prevDoc=102361955&amp;backlink=1&amp;&amp;nd=102115974" TargetMode="External"/><Relationship Id="rId33" Type="http://schemas.openxmlformats.org/officeDocument/2006/relationships/hyperlink" Target="http://pravo.gov.ru/proxy/ips/?docbody=&amp;prevDoc=102361955&amp;backlink=1&amp;&amp;nd=102371138" TargetMode="External"/><Relationship Id="rId38" Type="http://schemas.openxmlformats.org/officeDocument/2006/relationships/hyperlink" Target="http://pravo.gov.ru/proxy/ips/?docbody=&amp;prevDoc=102361955&amp;backlink=1&amp;&amp;nd=102115974" TargetMode="External"/><Relationship Id="rId46" Type="http://schemas.openxmlformats.org/officeDocument/2006/relationships/hyperlink" Target="consultantplus://offline/ref=18B6C015523B499E22E623E5D9C4FD895277E9368BE53BD0421731940F7CAED2EC76FBBDF0CBC579y0q1L"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pravo.gov.ru/proxy/ips/?docbody=&amp;prevDoc=102361955&amp;backlink=1&amp;&amp;nd=102371138" TargetMode="External"/><Relationship Id="rId29" Type="http://schemas.openxmlformats.org/officeDocument/2006/relationships/hyperlink" Target="http://pravo.gov.ru/proxy/ips/?docbody=&amp;prevDoc=102361955&amp;backlink=1&amp;&amp;nd=102377342" TargetMode="External"/><Relationship Id="rId41" Type="http://schemas.openxmlformats.org/officeDocument/2006/relationships/hyperlink" Target="http://pravo.gov.ru/proxy/ips/?docbody=&amp;prevDoc=102361955&amp;backlink=1&amp;&amp;nd=102371138" TargetMode="External"/><Relationship Id="rId54" Type="http://schemas.openxmlformats.org/officeDocument/2006/relationships/hyperlink" Target="http://kmr05.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dogovor-urist.ru/%D0%BA%D0%BE%D0%B4%D0%B5%D0%BA%D1%81%D1%8B/%D0%BB%D0%B5%D1%81%D0%BD%D0%BE%D0%B9_%D0%BA%D0%BE%D0%B4%D0%B5%D0%BA%D1%81/" TargetMode="External"/><Relationship Id="rId24" Type="http://schemas.openxmlformats.org/officeDocument/2006/relationships/hyperlink" Target="http://pravo.gov.ru/proxy/ips/?docbody=&amp;prevDoc=102361955&amp;backlink=1&amp;&amp;nd=102090643" TargetMode="External"/><Relationship Id="rId32" Type="http://schemas.openxmlformats.org/officeDocument/2006/relationships/hyperlink" Target="http://pravo.gov.ru/proxy/ips/?docbody=&amp;prevDoc=102361955&amp;backlink=1&amp;&amp;nd=102377342" TargetMode="External"/><Relationship Id="rId37" Type="http://schemas.openxmlformats.org/officeDocument/2006/relationships/hyperlink" Target="http://pravo.gov.ru/proxy/ips/?docbody=&amp;prevDoc=102361955&amp;backlink=1&amp;&amp;nd=102090643" TargetMode="External"/><Relationship Id="rId40" Type="http://schemas.openxmlformats.org/officeDocument/2006/relationships/hyperlink" Target="http://pravo.gov.ru/proxy/ips/?docbody=&amp;prevDoc=102361955&amp;backlink=1&amp;&amp;nd=102115974" TargetMode="External"/><Relationship Id="rId45" Type="http://schemas.openxmlformats.org/officeDocument/2006/relationships/hyperlink" Target="consultantplus://offline/ref=18B6C015523B499E22E63DE8CFA8A286547EB53C80EF32851B486AC95875A485AB39A2FFB4C6C67F02843AyBqFL" TargetMode="External"/><Relationship Id="rId53" Type="http://schemas.openxmlformats.org/officeDocument/2006/relationships/hyperlink" Target="http://adm.korsun-bm.ru/index.php/admin/dokumenty/postanovleniya/177-postanovlenie-3-ot-19-02-2014-g"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pravo.gov.ru/proxy/ips/?docbody=&amp;prevDoc=102361955&amp;backlink=1&amp;&amp;nd=102090643" TargetMode="External"/><Relationship Id="rId28" Type="http://schemas.openxmlformats.org/officeDocument/2006/relationships/hyperlink" Target="http://pravo.gov.ru/proxy/ips/?docbody=&amp;prevDoc=102361955&amp;backlink=1&amp;&amp;nd=102371138" TargetMode="External"/><Relationship Id="rId36" Type="http://schemas.openxmlformats.org/officeDocument/2006/relationships/hyperlink" Target="http://pravo.gov.ru/proxy/ips/?docbody=&amp;prevDoc=102361955&amp;backlink=1&amp;&amp;nd=102090643" TargetMode="External"/><Relationship Id="rId49" Type="http://schemas.openxmlformats.org/officeDocument/2006/relationships/hyperlink" Target="consultantplus://offline/ref=18B6C015523B499E22E63DE8CFA8A286547EB53C80EF32851B486AC95875A485AB39A2FFB4C6C67F02843AyBqFL" TargetMode="External"/><Relationship Id="rId57" Type="http://schemas.openxmlformats.org/officeDocument/2006/relationships/fontTable" Target="fontTable.xml"/><Relationship Id="rId10" Type="http://schemas.openxmlformats.org/officeDocument/2006/relationships/hyperlink" Target="http://dogovor-urist.ru/&#1082;&#1086;&#1076;&#1077;&#1082;&#1089;&#1099;/&#1075;&#1082;_&#1088;&#1092;_2/&#1089;&#1090;&#1072;&#1090;&#1100;&#1103;_551/" TargetMode="External"/><Relationship Id="rId19" Type="http://schemas.openxmlformats.org/officeDocument/2006/relationships/hyperlink" Target="http://pravo.gov.ru/proxy/ips/?docbody=&amp;prevDoc=102361955&amp;backlink=1&amp;&amp;nd=102377342" TargetMode="External"/><Relationship Id="rId31" Type="http://schemas.openxmlformats.org/officeDocument/2006/relationships/hyperlink" Target="http://pravo.gov.ru/proxy/ips/?docbody=&amp;prevDoc=102361955&amp;backlink=1&amp;&amp;nd=102371138" TargetMode="External"/><Relationship Id="rId44" Type="http://schemas.openxmlformats.org/officeDocument/2006/relationships/hyperlink" Target="consultantplus://offline/ref=18B6C015523B499E22E623E5D9C4FD895277E9368BE53BD0421731940F7CAED2EC76FBBDF0CBC579y0q1L" TargetMode="External"/><Relationship Id="rId52" Type="http://schemas.openxmlformats.org/officeDocument/2006/relationships/hyperlink" Target="http://adm.korsun-bm.ru/index.php/admin/dokumenty/postanovleniya/291-poryadok-ucheta-mnogodetnykh-semej"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pravo.gov.ru/proxy/ips/?docbody=&amp;prevDoc=102361955&amp;backlink=1&amp;&amp;nd=102115974" TargetMode="External"/><Relationship Id="rId27" Type="http://schemas.openxmlformats.org/officeDocument/2006/relationships/hyperlink" Target="http://pravo.gov.ru/proxy/ips/?docbody=&amp;prevDoc=102361955&amp;backlink=1&amp;&amp;nd=102115974" TargetMode="External"/><Relationship Id="rId30" Type="http://schemas.openxmlformats.org/officeDocument/2006/relationships/hyperlink" Target="http://pravo.gov.ru/proxy/ips/?docbody=&amp;prevDoc=102361955&amp;backlink=1&amp;&amp;nd=102377342" TargetMode="External"/><Relationship Id="rId35" Type="http://schemas.openxmlformats.org/officeDocument/2006/relationships/hyperlink" Target="http://pravo.gov.ru/proxy/ips/?docbody=&amp;prevDoc=102361955&amp;backlink=1&amp;&amp;nd=102115974" TargetMode="External"/><Relationship Id="rId43" Type="http://schemas.openxmlformats.org/officeDocument/2006/relationships/hyperlink" Target="http://pravo.gov.ru/proxy/ips/?docbody=&amp;prevDoc=102361955&amp;backlink=1&amp;&amp;nd=102377342" TargetMode="External"/><Relationship Id="rId48" Type="http://schemas.openxmlformats.org/officeDocument/2006/relationships/hyperlink" Target="consultantplus://offline/ref=18B6C015523B499E22E623E5D9C4FD895277E9368BE53BD0421731940F7CAED2EC76FBBDF0CBC579y0q1L" TargetMode="External"/><Relationship Id="rId56" Type="http://schemas.openxmlformats.org/officeDocument/2006/relationships/hyperlink" Target="http://kmr05.ru/sites/default/files/prilozhenie_2.docx" TargetMode="External"/><Relationship Id="rId8" Type="http://schemas.openxmlformats.org/officeDocument/2006/relationships/image" Target="media/image1.jpeg"/><Relationship Id="rId51" Type="http://schemas.openxmlformats.org/officeDocument/2006/relationships/hyperlink" Target="consultantplus://offline/ref=18B6C015523B499E22E63DE8CFA8A286547EB53C80EF32851B486AC95875A485AB39A2FFB4C6C67F02843AyBqFL"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794</TotalTime>
  <Pages>219</Pages>
  <Words>69908</Words>
  <Characters>398481</Characters>
  <Application>Microsoft Office Word</Application>
  <DocSecurity>0</DocSecurity>
  <Lines>3320</Lines>
  <Paragraphs>934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467455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Султан</cp:lastModifiedBy>
  <cp:revision>123</cp:revision>
  <cp:lastPrinted>2018-08-15T06:40:00Z</cp:lastPrinted>
  <dcterms:created xsi:type="dcterms:W3CDTF">2016-01-28T06:23:00Z</dcterms:created>
  <dcterms:modified xsi:type="dcterms:W3CDTF">2018-10-18T05:20:00Z</dcterms:modified>
</cp:coreProperties>
</file>