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A30" w:rsidRPr="00E02A30" w:rsidRDefault="00E02A30" w:rsidP="00E02A30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МУНИЦИПАЛЬНОГО ОБРАЗОВАНИЯ</w:t>
      </w: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«село Султан-Янги-Юрт»</w:t>
      </w:r>
    </w:p>
    <w:p w:rsidR="00E02A30" w:rsidRPr="00E02A30" w:rsidRDefault="00E02A30" w:rsidP="00E02A30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КИЗИЛЮРТОВСКОГО РАЙОНА РЕСПУБЛИКИ ДАГЕСТАН</w:t>
      </w:r>
    </w:p>
    <w:p w:rsidR="00E02A30" w:rsidRPr="00E02A30" w:rsidRDefault="00E02A30" w:rsidP="00E02A30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E02A30">
        <w:rPr>
          <w:rFonts w:ascii="Times New Roman" w:eastAsia="Times New Roman" w:hAnsi="Times New Roman" w:cs="Times New Roman"/>
          <w:b/>
          <w:lang w:eastAsia="ar-SA"/>
        </w:rPr>
        <w:t xml:space="preserve">368108. РД. Кизилюртовский район. </w:t>
      </w:r>
      <w:proofErr w:type="spellStart"/>
      <w:r w:rsidRPr="00E02A30">
        <w:rPr>
          <w:rFonts w:ascii="Times New Roman" w:eastAsia="Times New Roman" w:hAnsi="Times New Roman" w:cs="Times New Roman"/>
          <w:b/>
          <w:lang w:eastAsia="ar-SA"/>
        </w:rPr>
        <w:t>с</w:t>
      </w:r>
      <w:proofErr w:type="gramStart"/>
      <w:r w:rsidRPr="00E02A30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spellEnd"/>
      <w:proofErr w:type="gramEnd"/>
      <w:r w:rsidRPr="00E02A30">
        <w:rPr>
          <w:rFonts w:ascii="Times New Roman" w:eastAsia="Times New Roman" w:hAnsi="Times New Roman" w:cs="Times New Roman"/>
          <w:b/>
          <w:lang w:eastAsia="ar-SA"/>
        </w:rPr>
        <w:t xml:space="preserve">-Я-Юрт. </w:t>
      </w:r>
      <w:proofErr w:type="spellStart"/>
      <w:r w:rsidRPr="00E02A30">
        <w:rPr>
          <w:rFonts w:ascii="Times New Roman" w:eastAsia="Times New Roman" w:hAnsi="Times New Roman" w:cs="Times New Roman"/>
          <w:b/>
          <w:lang w:eastAsia="ar-SA"/>
        </w:rPr>
        <w:t>ул</w:t>
      </w:r>
      <w:proofErr w:type="spellEnd"/>
      <w:r w:rsidRPr="00E02A30">
        <w:rPr>
          <w:rFonts w:ascii="Times New Roman" w:eastAsia="Times New Roman" w:hAnsi="Times New Roman" w:cs="Times New Roman"/>
          <w:b/>
          <w:lang w:eastAsia="ar-SA"/>
        </w:rPr>
        <w:t xml:space="preserve"> Кооперативная № 14 тел. (234)4-11-10.</w:t>
      </w:r>
    </w:p>
    <w:p w:rsidR="00E02A30" w:rsidRPr="00E02A30" w:rsidRDefault="00E02A30" w:rsidP="00E02A30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02.11.2015г.                                                                                    № 3</w:t>
      </w: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депутатских комиссиях </w:t>
      </w:r>
    </w:p>
    <w:bookmarkEnd w:id="0"/>
    <w:p w:rsidR="00E02A30" w:rsidRPr="00E02A30" w:rsidRDefault="00E02A30" w:rsidP="00E02A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</w:p>
    <w:p w:rsidR="00E02A30" w:rsidRPr="00E02A30" w:rsidRDefault="00E02A30" w:rsidP="00E02A30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02A30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со статьей 36 Федерального закона </w:t>
      </w:r>
      <w:r w:rsidRPr="00E02A30">
        <w:rPr>
          <w:rFonts w:ascii="Times New Roman" w:eastAsia="SimSun" w:hAnsi="Times New Roman" w:cs="Times New Roman"/>
          <w:kern w:val="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30 Устава МО СП «село Султан-Янги-Юрт»</w:t>
      </w:r>
      <w:r w:rsidRPr="00E02A30">
        <w:rPr>
          <w:rFonts w:ascii="Calibri" w:eastAsia="SimSun" w:hAnsi="Calibri" w:cs="Calibri"/>
          <w:b/>
          <w:kern w:val="1"/>
          <w:sz w:val="28"/>
          <w:szCs w:val="28"/>
        </w:rPr>
        <w:t xml:space="preserve"> </w:t>
      </w:r>
      <w:r w:rsidRPr="00E02A30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МО СП «село Султан-Янги-Юрт»</w:t>
      </w:r>
    </w:p>
    <w:p w:rsidR="00E02A30" w:rsidRPr="00E02A30" w:rsidRDefault="00E02A30" w:rsidP="00E02A30">
      <w:pPr>
        <w:tabs>
          <w:tab w:val="left" w:pos="4212"/>
          <w:tab w:val="center" w:pos="5031"/>
        </w:tabs>
        <w:suppressAutoHyphens/>
        <w:spacing w:after="0" w:line="100" w:lineRule="atLeast"/>
        <w:ind w:firstLine="708"/>
        <w:rPr>
          <w:rFonts w:ascii="Times New Roman" w:eastAsia="SimSun" w:hAnsi="Times New Roman" w:cs="Times New Roman"/>
          <w:b/>
          <w:kern w:val="1"/>
          <w:sz w:val="28"/>
          <w:szCs w:val="28"/>
        </w:rPr>
      </w:pPr>
      <w:r w:rsidRPr="00E02A30">
        <w:rPr>
          <w:rFonts w:ascii="Times New Roman" w:eastAsia="SimSun" w:hAnsi="Times New Roman" w:cs="Times New Roman"/>
          <w:b/>
          <w:kern w:val="1"/>
          <w:sz w:val="28"/>
          <w:szCs w:val="28"/>
        </w:rPr>
        <w:tab/>
      </w:r>
    </w:p>
    <w:p w:rsidR="00E02A30" w:rsidRPr="00E02A30" w:rsidRDefault="00E02A30" w:rsidP="00E02A30">
      <w:pPr>
        <w:tabs>
          <w:tab w:val="left" w:pos="4212"/>
          <w:tab w:val="center" w:pos="5031"/>
        </w:tabs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E02A30">
        <w:rPr>
          <w:rFonts w:ascii="Times New Roman" w:eastAsia="SimSun" w:hAnsi="Times New Roman" w:cs="Times New Roman"/>
          <w:b/>
          <w:kern w:val="1"/>
          <w:sz w:val="28"/>
          <w:szCs w:val="28"/>
        </w:rPr>
        <w:t>Решает</w:t>
      </w:r>
      <w:r w:rsidRPr="00E02A30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E02A30" w:rsidRPr="00E02A30" w:rsidRDefault="00E02A30" w:rsidP="00E02A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Утвердить состав депутатских комиссий (земельная, местному самоуправлению, бюджетная комиссия, контрольно-счетная комиссия)  </w:t>
      </w: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1.1.Земельная комиссия</w:t>
      </w:r>
      <w:proofErr w:type="gramStart"/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председатель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Садулаев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Рамазан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Умаханович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</w:t>
      </w:r>
      <w:proofErr w:type="gram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:</w:t>
      </w:r>
      <w:proofErr w:type="gramEnd"/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Чупалаев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Расул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Арсланалиевич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Темирханов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Мурад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Батырбиевич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Салимханов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Гасанханов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Дапаевич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1.2.Комиссия по местному самоуправлению, председатель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</w:p>
    <w:p w:rsidR="00E02A30" w:rsidRPr="00E02A30" w:rsidRDefault="00E02A30" w:rsidP="00E02A30">
      <w:pPr>
        <w:tabs>
          <w:tab w:val="left" w:pos="3600"/>
        </w:tabs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Курбаналиев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Тошайхан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Заурович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Члены комиссии</w:t>
      </w:r>
      <w:proofErr w:type="gram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Абукаев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Рашид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Солтаналиевич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A30" w:rsidRPr="00E02A30" w:rsidRDefault="00E02A30" w:rsidP="00E02A30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Алхасов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Алхас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Саидмагомедович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1.3.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Бюджетная комиссия</w:t>
      </w:r>
      <w:proofErr w:type="gramStart"/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,</w:t>
      </w:r>
      <w:proofErr w:type="gramEnd"/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председатель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</w:t>
      </w:r>
    </w:p>
    <w:p w:rsidR="00E02A30" w:rsidRPr="00E02A30" w:rsidRDefault="00E02A30" w:rsidP="00E02A30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  Романович.</w:t>
      </w: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Члены комиссии</w:t>
      </w:r>
      <w:proofErr w:type="gram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:</w:t>
      </w:r>
      <w:proofErr w:type="gramEnd"/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- Магомедов Исмаил Рашидович;</w:t>
      </w: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Садулаев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Рамазан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Умаханович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1.4.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Контрольно-счетная комиссия, председатель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</w:t>
      </w:r>
    </w:p>
    <w:p w:rsidR="00E02A30" w:rsidRPr="00E02A30" w:rsidRDefault="00E02A30" w:rsidP="00E02A30">
      <w:pPr>
        <w:suppressAutoHyphens/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Салимханов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Гасанхан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Дапаевич</w:t>
      </w:r>
      <w:proofErr w:type="spellEnd"/>
      <w:proofErr w:type="gram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.</w:t>
      </w:r>
      <w:proofErr w:type="gramEnd"/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Члены комиссии</w:t>
      </w:r>
      <w:proofErr w:type="gram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:</w:t>
      </w:r>
      <w:proofErr w:type="gramEnd"/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Атавов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Заур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Атавович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E02A30" w:rsidRPr="00E02A30" w:rsidRDefault="00E02A30" w:rsidP="00E02A30">
      <w:pPr>
        <w:suppressAutoHyphens/>
        <w:spacing w:after="0" w:line="240" w:lineRule="auto"/>
        <w:ind w:left="1776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 Романович.</w:t>
      </w: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2.</w:t>
      </w:r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Секретарю Собрания депутатов </w:t>
      </w:r>
      <w:proofErr w:type="spellStart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Мугадову</w:t>
      </w:r>
      <w:proofErr w:type="spellEnd"/>
      <w:r w:rsidRPr="00E02A3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Руслану Романовичу обеспечить публикацию настоящего Решения в средствах массовой информации Кизилюртовского района.</w:t>
      </w: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02A30" w:rsidRPr="00E02A30" w:rsidRDefault="00E02A30" w:rsidP="00E02A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E02A30" w:rsidRPr="00E02A30" w:rsidRDefault="00E02A30" w:rsidP="00E02A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         </w:t>
      </w: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E02A3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Магомедов А. М.</w:t>
      </w:r>
    </w:p>
    <w:p w:rsidR="004E0C95" w:rsidRDefault="004E0C95"/>
    <w:sectPr w:rsidR="004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59"/>
    <w:rsid w:val="004E0C95"/>
    <w:rsid w:val="00C04259"/>
    <w:rsid w:val="00E0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1409</Characters>
  <Application>Microsoft Office Word</Application>
  <DocSecurity>0</DocSecurity>
  <Lines>11</Lines>
  <Paragraphs>3</Paragraphs>
  <ScaleCrop>false</ScaleCrop>
  <Company>*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2016-04-12T08:43:00Z</dcterms:created>
  <dcterms:modified xsi:type="dcterms:W3CDTF">2016-04-12T08:43:00Z</dcterms:modified>
</cp:coreProperties>
</file>